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B47A" w14:textId="77777777" w:rsidR="001505D9" w:rsidRPr="00984CDA" w:rsidRDefault="001505D9" w:rsidP="001505D9">
      <w:pPr>
        <w:keepNext/>
        <w:autoSpaceDN w:val="0"/>
        <w:jc w:val="right"/>
        <w:outlineLvl w:val="1"/>
        <w:rPr>
          <w:bCs/>
          <w:sz w:val="20"/>
        </w:rPr>
      </w:pPr>
      <w:r w:rsidRPr="00984CDA">
        <w:rPr>
          <w:bCs/>
          <w:sz w:val="20"/>
        </w:rPr>
        <w:t>PIELIKUMS</w:t>
      </w:r>
    </w:p>
    <w:p w14:paraId="5DDA517C" w14:textId="77777777" w:rsidR="001505D9" w:rsidRPr="00984CDA" w:rsidRDefault="001505D9" w:rsidP="001505D9">
      <w:pPr>
        <w:autoSpaceDN w:val="0"/>
        <w:jc w:val="right"/>
        <w:rPr>
          <w:sz w:val="20"/>
        </w:rPr>
      </w:pPr>
      <w:r w:rsidRPr="00984CDA">
        <w:rPr>
          <w:sz w:val="20"/>
        </w:rPr>
        <w:t xml:space="preserve">Salacgrīvas novada domes </w:t>
      </w:r>
    </w:p>
    <w:p w14:paraId="1B74DF7C" w14:textId="3E67EEC5" w:rsidR="001505D9" w:rsidRPr="00984CDA" w:rsidRDefault="001505D9" w:rsidP="001505D9">
      <w:pPr>
        <w:autoSpaceDN w:val="0"/>
        <w:jc w:val="right"/>
        <w:rPr>
          <w:sz w:val="20"/>
        </w:rPr>
      </w:pPr>
      <w:r>
        <w:rPr>
          <w:sz w:val="20"/>
        </w:rPr>
        <w:t>17</w:t>
      </w:r>
      <w:r w:rsidRPr="00984CDA">
        <w:rPr>
          <w:sz w:val="20"/>
        </w:rPr>
        <w:t>.0</w:t>
      </w:r>
      <w:r>
        <w:rPr>
          <w:sz w:val="20"/>
        </w:rPr>
        <w:t>3</w:t>
      </w:r>
      <w:r w:rsidRPr="00984CDA">
        <w:rPr>
          <w:sz w:val="20"/>
        </w:rPr>
        <w:t>.2021. lēmumam Nr.</w:t>
      </w:r>
      <w:r>
        <w:rPr>
          <w:sz w:val="20"/>
        </w:rPr>
        <w:t>__</w:t>
      </w:r>
      <w:r w:rsidRPr="00984CDA">
        <w:rPr>
          <w:sz w:val="20"/>
        </w:rPr>
        <w:t xml:space="preserve"> </w:t>
      </w:r>
    </w:p>
    <w:p w14:paraId="6DAE5EED" w14:textId="7DC81A53" w:rsidR="001505D9" w:rsidRPr="00984CDA" w:rsidRDefault="001505D9" w:rsidP="001505D9">
      <w:pPr>
        <w:autoSpaceDN w:val="0"/>
        <w:jc w:val="right"/>
        <w:rPr>
          <w:sz w:val="20"/>
        </w:rPr>
      </w:pPr>
      <w:r w:rsidRPr="00984CDA">
        <w:rPr>
          <w:sz w:val="20"/>
        </w:rPr>
        <w:t>(protokols Nr.</w:t>
      </w:r>
      <w:r>
        <w:rPr>
          <w:sz w:val="20"/>
        </w:rPr>
        <w:t>__</w:t>
      </w:r>
      <w:r w:rsidRPr="00984CDA">
        <w:rPr>
          <w:sz w:val="20"/>
        </w:rPr>
        <w:t xml:space="preserve">; </w:t>
      </w:r>
      <w:r>
        <w:rPr>
          <w:sz w:val="20"/>
        </w:rPr>
        <w:t>__</w:t>
      </w:r>
      <w:r w:rsidRPr="00984CDA">
        <w:rPr>
          <w:sz w:val="20"/>
        </w:rPr>
        <w:t>.§)</w:t>
      </w:r>
    </w:p>
    <w:p w14:paraId="20463749" w14:textId="77777777" w:rsidR="00B8180F" w:rsidRDefault="00B8180F" w:rsidP="00B8180F">
      <w:pPr>
        <w:jc w:val="center"/>
      </w:pPr>
    </w:p>
    <w:p w14:paraId="166B333D" w14:textId="77777777" w:rsidR="00B6167E" w:rsidRDefault="00B6167E" w:rsidP="00B6167E"/>
    <w:p w14:paraId="4D115269" w14:textId="77777777" w:rsidR="00B6167E" w:rsidRDefault="00B6167E" w:rsidP="00B6167E">
      <w:pPr>
        <w:jc w:val="center"/>
      </w:pPr>
    </w:p>
    <w:p w14:paraId="7664CF07" w14:textId="77777777" w:rsidR="001505D9" w:rsidRPr="00984CDA" w:rsidRDefault="001505D9" w:rsidP="001505D9">
      <w:pPr>
        <w:jc w:val="center"/>
        <w:rPr>
          <w:noProof/>
          <w:sz w:val="20"/>
        </w:rPr>
      </w:pPr>
      <w:bookmarkStart w:id="0" w:name="_Hlk38958576"/>
      <w:r w:rsidRPr="00984CDA">
        <w:rPr>
          <w:noProof/>
          <w:sz w:val="20"/>
        </w:rPr>
        <w:drawing>
          <wp:inline distT="0" distB="0" distL="0" distR="0" wp14:anchorId="2F87165E" wp14:editId="6C71CED1">
            <wp:extent cx="631190" cy="678180"/>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678180"/>
                    </a:xfrm>
                    <a:prstGeom prst="rect">
                      <a:avLst/>
                    </a:prstGeom>
                    <a:noFill/>
                    <a:ln>
                      <a:noFill/>
                    </a:ln>
                  </pic:spPr>
                </pic:pic>
              </a:graphicData>
            </a:graphic>
          </wp:inline>
        </w:drawing>
      </w:r>
      <w:bookmarkEnd w:id="0"/>
    </w:p>
    <w:p w14:paraId="1467297F" w14:textId="77777777" w:rsidR="001505D9" w:rsidRPr="00984CDA" w:rsidRDefault="001505D9" w:rsidP="001505D9">
      <w:pPr>
        <w:pBdr>
          <w:bottom w:val="single" w:sz="12" w:space="1" w:color="auto"/>
        </w:pBdr>
        <w:jc w:val="center"/>
        <w:rPr>
          <w:b/>
          <w:sz w:val="32"/>
          <w:szCs w:val="32"/>
        </w:rPr>
      </w:pPr>
      <w:r w:rsidRPr="00984CDA">
        <w:rPr>
          <w:b/>
          <w:sz w:val="32"/>
          <w:szCs w:val="32"/>
        </w:rPr>
        <w:t>SALACGRĪVAS NOVADA DOME</w:t>
      </w:r>
    </w:p>
    <w:p w14:paraId="54AF9A9E" w14:textId="77777777" w:rsidR="001505D9" w:rsidRPr="00984CDA" w:rsidRDefault="001505D9" w:rsidP="001505D9">
      <w:pPr>
        <w:jc w:val="center"/>
        <w:rPr>
          <w:sz w:val="22"/>
          <w:szCs w:val="22"/>
        </w:rPr>
      </w:pPr>
      <w:proofErr w:type="spellStart"/>
      <w:r w:rsidRPr="00984CDA">
        <w:rPr>
          <w:sz w:val="22"/>
          <w:szCs w:val="22"/>
        </w:rPr>
        <w:t>Reģ</w:t>
      </w:r>
      <w:proofErr w:type="spellEnd"/>
      <w:r w:rsidRPr="00984CDA">
        <w:rPr>
          <w:sz w:val="22"/>
          <w:szCs w:val="22"/>
        </w:rPr>
        <w:t xml:space="preserve">. Nr. 90000059796, Smilšu iela 9, Salacgrīva, Salacgrīvas novads, LV-4033 </w:t>
      </w:r>
    </w:p>
    <w:p w14:paraId="6FCB830D" w14:textId="77777777" w:rsidR="001505D9" w:rsidRPr="00984CDA" w:rsidRDefault="001505D9" w:rsidP="001505D9">
      <w:pPr>
        <w:jc w:val="center"/>
        <w:rPr>
          <w:sz w:val="22"/>
          <w:szCs w:val="22"/>
        </w:rPr>
      </w:pPr>
      <w:r w:rsidRPr="00984CDA">
        <w:rPr>
          <w:sz w:val="22"/>
          <w:szCs w:val="22"/>
        </w:rPr>
        <w:t xml:space="preserve">Tālrunis 64071973; </w:t>
      </w:r>
      <w:r w:rsidRPr="00984CDA">
        <w:rPr>
          <w:i/>
          <w:sz w:val="22"/>
          <w:szCs w:val="22"/>
        </w:rPr>
        <w:t>e</w:t>
      </w:r>
      <w:r w:rsidRPr="00984CDA">
        <w:rPr>
          <w:sz w:val="22"/>
          <w:szCs w:val="22"/>
        </w:rPr>
        <w:t xml:space="preserve">-pasts </w:t>
      </w:r>
      <w:hyperlink r:id="rId9" w:history="1">
        <w:r w:rsidRPr="00984CDA">
          <w:rPr>
            <w:color w:val="0000FF"/>
            <w:sz w:val="22"/>
            <w:szCs w:val="22"/>
            <w:u w:val="single"/>
          </w:rPr>
          <w:t>dome@salacgriva.lv</w:t>
        </w:r>
      </w:hyperlink>
    </w:p>
    <w:p w14:paraId="6D6F79E3" w14:textId="77777777" w:rsidR="001505D9" w:rsidRPr="00984CDA" w:rsidRDefault="001505D9" w:rsidP="001505D9">
      <w:pPr>
        <w:jc w:val="center"/>
        <w:rPr>
          <w:sz w:val="16"/>
          <w:szCs w:val="16"/>
        </w:rPr>
      </w:pPr>
    </w:p>
    <w:p w14:paraId="68A3F685" w14:textId="77777777" w:rsidR="001505D9" w:rsidRPr="00984CDA" w:rsidRDefault="001505D9" w:rsidP="001505D9">
      <w:pPr>
        <w:keepNext/>
        <w:jc w:val="right"/>
        <w:outlineLvl w:val="1"/>
        <w:rPr>
          <w:b/>
          <w:bCs/>
          <w:sz w:val="20"/>
        </w:rPr>
      </w:pPr>
    </w:p>
    <w:p w14:paraId="75352C4C" w14:textId="77777777" w:rsidR="001505D9" w:rsidRPr="00984CDA" w:rsidRDefault="001505D9" w:rsidP="001505D9">
      <w:pPr>
        <w:overflowPunct w:val="0"/>
        <w:autoSpaceDE w:val="0"/>
        <w:autoSpaceDN w:val="0"/>
        <w:adjustRightInd w:val="0"/>
        <w:jc w:val="center"/>
      </w:pPr>
      <w:r w:rsidRPr="00984CDA">
        <w:t>Salacgrīvā, Salacgrīvas novadā</w:t>
      </w:r>
    </w:p>
    <w:p w14:paraId="22C64EA5" w14:textId="77777777" w:rsidR="001505D9" w:rsidRDefault="001505D9" w:rsidP="001505D9">
      <w:pPr>
        <w:autoSpaceDN w:val="0"/>
        <w:jc w:val="right"/>
        <w:rPr>
          <w:b/>
          <w:sz w:val="22"/>
          <w:szCs w:val="22"/>
        </w:rPr>
      </w:pPr>
    </w:p>
    <w:p w14:paraId="0D673F88" w14:textId="77777777" w:rsidR="001505D9" w:rsidRDefault="001505D9" w:rsidP="00B6167E">
      <w:pPr>
        <w:jc w:val="center"/>
        <w:rPr>
          <w:b/>
          <w:sz w:val="28"/>
          <w:szCs w:val="28"/>
        </w:rPr>
      </w:pPr>
    </w:p>
    <w:p w14:paraId="204B4470" w14:textId="77777777" w:rsidR="001505D9" w:rsidRDefault="001505D9" w:rsidP="00B6167E">
      <w:pPr>
        <w:jc w:val="center"/>
        <w:rPr>
          <w:b/>
          <w:sz w:val="28"/>
          <w:szCs w:val="28"/>
        </w:rPr>
      </w:pPr>
    </w:p>
    <w:p w14:paraId="01A7FCF4" w14:textId="77777777" w:rsidR="001505D9" w:rsidRDefault="001505D9" w:rsidP="00B6167E">
      <w:pPr>
        <w:jc w:val="center"/>
        <w:rPr>
          <w:b/>
          <w:sz w:val="28"/>
          <w:szCs w:val="28"/>
        </w:rPr>
      </w:pPr>
    </w:p>
    <w:p w14:paraId="4AA4CF58" w14:textId="028D4BF7" w:rsidR="00B6167E" w:rsidRPr="001B3E76" w:rsidRDefault="00B6167E" w:rsidP="00B6167E">
      <w:pPr>
        <w:jc w:val="center"/>
        <w:rPr>
          <w:b/>
          <w:sz w:val="28"/>
          <w:szCs w:val="28"/>
        </w:rPr>
      </w:pPr>
      <w:r w:rsidRPr="001B3E76">
        <w:rPr>
          <w:b/>
          <w:sz w:val="28"/>
          <w:szCs w:val="28"/>
        </w:rPr>
        <w:t>SALACGRĪVAS NOVADA MŪZIKAS SKOLAS</w:t>
      </w:r>
    </w:p>
    <w:p w14:paraId="2FB3413B" w14:textId="77777777" w:rsidR="00B6167E" w:rsidRPr="001B3E76" w:rsidRDefault="00B6167E" w:rsidP="00B6167E">
      <w:pPr>
        <w:jc w:val="center"/>
        <w:rPr>
          <w:b/>
          <w:sz w:val="52"/>
          <w:szCs w:val="52"/>
        </w:rPr>
      </w:pPr>
      <w:r w:rsidRPr="001B3E76">
        <w:rPr>
          <w:b/>
          <w:sz w:val="52"/>
          <w:szCs w:val="52"/>
        </w:rPr>
        <w:t>ATTĪSTĪBAS PLĀNS</w:t>
      </w:r>
    </w:p>
    <w:p w14:paraId="0ADA3B3F" w14:textId="50966DFD" w:rsidR="00B6167E" w:rsidRDefault="00B6167E" w:rsidP="00B6167E">
      <w:pPr>
        <w:jc w:val="center"/>
        <w:rPr>
          <w:b/>
        </w:rPr>
      </w:pPr>
      <w:r w:rsidRPr="001B3E76">
        <w:rPr>
          <w:b/>
        </w:rPr>
        <w:t>20</w:t>
      </w:r>
      <w:r>
        <w:rPr>
          <w:b/>
        </w:rPr>
        <w:t>21</w:t>
      </w:r>
      <w:r w:rsidRPr="001B3E76">
        <w:rPr>
          <w:b/>
        </w:rPr>
        <w:t>.-20</w:t>
      </w:r>
      <w:r>
        <w:rPr>
          <w:b/>
        </w:rPr>
        <w:t>23</w:t>
      </w:r>
      <w:r w:rsidRPr="001B3E76">
        <w:rPr>
          <w:b/>
        </w:rPr>
        <w:t>.GADAM</w:t>
      </w:r>
    </w:p>
    <w:p w14:paraId="711F85F3" w14:textId="77777777" w:rsidR="00B6167E" w:rsidRDefault="00B6167E" w:rsidP="00B6167E">
      <w:pPr>
        <w:jc w:val="center"/>
        <w:rPr>
          <w:b/>
        </w:rPr>
      </w:pPr>
    </w:p>
    <w:p w14:paraId="61629F9B" w14:textId="77777777" w:rsidR="00B6167E" w:rsidRDefault="00B6167E" w:rsidP="00B6167E">
      <w:pPr>
        <w:jc w:val="center"/>
        <w:rPr>
          <w:b/>
        </w:rPr>
      </w:pPr>
    </w:p>
    <w:p w14:paraId="1F91DF8B" w14:textId="77777777" w:rsidR="00B6167E" w:rsidRDefault="00B6167E" w:rsidP="00B6167E">
      <w:pPr>
        <w:jc w:val="center"/>
        <w:rPr>
          <w:b/>
        </w:rPr>
      </w:pPr>
    </w:p>
    <w:p w14:paraId="3A398FFE" w14:textId="77777777" w:rsidR="00B6167E" w:rsidRDefault="00B6167E" w:rsidP="00B6167E">
      <w:pPr>
        <w:jc w:val="center"/>
        <w:rPr>
          <w:b/>
        </w:rPr>
      </w:pPr>
    </w:p>
    <w:p w14:paraId="4D55DB77" w14:textId="77777777" w:rsidR="00B6167E" w:rsidRDefault="00B6167E" w:rsidP="00B6167E">
      <w:pPr>
        <w:jc w:val="center"/>
        <w:rPr>
          <w:b/>
        </w:rPr>
      </w:pPr>
    </w:p>
    <w:p w14:paraId="71D1360D" w14:textId="77777777" w:rsidR="00B6167E" w:rsidRDefault="00B6167E" w:rsidP="00B6167E">
      <w:pPr>
        <w:jc w:val="center"/>
        <w:rPr>
          <w:b/>
        </w:rPr>
      </w:pPr>
    </w:p>
    <w:p w14:paraId="0213780E" w14:textId="77777777" w:rsidR="00B6167E" w:rsidRDefault="00B6167E" w:rsidP="00B6167E">
      <w:pPr>
        <w:jc w:val="center"/>
        <w:rPr>
          <w:b/>
        </w:rPr>
      </w:pPr>
    </w:p>
    <w:p w14:paraId="3FF150C8" w14:textId="77777777" w:rsidR="00B6167E" w:rsidRDefault="00B6167E" w:rsidP="00B6167E">
      <w:pPr>
        <w:jc w:val="center"/>
        <w:rPr>
          <w:b/>
        </w:rPr>
      </w:pPr>
    </w:p>
    <w:p w14:paraId="27B4DC21" w14:textId="77777777" w:rsidR="00B6167E" w:rsidRDefault="00B6167E" w:rsidP="00B6167E">
      <w:pPr>
        <w:jc w:val="center"/>
        <w:rPr>
          <w:b/>
        </w:rPr>
      </w:pPr>
    </w:p>
    <w:p w14:paraId="606DB5CD" w14:textId="77777777" w:rsidR="00B6167E" w:rsidRDefault="00B6167E" w:rsidP="00B6167E">
      <w:pPr>
        <w:rPr>
          <w:b/>
        </w:rPr>
      </w:pPr>
    </w:p>
    <w:p w14:paraId="6BE4752D" w14:textId="77777777" w:rsidR="00B6167E" w:rsidRDefault="00B6167E" w:rsidP="00B6167E">
      <w:pPr>
        <w:jc w:val="center"/>
        <w:rPr>
          <w:b/>
        </w:rPr>
      </w:pPr>
    </w:p>
    <w:p w14:paraId="324276E7" w14:textId="580D0CD1" w:rsidR="00B6167E" w:rsidRDefault="00B6167E" w:rsidP="00B6167E">
      <w:pPr>
        <w:jc w:val="center"/>
        <w:rPr>
          <w:b/>
        </w:rPr>
      </w:pPr>
    </w:p>
    <w:p w14:paraId="06EF2B3C" w14:textId="77777777" w:rsidR="001505D9" w:rsidRDefault="001505D9" w:rsidP="00B6167E">
      <w:pPr>
        <w:jc w:val="center"/>
        <w:rPr>
          <w:b/>
        </w:rPr>
      </w:pPr>
    </w:p>
    <w:p w14:paraId="1816E862" w14:textId="77777777" w:rsidR="00B6167E" w:rsidRDefault="00B6167E" w:rsidP="00B6167E">
      <w:pPr>
        <w:jc w:val="center"/>
        <w:rPr>
          <w:b/>
        </w:rPr>
      </w:pPr>
    </w:p>
    <w:p w14:paraId="307D4919" w14:textId="77777777" w:rsidR="00B6167E" w:rsidRDefault="00B6167E" w:rsidP="001505D9">
      <w:pPr>
        <w:rPr>
          <w:b/>
        </w:rPr>
      </w:pPr>
    </w:p>
    <w:p w14:paraId="6B2B0505" w14:textId="3498EF5E" w:rsidR="00B6167E" w:rsidRDefault="00B6167E" w:rsidP="00B6167E">
      <w:pPr>
        <w:jc w:val="center"/>
        <w:rPr>
          <w:b/>
        </w:rPr>
      </w:pPr>
    </w:p>
    <w:p w14:paraId="6A23B533" w14:textId="76EB4D60" w:rsidR="001505D9" w:rsidRDefault="001505D9" w:rsidP="00B6167E">
      <w:pPr>
        <w:jc w:val="center"/>
        <w:rPr>
          <w:b/>
        </w:rPr>
      </w:pPr>
    </w:p>
    <w:p w14:paraId="3C0452A3" w14:textId="0CE30D50" w:rsidR="001505D9" w:rsidRDefault="001505D9" w:rsidP="00B6167E">
      <w:pPr>
        <w:jc w:val="center"/>
        <w:rPr>
          <w:b/>
        </w:rPr>
      </w:pPr>
    </w:p>
    <w:p w14:paraId="7D825E38" w14:textId="0D659856" w:rsidR="001505D9" w:rsidRDefault="001505D9" w:rsidP="00B6167E">
      <w:pPr>
        <w:jc w:val="center"/>
        <w:rPr>
          <w:b/>
        </w:rPr>
      </w:pPr>
    </w:p>
    <w:p w14:paraId="0D91D6D0" w14:textId="2EEAAC8D" w:rsidR="001505D9" w:rsidRDefault="001505D9" w:rsidP="00B6167E">
      <w:pPr>
        <w:jc w:val="center"/>
        <w:rPr>
          <w:b/>
        </w:rPr>
      </w:pPr>
    </w:p>
    <w:p w14:paraId="7BEA5F88" w14:textId="695FDB17" w:rsidR="001505D9" w:rsidRDefault="001505D9" w:rsidP="00B6167E">
      <w:pPr>
        <w:jc w:val="center"/>
        <w:rPr>
          <w:b/>
        </w:rPr>
      </w:pPr>
    </w:p>
    <w:p w14:paraId="695EC8E5" w14:textId="77777777" w:rsidR="001505D9" w:rsidRDefault="001505D9" w:rsidP="00B6167E">
      <w:pPr>
        <w:jc w:val="center"/>
        <w:rPr>
          <w:b/>
        </w:rPr>
      </w:pPr>
    </w:p>
    <w:p w14:paraId="1C4C1B42" w14:textId="77777777" w:rsidR="00B6167E" w:rsidRDefault="00B6167E" w:rsidP="00B6167E">
      <w:pPr>
        <w:jc w:val="center"/>
        <w:rPr>
          <w:b/>
        </w:rPr>
      </w:pPr>
    </w:p>
    <w:p w14:paraId="36703B48" w14:textId="6C6C92E4" w:rsidR="00B6167E" w:rsidRDefault="00B6167E" w:rsidP="00B6167E">
      <w:pPr>
        <w:jc w:val="center"/>
        <w:rPr>
          <w:b/>
        </w:rPr>
      </w:pPr>
      <w:r>
        <w:rPr>
          <w:b/>
        </w:rPr>
        <w:t>Salacgrīva</w:t>
      </w:r>
    </w:p>
    <w:p w14:paraId="0A9EFD6B" w14:textId="640CBB7F" w:rsidR="00B6167E" w:rsidRDefault="00B6167E" w:rsidP="00B6167E">
      <w:pPr>
        <w:jc w:val="center"/>
        <w:rPr>
          <w:b/>
        </w:rPr>
      </w:pPr>
      <w:r>
        <w:rPr>
          <w:b/>
        </w:rPr>
        <w:t>2021.</w:t>
      </w:r>
    </w:p>
    <w:p w14:paraId="5D665F5F" w14:textId="2C32080A" w:rsidR="00F52F0B" w:rsidRPr="00AC0BC4" w:rsidRDefault="00F52F0B" w:rsidP="00F52F0B">
      <w:pPr>
        <w:jc w:val="center"/>
        <w:sectPr w:rsidR="00F52F0B" w:rsidRPr="00AC0BC4" w:rsidSect="005B69AF">
          <w:footerReference w:type="even" r:id="rId10"/>
          <w:footerReference w:type="default" r:id="rId11"/>
          <w:footerReference w:type="first" r:id="rId12"/>
          <w:pgSz w:w="11906" w:h="16838" w:code="9"/>
          <w:pgMar w:top="1134" w:right="1532" w:bottom="675" w:left="1596" w:header="709" w:footer="1304" w:gutter="0"/>
          <w:pgNumType w:start="1" w:chapStyle="1"/>
          <w:cols w:space="708"/>
          <w:titlePg/>
          <w:docGrid w:linePitch="360"/>
        </w:sectPr>
      </w:pPr>
    </w:p>
    <w:p w14:paraId="08EF0916" w14:textId="15F058B4" w:rsidR="00B6167E" w:rsidRDefault="005B69AF" w:rsidP="00B6167E">
      <w:pPr>
        <w:spacing w:before="720" w:after="240" w:line="276" w:lineRule="auto"/>
        <w:jc w:val="center"/>
        <w:rPr>
          <w:b/>
          <w:sz w:val="28"/>
          <w:szCs w:val="28"/>
        </w:rPr>
      </w:pPr>
      <w:r w:rsidRPr="002D05F9">
        <w:rPr>
          <w:b/>
          <w:sz w:val="28"/>
          <w:szCs w:val="28"/>
        </w:rPr>
        <w:lastRenderedPageBreak/>
        <w:t xml:space="preserve">1. </w:t>
      </w:r>
      <w:bookmarkStart w:id="1" w:name="_Ref414888034"/>
      <w:r w:rsidR="004872DF">
        <w:rPr>
          <w:b/>
          <w:sz w:val="28"/>
          <w:szCs w:val="28"/>
        </w:rPr>
        <w:t>Iestādes vispārējs raksturojums</w:t>
      </w:r>
    </w:p>
    <w:p w14:paraId="6141B8E2" w14:textId="77777777" w:rsidR="00436BDC" w:rsidRDefault="00436BDC" w:rsidP="00436BDC">
      <w:pPr>
        <w:pStyle w:val="ListParagraph"/>
        <w:spacing w:line="360" w:lineRule="auto"/>
        <w:ind w:left="0" w:firstLine="357"/>
        <w:rPr>
          <w:b/>
        </w:rPr>
      </w:pPr>
      <w:bookmarkStart w:id="2" w:name="_Ref414889157"/>
      <w:bookmarkEnd w:id="1"/>
      <w:r>
        <w:t xml:space="preserve">Salacgrīvas novada Mūzikas skola, sākotnēji- Salacgrīvas bērnu mūzikas skola, dibināta 1974.gada 1.jūlijā ar toreizējās Salacgrīvas pilsētas padomes lēmumu. </w:t>
      </w:r>
    </w:p>
    <w:p w14:paraId="315E9C15" w14:textId="77777777" w:rsidR="00436BDC" w:rsidRDefault="00436BDC" w:rsidP="00436BDC">
      <w:pPr>
        <w:spacing w:line="360" w:lineRule="auto"/>
        <w:ind w:firstLine="357"/>
        <w:jc w:val="both"/>
      </w:pPr>
      <w:r>
        <w:t xml:space="preserve">Skolas pirmais direktors līdz 1991. gadam bija Leonhards </w:t>
      </w:r>
      <w:proofErr w:type="spellStart"/>
      <w:r>
        <w:t>Fārenhorsts</w:t>
      </w:r>
      <w:proofErr w:type="spellEnd"/>
      <w:r>
        <w:t xml:space="preserve">. Līdz 1991. gadam mūzikas skola atradās Salacgrīvas vidusskolas telpās, bet pašlaik- PII „Vilnītis” ēkas rietumu korpusā. </w:t>
      </w:r>
    </w:p>
    <w:p w14:paraId="15968D46" w14:textId="77777777" w:rsidR="00436BDC" w:rsidRDefault="00436BDC" w:rsidP="00436BDC">
      <w:pPr>
        <w:spacing w:line="360" w:lineRule="auto"/>
        <w:ind w:firstLine="357"/>
        <w:jc w:val="both"/>
      </w:pPr>
      <w:r>
        <w:t xml:space="preserve">Mūzikas skolu no 1991. gada līdz 2007.gadam vadīja Pēteris Melnis, bet no 2007. gada līdz 2012.gadam- Monvīds Rozenbergs. Pašreizējā skolas direktore Katrīna Borozdina ir iestādes vadītāja no 2011. gada 7.decembra. </w:t>
      </w:r>
    </w:p>
    <w:p w14:paraId="4BB68062" w14:textId="488DF67B" w:rsidR="00436BDC" w:rsidRDefault="00436BDC" w:rsidP="00436BDC">
      <w:pPr>
        <w:spacing w:line="360" w:lineRule="auto"/>
        <w:jc w:val="both"/>
      </w:pPr>
      <w:r>
        <w:t xml:space="preserve">2002.gadā skolai tika izdota Latvijas Republikas Izglītības un zinātnes ministrijas izglītības iestādes reģistrācijas apliecība Nr.1470902326, bet pēc novadu reformas Salacgrīvas Mūzikas skolai izdota Izglītības kvalitātes valsts dienesta izglītības iestādes reģistrācijas apliecība, Nr.4376902326. Skola ir pašvaldības dibināta profesionālās ievirzes izglītības iestāde, kuras darbību nosaka Salacgrīvas Mūzikas skolas </w:t>
      </w:r>
      <w:smartTag w:uri="schemas-tilde-lv/tildestengine" w:element="veidnes">
        <w:smartTagPr>
          <w:attr w:name="baseform" w:val="nolikum|s"/>
          <w:attr w:name="id" w:val="-1"/>
          <w:attr w:name="text" w:val="NOLIKUMS"/>
        </w:smartTagPr>
        <w:r>
          <w:t>NOLIKUMS</w:t>
        </w:r>
      </w:smartTag>
      <w:r>
        <w:t>, kas apstiprināts Salacgrīvas novada domes sēdē 20</w:t>
      </w:r>
      <w:r w:rsidR="000D56DF">
        <w:t>21</w:t>
      </w:r>
      <w:r>
        <w:t>. gada 15.februārī, lēmums</w:t>
      </w:r>
      <w:r w:rsidR="000D56DF">
        <w:t xml:space="preserve"> </w:t>
      </w:r>
      <w:r>
        <w:t xml:space="preserve">Nr.97., </w:t>
      </w:r>
      <w:smartTag w:uri="schemas-tilde-lv/tildestengine" w:element="veidnes">
        <w:smartTagPr>
          <w:attr w:name="baseform" w:val="protokol|s"/>
          <w:attr w:name="id" w:val="-1"/>
          <w:attr w:name="text" w:val="protokols"/>
        </w:smartTagPr>
        <w:r>
          <w:t>protokols</w:t>
        </w:r>
      </w:smartTag>
      <w:r>
        <w:t xml:space="preserve"> Nr.3;11.§. Skolas darbs tiek organizēts atbilstoši LR likumdošanai un spēkā esošajiem normatīvajiem aktiem. Skolas adrese- Pērnavas iela 29, Salacgrīva, Salacgrīvas novads. </w:t>
      </w:r>
    </w:p>
    <w:p w14:paraId="66CAB29E" w14:textId="77777777" w:rsidR="002D05F9" w:rsidRDefault="002D05F9" w:rsidP="002D05F9">
      <w:pPr>
        <w:spacing w:line="360" w:lineRule="auto"/>
        <w:ind w:firstLine="426"/>
        <w:jc w:val="both"/>
      </w:pPr>
    </w:p>
    <w:p w14:paraId="09335103" w14:textId="2BC268CE" w:rsidR="0055272D" w:rsidRPr="004872DF" w:rsidRDefault="004872DF" w:rsidP="004872DF">
      <w:pPr>
        <w:spacing w:after="240" w:line="360" w:lineRule="auto"/>
        <w:ind w:firstLine="426"/>
        <w:jc w:val="center"/>
        <w:rPr>
          <w:b/>
          <w:sz w:val="28"/>
          <w:szCs w:val="28"/>
        </w:rPr>
      </w:pPr>
      <w:r w:rsidRPr="004872DF">
        <w:rPr>
          <w:b/>
          <w:sz w:val="28"/>
          <w:szCs w:val="28"/>
        </w:rPr>
        <w:t xml:space="preserve">2. </w:t>
      </w:r>
      <w:r w:rsidR="002D05F9" w:rsidRPr="004872DF">
        <w:rPr>
          <w:b/>
          <w:sz w:val="28"/>
          <w:szCs w:val="28"/>
        </w:rPr>
        <w:t xml:space="preserve"> </w:t>
      </w:r>
      <w:r w:rsidR="00B12B7C" w:rsidRPr="004872DF">
        <w:rPr>
          <w:b/>
          <w:sz w:val="28"/>
          <w:szCs w:val="28"/>
        </w:rPr>
        <w:t>Izglītības programmas un i</w:t>
      </w:r>
      <w:r w:rsidR="005B69AF" w:rsidRPr="004872DF">
        <w:rPr>
          <w:b/>
          <w:sz w:val="28"/>
          <w:szCs w:val="28"/>
        </w:rPr>
        <w:t>zglītojamo skaits</w:t>
      </w:r>
      <w:bookmarkEnd w:id="2"/>
    </w:p>
    <w:p w14:paraId="3A129112" w14:textId="6A1B4C7F" w:rsidR="00527417" w:rsidRDefault="00527417" w:rsidP="00527417">
      <w:pPr>
        <w:pStyle w:val="ListParagraph"/>
        <w:spacing w:line="360" w:lineRule="auto"/>
        <w:ind w:left="0"/>
        <w:jc w:val="both"/>
      </w:pPr>
      <w:r>
        <w:tab/>
        <w:t xml:space="preserve">Šajā mācību gadā skolā tiek īstenotas </w:t>
      </w:r>
      <w:r>
        <w:rPr>
          <w:b/>
          <w:bCs/>
        </w:rPr>
        <w:t xml:space="preserve">10 </w:t>
      </w:r>
      <w:r>
        <w:t xml:space="preserve">profesionālās ievirzes izglītības programmas. </w:t>
      </w:r>
      <w:r w:rsidR="006553D9">
        <w:t>2020.gada s</w:t>
      </w:r>
      <w:r>
        <w:t xml:space="preserve">eptembra sākumā tika licencētas 2 jaunas programmas: </w:t>
      </w:r>
      <w:r>
        <w:rPr>
          <w:i/>
          <w:iCs/>
        </w:rPr>
        <w:t xml:space="preserve">Trombona spēle </w:t>
      </w:r>
      <w:r>
        <w:t xml:space="preserve">un </w:t>
      </w:r>
      <w:r>
        <w:rPr>
          <w:i/>
          <w:iCs/>
        </w:rPr>
        <w:t xml:space="preserve">Klarnetes spēle. </w:t>
      </w:r>
      <w:r>
        <w:t xml:space="preserve">Vēl skola piedāvā divas interešu izglītības programmas: </w:t>
      </w:r>
      <w:r>
        <w:rPr>
          <w:i/>
          <w:iCs/>
        </w:rPr>
        <w:t xml:space="preserve">Sagatavošanas klase </w:t>
      </w:r>
      <w:r>
        <w:t>( bērniem vecumā no 5-7 gadiem) ar apakšprogrammām</w:t>
      </w:r>
      <w:r w:rsidR="00110704">
        <w:t>:</w:t>
      </w:r>
      <w:r>
        <w:t xml:space="preserve"> </w:t>
      </w:r>
      <w:r>
        <w:rPr>
          <w:i/>
          <w:iCs/>
        </w:rPr>
        <w:t>Blokflauta spēle, Klavierspēle</w:t>
      </w:r>
      <w:r w:rsidR="00110704">
        <w:rPr>
          <w:i/>
          <w:iCs/>
        </w:rPr>
        <w:t>, Vijoles spēle un Sitaminstrumentu spēle,</w:t>
      </w:r>
      <w:r>
        <w:rPr>
          <w:i/>
          <w:iCs/>
        </w:rPr>
        <w:t xml:space="preserve"> </w:t>
      </w:r>
      <w:r>
        <w:t xml:space="preserve">un </w:t>
      </w:r>
      <w:r>
        <w:rPr>
          <w:i/>
          <w:iCs/>
        </w:rPr>
        <w:t>Izvēles instruments.</w:t>
      </w:r>
      <w:r>
        <w:t xml:space="preserve"> </w:t>
      </w:r>
    </w:p>
    <w:p w14:paraId="7554455D" w14:textId="70821B77" w:rsidR="00527417" w:rsidRDefault="00527417" w:rsidP="00527417">
      <w:pPr>
        <w:pStyle w:val="ListParagraph"/>
        <w:spacing w:line="360" w:lineRule="auto"/>
        <w:ind w:left="0" w:firstLine="720"/>
        <w:jc w:val="both"/>
      </w:pPr>
      <w:r>
        <w:t>2020./2021. mācību gadu profesionālās ievirzes izglītības programmās uzsāka 9</w:t>
      </w:r>
      <w:r w:rsidR="00182E4E">
        <w:t>4</w:t>
      </w:r>
      <w:r w:rsidR="00A10D28">
        <w:t xml:space="preserve"> </w:t>
      </w:r>
      <w:r>
        <w:t xml:space="preserve">izglītojamie, interešu izglītības programmā </w:t>
      </w:r>
      <w:r>
        <w:rPr>
          <w:i/>
          <w:iCs/>
        </w:rPr>
        <w:t xml:space="preserve">Sagatavošanas klase -  </w:t>
      </w:r>
      <w:r>
        <w:t>24 audzēkņi ( sk. 1.tabulu)</w:t>
      </w:r>
    </w:p>
    <w:p w14:paraId="34E3A8B2" w14:textId="6D66BC17" w:rsidR="00DB4A62" w:rsidRDefault="00DB4A62" w:rsidP="00DB4A62">
      <w:pPr>
        <w:pStyle w:val="ListParagraph"/>
        <w:spacing w:line="360" w:lineRule="auto"/>
        <w:ind w:left="357"/>
        <w:jc w:val="both"/>
        <w:rPr>
          <w:color w:val="FF0000"/>
        </w:rPr>
      </w:pPr>
    </w:p>
    <w:p w14:paraId="21844BC7" w14:textId="53DDEC14" w:rsidR="00527417" w:rsidRDefault="00527417" w:rsidP="00527417">
      <w:pPr>
        <w:spacing w:line="360" w:lineRule="auto"/>
        <w:jc w:val="both"/>
        <w:rPr>
          <w:color w:val="FF0000"/>
        </w:rPr>
      </w:pPr>
    </w:p>
    <w:p w14:paraId="03B68FA4" w14:textId="0DB127ED" w:rsidR="00527417" w:rsidRDefault="00527417" w:rsidP="00527417">
      <w:pPr>
        <w:spacing w:line="360" w:lineRule="auto"/>
        <w:jc w:val="both"/>
        <w:rPr>
          <w:color w:val="FF0000"/>
        </w:rPr>
      </w:pPr>
    </w:p>
    <w:p w14:paraId="60555C0E" w14:textId="45B95E53" w:rsidR="00527417" w:rsidRDefault="00527417" w:rsidP="00527417">
      <w:pPr>
        <w:spacing w:line="360" w:lineRule="auto"/>
        <w:jc w:val="both"/>
        <w:rPr>
          <w:color w:val="FF0000"/>
        </w:rPr>
      </w:pPr>
    </w:p>
    <w:p w14:paraId="73647CCD" w14:textId="7114BED4" w:rsidR="00527417" w:rsidRDefault="00527417" w:rsidP="00527417">
      <w:pPr>
        <w:spacing w:line="360" w:lineRule="auto"/>
        <w:jc w:val="both"/>
        <w:rPr>
          <w:color w:val="FF0000"/>
        </w:rPr>
      </w:pPr>
    </w:p>
    <w:p w14:paraId="43E9BCAF" w14:textId="78F84E2D" w:rsidR="00527417" w:rsidRDefault="00527417" w:rsidP="00527417">
      <w:pPr>
        <w:spacing w:line="360" w:lineRule="auto"/>
        <w:jc w:val="both"/>
        <w:rPr>
          <w:color w:val="FF0000"/>
        </w:rPr>
      </w:pPr>
    </w:p>
    <w:p w14:paraId="7EA2CE75" w14:textId="77777777" w:rsidR="00DB4A62" w:rsidRPr="00110704" w:rsidRDefault="00DB4A62" w:rsidP="00110704">
      <w:pPr>
        <w:spacing w:line="360" w:lineRule="auto"/>
        <w:jc w:val="both"/>
        <w:rPr>
          <w:color w:val="FF0000"/>
        </w:rPr>
      </w:pPr>
    </w:p>
    <w:p w14:paraId="46D756B0" w14:textId="77777777" w:rsidR="00FE0957" w:rsidRPr="00D5125C" w:rsidRDefault="00FE0957" w:rsidP="004301ED">
      <w:pPr>
        <w:pStyle w:val="ListParagraph"/>
        <w:numPr>
          <w:ilvl w:val="0"/>
          <w:numId w:val="4"/>
        </w:numPr>
        <w:spacing w:line="360" w:lineRule="auto"/>
        <w:jc w:val="right"/>
        <w:rPr>
          <w:b/>
          <w:sz w:val="20"/>
          <w:szCs w:val="20"/>
        </w:rPr>
      </w:pPr>
      <w:r w:rsidRPr="00D5125C">
        <w:rPr>
          <w:b/>
          <w:sz w:val="20"/>
          <w:szCs w:val="20"/>
        </w:rPr>
        <w:lastRenderedPageBreak/>
        <w:t>Tabula</w:t>
      </w:r>
    </w:p>
    <w:p w14:paraId="582AB806" w14:textId="77777777" w:rsidR="00110704" w:rsidRPr="00110704" w:rsidRDefault="00110704" w:rsidP="00110704">
      <w:pPr>
        <w:spacing w:line="360" w:lineRule="auto"/>
        <w:ind w:left="357"/>
        <w:rPr>
          <w:b/>
          <w:sz w:val="20"/>
          <w:szCs w:val="20"/>
        </w:rPr>
      </w:pPr>
      <w:r w:rsidRPr="00110704">
        <w:rPr>
          <w:b/>
          <w:sz w:val="20"/>
          <w:szCs w:val="20"/>
        </w:rPr>
        <w:t>Profesionālās ievirzes izglītības programmas un izglītojamo skaita dinamika katrā no tām</w:t>
      </w:r>
    </w:p>
    <w:tbl>
      <w:tblPr>
        <w:tblStyle w:val="TableGrid"/>
        <w:tblpPr w:leftFromText="180" w:rightFromText="180" w:vertAnchor="text" w:horzAnchor="margin" w:tblpY="84"/>
        <w:tblW w:w="8926" w:type="dxa"/>
        <w:tblLayout w:type="fixed"/>
        <w:tblLook w:val="01E0" w:firstRow="1" w:lastRow="1" w:firstColumn="1" w:lastColumn="1" w:noHBand="0" w:noVBand="0"/>
      </w:tblPr>
      <w:tblGrid>
        <w:gridCol w:w="2122"/>
        <w:gridCol w:w="2835"/>
        <w:gridCol w:w="1984"/>
        <w:gridCol w:w="1985"/>
      </w:tblGrid>
      <w:tr w:rsidR="00110704" w:rsidRPr="00FE0957" w14:paraId="0C6C7763" w14:textId="77777777" w:rsidTr="003D121D">
        <w:trPr>
          <w:trHeight w:val="841"/>
        </w:trPr>
        <w:tc>
          <w:tcPr>
            <w:tcW w:w="2122" w:type="dxa"/>
          </w:tcPr>
          <w:p w14:paraId="79E292D8" w14:textId="77777777" w:rsidR="00110704" w:rsidRPr="00F36C44" w:rsidRDefault="00110704" w:rsidP="003D121D">
            <w:pPr>
              <w:jc w:val="center"/>
            </w:pPr>
            <w:r w:rsidRPr="00F36C44">
              <w:t>Izglītības programmas</w:t>
            </w:r>
          </w:p>
          <w:p w14:paraId="0428726A" w14:textId="77777777" w:rsidR="00110704" w:rsidRPr="00F36C44" w:rsidRDefault="00110704" w:rsidP="003D121D">
            <w:pPr>
              <w:jc w:val="center"/>
            </w:pPr>
            <w:r w:rsidRPr="00F36C44">
              <w:t>nosaukums</w:t>
            </w:r>
          </w:p>
        </w:tc>
        <w:tc>
          <w:tcPr>
            <w:tcW w:w="2835" w:type="dxa"/>
          </w:tcPr>
          <w:p w14:paraId="1EBA0F6C" w14:textId="77777777" w:rsidR="00110704" w:rsidRPr="00F36C44" w:rsidRDefault="00110704" w:rsidP="003D121D">
            <w:pPr>
              <w:jc w:val="center"/>
            </w:pPr>
            <w:r w:rsidRPr="00F36C44">
              <w:t>Apakšprogrammas nosaukums un kods</w:t>
            </w:r>
          </w:p>
        </w:tc>
        <w:tc>
          <w:tcPr>
            <w:tcW w:w="1984" w:type="dxa"/>
          </w:tcPr>
          <w:p w14:paraId="62EE5D93" w14:textId="77777777" w:rsidR="00110704" w:rsidRPr="00F36C44" w:rsidRDefault="00110704" w:rsidP="003D121D">
            <w:pPr>
              <w:jc w:val="center"/>
            </w:pPr>
            <w:r w:rsidRPr="00F36C44">
              <w:t>Audzēkņu skaits</w:t>
            </w:r>
          </w:p>
          <w:p w14:paraId="6D88CB35" w14:textId="77777777" w:rsidR="00110704" w:rsidRPr="00F36C44" w:rsidRDefault="00110704" w:rsidP="003D121D">
            <w:pPr>
              <w:jc w:val="center"/>
            </w:pPr>
            <w:r w:rsidRPr="00F36C44">
              <w:t>apakšprogrammā</w:t>
            </w:r>
          </w:p>
          <w:p w14:paraId="33E8A54B" w14:textId="77777777" w:rsidR="00110704" w:rsidRPr="00F36C44" w:rsidRDefault="00110704" w:rsidP="003D121D">
            <w:pPr>
              <w:jc w:val="center"/>
            </w:pPr>
            <w:r>
              <w:t>uz 01.09.2019</w:t>
            </w:r>
            <w:r w:rsidRPr="00F36C44">
              <w:t>.</w:t>
            </w:r>
          </w:p>
        </w:tc>
        <w:tc>
          <w:tcPr>
            <w:tcW w:w="1985" w:type="dxa"/>
          </w:tcPr>
          <w:p w14:paraId="7F19FD97" w14:textId="77777777" w:rsidR="00110704" w:rsidRPr="00F36C44" w:rsidRDefault="00110704" w:rsidP="003D121D">
            <w:pPr>
              <w:jc w:val="center"/>
            </w:pPr>
            <w:r w:rsidRPr="00F36C44">
              <w:t>Audzēkņu skaits</w:t>
            </w:r>
          </w:p>
          <w:p w14:paraId="232297C6" w14:textId="77777777" w:rsidR="00110704" w:rsidRPr="00F36C44" w:rsidRDefault="00110704" w:rsidP="003D121D">
            <w:pPr>
              <w:jc w:val="center"/>
            </w:pPr>
            <w:r w:rsidRPr="00F36C44">
              <w:t>apakšprogrammā</w:t>
            </w:r>
          </w:p>
          <w:p w14:paraId="01253B9C" w14:textId="77777777" w:rsidR="00110704" w:rsidRPr="00F36C44" w:rsidRDefault="00110704" w:rsidP="003D121D">
            <w:pPr>
              <w:jc w:val="center"/>
            </w:pPr>
            <w:r>
              <w:t>uz 01.10.2020</w:t>
            </w:r>
            <w:r w:rsidRPr="00F36C44">
              <w:t>.</w:t>
            </w:r>
          </w:p>
        </w:tc>
      </w:tr>
      <w:tr w:rsidR="000361B1" w:rsidRPr="00FE0957" w14:paraId="33C9D9BF" w14:textId="77777777" w:rsidTr="003D121D">
        <w:trPr>
          <w:trHeight w:val="549"/>
        </w:trPr>
        <w:tc>
          <w:tcPr>
            <w:tcW w:w="2122" w:type="dxa"/>
          </w:tcPr>
          <w:p w14:paraId="382CCEC8" w14:textId="77777777" w:rsidR="000361B1" w:rsidRPr="00F36C44" w:rsidRDefault="000361B1" w:rsidP="000361B1">
            <w:proofErr w:type="spellStart"/>
            <w:r w:rsidRPr="00F36C44">
              <w:t>Taustiņinstrumentu</w:t>
            </w:r>
            <w:proofErr w:type="spellEnd"/>
            <w:r w:rsidRPr="00F36C44">
              <w:t xml:space="preserve"> spēle</w:t>
            </w:r>
          </w:p>
        </w:tc>
        <w:tc>
          <w:tcPr>
            <w:tcW w:w="2835" w:type="dxa"/>
          </w:tcPr>
          <w:p w14:paraId="2A05AE61" w14:textId="77777777" w:rsidR="000361B1" w:rsidRPr="00F36C44" w:rsidRDefault="000361B1" w:rsidP="000361B1">
            <w:r w:rsidRPr="00F36C44">
              <w:t>Klavierspēle</w:t>
            </w:r>
          </w:p>
          <w:p w14:paraId="36FF879F" w14:textId="77777777" w:rsidR="000361B1" w:rsidRPr="00F36C44" w:rsidRDefault="000361B1" w:rsidP="000361B1">
            <w:r w:rsidRPr="00F36C44">
              <w:t>20V 212 01</w:t>
            </w:r>
            <w:r>
              <w:t xml:space="preserve"> 1</w:t>
            </w:r>
          </w:p>
        </w:tc>
        <w:tc>
          <w:tcPr>
            <w:tcW w:w="1984" w:type="dxa"/>
          </w:tcPr>
          <w:p w14:paraId="0402A413" w14:textId="77777777" w:rsidR="000361B1" w:rsidRPr="00A10D28" w:rsidRDefault="000361B1" w:rsidP="000361B1">
            <w:pPr>
              <w:jc w:val="center"/>
            </w:pPr>
            <w:r w:rsidRPr="00A10D28">
              <w:t>58</w:t>
            </w:r>
          </w:p>
        </w:tc>
        <w:tc>
          <w:tcPr>
            <w:tcW w:w="1985" w:type="dxa"/>
          </w:tcPr>
          <w:p w14:paraId="745D210D" w14:textId="21B1847E" w:rsidR="000361B1" w:rsidRPr="00262DFC" w:rsidRDefault="000361B1" w:rsidP="000361B1">
            <w:pPr>
              <w:jc w:val="center"/>
              <w:rPr>
                <w:color w:val="FF0000"/>
              </w:rPr>
            </w:pPr>
            <w:r>
              <w:rPr>
                <w:color w:val="000000" w:themeColor="text1"/>
              </w:rPr>
              <w:t>53</w:t>
            </w:r>
          </w:p>
        </w:tc>
      </w:tr>
      <w:tr w:rsidR="000361B1" w:rsidRPr="00FE0957" w14:paraId="48051B94" w14:textId="77777777" w:rsidTr="003D121D">
        <w:trPr>
          <w:trHeight w:val="571"/>
        </w:trPr>
        <w:tc>
          <w:tcPr>
            <w:tcW w:w="2122" w:type="dxa"/>
          </w:tcPr>
          <w:p w14:paraId="61B34F20" w14:textId="77777777" w:rsidR="000361B1" w:rsidRPr="00F36C44" w:rsidRDefault="000361B1" w:rsidP="000361B1"/>
        </w:tc>
        <w:tc>
          <w:tcPr>
            <w:tcW w:w="2835" w:type="dxa"/>
          </w:tcPr>
          <w:p w14:paraId="36EF5731" w14:textId="77777777" w:rsidR="000361B1" w:rsidRPr="00F36C44" w:rsidRDefault="000361B1" w:rsidP="000361B1">
            <w:r w:rsidRPr="00F36C44">
              <w:t>Akordeona spēle</w:t>
            </w:r>
          </w:p>
          <w:p w14:paraId="16F0C11B" w14:textId="77777777" w:rsidR="000361B1" w:rsidRPr="00F36C44" w:rsidRDefault="000361B1" w:rsidP="000361B1">
            <w:r w:rsidRPr="00F36C44">
              <w:t>20V 212 01</w:t>
            </w:r>
            <w:r>
              <w:t xml:space="preserve"> 1</w:t>
            </w:r>
          </w:p>
        </w:tc>
        <w:tc>
          <w:tcPr>
            <w:tcW w:w="1984" w:type="dxa"/>
          </w:tcPr>
          <w:p w14:paraId="2D2CD52B" w14:textId="77777777" w:rsidR="000361B1" w:rsidRPr="00A10D28" w:rsidRDefault="000361B1" w:rsidP="000361B1">
            <w:pPr>
              <w:jc w:val="center"/>
            </w:pPr>
            <w:r w:rsidRPr="00A10D28">
              <w:t>2</w:t>
            </w:r>
          </w:p>
        </w:tc>
        <w:tc>
          <w:tcPr>
            <w:tcW w:w="1985" w:type="dxa"/>
          </w:tcPr>
          <w:p w14:paraId="2BFA9A7B" w14:textId="28EEBAF8" w:rsidR="000361B1" w:rsidRPr="0054256A" w:rsidRDefault="000361B1" w:rsidP="000361B1">
            <w:pPr>
              <w:jc w:val="center"/>
              <w:rPr>
                <w:color w:val="000000" w:themeColor="text1"/>
              </w:rPr>
            </w:pPr>
            <w:r w:rsidRPr="0054256A">
              <w:rPr>
                <w:color w:val="000000" w:themeColor="text1"/>
              </w:rPr>
              <w:t>2</w:t>
            </w:r>
          </w:p>
        </w:tc>
      </w:tr>
      <w:tr w:rsidR="000361B1" w:rsidRPr="00FE0957" w14:paraId="13069F9E" w14:textId="77777777" w:rsidTr="003D121D">
        <w:trPr>
          <w:trHeight w:val="551"/>
        </w:trPr>
        <w:tc>
          <w:tcPr>
            <w:tcW w:w="2122" w:type="dxa"/>
          </w:tcPr>
          <w:p w14:paraId="06FFCDC4" w14:textId="77777777" w:rsidR="000361B1" w:rsidRPr="00F36C44" w:rsidRDefault="000361B1" w:rsidP="000361B1">
            <w:r w:rsidRPr="00F36C44">
              <w:t>Pūšaminstrumentu spēle</w:t>
            </w:r>
          </w:p>
        </w:tc>
        <w:tc>
          <w:tcPr>
            <w:tcW w:w="2835" w:type="dxa"/>
          </w:tcPr>
          <w:p w14:paraId="1E85993E" w14:textId="77777777" w:rsidR="000361B1" w:rsidRPr="00F36C44" w:rsidRDefault="000361B1" w:rsidP="000361B1">
            <w:r w:rsidRPr="00F36C44">
              <w:t>Flautas spēle</w:t>
            </w:r>
          </w:p>
          <w:p w14:paraId="0654AC7B" w14:textId="77777777" w:rsidR="000361B1" w:rsidRPr="00F36C44" w:rsidRDefault="000361B1" w:rsidP="000361B1">
            <w:r w:rsidRPr="00F36C44">
              <w:t>20V 212 03</w:t>
            </w:r>
            <w:r>
              <w:t xml:space="preserve"> 1</w:t>
            </w:r>
          </w:p>
        </w:tc>
        <w:tc>
          <w:tcPr>
            <w:tcW w:w="1984" w:type="dxa"/>
          </w:tcPr>
          <w:p w14:paraId="79698CB3" w14:textId="3D98AA5D" w:rsidR="000361B1" w:rsidRPr="00A10D28" w:rsidRDefault="000361B1" w:rsidP="000361B1">
            <w:pPr>
              <w:jc w:val="center"/>
            </w:pPr>
            <w:r w:rsidRPr="00A10D28">
              <w:t>5</w:t>
            </w:r>
          </w:p>
        </w:tc>
        <w:tc>
          <w:tcPr>
            <w:tcW w:w="1985" w:type="dxa"/>
          </w:tcPr>
          <w:p w14:paraId="61479AB3" w14:textId="0FA159BE" w:rsidR="000361B1" w:rsidRPr="00262DFC" w:rsidRDefault="000361B1" w:rsidP="000361B1">
            <w:pPr>
              <w:jc w:val="center"/>
              <w:rPr>
                <w:color w:val="FF0000"/>
              </w:rPr>
            </w:pPr>
            <w:r w:rsidRPr="0071612C">
              <w:rPr>
                <w:color w:val="000000" w:themeColor="text1"/>
              </w:rPr>
              <w:t>5</w:t>
            </w:r>
          </w:p>
        </w:tc>
      </w:tr>
      <w:tr w:rsidR="000361B1" w:rsidRPr="00FE0957" w14:paraId="063294C4" w14:textId="77777777" w:rsidTr="003D121D">
        <w:trPr>
          <w:trHeight w:val="551"/>
        </w:trPr>
        <w:tc>
          <w:tcPr>
            <w:tcW w:w="2122" w:type="dxa"/>
          </w:tcPr>
          <w:p w14:paraId="00263B08" w14:textId="77777777" w:rsidR="000361B1" w:rsidRPr="00F36C44" w:rsidRDefault="000361B1" w:rsidP="000361B1"/>
        </w:tc>
        <w:tc>
          <w:tcPr>
            <w:tcW w:w="2835" w:type="dxa"/>
          </w:tcPr>
          <w:p w14:paraId="55B35216" w14:textId="77777777" w:rsidR="000361B1" w:rsidRPr="00F36C44" w:rsidRDefault="000361B1" w:rsidP="000361B1">
            <w:r>
              <w:t>Klarnetes spēle</w:t>
            </w:r>
          </w:p>
        </w:tc>
        <w:tc>
          <w:tcPr>
            <w:tcW w:w="1984" w:type="dxa"/>
          </w:tcPr>
          <w:p w14:paraId="5B60E7F7" w14:textId="77777777" w:rsidR="000361B1" w:rsidRPr="00A10D28" w:rsidRDefault="000361B1" w:rsidP="000361B1">
            <w:pPr>
              <w:jc w:val="center"/>
            </w:pPr>
            <w:r w:rsidRPr="00A10D28">
              <w:t>-</w:t>
            </w:r>
          </w:p>
        </w:tc>
        <w:tc>
          <w:tcPr>
            <w:tcW w:w="1985" w:type="dxa"/>
          </w:tcPr>
          <w:p w14:paraId="2FAFCC04" w14:textId="63ACFE64" w:rsidR="000361B1" w:rsidRPr="00262DFC" w:rsidRDefault="000361B1" w:rsidP="000361B1">
            <w:pPr>
              <w:jc w:val="center"/>
              <w:rPr>
                <w:color w:val="FF0000"/>
              </w:rPr>
            </w:pPr>
            <w:r w:rsidRPr="009A2A52">
              <w:t>3</w:t>
            </w:r>
          </w:p>
        </w:tc>
      </w:tr>
      <w:tr w:rsidR="000361B1" w:rsidRPr="00FE0957" w14:paraId="2A11C1D9" w14:textId="77777777" w:rsidTr="003D121D">
        <w:trPr>
          <w:trHeight w:val="417"/>
        </w:trPr>
        <w:tc>
          <w:tcPr>
            <w:tcW w:w="2122" w:type="dxa"/>
          </w:tcPr>
          <w:p w14:paraId="5D81D87A" w14:textId="77777777" w:rsidR="000361B1" w:rsidRPr="00F36C44" w:rsidRDefault="000361B1" w:rsidP="000361B1"/>
        </w:tc>
        <w:tc>
          <w:tcPr>
            <w:tcW w:w="2835" w:type="dxa"/>
          </w:tcPr>
          <w:p w14:paraId="595A9FC7" w14:textId="77777777" w:rsidR="000361B1" w:rsidRPr="00F36C44" w:rsidRDefault="000361B1" w:rsidP="000361B1">
            <w:r w:rsidRPr="00F36C44">
              <w:t>Saksofona spēle</w:t>
            </w:r>
          </w:p>
          <w:p w14:paraId="04B07EDF" w14:textId="77777777" w:rsidR="000361B1" w:rsidRPr="00F36C44" w:rsidRDefault="000361B1" w:rsidP="000361B1">
            <w:r w:rsidRPr="00F36C44">
              <w:t>20V 212 03</w:t>
            </w:r>
            <w:r>
              <w:t xml:space="preserve"> 1</w:t>
            </w:r>
          </w:p>
        </w:tc>
        <w:tc>
          <w:tcPr>
            <w:tcW w:w="1984" w:type="dxa"/>
          </w:tcPr>
          <w:p w14:paraId="01FFE1DE" w14:textId="77777777" w:rsidR="000361B1" w:rsidRPr="00A10D28" w:rsidRDefault="000361B1" w:rsidP="000361B1">
            <w:pPr>
              <w:jc w:val="center"/>
            </w:pPr>
            <w:r w:rsidRPr="00A10D28">
              <w:t>7</w:t>
            </w:r>
          </w:p>
        </w:tc>
        <w:tc>
          <w:tcPr>
            <w:tcW w:w="1985" w:type="dxa"/>
          </w:tcPr>
          <w:p w14:paraId="5088C59C" w14:textId="14BA535D" w:rsidR="000361B1" w:rsidRPr="00262DFC" w:rsidRDefault="000361B1" w:rsidP="000361B1">
            <w:pPr>
              <w:jc w:val="center"/>
              <w:rPr>
                <w:color w:val="FF0000"/>
              </w:rPr>
            </w:pPr>
            <w:r>
              <w:rPr>
                <w:color w:val="000000" w:themeColor="text1"/>
              </w:rPr>
              <w:t>4</w:t>
            </w:r>
          </w:p>
        </w:tc>
      </w:tr>
      <w:tr w:rsidR="000361B1" w:rsidRPr="00FE0957" w14:paraId="2926C065" w14:textId="77777777" w:rsidTr="003D121D">
        <w:trPr>
          <w:trHeight w:val="690"/>
        </w:trPr>
        <w:tc>
          <w:tcPr>
            <w:tcW w:w="2122" w:type="dxa"/>
          </w:tcPr>
          <w:p w14:paraId="064679F4" w14:textId="77777777" w:rsidR="000361B1" w:rsidRPr="00F36C44" w:rsidRDefault="000361B1" w:rsidP="000361B1">
            <w:pPr>
              <w:jc w:val="center"/>
              <w:rPr>
                <w:bCs/>
              </w:rPr>
            </w:pPr>
          </w:p>
        </w:tc>
        <w:tc>
          <w:tcPr>
            <w:tcW w:w="2835" w:type="dxa"/>
          </w:tcPr>
          <w:p w14:paraId="58C12A21" w14:textId="77777777" w:rsidR="000361B1" w:rsidRDefault="000361B1" w:rsidP="000361B1">
            <w:pPr>
              <w:ind w:left="12"/>
              <w:rPr>
                <w:bCs/>
              </w:rPr>
            </w:pPr>
            <w:r w:rsidRPr="00F36C44">
              <w:rPr>
                <w:bCs/>
              </w:rPr>
              <w:t xml:space="preserve">Eifonija spēle </w:t>
            </w:r>
          </w:p>
          <w:p w14:paraId="057A1F70" w14:textId="77777777" w:rsidR="000361B1" w:rsidRPr="00F36C44" w:rsidRDefault="000361B1" w:rsidP="000361B1">
            <w:pPr>
              <w:ind w:left="12"/>
              <w:rPr>
                <w:bCs/>
              </w:rPr>
            </w:pPr>
            <w:r>
              <w:rPr>
                <w:bCs/>
              </w:rPr>
              <w:t>20V 2</w:t>
            </w:r>
            <w:r w:rsidRPr="00F36C44">
              <w:rPr>
                <w:bCs/>
              </w:rPr>
              <w:t>12 03</w:t>
            </w:r>
            <w:r>
              <w:rPr>
                <w:bCs/>
              </w:rPr>
              <w:t xml:space="preserve"> 1</w:t>
            </w:r>
          </w:p>
        </w:tc>
        <w:tc>
          <w:tcPr>
            <w:tcW w:w="1984" w:type="dxa"/>
          </w:tcPr>
          <w:p w14:paraId="3914D14C" w14:textId="77777777" w:rsidR="000361B1" w:rsidRPr="00A10D28" w:rsidRDefault="000361B1" w:rsidP="000361B1">
            <w:pPr>
              <w:jc w:val="center"/>
            </w:pPr>
            <w:r w:rsidRPr="00A10D28">
              <w:t>10</w:t>
            </w:r>
          </w:p>
        </w:tc>
        <w:tc>
          <w:tcPr>
            <w:tcW w:w="1985" w:type="dxa"/>
          </w:tcPr>
          <w:p w14:paraId="6EAE20A1" w14:textId="2951CBFB" w:rsidR="000361B1" w:rsidRPr="00262DFC" w:rsidRDefault="000361B1" w:rsidP="000361B1">
            <w:pPr>
              <w:jc w:val="center"/>
              <w:rPr>
                <w:color w:val="FF0000"/>
              </w:rPr>
            </w:pPr>
            <w:r>
              <w:rPr>
                <w:color w:val="000000" w:themeColor="text1"/>
              </w:rPr>
              <w:t>2</w:t>
            </w:r>
          </w:p>
        </w:tc>
      </w:tr>
      <w:tr w:rsidR="000361B1" w:rsidRPr="00FE0957" w14:paraId="3133EBD2" w14:textId="77777777" w:rsidTr="003D121D">
        <w:trPr>
          <w:trHeight w:val="563"/>
        </w:trPr>
        <w:tc>
          <w:tcPr>
            <w:tcW w:w="2122" w:type="dxa"/>
          </w:tcPr>
          <w:p w14:paraId="4EAF9890" w14:textId="77777777" w:rsidR="000361B1" w:rsidRPr="00F36C44" w:rsidRDefault="000361B1" w:rsidP="000361B1"/>
        </w:tc>
        <w:tc>
          <w:tcPr>
            <w:tcW w:w="2835" w:type="dxa"/>
          </w:tcPr>
          <w:p w14:paraId="417CBD28" w14:textId="77777777" w:rsidR="000361B1" w:rsidRPr="00F36C44" w:rsidRDefault="000361B1" w:rsidP="000361B1">
            <w:r w:rsidRPr="00F36C44">
              <w:t>Trompetes spēle</w:t>
            </w:r>
          </w:p>
          <w:p w14:paraId="69717022" w14:textId="77777777" w:rsidR="000361B1" w:rsidRPr="00F36C44" w:rsidRDefault="000361B1" w:rsidP="000361B1">
            <w:r w:rsidRPr="00F36C44">
              <w:t>20V 212 03</w:t>
            </w:r>
            <w:r>
              <w:t xml:space="preserve"> 1</w:t>
            </w:r>
          </w:p>
        </w:tc>
        <w:tc>
          <w:tcPr>
            <w:tcW w:w="1984" w:type="dxa"/>
          </w:tcPr>
          <w:p w14:paraId="3FE7C8EE" w14:textId="77777777" w:rsidR="000361B1" w:rsidRPr="00A10D28" w:rsidRDefault="000361B1" w:rsidP="000361B1">
            <w:pPr>
              <w:jc w:val="center"/>
            </w:pPr>
            <w:r w:rsidRPr="00A10D28">
              <w:t>5</w:t>
            </w:r>
          </w:p>
        </w:tc>
        <w:tc>
          <w:tcPr>
            <w:tcW w:w="1985" w:type="dxa"/>
          </w:tcPr>
          <w:p w14:paraId="3A14209D" w14:textId="40C8B103" w:rsidR="000361B1" w:rsidRPr="00262DFC" w:rsidRDefault="000361B1" w:rsidP="000361B1">
            <w:pPr>
              <w:jc w:val="center"/>
              <w:rPr>
                <w:color w:val="FF0000"/>
              </w:rPr>
            </w:pPr>
            <w:r>
              <w:rPr>
                <w:color w:val="000000" w:themeColor="text1"/>
              </w:rPr>
              <w:t>6</w:t>
            </w:r>
          </w:p>
        </w:tc>
      </w:tr>
      <w:tr w:rsidR="000361B1" w:rsidRPr="00FE0957" w14:paraId="1B25D3AC" w14:textId="77777777" w:rsidTr="003D121D">
        <w:trPr>
          <w:trHeight w:val="563"/>
        </w:trPr>
        <w:tc>
          <w:tcPr>
            <w:tcW w:w="2122" w:type="dxa"/>
          </w:tcPr>
          <w:p w14:paraId="2FEAA764" w14:textId="77777777" w:rsidR="000361B1" w:rsidRPr="00F36C44" w:rsidRDefault="000361B1" w:rsidP="000361B1"/>
        </w:tc>
        <w:tc>
          <w:tcPr>
            <w:tcW w:w="2835" w:type="dxa"/>
          </w:tcPr>
          <w:p w14:paraId="58246179" w14:textId="77777777" w:rsidR="000361B1" w:rsidRPr="00F36C44" w:rsidRDefault="000361B1" w:rsidP="000361B1">
            <w:r>
              <w:t>Trombona spēle</w:t>
            </w:r>
          </w:p>
        </w:tc>
        <w:tc>
          <w:tcPr>
            <w:tcW w:w="1984" w:type="dxa"/>
          </w:tcPr>
          <w:p w14:paraId="06BC3700" w14:textId="77777777" w:rsidR="000361B1" w:rsidRPr="00A10D28" w:rsidRDefault="000361B1" w:rsidP="000361B1">
            <w:pPr>
              <w:jc w:val="center"/>
            </w:pPr>
            <w:r w:rsidRPr="00A10D28">
              <w:t>-</w:t>
            </w:r>
          </w:p>
        </w:tc>
        <w:tc>
          <w:tcPr>
            <w:tcW w:w="1985" w:type="dxa"/>
          </w:tcPr>
          <w:p w14:paraId="7D96BEE2" w14:textId="7CF22F22" w:rsidR="000361B1" w:rsidRPr="00262DFC" w:rsidRDefault="000361B1" w:rsidP="000361B1">
            <w:pPr>
              <w:jc w:val="center"/>
              <w:rPr>
                <w:color w:val="FF0000"/>
              </w:rPr>
            </w:pPr>
            <w:r>
              <w:rPr>
                <w:color w:val="000000" w:themeColor="text1"/>
              </w:rPr>
              <w:t>5</w:t>
            </w:r>
          </w:p>
        </w:tc>
      </w:tr>
      <w:tr w:rsidR="000361B1" w:rsidRPr="00FE0957" w14:paraId="6CF3547A" w14:textId="77777777" w:rsidTr="003D121D">
        <w:trPr>
          <w:trHeight w:val="363"/>
        </w:trPr>
        <w:tc>
          <w:tcPr>
            <w:tcW w:w="2122" w:type="dxa"/>
          </w:tcPr>
          <w:p w14:paraId="153632CC" w14:textId="77777777" w:rsidR="000361B1" w:rsidRPr="00F36C44" w:rsidRDefault="000361B1" w:rsidP="000361B1">
            <w:r w:rsidRPr="00F36C44">
              <w:t>Sitaminstrumentu spēle</w:t>
            </w:r>
          </w:p>
        </w:tc>
        <w:tc>
          <w:tcPr>
            <w:tcW w:w="2835" w:type="dxa"/>
          </w:tcPr>
          <w:p w14:paraId="5B477042" w14:textId="77777777" w:rsidR="000361B1" w:rsidRPr="00F36C44" w:rsidRDefault="000361B1" w:rsidP="000361B1">
            <w:pPr>
              <w:ind w:left="27"/>
            </w:pPr>
            <w:r w:rsidRPr="00F36C44">
              <w:t>Sitaminstrumentu spēle</w:t>
            </w:r>
          </w:p>
          <w:p w14:paraId="5EAA7E00" w14:textId="77777777" w:rsidR="000361B1" w:rsidRPr="00F36C44" w:rsidRDefault="000361B1" w:rsidP="000361B1">
            <w:pPr>
              <w:ind w:left="27"/>
            </w:pPr>
            <w:r>
              <w:t>20V 2</w:t>
            </w:r>
            <w:r w:rsidRPr="00F36C44">
              <w:t>12 04</w:t>
            </w:r>
            <w:r>
              <w:t xml:space="preserve"> 1</w:t>
            </w:r>
          </w:p>
        </w:tc>
        <w:tc>
          <w:tcPr>
            <w:tcW w:w="1984" w:type="dxa"/>
          </w:tcPr>
          <w:p w14:paraId="4DB0A0AA" w14:textId="77777777" w:rsidR="000361B1" w:rsidRPr="00A10D28" w:rsidRDefault="000361B1" w:rsidP="000361B1">
            <w:pPr>
              <w:jc w:val="center"/>
            </w:pPr>
            <w:r w:rsidRPr="00A10D28">
              <w:t>1</w:t>
            </w:r>
          </w:p>
        </w:tc>
        <w:tc>
          <w:tcPr>
            <w:tcW w:w="1985" w:type="dxa"/>
          </w:tcPr>
          <w:p w14:paraId="0C106B5C" w14:textId="17A03E07" w:rsidR="000361B1" w:rsidRPr="00262DFC" w:rsidRDefault="000361B1" w:rsidP="000361B1">
            <w:pPr>
              <w:jc w:val="center"/>
              <w:rPr>
                <w:color w:val="FF0000"/>
              </w:rPr>
            </w:pPr>
            <w:r w:rsidRPr="0071612C">
              <w:rPr>
                <w:color w:val="000000" w:themeColor="text1"/>
              </w:rPr>
              <w:t>10</w:t>
            </w:r>
          </w:p>
        </w:tc>
      </w:tr>
      <w:tr w:rsidR="000361B1" w:rsidRPr="00FE0957" w14:paraId="5AE73D90" w14:textId="77777777" w:rsidTr="003D121D">
        <w:trPr>
          <w:trHeight w:val="363"/>
        </w:trPr>
        <w:tc>
          <w:tcPr>
            <w:tcW w:w="2122" w:type="dxa"/>
          </w:tcPr>
          <w:p w14:paraId="4DFCC507" w14:textId="77777777" w:rsidR="000361B1" w:rsidRPr="00F36C44" w:rsidRDefault="000361B1" w:rsidP="000361B1">
            <w:r w:rsidRPr="00F36C44">
              <w:t>Stīgu instrumentu spēle</w:t>
            </w:r>
          </w:p>
        </w:tc>
        <w:tc>
          <w:tcPr>
            <w:tcW w:w="2835" w:type="dxa"/>
          </w:tcPr>
          <w:p w14:paraId="751F8F5B" w14:textId="77777777" w:rsidR="000361B1" w:rsidRPr="00F36C44" w:rsidRDefault="000361B1" w:rsidP="000361B1">
            <w:pPr>
              <w:ind w:left="27"/>
            </w:pPr>
            <w:r>
              <w:t xml:space="preserve">Vijoles </w:t>
            </w:r>
            <w:r w:rsidRPr="00F36C44">
              <w:t>spēle</w:t>
            </w:r>
          </w:p>
          <w:p w14:paraId="56CB92E3" w14:textId="77777777" w:rsidR="000361B1" w:rsidRPr="00F36C44" w:rsidRDefault="000361B1" w:rsidP="000361B1">
            <w:pPr>
              <w:ind w:left="27"/>
            </w:pPr>
            <w:r w:rsidRPr="00F36C44">
              <w:t>20V</w:t>
            </w:r>
            <w:r>
              <w:t xml:space="preserve"> 2</w:t>
            </w:r>
            <w:r w:rsidRPr="00F36C44">
              <w:t>12 02</w:t>
            </w:r>
            <w:r>
              <w:t xml:space="preserve"> 1</w:t>
            </w:r>
          </w:p>
        </w:tc>
        <w:tc>
          <w:tcPr>
            <w:tcW w:w="1984" w:type="dxa"/>
          </w:tcPr>
          <w:p w14:paraId="5ACEFFFB" w14:textId="77777777" w:rsidR="000361B1" w:rsidRPr="00A10D28" w:rsidRDefault="000361B1" w:rsidP="000361B1">
            <w:pPr>
              <w:jc w:val="center"/>
            </w:pPr>
            <w:r w:rsidRPr="00A10D28">
              <w:t>4</w:t>
            </w:r>
          </w:p>
        </w:tc>
        <w:tc>
          <w:tcPr>
            <w:tcW w:w="1985" w:type="dxa"/>
          </w:tcPr>
          <w:p w14:paraId="523F2124" w14:textId="158D8637" w:rsidR="000361B1" w:rsidRPr="00262DFC" w:rsidRDefault="000361B1" w:rsidP="000361B1">
            <w:pPr>
              <w:jc w:val="center"/>
              <w:rPr>
                <w:color w:val="FF0000"/>
              </w:rPr>
            </w:pPr>
            <w:r w:rsidRPr="0071612C">
              <w:rPr>
                <w:color w:val="000000" w:themeColor="text1"/>
              </w:rPr>
              <w:t>4</w:t>
            </w:r>
          </w:p>
        </w:tc>
      </w:tr>
      <w:tr w:rsidR="000361B1" w:rsidRPr="00FE0957" w14:paraId="61392B8B" w14:textId="77777777" w:rsidTr="003D121D">
        <w:trPr>
          <w:trHeight w:val="662"/>
        </w:trPr>
        <w:tc>
          <w:tcPr>
            <w:tcW w:w="2122" w:type="dxa"/>
          </w:tcPr>
          <w:p w14:paraId="7431B532" w14:textId="77777777" w:rsidR="000361B1" w:rsidRPr="00F36C44" w:rsidRDefault="000361B1" w:rsidP="000361B1">
            <w:pPr>
              <w:jc w:val="center"/>
              <w:rPr>
                <w:b/>
              </w:rPr>
            </w:pPr>
          </w:p>
        </w:tc>
        <w:tc>
          <w:tcPr>
            <w:tcW w:w="2835" w:type="dxa"/>
          </w:tcPr>
          <w:p w14:paraId="320130FB" w14:textId="77777777" w:rsidR="000361B1" w:rsidRPr="00F36C44" w:rsidRDefault="000361B1" w:rsidP="000361B1">
            <w:pPr>
              <w:jc w:val="center"/>
              <w:rPr>
                <w:b/>
              </w:rPr>
            </w:pPr>
            <w:r w:rsidRPr="00F36C44">
              <w:rPr>
                <w:b/>
              </w:rPr>
              <w:t>Kopā visās programmās:</w:t>
            </w:r>
          </w:p>
        </w:tc>
        <w:tc>
          <w:tcPr>
            <w:tcW w:w="1984" w:type="dxa"/>
          </w:tcPr>
          <w:p w14:paraId="72C0E3B9" w14:textId="77777777" w:rsidR="000361B1" w:rsidRPr="00FA3B6E" w:rsidRDefault="000361B1" w:rsidP="000361B1">
            <w:pPr>
              <w:spacing w:line="360" w:lineRule="auto"/>
              <w:rPr>
                <w:b/>
                <w:color w:val="000000" w:themeColor="text1"/>
              </w:rPr>
            </w:pPr>
            <w:r w:rsidRPr="00FA3B6E">
              <w:rPr>
                <w:b/>
                <w:color w:val="000000" w:themeColor="text1"/>
              </w:rPr>
              <w:t>106</w:t>
            </w:r>
          </w:p>
        </w:tc>
        <w:tc>
          <w:tcPr>
            <w:tcW w:w="1985" w:type="dxa"/>
          </w:tcPr>
          <w:p w14:paraId="6CED288A" w14:textId="72DEF6E4" w:rsidR="000361B1" w:rsidRPr="00FA3B6E" w:rsidRDefault="000361B1" w:rsidP="000361B1">
            <w:pPr>
              <w:spacing w:line="360" w:lineRule="auto"/>
              <w:rPr>
                <w:b/>
                <w:color w:val="000000" w:themeColor="text1"/>
              </w:rPr>
            </w:pPr>
            <w:r>
              <w:rPr>
                <w:b/>
                <w:color w:val="000000" w:themeColor="text1"/>
              </w:rPr>
              <w:t>94</w:t>
            </w:r>
          </w:p>
        </w:tc>
      </w:tr>
    </w:tbl>
    <w:p w14:paraId="665FFC5B" w14:textId="77777777" w:rsidR="002F659C" w:rsidRDefault="002F659C" w:rsidP="00E22BF9">
      <w:pPr>
        <w:pStyle w:val="BodyText2"/>
        <w:shd w:val="clear" w:color="auto" w:fill="FFFFFF" w:themeFill="background1"/>
        <w:ind w:firstLine="360"/>
        <w:rPr>
          <w:rFonts w:ascii="Times New Roman" w:hAnsi="Times New Roman" w:cs="Times New Roman"/>
          <w:color w:val="auto"/>
        </w:rPr>
      </w:pPr>
    </w:p>
    <w:p w14:paraId="0B610FCB" w14:textId="77777777" w:rsidR="00CA3E60" w:rsidRDefault="00CA3E60" w:rsidP="00183C29">
      <w:pPr>
        <w:pStyle w:val="BodyText2"/>
        <w:ind w:firstLine="360"/>
        <w:rPr>
          <w:rFonts w:ascii="Times New Roman" w:hAnsi="Times New Roman" w:cs="Times New Roman"/>
          <w:color w:val="auto"/>
        </w:rPr>
      </w:pPr>
    </w:p>
    <w:p w14:paraId="25A7A555" w14:textId="77777777" w:rsidR="00CA3E60" w:rsidRDefault="00CA3E60" w:rsidP="00C84F40">
      <w:pPr>
        <w:pStyle w:val="BodyText2"/>
        <w:rPr>
          <w:rFonts w:ascii="Times New Roman" w:hAnsi="Times New Roman" w:cs="Times New Roman"/>
          <w:color w:val="auto"/>
        </w:rPr>
      </w:pPr>
    </w:p>
    <w:p w14:paraId="2B7E6567" w14:textId="77777777" w:rsidR="0030104B" w:rsidRDefault="0030104B" w:rsidP="00C84F40">
      <w:pPr>
        <w:pStyle w:val="BodyText2"/>
        <w:rPr>
          <w:rFonts w:ascii="Times New Roman" w:hAnsi="Times New Roman" w:cs="Times New Roman"/>
          <w:color w:val="auto"/>
        </w:rPr>
      </w:pPr>
    </w:p>
    <w:p w14:paraId="2B04EAC0" w14:textId="77777777" w:rsidR="0030104B" w:rsidRDefault="0030104B" w:rsidP="00C84F40">
      <w:pPr>
        <w:pStyle w:val="BodyText2"/>
        <w:rPr>
          <w:rFonts w:ascii="Times New Roman" w:hAnsi="Times New Roman" w:cs="Times New Roman"/>
          <w:color w:val="auto"/>
        </w:rPr>
      </w:pPr>
    </w:p>
    <w:p w14:paraId="76AE826A" w14:textId="77777777" w:rsidR="0030104B" w:rsidRDefault="0030104B" w:rsidP="00C84F40">
      <w:pPr>
        <w:pStyle w:val="BodyText2"/>
        <w:rPr>
          <w:rFonts w:ascii="Times New Roman" w:hAnsi="Times New Roman" w:cs="Times New Roman"/>
          <w:color w:val="auto"/>
        </w:rPr>
      </w:pPr>
    </w:p>
    <w:p w14:paraId="1FCE2554" w14:textId="77777777" w:rsidR="0030104B" w:rsidRDefault="0030104B" w:rsidP="00C84F40">
      <w:pPr>
        <w:pStyle w:val="BodyText2"/>
        <w:rPr>
          <w:rFonts w:ascii="Times New Roman" w:hAnsi="Times New Roman" w:cs="Times New Roman"/>
          <w:color w:val="auto"/>
        </w:rPr>
      </w:pPr>
    </w:p>
    <w:p w14:paraId="427AD511" w14:textId="77777777" w:rsidR="0030104B" w:rsidRDefault="0030104B" w:rsidP="00C84F40">
      <w:pPr>
        <w:pStyle w:val="BodyText2"/>
        <w:rPr>
          <w:rFonts w:ascii="Times New Roman" w:hAnsi="Times New Roman" w:cs="Times New Roman"/>
          <w:color w:val="auto"/>
        </w:rPr>
      </w:pPr>
    </w:p>
    <w:p w14:paraId="7D4CC6F0" w14:textId="77777777" w:rsidR="0030104B" w:rsidRDefault="0030104B" w:rsidP="00C84F40">
      <w:pPr>
        <w:pStyle w:val="BodyText2"/>
        <w:rPr>
          <w:rFonts w:ascii="Times New Roman" w:hAnsi="Times New Roman" w:cs="Times New Roman"/>
          <w:color w:val="auto"/>
        </w:rPr>
      </w:pPr>
    </w:p>
    <w:p w14:paraId="0578D642" w14:textId="77777777" w:rsidR="0030104B" w:rsidRDefault="0030104B" w:rsidP="00C84F40">
      <w:pPr>
        <w:pStyle w:val="BodyText2"/>
        <w:rPr>
          <w:rFonts w:ascii="Times New Roman" w:hAnsi="Times New Roman" w:cs="Times New Roman"/>
          <w:color w:val="auto"/>
        </w:rPr>
      </w:pPr>
    </w:p>
    <w:p w14:paraId="07C05934" w14:textId="77777777" w:rsidR="0030104B" w:rsidRDefault="0030104B" w:rsidP="00C84F40">
      <w:pPr>
        <w:pStyle w:val="BodyText2"/>
        <w:rPr>
          <w:rFonts w:ascii="Times New Roman" w:hAnsi="Times New Roman" w:cs="Times New Roman"/>
          <w:color w:val="auto"/>
        </w:rPr>
      </w:pPr>
    </w:p>
    <w:p w14:paraId="792ACE58" w14:textId="77777777" w:rsidR="0030104B" w:rsidRDefault="0030104B" w:rsidP="00C84F40">
      <w:pPr>
        <w:pStyle w:val="BodyText2"/>
        <w:rPr>
          <w:rFonts w:ascii="Times New Roman" w:hAnsi="Times New Roman" w:cs="Times New Roman"/>
          <w:color w:val="auto"/>
        </w:rPr>
      </w:pPr>
    </w:p>
    <w:p w14:paraId="7A3AF77B" w14:textId="77777777" w:rsidR="0030104B" w:rsidRDefault="0030104B" w:rsidP="00C84F40">
      <w:pPr>
        <w:pStyle w:val="BodyText2"/>
        <w:rPr>
          <w:rFonts w:ascii="Times New Roman" w:hAnsi="Times New Roman" w:cs="Times New Roman"/>
          <w:color w:val="auto"/>
        </w:rPr>
      </w:pPr>
    </w:p>
    <w:p w14:paraId="43353114" w14:textId="77777777" w:rsidR="0030104B" w:rsidRDefault="0030104B" w:rsidP="00C84F40">
      <w:pPr>
        <w:pStyle w:val="BodyText2"/>
        <w:rPr>
          <w:rFonts w:ascii="Times New Roman" w:hAnsi="Times New Roman" w:cs="Times New Roman"/>
          <w:color w:val="auto"/>
        </w:rPr>
      </w:pPr>
    </w:p>
    <w:p w14:paraId="6AA8AECB" w14:textId="77777777" w:rsidR="0030104B" w:rsidRDefault="0030104B" w:rsidP="00C84F40">
      <w:pPr>
        <w:pStyle w:val="BodyText2"/>
        <w:rPr>
          <w:rFonts w:ascii="Times New Roman" w:hAnsi="Times New Roman" w:cs="Times New Roman"/>
          <w:color w:val="auto"/>
        </w:rPr>
      </w:pPr>
    </w:p>
    <w:p w14:paraId="64469C7A" w14:textId="77777777" w:rsidR="0030104B" w:rsidRDefault="0030104B" w:rsidP="00C84F40">
      <w:pPr>
        <w:pStyle w:val="BodyText2"/>
        <w:rPr>
          <w:rFonts w:ascii="Times New Roman" w:hAnsi="Times New Roman" w:cs="Times New Roman"/>
          <w:color w:val="auto"/>
        </w:rPr>
      </w:pPr>
    </w:p>
    <w:p w14:paraId="03EDE265" w14:textId="4024CD6F" w:rsidR="0030104B" w:rsidRDefault="0030104B" w:rsidP="00C84F40">
      <w:pPr>
        <w:pStyle w:val="BodyText2"/>
        <w:rPr>
          <w:rFonts w:ascii="Times New Roman" w:hAnsi="Times New Roman" w:cs="Times New Roman"/>
          <w:color w:val="auto"/>
        </w:rPr>
      </w:pPr>
    </w:p>
    <w:p w14:paraId="0C387763" w14:textId="6D48D705" w:rsidR="00110704" w:rsidRDefault="00110704" w:rsidP="00C84F40">
      <w:pPr>
        <w:pStyle w:val="BodyText2"/>
        <w:rPr>
          <w:rFonts w:ascii="Times New Roman" w:hAnsi="Times New Roman" w:cs="Times New Roman"/>
          <w:color w:val="auto"/>
        </w:rPr>
      </w:pPr>
    </w:p>
    <w:p w14:paraId="1E6DD4A7" w14:textId="77777777" w:rsidR="00110704" w:rsidRDefault="00110704" w:rsidP="00C84F40">
      <w:pPr>
        <w:pStyle w:val="BodyText2"/>
        <w:rPr>
          <w:rFonts w:ascii="Times New Roman" w:hAnsi="Times New Roman" w:cs="Times New Roman"/>
          <w:color w:val="auto"/>
        </w:rPr>
      </w:pPr>
    </w:p>
    <w:p w14:paraId="5812E9A6" w14:textId="239C2354" w:rsidR="0030104B" w:rsidRDefault="00A10D28" w:rsidP="00C84F40">
      <w:pPr>
        <w:pStyle w:val="BodyText2"/>
        <w:rPr>
          <w:rFonts w:ascii="Times New Roman" w:hAnsi="Times New Roman" w:cs="Times New Roman"/>
          <w:color w:val="auto"/>
        </w:rPr>
      </w:pPr>
      <w:r>
        <w:rPr>
          <w:noProof/>
        </w:rPr>
        <w:drawing>
          <wp:inline distT="0" distB="0" distL="0" distR="0" wp14:anchorId="38041453" wp14:editId="23030937">
            <wp:extent cx="5677786" cy="3181350"/>
            <wp:effectExtent l="0" t="0" r="184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403EE3">
        <w:rPr>
          <w:rFonts w:ascii="Times New Roman" w:hAnsi="Times New Roman" w:cs="Times New Roman"/>
          <w:color w:val="auto"/>
        </w:rPr>
        <w:br w:type="textWrapping" w:clear="all"/>
      </w:r>
    </w:p>
    <w:p w14:paraId="32AF42CD" w14:textId="1ADB4CBF" w:rsidR="0030104B" w:rsidRPr="00B468A1" w:rsidRDefault="00C84F40" w:rsidP="004301ED">
      <w:pPr>
        <w:pStyle w:val="BodyText2"/>
        <w:numPr>
          <w:ilvl w:val="0"/>
          <w:numId w:val="5"/>
        </w:numPr>
        <w:jc w:val="center"/>
        <w:rPr>
          <w:rFonts w:ascii="Times New Roman" w:hAnsi="Times New Roman" w:cs="Times New Roman"/>
          <w:b/>
          <w:color w:val="auto"/>
          <w:sz w:val="20"/>
          <w:szCs w:val="20"/>
        </w:rPr>
      </w:pPr>
      <w:r>
        <w:rPr>
          <w:rFonts w:ascii="Times New Roman" w:hAnsi="Times New Roman" w:cs="Times New Roman"/>
          <w:b/>
          <w:color w:val="auto"/>
          <w:sz w:val="20"/>
          <w:szCs w:val="20"/>
        </w:rPr>
        <w:t>attēls. Izglītojamo skaita dinamika</w:t>
      </w:r>
    </w:p>
    <w:p w14:paraId="3B680F87" w14:textId="6A1BE8F1" w:rsidR="00B468A1" w:rsidRDefault="00B468A1" w:rsidP="00B468A1">
      <w:pPr>
        <w:pStyle w:val="BodyText2"/>
        <w:ind w:left="720" w:firstLine="720"/>
        <w:rPr>
          <w:rFonts w:ascii="Times New Roman" w:hAnsi="Times New Roman" w:cs="Times New Roman"/>
          <w:color w:val="000000" w:themeColor="text1"/>
        </w:rPr>
      </w:pPr>
      <w:r w:rsidRPr="0055272D">
        <w:rPr>
          <w:rFonts w:ascii="Times New Roman" w:hAnsi="Times New Roman" w:cs="Times New Roman"/>
          <w:color w:val="auto"/>
        </w:rPr>
        <w:lastRenderedPageBreak/>
        <w:t>Salacgrīvas novada Mūzikas skolā</w:t>
      </w:r>
      <w:r>
        <w:rPr>
          <w:rFonts w:ascii="Times New Roman" w:hAnsi="Times New Roman" w:cs="Times New Roman"/>
          <w:color w:val="auto"/>
        </w:rPr>
        <w:t xml:space="preserve"> profesionālās ievirzes izglītības programmās audzēkņu skaits ir stabils, lielākā daļa izglītojamo mācās klavierspēli </w:t>
      </w:r>
      <w:r>
        <w:rPr>
          <w:rFonts w:ascii="Times New Roman" w:hAnsi="Times New Roman" w:cs="Times New Roman"/>
          <w:color w:val="000000" w:themeColor="text1"/>
        </w:rPr>
        <w:t>( Sk. 1</w:t>
      </w:r>
      <w:r w:rsidRPr="00FA3B6E">
        <w:rPr>
          <w:rFonts w:ascii="Times New Roman" w:hAnsi="Times New Roman" w:cs="Times New Roman"/>
          <w:color w:val="000000" w:themeColor="text1"/>
        </w:rPr>
        <w:t>. attēlu).</w:t>
      </w:r>
    </w:p>
    <w:p w14:paraId="222884F6" w14:textId="38017121" w:rsidR="00B468A1" w:rsidRDefault="00B468A1" w:rsidP="00B468A1">
      <w:pPr>
        <w:pStyle w:val="BodyText2"/>
        <w:ind w:left="720" w:firstLine="720"/>
        <w:rPr>
          <w:rFonts w:ascii="Times New Roman" w:hAnsi="Times New Roman" w:cs="Times New Roman"/>
          <w:color w:val="000000" w:themeColor="text1"/>
        </w:rPr>
      </w:pPr>
      <w:r>
        <w:rPr>
          <w:rFonts w:ascii="Times New Roman" w:hAnsi="Times New Roman" w:cs="Times New Roman"/>
          <w:color w:val="000000" w:themeColor="text1"/>
        </w:rPr>
        <w:t xml:space="preserve">Lai sasniegtu mērķi, palielināt izglītojamo interesi par pūšaminstrumentu un stīgu instrumentu spēles programmām, 2020. gadā tika izveidota Interešu izglītības programma </w:t>
      </w:r>
      <w:r w:rsidRPr="00B9233B">
        <w:rPr>
          <w:rFonts w:ascii="Times New Roman" w:hAnsi="Times New Roman" w:cs="Times New Roman"/>
          <w:i/>
          <w:color w:val="000000" w:themeColor="text1"/>
        </w:rPr>
        <w:t>Izvēles instruments</w:t>
      </w:r>
      <w:r>
        <w:rPr>
          <w:rFonts w:ascii="Times New Roman" w:hAnsi="Times New Roman" w:cs="Times New Roman"/>
          <w:color w:val="000000" w:themeColor="text1"/>
        </w:rPr>
        <w:t xml:space="preserve">, piedāvājot klavierspēles izglītojamajiem no 3. klases apgūt </w:t>
      </w:r>
      <w:r w:rsidRPr="00B468A1">
        <w:rPr>
          <w:rFonts w:ascii="Times New Roman" w:hAnsi="Times New Roman" w:cs="Times New Roman"/>
          <w:color w:val="auto"/>
        </w:rPr>
        <w:t>papildus</w:t>
      </w:r>
      <w:r>
        <w:rPr>
          <w:rFonts w:ascii="Times New Roman" w:hAnsi="Times New Roman" w:cs="Times New Roman"/>
          <w:color w:val="000000" w:themeColor="text1"/>
        </w:rPr>
        <w:t xml:space="preserve"> instrumentu. 2020./2021. </w:t>
      </w:r>
      <w:proofErr w:type="spellStart"/>
      <w:r>
        <w:rPr>
          <w:rFonts w:ascii="Times New Roman" w:hAnsi="Times New Roman" w:cs="Times New Roman"/>
          <w:color w:val="000000" w:themeColor="text1"/>
        </w:rPr>
        <w:t>m.g</w:t>
      </w:r>
      <w:proofErr w:type="spellEnd"/>
      <w:r>
        <w:rPr>
          <w:rFonts w:ascii="Times New Roman" w:hAnsi="Times New Roman" w:cs="Times New Roman"/>
          <w:color w:val="000000" w:themeColor="text1"/>
        </w:rPr>
        <w:t>. šo programmu apgūst 11 izglītojamie ( Sk. 2</w:t>
      </w:r>
      <w:r w:rsidRPr="00B9233B">
        <w:rPr>
          <w:rFonts w:ascii="Times New Roman" w:hAnsi="Times New Roman" w:cs="Times New Roman"/>
          <w:color w:val="000000" w:themeColor="text1"/>
        </w:rPr>
        <w:t>. tabulu)</w:t>
      </w:r>
      <w:r>
        <w:rPr>
          <w:rFonts w:ascii="Times New Roman" w:hAnsi="Times New Roman" w:cs="Times New Roman"/>
          <w:color w:val="000000" w:themeColor="text1"/>
        </w:rPr>
        <w:t>.</w:t>
      </w:r>
    </w:p>
    <w:p w14:paraId="1D1C1948" w14:textId="77777777" w:rsidR="00B468A1" w:rsidRPr="00B468A1" w:rsidRDefault="00B468A1" w:rsidP="00B468A1">
      <w:pPr>
        <w:spacing w:line="360" w:lineRule="auto"/>
        <w:ind w:left="357"/>
        <w:jc w:val="right"/>
        <w:rPr>
          <w:b/>
          <w:sz w:val="20"/>
          <w:szCs w:val="20"/>
        </w:rPr>
      </w:pPr>
    </w:p>
    <w:p w14:paraId="35F9D4DE" w14:textId="22EF1221" w:rsidR="00B468A1" w:rsidRPr="00B468A1" w:rsidRDefault="00B468A1" w:rsidP="004301ED">
      <w:pPr>
        <w:pStyle w:val="ListParagraph"/>
        <w:numPr>
          <w:ilvl w:val="0"/>
          <w:numId w:val="4"/>
        </w:numPr>
        <w:spacing w:line="360" w:lineRule="auto"/>
        <w:jc w:val="right"/>
        <w:rPr>
          <w:b/>
          <w:sz w:val="20"/>
          <w:szCs w:val="20"/>
        </w:rPr>
      </w:pPr>
      <w:r w:rsidRPr="00D5125C">
        <w:rPr>
          <w:b/>
          <w:sz w:val="20"/>
          <w:szCs w:val="20"/>
        </w:rPr>
        <w:t>Tabula</w:t>
      </w:r>
    </w:p>
    <w:p w14:paraId="36117546" w14:textId="03462B5A" w:rsidR="00B468A1" w:rsidRPr="00D5125C" w:rsidRDefault="00B468A1" w:rsidP="00B468A1">
      <w:pPr>
        <w:pStyle w:val="ListParagraph"/>
        <w:spacing w:line="360" w:lineRule="auto"/>
        <w:ind w:left="717"/>
        <w:jc w:val="center"/>
        <w:rPr>
          <w:b/>
          <w:sz w:val="20"/>
          <w:szCs w:val="20"/>
        </w:rPr>
      </w:pPr>
      <w:r>
        <w:rPr>
          <w:b/>
          <w:sz w:val="20"/>
          <w:szCs w:val="20"/>
        </w:rPr>
        <w:t>Interešu i</w:t>
      </w:r>
      <w:r w:rsidRPr="00D5125C">
        <w:rPr>
          <w:b/>
          <w:sz w:val="20"/>
          <w:szCs w:val="20"/>
        </w:rPr>
        <w:t>zglītības programmas</w:t>
      </w:r>
      <w:r>
        <w:rPr>
          <w:b/>
          <w:sz w:val="20"/>
          <w:szCs w:val="20"/>
        </w:rPr>
        <w:t xml:space="preserve"> ”</w:t>
      </w:r>
      <w:r w:rsidRPr="00544B1A">
        <w:rPr>
          <w:b/>
          <w:i/>
          <w:sz w:val="20"/>
          <w:szCs w:val="20"/>
        </w:rPr>
        <w:t>Izvēles instruments</w:t>
      </w:r>
      <w:r>
        <w:rPr>
          <w:b/>
          <w:i/>
          <w:sz w:val="20"/>
          <w:szCs w:val="20"/>
        </w:rPr>
        <w:t>”</w:t>
      </w:r>
      <w:r>
        <w:rPr>
          <w:b/>
          <w:sz w:val="20"/>
          <w:szCs w:val="20"/>
        </w:rPr>
        <w:t xml:space="preserve"> </w:t>
      </w:r>
      <w:r w:rsidRPr="00D5125C">
        <w:rPr>
          <w:b/>
          <w:sz w:val="20"/>
          <w:szCs w:val="20"/>
        </w:rPr>
        <w:t xml:space="preserve">izglītojamo skaits </w:t>
      </w:r>
    </w:p>
    <w:tbl>
      <w:tblPr>
        <w:tblStyle w:val="TableGrid"/>
        <w:tblpPr w:leftFromText="180" w:rightFromText="180" w:vertAnchor="text" w:horzAnchor="page" w:tblpX="3885" w:tblpY="121"/>
        <w:tblW w:w="5098" w:type="dxa"/>
        <w:tblLayout w:type="fixed"/>
        <w:tblLook w:val="01E0" w:firstRow="1" w:lastRow="1" w:firstColumn="1" w:lastColumn="1" w:noHBand="0" w:noVBand="0"/>
      </w:tblPr>
      <w:tblGrid>
        <w:gridCol w:w="3114"/>
        <w:gridCol w:w="1984"/>
      </w:tblGrid>
      <w:tr w:rsidR="00B468A1" w:rsidRPr="00FE0957" w14:paraId="0E63D78F" w14:textId="77777777" w:rsidTr="00B468A1">
        <w:trPr>
          <w:trHeight w:val="557"/>
        </w:trPr>
        <w:tc>
          <w:tcPr>
            <w:tcW w:w="3114" w:type="dxa"/>
            <w:shd w:val="clear" w:color="auto" w:fill="EEECE1" w:themeFill="background2"/>
          </w:tcPr>
          <w:p w14:paraId="61252FA5" w14:textId="77777777" w:rsidR="00B468A1" w:rsidRPr="00F36C44" w:rsidRDefault="00B468A1" w:rsidP="00B468A1">
            <w:pPr>
              <w:jc w:val="center"/>
            </w:pPr>
            <w:r w:rsidRPr="00F36C44">
              <w:t>Izglītības  programmas nosaukums</w:t>
            </w:r>
          </w:p>
        </w:tc>
        <w:tc>
          <w:tcPr>
            <w:tcW w:w="1984" w:type="dxa"/>
            <w:shd w:val="clear" w:color="auto" w:fill="EEECE1" w:themeFill="background2"/>
          </w:tcPr>
          <w:p w14:paraId="6AA1B8D6" w14:textId="77777777" w:rsidR="00B468A1" w:rsidRPr="001E03C2" w:rsidRDefault="00B468A1" w:rsidP="00B468A1">
            <w:pPr>
              <w:jc w:val="center"/>
              <w:rPr>
                <w:sz w:val="22"/>
                <w:szCs w:val="22"/>
              </w:rPr>
            </w:pPr>
            <w:r w:rsidRPr="001E03C2">
              <w:rPr>
                <w:sz w:val="22"/>
                <w:szCs w:val="22"/>
              </w:rPr>
              <w:t>Audzēkņu skaits</w:t>
            </w:r>
          </w:p>
          <w:p w14:paraId="593CD929" w14:textId="77777777" w:rsidR="00B468A1" w:rsidRPr="001E03C2" w:rsidRDefault="00B468A1" w:rsidP="00B468A1">
            <w:pPr>
              <w:jc w:val="center"/>
              <w:rPr>
                <w:sz w:val="22"/>
                <w:szCs w:val="22"/>
              </w:rPr>
            </w:pPr>
            <w:r w:rsidRPr="001E03C2">
              <w:rPr>
                <w:sz w:val="22"/>
                <w:szCs w:val="22"/>
              </w:rPr>
              <w:t>01.10.2020.</w:t>
            </w:r>
          </w:p>
        </w:tc>
      </w:tr>
      <w:tr w:rsidR="00B468A1" w:rsidRPr="00FE0957" w14:paraId="17B3389E" w14:textId="77777777" w:rsidTr="00B468A1">
        <w:trPr>
          <w:trHeight w:val="410"/>
        </w:trPr>
        <w:tc>
          <w:tcPr>
            <w:tcW w:w="3114" w:type="dxa"/>
          </w:tcPr>
          <w:p w14:paraId="27513E60" w14:textId="77777777" w:rsidR="00B468A1" w:rsidRPr="00F36C44" w:rsidRDefault="00B468A1" w:rsidP="00B468A1">
            <w:r>
              <w:t>Flautas spēle</w:t>
            </w:r>
          </w:p>
        </w:tc>
        <w:tc>
          <w:tcPr>
            <w:tcW w:w="1984" w:type="dxa"/>
          </w:tcPr>
          <w:p w14:paraId="72D2AFE7" w14:textId="77777777" w:rsidR="00B468A1" w:rsidRPr="00FA3B6E" w:rsidRDefault="00B468A1" w:rsidP="00B468A1">
            <w:pPr>
              <w:jc w:val="center"/>
              <w:rPr>
                <w:color w:val="000000" w:themeColor="text1"/>
              </w:rPr>
            </w:pPr>
            <w:r>
              <w:rPr>
                <w:color w:val="000000" w:themeColor="text1"/>
              </w:rPr>
              <w:t>1</w:t>
            </w:r>
          </w:p>
        </w:tc>
      </w:tr>
      <w:tr w:rsidR="00B468A1" w:rsidRPr="00FE0957" w14:paraId="73B0275F" w14:textId="77777777" w:rsidTr="00B468A1">
        <w:trPr>
          <w:trHeight w:val="414"/>
        </w:trPr>
        <w:tc>
          <w:tcPr>
            <w:tcW w:w="3114" w:type="dxa"/>
          </w:tcPr>
          <w:p w14:paraId="518FB713" w14:textId="77777777" w:rsidR="00B468A1" w:rsidRPr="00F36C44" w:rsidRDefault="00B468A1" w:rsidP="00B468A1">
            <w:r>
              <w:t>Klarnetes spēle</w:t>
            </w:r>
          </w:p>
        </w:tc>
        <w:tc>
          <w:tcPr>
            <w:tcW w:w="1984" w:type="dxa"/>
          </w:tcPr>
          <w:p w14:paraId="116F3E27" w14:textId="77777777" w:rsidR="00B468A1" w:rsidRPr="00FA3B6E" w:rsidRDefault="00B468A1" w:rsidP="00B468A1">
            <w:pPr>
              <w:jc w:val="center"/>
              <w:rPr>
                <w:color w:val="000000" w:themeColor="text1"/>
              </w:rPr>
            </w:pPr>
            <w:r>
              <w:rPr>
                <w:color w:val="000000" w:themeColor="text1"/>
              </w:rPr>
              <w:t>2</w:t>
            </w:r>
          </w:p>
        </w:tc>
      </w:tr>
      <w:tr w:rsidR="00B468A1" w:rsidRPr="00FE0957" w14:paraId="29D856A0" w14:textId="77777777" w:rsidTr="00B468A1">
        <w:trPr>
          <w:trHeight w:val="404"/>
        </w:trPr>
        <w:tc>
          <w:tcPr>
            <w:tcW w:w="3114" w:type="dxa"/>
          </w:tcPr>
          <w:p w14:paraId="47E3531C" w14:textId="77777777" w:rsidR="00B468A1" w:rsidRDefault="00B468A1" w:rsidP="00B468A1">
            <w:r>
              <w:t>Trombona spēle</w:t>
            </w:r>
          </w:p>
        </w:tc>
        <w:tc>
          <w:tcPr>
            <w:tcW w:w="1984" w:type="dxa"/>
          </w:tcPr>
          <w:p w14:paraId="76F82CB7" w14:textId="77777777" w:rsidR="00B468A1" w:rsidRDefault="00B468A1" w:rsidP="00B468A1">
            <w:pPr>
              <w:jc w:val="center"/>
              <w:rPr>
                <w:color w:val="000000" w:themeColor="text1"/>
              </w:rPr>
            </w:pPr>
            <w:r>
              <w:rPr>
                <w:color w:val="000000" w:themeColor="text1"/>
              </w:rPr>
              <w:t>1</w:t>
            </w:r>
          </w:p>
        </w:tc>
      </w:tr>
      <w:tr w:rsidR="00B468A1" w:rsidRPr="00FE0957" w14:paraId="77225214" w14:textId="77777777" w:rsidTr="00B468A1">
        <w:trPr>
          <w:trHeight w:val="428"/>
        </w:trPr>
        <w:tc>
          <w:tcPr>
            <w:tcW w:w="3114" w:type="dxa"/>
          </w:tcPr>
          <w:p w14:paraId="6B801290" w14:textId="77777777" w:rsidR="00B468A1" w:rsidRDefault="00B468A1" w:rsidP="00B468A1">
            <w:r>
              <w:t>Saksofona spēle</w:t>
            </w:r>
          </w:p>
        </w:tc>
        <w:tc>
          <w:tcPr>
            <w:tcW w:w="1984" w:type="dxa"/>
          </w:tcPr>
          <w:p w14:paraId="2B55015F" w14:textId="77777777" w:rsidR="00B468A1" w:rsidRDefault="00B468A1" w:rsidP="00B468A1">
            <w:pPr>
              <w:jc w:val="center"/>
              <w:rPr>
                <w:color w:val="000000" w:themeColor="text1"/>
              </w:rPr>
            </w:pPr>
            <w:r>
              <w:rPr>
                <w:color w:val="000000" w:themeColor="text1"/>
              </w:rPr>
              <w:t>2</w:t>
            </w:r>
          </w:p>
        </w:tc>
      </w:tr>
      <w:tr w:rsidR="00B468A1" w:rsidRPr="00FE0957" w14:paraId="26D07226" w14:textId="77777777" w:rsidTr="00B468A1">
        <w:trPr>
          <w:trHeight w:val="420"/>
        </w:trPr>
        <w:tc>
          <w:tcPr>
            <w:tcW w:w="3114" w:type="dxa"/>
          </w:tcPr>
          <w:p w14:paraId="7AB3CEC9" w14:textId="77777777" w:rsidR="00B468A1" w:rsidRDefault="00B468A1" w:rsidP="00B468A1">
            <w:r>
              <w:t>Sitaminstrumentu spēle</w:t>
            </w:r>
          </w:p>
        </w:tc>
        <w:tc>
          <w:tcPr>
            <w:tcW w:w="1984" w:type="dxa"/>
          </w:tcPr>
          <w:p w14:paraId="5F10E93B" w14:textId="77777777" w:rsidR="00B468A1" w:rsidRDefault="00B468A1" w:rsidP="00B468A1">
            <w:pPr>
              <w:jc w:val="center"/>
              <w:rPr>
                <w:color w:val="000000" w:themeColor="text1"/>
              </w:rPr>
            </w:pPr>
            <w:r>
              <w:rPr>
                <w:color w:val="000000" w:themeColor="text1"/>
              </w:rPr>
              <w:t>3</w:t>
            </w:r>
          </w:p>
        </w:tc>
      </w:tr>
      <w:tr w:rsidR="00B468A1" w:rsidRPr="00FE0957" w14:paraId="0A3C2666" w14:textId="77777777" w:rsidTr="00B468A1">
        <w:trPr>
          <w:trHeight w:val="427"/>
        </w:trPr>
        <w:tc>
          <w:tcPr>
            <w:tcW w:w="3114" w:type="dxa"/>
          </w:tcPr>
          <w:p w14:paraId="25B7DCFF" w14:textId="77777777" w:rsidR="00B468A1" w:rsidRDefault="00B468A1" w:rsidP="00B468A1">
            <w:r>
              <w:t>Vijoļspēle</w:t>
            </w:r>
          </w:p>
        </w:tc>
        <w:tc>
          <w:tcPr>
            <w:tcW w:w="1984" w:type="dxa"/>
          </w:tcPr>
          <w:p w14:paraId="19A5D72A" w14:textId="77777777" w:rsidR="00B468A1" w:rsidRDefault="00B468A1" w:rsidP="00B468A1">
            <w:pPr>
              <w:jc w:val="center"/>
              <w:rPr>
                <w:color w:val="000000" w:themeColor="text1"/>
              </w:rPr>
            </w:pPr>
            <w:r>
              <w:rPr>
                <w:color w:val="000000" w:themeColor="text1"/>
              </w:rPr>
              <w:t>1</w:t>
            </w:r>
          </w:p>
        </w:tc>
      </w:tr>
      <w:tr w:rsidR="00B468A1" w:rsidRPr="00FE0957" w14:paraId="30C98E8A" w14:textId="77777777" w:rsidTr="00B468A1">
        <w:trPr>
          <w:trHeight w:val="404"/>
        </w:trPr>
        <w:tc>
          <w:tcPr>
            <w:tcW w:w="3114" w:type="dxa"/>
          </w:tcPr>
          <w:p w14:paraId="4099DD1D" w14:textId="77777777" w:rsidR="00B468A1" w:rsidRPr="00F36C44" w:rsidRDefault="00B468A1" w:rsidP="00B468A1">
            <w:r>
              <w:t xml:space="preserve">Akordeona </w:t>
            </w:r>
            <w:r w:rsidRPr="00F36C44">
              <w:t>spēle</w:t>
            </w:r>
          </w:p>
        </w:tc>
        <w:tc>
          <w:tcPr>
            <w:tcW w:w="1984" w:type="dxa"/>
          </w:tcPr>
          <w:p w14:paraId="69C47501" w14:textId="77777777" w:rsidR="00B468A1" w:rsidRPr="00FA3B6E" w:rsidRDefault="00B468A1" w:rsidP="00B468A1">
            <w:pPr>
              <w:jc w:val="center"/>
              <w:rPr>
                <w:color w:val="000000" w:themeColor="text1"/>
              </w:rPr>
            </w:pPr>
            <w:r>
              <w:rPr>
                <w:color w:val="000000" w:themeColor="text1"/>
              </w:rPr>
              <w:t>1</w:t>
            </w:r>
          </w:p>
        </w:tc>
      </w:tr>
      <w:tr w:rsidR="00B468A1" w:rsidRPr="00FE0957" w14:paraId="6FF925B5" w14:textId="77777777" w:rsidTr="00B468A1">
        <w:trPr>
          <w:trHeight w:val="282"/>
        </w:trPr>
        <w:tc>
          <w:tcPr>
            <w:tcW w:w="3114" w:type="dxa"/>
            <w:shd w:val="clear" w:color="auto" w:fill="FFFFFF" w:themeFill="background1"/>
          </w:tcPr>
          <w:p w14:paraId="3F6E228B" w14:textId="77777777" w:rsidR="00B468A1" w:rsidRPr="00544B1A" w:rsidRDefault="00B468A1" w:rsidP="00B468A1">
            <w:pPr>
              <w:jc w:val="right"/>
              <w:rPr>
                <w:b/>
              </w:rPr>
            </w:pPr>
            <w:r w:rsidRPr="00544B1A">
              <w:rPr>
                <w:b/>
              </w:rPr>
              <w:t>KOPĀ</w:t>
            </w:r>
          </w:p>
        </w:tc>
        <w:tc>
          <w:tcPr>
            <w:tcW w:w="1984" w:type="dxa"/>
            <w:shd w:val="clear" w:color="auto" w:fill="FFFFFF" w:themeFill="background1"/>
          </w:tcPr>
          <w:p w14:paraId="7F30033D" w14:textId="77777777" w:rsidR="00B468A1" w:rsidRPr="00544B1A" w:rsidRDefault="00B468A1" w:rsidP="00B468A1">
            <w:pPr>
              <w:jc w:val="center"/>
              <w:rPr>
                <w:b/>
                <w:color w:val="000000" w:themeColor="text1"/>
              </w:rPr>
            </w:pPr>
            <w:r w:rsidRPr="00544B1A">
              <w:rPr>
                <w:b/>
                <w:color w:val="000000" w:themeColor="text1"/>
              </w:rPr>
              <w:t>11</w:t>
            </w:r>
          </w:p>
        </w:tc>
      </w:tr>
    </w:tbl>
    <w:p w14:paraId="1BD98A56" w14:textId="5D46EF2A" w:rsidR="00E15A63" w:rsidRDefault="00E15A63" w:rsidP="00E15A63">
      <w:pPr>
        <w:spacing w:line="360" w:lineRule="auto"/>
        <w:jc w:val="both"/>
        <w:rPr>
          <w:color w:val="000000"/>
        </w:rPr>
      </w:pPr>
    </w:p>
    <w:p w14:paraId="388D1BE1" w14:textId="77777777" w:rsidR="00B468A1" w:rsidRDefault="0030104B" w:rsidP="00E22BF9">
      <w:pPr>
        <w:spacing w:line="360" w:lineRule="auto"/>
        <w:jc w:val="both"/>
      </w:pPr>
      <w:r>
        <w:tab/>
      </w:r>
    </w:p>
    <w:p w14:paraId="1BA65273" w14:textId="77777777" w:rsidR="00B468A1" w:rsidRDefault="00B468A1" w:rsidP="00E22BF9">
      <w:pPr>
        <w:spacing w:line="360" w:lineRule="auto"/>
        <w:jc w:val="both"/>
      </w:pPr>
    </w:p>
    <w:p w14:paraId="190BB0B0" w14:textId="77777777" w:rsidR="00B468A1" w:rsidRDefault="00B468A1" w:rsidP="00E22BF9">
      <w:pPr>
        <w:spacing w:line="360" w:lineRule="auto"/>
        <w:jc w:val="both"/>
      </w:pPr>
    </w:p>
    <w:p w14:paraId="60F8A2C6" w14:textId="77777777" w:rsidR="00B468A1" w:rsidRDefault="00B468A1" w:rsidP="00E22BF9">
      <w:pPr>
        <w:spacing w:line="360" w:lineRule="auto"/>
        <w:jc w:val="both"/>
      </w:pPr>
    </w:p>
    <w:p w14:paraId="5A3759B8" w14:textId="77777777" w:rsidR="00B468A1" w:rsidRDefault="00B468A1" w:rsidP="00E22BF9">
      <w:pPr>
        <w:spacing w:line="360" w:lineRule="auto"/>
        <w:jc w:val="both"/>
      </w:pPr>
    </w:p>
    <w:p w14:paraId="153E4343" w14:textId="77777777" w:rsidR="00B468A1" w:rsidRDefault="00B468A1" w:rsidP="00E22BF9">
      <w:pPr>
        <w:spacing w:line="360" w:lineRule="auto"/>
        <w:jc w:val="both"/>
      </w:pPr>
    </w:p>
    <w:p w14:paraId="765D5602" w14:textId="77777777" w:rsidR="00B468A1" w:rsidRDefault="00B468A1" w:rsidP="00E22BF9">
      <w:pPr>
        <w:spacing w:line="360" w:lineRule="auto"/>
        <w:jc w:val="both"/>
      </w:pPr>
    </w:p>
    <w:p w14:paraId="66818755" w14:textId="77777777" w:rsidR="00B468A1" w:rsidRDefault="00B468A1" w:rsidP="00E22BF9">
      <w:pPr>
        <w:spacing w:line="360" w:lineRule="auto"/>
        <w:jc w:val="both"/>
      </w:pPr>
    </w:p>
    <w:p w14:paraId="16FE8B88" w14:textId="77777777" w:rsidR="00B468A1" w:rsidRDefault="00B468A1" w:rsidP="00E22BF9">
      <w:pPr>
        <w:spacing w:line="360" w:lineRule="auto"/>
        <w:jc w:val="both"/>
      </w:pPr>
    </w:p>
    <w:p w14:paraId="5F43074E" w14:textId="0940A838" w:rsidR="00B468A1" w:rsidRDefault="00B468A1" w:rsidP="00E22BF9">
      <w:pPr>
        <w:spacing w:line="360" w:lineRule="auto"/>
        <w:jc w:val="both"/>
      </w:pPr>
    </w:p>
    <w:p w14:paraId="689798FD" w14:textId="4675FA8D" w:rsidR="00B468A1" w:rsidRDefault="00B468A1" w:rsidP="00B468A1">
      <w:pPr>
        <w:spacing w:line="360" w:lineRule="auto"/>
        <w:ind w:firstLine="357"/>
        <w:jc w:val="both"/>
        <w:rPr>
          <w:color w:val="000000"/>
        </w:rPr>
      </w:pPr>
      <w:r w:rsidRPr="00920922">
        <w:rPr>
          <w:color w:val="000000"/>
        </w:rPr>
        <w:t>No 201</w:t>
      </w:r>
      <w:r>
        <w:rPr>
          <w:color w:val="000000"/>
        </w:rPr>
        <w:t>4</w:t>
      </w:r>
      <w:r w:rsidRPr="00920922">
        <w:rPr>
          <w:color w:val="000000"/>
        </w:rPr>
        <w:t xml:space="preserve">. gada Salacgrīvas </w:t>
      </w:r>
      <w:r>
        <w:rPr>
          <w:color w:val="000000"/>
        </w:rPr>
        <w:t>novada Mūzikas</w:t>
      </w:r>
      <w:r w:rsidRPr="00920922">
        <w:rPr>
          <w:color w:val="000000"/>
        </w:rPr>
        <w:t xml:space="preserve"> skola īsteno </w:t>
      </w:r>
      <w:r>
        <w:rPr>
          <w:color w:val="000000"/>
        </w:rPr>
        <w:t xml:space="preserve">arī </w:t>
      </w:r>
      <w:r w:rsidRPr="00920922">
        <w:rPr>
          <w:color w:val="000000"/>
        </w:rPr>
        <w:t xml:space="preserve">interešu izglītības programmu </w:t>
      </w:r>
      <w:r>
        <w:rPr>
          <w:i/>
          <w:color w:val="000000"/>
        </w:rPr>
        <w:t>Sagatavošanas klase</w:t>
      </w:r>
      <w:r w:rsidRPr="00920922">
        <w:rPr>
          <w:i/>
          <w:color w:val="000000"/>
        </w:rPr>
        <w:t xml:space="preserve">, </w:t>
      </w:r>
      <w:r w:rsidRPr="00920922">
        <w:rPr>
          <w:color w:val="000000"/>
        </w:rPr>
        <w:t>kurā tiek uzņemti bērni no 5 gadu vecuma</w:t>
      </w:r>
      <w:r>
        <w:rPr>
          <w:color w:val="000000"/>
        </w:rPr>
        <w:t>. Šajā programmā izglītojamie apgūst mūzikas mācības un instrumenta spēles pamatus, lai pēc tam veiksmīgi turpinātu mācības profesionālās ievirzes izglītības programmas 1. klasē ( Sk. 3</w:t>
      </w:r>
      <w:r w:rsidRPr="00920922">
        <w:rPr>
          <w:color w:val="000000"/>
        </w:rPr>
        <w:t>. tabulu</w:t>
      </w:r>
      <w:r>
        <w:rPr>
          <w:color w:val="000000"/>
        </w:rPr>
        <w:t xml:space="preserve">). </w:t>
      </w:r>
    </w:p>
    <w:p w14:paraId="1AD50B7D" w14:textId="7B086A73" w:rsidR="00B468A1" w:rsidRPr="00B468A1" w:rsidRDefault="00B468A1" w:rsidP="00B468A1">
      <w:pPr>
        <w:spacing w:line="360" w:lineRule="auto"/>
        <w:ind w:left="357"/>
        <w:jc w:val="right"/>
        <w:rPr>
          <w:b/>
          <w:sz w:val="20"/>
          <w:szCs w:val="20"/>
        </w:rPr>
      </w:pPr>
      <w:r>
        <w:rPr>
          <w:b/>
          <w:sz w:val="20"/>
          <w:szCs w:val="20"/>
        </w:rPr>
        <w:t xml:space="preserve">3.   </w:t>
      </w:r>
      <w:r w:rsidRPr="00B468A1">
        <w:rPr>
          <w:b/>
          <w:sz w:val="20"/>
          <w:szCs w:val="20"/>
        </w:rPr>
        <w:t>Tabula</w:t>
      </w:r>
    </w:p>
    <w:p w14:paraId="7A266B43" w14:textId="77777777" w:rsidR="00B468A1" w:rsidRPr="00121390" w:rsidRDefault="00B468A1" w:rsidP="00B468A1">
      <w:pPr>
        <w:pStyle w:val="ListParagraph"/>
        <w:spacing w:line="360" w:lineRule="auto"/>
        <w:ind w:left="717"/>
        <w:jc w:val="center"/>
        <w:rPr>
          <w:b/>
          <w:sz w:val="20"/>
          <w:szCs w:val="20"/>
        </w:rPr>
      </w:pPr>
      <w:r>
        <w:rPr>
          <w:b/>
          <w:sz w:val="20"/>
          <w:szCs w:val="20"/>
        </w:rPr>
        <w:t>Izglītojamo skaits interešu izglītības programmā</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721"/>
        <w:gridCol w:w="1912"/>
        <w:gridCol w:w="2126"/>
      </w:tblGrid>
      <w:tr w:rsidR="00B468A1" w:rsidRPr="00F246FE" w14:paraId="1C434E61" w14:textId="77777777" w:rsidTr="00E15D90">
        <w:tc>
          <w:tcPr>
            <w:tcW w:w="1470" w:type="dxa"/>
            <w:shd w:val="clear" w:color="auto" w:fill="EEECE1" w:themeFill="background2"/>
          </w:tcPr>
          <w:p w14:paraId="2EEDD3AA" w14:textId="77777777" w:rsidR="00B468A1" w:rsidRPr="00F246FE" w:rsidRDefault="00B468A1" w:rsidP="00E15D90">
            <w:pPr>
              <w:spacing w:line="360" w:lineRule="auto"/>
              <w:jc w:val="both"/>
              <w:rPr>
                <w:color w:val="000000"/>
              </w:rPr>
            </w:pPr>
            <w:r w:rsidRPr="00F246FE">
              <w:rPr>
                <w:color w:val="000000"/>
              </w:rPr>
              <w:t>Mācību gads</w:t>
            </w:r>
          </w:p>
        </w:tc>
        <w:tc>
          <w:tcPr>
            <w:tcW w:w="1721" w:type="dxa"/>
            <w:shd w:val="clear" w:color="auto" w:fill="EEECE1" w:themeFill="background2"/>
          </w:tcPr>
          <w:p w14:paraId="74DDF101" w14:textId="77777777" w:rsidR="00B468A1" w:rsidRPr="00F246FE" w:rsidRDefault="00B468A1" w:rsidP="00E15D90">
            <w:pPr>
              <w:spacing w:line="360" w:lineRule="auto"/>
              <w:jc w:val="both"/>
              <w:rPr>
                <w:color w:val="000000"/>
              </w:rPr>
            </w:pPr>
            <w:r>
              <w:rPr>
                <w:color w:val="000000"/>
              </w:rPr>
              <w:t>Audzēkņu skaits</w:t>
            </w:r>
          </w:p>
        </w:tc>
        <w:tc>
          <w:tcPr>
            <w:tcW w:w="1912" w:type="dxa"/>
            <w:shd w:val="clear" w:color="auto" w:fill="EEECE1" w:themeFill="background2"/>
          </w:tcPr>
          <w:p w14:paraId="0173A1D0" w14:textId="47CBB344" w:rsidR="00B468A1" w:rsidRPr="00F246FE" w:rsidRDefault="00B468A1" w:rsidP="00B468A1">
            <w:pPr>
              <w:rPr>
                <w:color w:val="000000"/>
              </w:rPr>
            </w:pPr>
            <w:r>
              <w:rPr>
                <w:color w:val="000000"/>
              </w:rPr>
              <w:t>No tiem t</w:t>
            </w:r>
            <w:r w:rsidRPr="00F246FE">
              <w:rPr>
                <w:color w:val="000000"/>
              </w:rPr>
              <w:t>urpina mācīb</w:t>
            </w:r>
            <w:r>
              <w:rPr>
                <w:color w:val="000000"/>
              </w:rPr>
              <w:t xml:space="preserve">as </w:t>
            </w:r>
            <w:r w:rsidRPr="00F246FE">
              <w:rPr>
                <w:color w:val="000000"/>
              </w:rPr>
              <w:t xml:space="preserve"> </w:t>
            </w:r>
            <w:r>
              <w:rPr>
                <w:color w:val="000000"/>
              </w:rPr>
              <w:t xml:space="preserve">interešu izglītības </w:t>
            </w:r>
            <w:r w:rsidRPr="00F246FE">
              <w:rPr>
                <w:color w:val="000000"/>
              </w:rPr>
              <w:t>programmā</w:t>
            </w:r>
            <w:r>
              <w:rPr>
                <w:color w:val="000000"/>
              </w:rPr>
              <w:t>s</w:t>
            </w:r>
          </w:p>
        </w:tc>
        <w:tc>
          <w:tcPr>
            <w:tcW w:w="2126" w:type="dxa"/>
            <w:shd w:val="clear" w:color="auto" w:fill="EEECE1" w:themeFill="background2"/>
          </w:tcPr>
          <w:p w14:paraId="4C135226" w14:textId="5316FDEE" w:rsidR="00B468A1" w:rsidRPr="00F246FE" w:rsidRDefault="00B468A1" w:rsidP="00B468A1">
            <w:pPr>
              <w:rPr>
                <w:color w:val="000000"/>
              </w:rPr>
            </w:pPr>
            <w:r>
              <w:rPr>
                <w:color w:val="000000"/>
              </w:rPr>
              <w:t>No tiem t</w:t>
            </w:r>
            <w:r w:rsidRPr="00F246FE">
              <w:rPr>
                <w:color w:val="000000"/>
              </w:rPr>
              <w:t xml:space="preserve">urpina mācības profesionālās ievirzes </w:t>
            </w:r>
            <w:r>
              <w:rPr>
                <w:color w:val="000000"/>
              </w:rPr>
              <w:t xml:space="preserve">izglītības </w:t>
            </w:r>
            <w:r w:rsidRPr="00F246FE">
              <w:rPr>
                <w:color w:val="000000"/>
              </w:rPr>
              <w:t>programmā</w:t>
            </w:r>
            <w:r>
              <w:rPr>
                <w:color w:val="000000"/>
              </w:rPr>
              <w:t>s</w:t>
            </w:r>
          </w:p>
        </w:tc>
      </w:tr>
      <w:tr w:rsidR="00B468A1" w:rsidRPr="00F246FE" w14:paraId="1D1EC85E" w14:textId="77777777" w:rsidTr="00E15D90">
        <w:tc>
          <w:tcPr>
            <w:tcW w:w="1470" w:type="dxa"/>
            <w:shd w:val="clear" w:color="auto" w:fill="auto"/>
          </w:tcPr>
          <w:p w14:paraId="5D22A49F" w14:textId="77777777" w:rsidR="00B468A1" w:rsidRPr="00F246FE" w:rsidRDefault="00B468A1" w:rsidP="00E15D90">
            <w:pPr>
              <w:spacing w:line="360" w:lineRule="auto"/>
              <w:jc w:val="both"/>
              <w:rPr>
                <w:color w:val="000000"/>
              </w:rPr>
            </w:pPr>
            <w:r>
              <w:rPr>
                <w:color w:val="000000"/>
              </w:rPr>
              <w:t>2017</w:t>
            </w:r>
            <w:r w:rsidRPr="00F246FE">
              <w:rPr>
                <w:color w:val="000000"/>
              </w:rPr>
              <w:t>./201</w:t>
            </w:r>
            <w:r>
              <w:rPr>
                <w:color w:val="000000"/>
              </w:rPr>
              <w:t>8</w:t>
            </w:r>
            <w:r w:rsidRPr="00F246FE">
              <w:rPr>
                <w:color w:val="000000"/>
              </w:rPr>
              <w:t>.</w:t>
            </w:r>
          </w:p>
        </w:tc>
        <w:tc>
          <w:tcPr>
            <w:tcW w:w="1721" w:type="dxa"/>
            <w:shd w:val="clear" w:color="auto" w:fill="auto"/>
          </w:tcPr>
          <w:p w14:paraId="1512493F" w14:textId="77777777" w:rsidR="00B468A1" w:rsidRPr="00F246FE" w:rsidRDefault="00B468A1" w:rsidP="00E15D90">
            <w:pPr>
              <w:spacing w:line="360" w:lineRule="auto"/>
              <w:jc w:val="both"/>
              <w:rPr>
                <w:color w:val="000000"/>
              </w:rPr>
            </w:pPr>
            <w:r>
              <w:rPr>
                <w:color w:val="000000"/>
              </w:rPr>
              <w:t>19</w:t>
            </w:r>
          </w:p>
        </w:tc>
        <w:tc>
          <w:tcPr>
            <w:tcW w:w="1912" w:type="dxa"/>
          </w:tcPr>
          <w:p w14:paraId="7990B56C" w14:textId="77777777" w:rsidR="00B468A1" w:rsidRPr="00F246FE" w:rsidRDefault="00B468A1" w:rsidP="00E15D90">
            <w:pPr>
              <w:spacing w:line="360" w:lineRule="auto"/>
              <w:jc w:val="both"/>
              <w:rPr>
                <w:color w:val="000000"/>
              </w:rPr>
            </w:pPr>
            <w:r>
              <w:rPr>
                <w:color w:val="000000"/>
              </w:rPr>
              <w:t>4</w:t>
            </w:r>
          </w:p>
        </w:tc>
        <w:tc>
          <w:tcPr>
            <w:tcW w:w="2126" w:type="dxa"/>
            <w:shd w:val="clear" w:color="auto" w:fill="auto"/>
          </w:tcPr>
          <w:p w14:paraId="3F8CF1A3" w14:textId="77777777" w:rsidR="00B468A1" w:rsidRPr="00F246FE" w:rsidRDefault="00B468A1" w:rsidP="00E15D90">
            <w:pPr>
              <w:spacing w:line="360" w:lineRule="auto"/>
              <w:jc w:val="both"/>
              <w:rPr>
                <w:color w:val="000000"/>
              </w:rPr>
            </w:pPr>
            <w:r>
              <w:rPr>
                <w:color w:val="000000"/>
              </w:rPr>
              <w:t>12</w:t>
            </w:r>
          </w:p>
        </w:tc>
      </w:tr>
      <w:tr w:rsidR="00B468A1" w:rsidRPr="00F246FE" w14:paraId="07D3C891" w14:textId="77777777" w:rsidTr="00E15D90">
        <w:tc>
          <w:tcPr>
            <w:tcW w:w="1470" w:type="dxa"/>
            <w:shd w:val="clear" w:color="auto" w:fill="auto"/>
          </w:tcPr>
          <w:p w14:paraId="40F982EF" w14:textId="77777777" w:rsidR="00B468A1" w:rsidRPr="00F246FE" w:rsidRDefault="00B468A1" w:rsidP="00E15D90">
            <w:pPr>
              <w:spacing w:line="360" w:lineRule="auto"/>
              <w:jc w:val="both"/>
              <w:rPr>
                <w:color w:val="000000"/>
              </w:rPr>
            </w:pPr>
            <w:r>
              <w:rPr>
                <w:color w:val="000000"/>
              </w:rPr>
              <w:t>2018</w:t>
            </w:r>
            <w:r w:rsidRPr="00F246FE">
              <w:rPr>
                <w:color w:val="000000"/>
              </w:rPr>
              <w:t>./201</w:t>
            </w:r>
            <w:r>
              <w:rPr>
                <w:color w:val="000000"/>
              </w:rPr>
              <w:t>9</w:t>
            </w:r>
            <w:r w:rsidRPr="00F246FE">
              <w:rPr>
                <w:color w:val="000000"/>
              </w:rPr>
              <w:t>.</w:t>
            </w:r>
          </w:p>
        </w:tc>
        <w:tc>
          <w:tcPr>
            <w:tcW w:w="1721" w:type="dxa"/>
            <w:shd w:val="clear" w:color="auto" w:fill="auto"/>
          </w:tcPr>
          <w:p w14:paraId="3F20DAEC" w14:textId="77777777" w:rsidR="00B468A1" w:rsidRPr="00F246FE" w:rsidRDefault="00B468A1" w:rsidP="00E15D90">
            <w:pPr>
              <w:spacing w:line="360" w:lineRule="auto"/>
              <w:jc w:val="both"/>
              <w:rPr>
                <w:color w:val="000000"/>
              </w:rPr>
            </w:pPr>
            <w:r>
              <w:rPr>
                <w:color w:val="000000"/>
              </w:rPr>
              <w:t>18</w:t>
            </w:r>
          </w:p>
        </w:tc>
        <w:tc>
          <w:tcPr>
            <w:tcW w:w="1912" w:type="dxa"/>
          </w:tcPr>
          <w:p w14:paraId="6A7B703D" w14:textId="77777777" w:rsidR="00B468A1" w:rsidRPr="00F246FE" w:rsidRDefault="00B468A1" w:rsidP="00E15D90">
            <w:pPr>
              <w:spacing w:line="360" w:lineRule="auto"/>
              <w:jc w:val="both"/>
              <w:rPr>
                <w:color w:val="000000"/>
              </w:rPr>
            </w:pPr>
            <w:r>
              <w:rPr>
                <w:color w:val="000000"/>
              </w:rPr>
              <w:t>6</w:t>
            </w:r>
          </w:p>
        </w:tc>
        <w:tc>
          <w:tcPr>
            <w:tcW w:w="2126" w:type="dxa"/>
            <w:shd w:val="clear" w:color="auto" w:fill="auto"/>
          </w:tcPr>
          <w:p w14:paraId="1C8DD291" w14:textId="77777777" w:rsidR="00B468A1" w:rsidRPr="00F246FE" w:rsidRDefault="00B468A1" w:rsidP="00E15D90">
            <w:pPr>
              <w:spacing w:line="360" w:lineRule="auto"/>
              <w:jc w:val="both"/>
              <w:rPr>
                <w:color w:val="000000"/>
              </w:rPr>
            </w:pPr>
            <w:r>
              <w:rPr>
                <w:color w:val="000000"/>
              </w:rPr>
              <w:t>9</w:t>
            </w:r>
          </w:p>
        </w:tc>
      </w:tr>
      <w:tr w:rsidR="00B468A1" w:rsidRPr="00F246FE" w14:paraId="189751A0" w14:textId="77777777" w:rsidTr="00E15D90">
        <w:tc>
          <w:tcPr>
            <w:tcW w:w="1470" w:type="dxa"/>
            <w:shd w:val="clear" w:color="auto" w:fill="auto"/>
          </w:tcPr>
          <w:p w14:paraId="62C20584" w14:textId="77777777" w:rsidR="00B468A1" w:rsidRPr="00F246FE" w:rsidRDefault="00B468A1" w:rsidP="00E15D90">
            <w:pPr>
              <w:spacing w:line="360" w:lineRule="auto"/>
              <w:jc w:val="both"/>
              <w:rPr>
                <w:color w:val="000000"/>
              </w:rPr>
            </w:pPr>
            <w:r>
              <w:rPr>
                <w:color w:val="000000"/>
              </w:rPr>
              <w:t>2019</w:t>
            </w:r>
            <w:r w:rsidRPr="00F246FE">
              <w:rPr>
                <w:color w:val="000000"/>
              </w:rPr>
              <w:t>./20</w:t>
            </w:r>
            <w:r>
              <w:rPr>
                <w:color w:val="000000"/>
              </w:rPr>
              <w:t>20</w:t>
            </w:r>
            <w:r w:rsidRPr="00F246FE">
              <w:rPr>
                <w:color w:val="000000"/>
              </w:rPr>
              <w:t>.</w:t>
            </w:r>
          </w:p>
        </w:tc>
        <w:tc>
          <w:tcPr>
            <w:tcW w:w="1721" w:type="dxa"/>
            <w:shd w:val="clear" w:color="auto" w:fill="auto"/>
          </w:tcPr>
          <w:p w14:paraId="485A848D" w14:textId="77777777" w:rsidR="00B468A1" w:rsidRPr="00F246FE" w:rsidRDefault="00B468A1" w:rsidP="00E15D90">
            <w:pPr>
              <w:spacing w:line="360" w:lineRule="auto"/>
              <w:jc w:val="both"/>
              <w:rPr>
                <w:color w:val="000000"/>
              </w:rPr>
            </w:pPr>
            <w:r>
              <w:rPr>
                <w:color w:val="000000"/>
              </w:rPr>
              <w:t>20</w:t>
            </w:r>
          </w:p>
        </w:tc>
        <w:tc>
          <w:tcPr>
            <w:tcW w:w="1912" w:type="dxa"/>
          </w:tcPr>
          <w:p w14:paraId="539BE8C4" w14:textId="77777777" w:rsidR="00B468A1" w:rsidRDefault="00B468A1" w:rsidP="00E15D90">
            <w:pPr>
              <w:spacing w:line="360" w:lineRule="auto"/>
              <w:jc w:val="both"/>
              <w:rPr>
                <w:color w:val="000000"/>
              </w:rPr>
            </w:pPr>
            <w:r>
              <w:rPr>
                <w:color w:val="000000"/>
              </w:rPr>
              <w:t>9</w:t>
            </w:r>
          </w:p>
        </w:tc>
        <w:tc>
          <w:tcPr>
            <w:tcW w:w="2126" w:type="dxa"/>
            <w:shd w:val="clear" w:color="auto" w:fill="auto"/>
          </w:tcPr>
          <w:p w14:paraId="1F3D955A" w14:textId="77777777" w:rsidR="00B468A1" w:rsidRPr="00F246FE" w:rsidRDefault="00B468A1" w:rsidP="00E15D90">
            <w:pPr>
              <w:spacing w:line="360" w:lineRule="auto"/>
              <w:jc w:val="both"/>
              <w:rPr>
                <w:color w:val="000000"/>
              </w:rPr>
            </w:pPr>
            <w:r>
              <w:rPr>
                <w:color w:val="000000"/>
              </w:rPr>
              <w:t>9</w:t>
            </w:r>
          </w:p>
        </w:tc>
      </w:tr>
      <w:tr w:rsidR="00B468A1" w:rsidRPr="00F246FE" w14:paraId="4D83E359" w14:textId="77777777" w:rsidTr="00E15D90">
        <w:tc>
          <w:tcPr>
            <w:tcW w:w="1470" w:type="dxa"/>
            <w:shd w:val="clear" w:color="auto" w:fill="auto"/>
          </w:tcPr>
          <w:p w14:paraId="002315E2" w14:textId="77777777" w:rsidR="00B468A1" w:rsidRPr="00F246FE" w:rsidRDefault="00B468A1" w:rsidP="00E15D90">
            <w:pPr>
              <w:spacing w:line="360" w:lineRule="auto"/>
              <w:jc w:val="both"/>
              <w:rPr>
                <w:color w:val="000000"/>
              </w:rPr>
            </w:pPr>
            <w:r>
              <w:rPr>
                <w:color w:val="000000"/>
              </w:rPr>
              <w:t>2020./2021</w:t>
            </w:r>
            <w:r w:rsidRPr="00F246FE">
              <w:rPr>
                <w:color w:val="000000"/>
              </w:rPr>
              <w:t>.</w:t>
            </w:r>
          </w:p>
        </w:tc>
        <w:tc>
          <w:tcPr>
            <w:tcW w:w="1721" w:type="dxa"/>
            <w:shd w:val="clear" w:color="auto" w:fill="auto"/>
          </w:tcPr>
          <w:p w14:paraId="5D0B3FC3" w14:textId="77777777" w:rsidR="00B468A1" w:rsidRPr="00F246FE" w:rsidRDefault="00B468A1" w:rsidP="00E15D90">
            <w:pPr>
              <w:spacing w:line="360" w:lineRule="auto"/>
              <w:jc w:val="both"/>
              <w:rPr>
                <w:color w:val="000000"/>
              </w:rPr>
            </w:pPr>
            <w:r>
              <w:rPr>
                <w:color w:val="000000"/>
              </w:rPr>
              <w:t>34</w:t>
            </w:r>
          </w:p>
        </w:tc>
        <w:tc>
          <w:tcPr>
            <w:tcW w:w="1912" w:type="dxa"/>
          </w:tcPr>
          <w:p w14:paraId="139A12AE" w14:textId="77777777" w:rsidR="00B468A1" w:rsidRPr="00F246FE" w:rsidRDefault="00B468A1" w:rsidP="00E15D90">
            <w:pPr>
              <w:spacing w:line="360" w:lineRule="auto"/>
              <w:jc w:val="both"/>
              <w:rPr>
                <w:color w:val="000000"/>
              </w:rPr>
            </w:pPr>
          </w:p>
        </w:tc>
        <w:tc>
          <w:tcPr>
            <w:tcW w:w="2126" w:type="dxa"/>
            <w:shd w:val="clear" w:color="auto" w:fill="auto"/>
          </w:tcPr>
          <w:p w14:paraId="18CB6239" w14:textId="77777777" w:rsidR="00B468A1" w:rsidRPr="00F246FE" w:rsidRDefault="00B468A1" w:rsidP="00E15D90">
            <w:pPr>
              <w:spacing w:line="360" w:lineRule="auto"/>
              <w:jc w:val="both"/>
              <w:rPr>
                <w:color w:val="000000"/>
              </w:rPr>
            </w:pPr>
          </w:p>
        </w:tc>
      </w:tr>
    </w:tbl>
    <w:p w14:paraId="30EA3993" w14:textId="77777777" w:rsidR="00B468A1" w:rsidRDefault="00B468A1" w:rsidP="00B468A1">
      <w:pPr>
        <w:spacing w:line="360" w:lineRule="auto"/>
        <w:jc w:val="both"/>
        <w:rPr>
          <w:color w:val="000000"/>
        </w:rPr>
      </w:pPr>
      <w:r>
        <w:rPr>
          <w:color w:val="000000"/>
        </w:rPr>
        <w:tab/>
      </w:r>
    </w:p>
    <w:p w14:paraId="7D4C0638" w14:textId="7D51EF25" w:rsidR="00B468A1" w:rsidRPr="00B468A1" w:rsidRDefault="00B468A1" w:rsidP="00E22BF9">
      <w:pPr>
        <w:spacing w:line="360" w:lineRule="auto"/>
        <w:jc w:val="both"/>
        <w:rPr>
          <w:color w:val="000000"/>
        </w:rPr>
      </w:pPr>
      <w:r>
        <w:rPr>
          <w:color w:val="000000"/>
        </w:rPr>
        <w:t>Interešu izglītības programmā izglītojamais var mācīties vairākus gadus.</w:t>
      </w:r>
    </w:p>
    <w:p w14:paraId="039CBEF1" w14:textId="3D78779D" w:rsidR="00E22BF9" w:rsidRDefault="00B12B7C" w:rsidP="00B468A1">
      <w:pPr>
        <w:spacing w:line="360" w:lineRule="auto"/>
        <w:ind w:firstLine="720"/>
        <w:jc w:val="both"/>
        <w:rPr>
          <w:color w:val="000000"/>
        </w:rPr>
      </w:pPr>
      <w:r w:rsidRPr="0055272D">
        <w:lastRenderedPageBreak/>
        <w:t>Salacgrīvas novada Mūzikas skolā mācās bērni ne tikai no Salacgrīvas, bet arī no Ainažiem un Liepupes</w:t>
      </w:r>
      <w:r w:rsidR="00E22BF9">
        <w:t xml:space="preserve"> </w:t>
      </w:r>
      <w:r w:rsidR="00E22BF9">
        <w:rPr>
          <w:color w:val="000000"/>
        </w:rPr>
        <w:t xml:space="preserve">( Sk. </w:t>
      </w:r>
      <w:r w:rsidR="000361B1">
        <w:rPr>
          <w:color w:val="000000"/>
        </w:rPr>
        <w:t>4</w:t>
      </w:r>
      <w:r w:rsidR="00090951">
        <w:rPr>
          <w:color w:val="000000"/>
        </w:rPr>
        <w:t xml:space="preserve">. </w:t>
      </w:r>
      <w:r w:rsidR="000361B1">
        <w:rPr>
          <w:color w:val="000000"/>
        </w:rPr>
        <w:t>tabulu</w:t>
      </w:r>
      <w:r w:rsidR="00E22BF9">
        <w:rPr>
          <w:color w:val="000000"/>
        </w:rPr>
        <w:t xml:space="preserve">). </w:t>
      </w:r>
    </w:p>
    <w:p w14:paraId="4FBEC660" w14:textId="339BD54B" w:rsidR="00B468A1" w:rsidRPr="000939E0" w:rsidRDefault="00B468A1" w:rsidP="00B468A1">
      <w:pPr>
        <w:pStyle w:val="BodyText2"/>
        <w:ind w:left="357"/>
        <w:jc w:val="right"/>
        <w:rPr>
          <w:rFonts w:ascii="Times New Roman" w:hAnsi="Times New Roman" w:cs="Times New Roman"/>
          <w:b/>
          <w:color w:val="auto"/>
          <w:sz w:val="20"/>
          <w:szCs w:val="20"/>
        </w:rPr>
      </w:pPr>
      <w:r>
        <w:rPr>
          <w:rFonts w:ascii="Times New Roman" w:hAnsi="Times New Roman" w:cs="Times New Roman"/>
          <w:b/>
          <w:color w:val="auto"/>
          <w:sz w:val="20"/>
          <w:szCs w:val="20"/>
        </w:rPr>
        <w:t xml:space="preserve">4.    </w:t>
      </w:r>
      <w:r w:rsidRPr="000939E0">
        <w:rPr>
          <w:rFonts w:ascii="Times New Roman" w:hAnsi="Times New Roman" w:cs="Times New Roman"/>
          <w:b/>
          <w:color w:val="auto"/>
          <w:sz w:val="20"/>
          <w:szCs w:val="20"/>
        </w:rPr>
        <w:t>Tabula</w:t>
      </w:r>
    </w:p>
    <w:p w14:paraId="64CD21B9" w14:textId="77777777" w:rsidR="00B468A1" w:rsidRPr="000939E0" w:rsidRDefault="00B468A1" w:rsidP="00B468A1">
      <w:pPr>
        <w:pStyle w:val="BodyText2"/>
        <w:ind w:left="720"/>
        <w:jc w:val="center"/>
        <w:rPr>
          <w:rFonts w:ascii="Times New Roman" w:hAnsi="Times New Roman" w:cs="Times New Roman"/>
          <w:b/>
          <w:color w:val="auto"/>
          <w:sz w:val="20"/>
          <w:szCs w:val="20"/>
        </w:rPr>
      </w:pPr>
      <w:r w:rsidRPr="000939E0">
        <w:rPr>
          <w:rFonts w:ascii="Times New Roman" w:hAnsi="Times New Roman" w:cs="Times New Roman"/>
          <w:b/>
          <w:color w:val="auto"/>
          <w:sz w:val="20"/>
          <w:szCs w:val="20"/>
        </w:rPr>
        <w:t>Izglītojamo teritoriālais sadalījums</w:t>
      </w:r>
    </w:p>
    <w:tbl>
      <w:tblPr>
        <w:tblStyle w:val="TableGrid"/>
        <w:tblpPr w:leftFromText="180" w:rightFromText="180" w:vertAnchor="text" w:tblpY="1"/>
        <w:tblOverlap w:val="never"/>
        <w:tblW w:w="4781" w:type="pct"/>
        <w:tblLook w:val="04A0" w:firstRow="1" w:lastRow="0" w:firstColumn="1" w:lastColumn="0" w:noHBand="0" w:noVBand="1"/>
      </w:tblPr>
      <w:tblGrid>
        <w:gridCol w:w="3497"/>
        <w:gridCol w:w="2734"/>
        <w:gridCol w:w="2975"/>
      </w:tblGrid>
      <w:tr w:rsidR="000361B1" w:rsidRPr="0055272D" w14:paraId="00C08DAE" w14:textId="77777777" w:rsidTr="000361B1">
        <w:trPr>
          <w:cantSplit/>
          <w:trHeight w:val="838"/>
        </w:trPr>
        <w:tc>
          <w:tcPr>
            <w:tcW w:w="1899" w:type="pct"/>
            <w:shd w:val="clear" w:color="auto" w:fill="E1DEC9"/>
          </w:tcPr>
          <w:p w14:paraId="53067E63" w14:textId="77777777" w:rsidR="000361B1" w:rsidRDefault="000361B1" w:rsidP="000361B1">
            <w:pPr>
              <w:pStyle w:val="BodyText2"/>
              <w:spacing w:after="240" w:line="240" w:lineRule="auto"/>
              <w:jc w:val="center"/>
              <w:rPr>
                <w:rFonts w:ascii="Times New Roman" w:hAnsi="Times New Roman" w:cs="Times New Roman"/>
                <w:color w:val="auto"/>
              </w:rPr>
            </w:pPr>
          </w:p>
          <w:p w14:paraId="3B2B71C2" w14:textId="77777777" w:rsidR="000361B1" w:rsidRPr="0055272D" w:rsidRDefault="000361B1" w:rsidP="000361B1">
            <w:pPr>
              <w:pStyle w:val="BodyText2"/>
              <w:spacing w:after="240" w:line="240" w:lineRule="auto"/>
              <w:jc w:val="center"/>
              <w:rPr>
                <w:rFonts w:ascii="Times New Roman" w:hAnsi="Times New Roman" w:cs="Times New Roman"/>
                <w:color w:val="auto"/>
              </w:rPr>
            </w:pPr>
            <w:r>
              <w:rPr>
                <w:rFonts w:ascii="Times New Roman" w:hAnsi="Times New Roman" w:cs="Times New Roman"/>
                <w:color w:val="auto"/>
              </w:rPr>
              <w:t>Novads/pagasts</w:t>
            </w:r>
          </w:p>
        </w:tc>
        <w:tc>
          <w:tcPr>
            <w:tcW w:w="1485" w:type="pct"/>
            <w:shd w:val="clear" w:color="auto" w:fill="E1DEC9"/>
          </w:tcPr>
          <w:p w14:paraId="0CB7F87F" w14:textId="77777777" w:rsidR="000361B1" w:rsidRPr="0055272D" w:rsidRDefault="000361B1" w:rsidP="000361B1">
            <w:pPr>
              <w:pStyle w:val="BodyText2"/>
              <w:spacing w:after="240" w:line="240" w:lineRule="auto"/>
              <w:jc w:val="left"/>
              <w:rPr>
                <w:rFonts w:ascii="Times New Roman" w:hAnsi="Times New Roman" w:cs="Times New Roman"/>
                <w:color w:val="auto"/>
              </w:rPr>
            </w:pPr>
            <w:r w:rsidRPr="0055272D">
              <w:rPr>
                <w:rFonts w:ascii="Times New Roman" w:hAnsi="Times New Roman" w:cs="Times New Roman"/>
                <w:color w:val="auto"/>
              </w:rPr>
              <w:t>Izglītojamo</w:t>
            </w:r>
            <w:r>
              <w:rPr>
                <w:rFonts w:ascii="Times New Roman" w:hAnsi="Times New Roman" w:cs="Times New Roman"/>
                <w:color w:val="auto"/>
              </w:rPr>
              <w:t xml:space="preserve"> </w:t>
            </w:r>
            <w:r w:rsidRPr="0055272D">
              <w:rPr>
                <w:rFonts w:ascii="Times New Roman" w:hAnsi="Times New Roman" w:cs="Times New Roman"/>
                <w:color w:val="auto"/>
              </w:rPr>
              <w:t>skaits</w:t>
            </w:r>
            <w:r>
              <w:rPr>
                <w:rFonts w:ascii="Times New Roman" w:hAnsi="Times New Roman" w:cs="Times New Roman"/>
                <w:color w:val="auto"/>
              </w:rPr>
              <w:t xml:space="preserve"> profesionālās ievirzes programmās</w:t>
            </w:r>
          </w:p>
        </w:tc>
        <w:tc>
          <w:tcPr>
            <w:tcW w:w="1616" w:type="pct"/>
            <w:shd w:val="clear" w:color="auto" w:fill="E1DEC9"/>
          </w:tcPr>
          <w:p w14:paraId="08C4CB86" w14:textId="77777777" w:rsidR="000361B1" w:rsidRPr="0055272D" w:rsidRDefault="000361B1" w:rsidP="000361B1">
            <w:pPr>
              <w:pStyle w:val="BodyText2"/>
              <w:spacing w:after="240" w:line="240" w:lineRule="auto"/>
              <w:rPr>
                <w:rFonts w:ascii="Times New Roman" w:hAnsi="Times New Roman" w:cs="Times New Roman"/>
                <w:color w:val="auto"/>
              </w:rPr>
            </w:pPr>
            <w:r w:rsidRPr="0055272D">
              <w:rPr>
                <w:rFonts w:ascii="Times New Roman" w:hAnsi="Times New Roman" w:cs="Times New Roman"/>
                <w:color w:val="auto"/>
              </w:rPr>
              <w:t>Izglītojamo skaits</w:t>
            </w:r>
            <w:r>
              <w:rPr>
                <w:rFonts w:ascii="Times New Roman" w:hAnsi="Times New Roman" w:cs="Times New Roman"/>
                <w:color w:val="auto"/>
              </w:rPr>
              <w:t xml:space="preserve"> interešu izglītības programmās</w:t>
            </w:r>
          </w:p>
        </w:tc>
      </w:tr>
      <w:tr w:rsidR="000361B1" w:rsidRPr="0055272D" w14:paraId="2F479B8B" w14:textId="77777777" w:rsidTr="000361B1">
        <w:trPr>
          <w:cantSplit/>
          <w:trHeight w:val="317"/>
        </w:trPr>
        <w:tc>
          <w:tcPr>
            <w:tcW w:w="1899" w:type="pct"/>
          </w:tcPr>
          <w:p w14:paraId="7607EFF3" w14:textId="77777777" w:rsidR="000361B1" w:rsidRPr="0055272D" w:rsidRDefault="000361B1" w:rsidP="000361B1">
            <w:pPr>
              <w:pStyle w:val="BodyText2"/>
              <w:spacing w:after="240" w:line="240" w:lineRule="auto"/>
              <w:rPr>
                <w:rFonts w:ascii="Times New Roman" w:hAnsi="Times New Roman" w:cs="Times New Roman"/>
                <w:color w:val="auto"/>
              </w:rPr>
            </w:pPr>
            <w:proofErr w:type="spellStart"/>
            <w:r w:rsidRPr="0055272D">
              <w:rPr>
                <w:rFonts w:ascii="Times New Roman" w:hAnsi="Times New Roman" w:cs="Times New Roman"/>
                <w:color w:val="auto"/>
              </w:rPr>
              <w:t>Salacgrīva,Salacgrīvas</w:t>
            </w:r>
            <w:proofErr w:type="spellEnd"/>
            <w:r w:rsidRPr="0055272D">
              <w:rPr>
                <w:rFonts w:ascii="Times New Roman" w:hAnsi="Times New Roman" w:cs="Times New Roman"/>
                <w:color w:val="auto"/>
              </w:rPr>
              <w:t xml:space="preserve"> pag.</w:t>
            </w:r>
          </w:p>
        </w:tc>
        <w:tc>
          <w:tcPr>
            <w:tcW w:w="1485" w:type="pct"/>
          </w:tcPr>
          <w:p w14:paraId="298D2FC5" w14:textId="77777777" w:rsidR="000361B1" w:rsidRPr="00FA3B6E"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87</w:t>
            </w:r>
          </w:p>
        </w:tc>
        <w:tc>
          <w:tcPr>
            <w:tcW w:w="1616" w:type="pct"/>
          </w:tcPr>
          <w:p w14:paraId="286E6C90" w14:textId="77777777" w:rsidR="000361B1" w:rsidRPr="00FA3B6E"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361B1" w:rsidRPr="0055272D" w14:paraId="0327DC96" w14:textId="77777777" w:rsidTr="000361B1">
        <w:trPr>
          <w:cantSplit/>
          <w:trHeight w:val="491"/>
        </w:trPr>
        <w:tc>
          <w:tcPr>
            <w:tcW w:w="1899" w:type="pct"/>
          </w:tcPr>
          <w:p w14:paraId="6926E50E" w14:textId="77777777" w:rsidR="000361B1" w:rsidRPr="0055272D" w:rsidRDefault="000361B1" w:rsidP="000361B1">
            <w:pPr>
              <w:pStyle w:val="BodyText2"/>
              <w:spacing w:after="240" w:line="240" w:lineRule="auto"/>
              <w:rPr>
                <w:rFonts w:ascii="Times New Roman" w:hAnsi="Times New Roman" w:cs="Times New Roman"/>
                <w:color w:val="auto"/>
              </w:rPr>
            </w:pPr>
            <w:r w:rsidRPr="0055272D">
              <w:rPr>
                <w:rFonts w:ascii="Times New Roman" w:hAnsi="Times New Roman" w:cs="Times New Roman"/>
                <w:color w:val="auto"/>
              </w:rPr>
              <w:t>Ainaži, Ainažu pag.</w:t>
            </w:r>
          </w:p>
        </w:tc>
        <w:tc>
          <w:tcPr>
            <w:tcW w:w="1485" w:type="pct"/>
          </w:tcPr>
          <w:p w14:paraId="142E47D2" w14:textId="77777777" w:rsidR="000361B1" w:rsidRPr="00FA3B6E"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1616" w:type="pct"/>
          </w:tcPr>
          <w:p w14:paraId="4E85EED2" w14:textId="77777777" w:rsidR="000361B1" w:rsidRPr="00FA3B6E"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r>
      <w:tr w:rsidR="000361B1" w:rsidRPr="0055272D" w14:paraId="76EC1CAB" w14:textId="77777777" w:rsidTr="000361B1">
        <w:trPr>
          <w:cantSplit/>
          <w:trHeight w:val="491"/>
        </w:trPr>
        <w:tc>
          <w:tcPr>
            <w:tcW w:w="1899" w:type="pct"/>
          </w:tcPr>
          <w:p w14:paraId="2B46285B" w14:textId="77777777" w:rsidR="000361B1" w:rsidRPr="0055272D" w:rsidRDefault="000361B1" w:rsidP="000361B1">
            <w:pPr>
              <w:pStyle w:val="BodyText2"/>
              <w:spacing w:after="240" w:line="240" w:lineRule="auto"/>
              <w:rPr>
                <w:rFonts w:ascii="Times New Roman" w:hAnsi="Times New Roman" w:cs="Times New Roman"/>
                <w:color w:val="auto"/>
              </w:rPr>
            </w:pPr>
            <w:r>
              <w:rPr>
                <w:rFonts w:ascii="Times New Roman" w:hAnsi="Times New Roman" w:cs="Times New Roman"/>
                <w:color w:val="auto"/>
              </w:rPr>
              <w:t xml:space="preserve">Liepupe, </w:t>
            </w:r>
            <w:r w:rsidRPr="0055272D">
              <w:rPr>
                <w:rFonts w:ascii="Times New Roman" w:hAnsi="Times New Roman" w:cs="Times New Roman"/>
                <w:color w:val="auto"/>
              </w:rPr>
              <w:t>Liepupes pag.</w:t>
            </w:r>
          </w:p>
        </w:tc>
        <w:tc>
          <w:tcPr>
            <w:tcW w:w="1485" w:type="pct"/>
          </w:tcPr>
          <w:p w14:paraId="3D86F7F0" w14:textId="77777777" w:rsidR="000361B1" w:rsidRPr="00FA3B6E"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616" w:type="pct"/>
          </w:tcPr>
          <w:p w14:paraId="7DE28A99" w14:textId="77777777" w:rsidR="000361B1" w:rsidRPr="00FA3B6E"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0361B1" w:rsidRPr="0055272D" w14:paraId="4CAA7E5B" w14:textId="77777777" w:rsidTr="000361B1">
        <w:trPr>
          <w:cantSplit/>
          <w:trHeight w:val="491"/>
        </w:trPr>
        <w:tc>
          <w:tcPr>
            <w:tcW w:w="1899" w:type="pct"/>
          </w:tcPr>
          <w:p w14:paraId="5B14CD85" w14:textId="77777777" w:rsidR="000361B1" w:rsidRDefault="000361B1" w:rsidP="000361B1">
            <w:pPr>
              <w:pStyle w:val="BodyText2"/>
              <w:spacing w:after="240" w:line="240" w:lineRule="auto"/>
              <w:rPr>
                <w:rFonts w:ascii="Times New Roman" w:hAnsi="Times New Roman" w:cs="Times New Roman"/>
                <w:color w:val="auto"/>
              </w:rPr>
            </w:pPr>
            <w:r>
              <w:rPr>
                <w:rFonts w:ascii="Times New Roman" w:hAnsi="Times New Roman" w:cs="Times New Roman"/>
                <w:color w:val="auto"/>
              </w:rPr>
              <w:t>Alojas novads</w:t>
            </w:r>
          </w:p>
        </w:tc>
        <w:tc>
          <w:tcPr>
            <w:tcW w:w="1485" w:type="pct"/>
          </w:tcPr>
          <w:p w14:paraId="481D5BD4" w14:textId="77777777" w:rsidR="000361B1"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616" w:type="pct"/>
          </w:tcPr>
          <w:p w14:paraId="2958BF2A" w14:textId="77777777" w:rsidR="000361B1"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0361B1" w:rsidRPr="0055272D" w14:paraId="5E421C49" w14:textId="77777777" w:rsidTr="000361B1">
        <w:trPr>
          <w:cantSplit/>
          <w:trHeight w:val="491"/>
        </w:trPr>
        <w:tc>
          <w:tcPr>
            <w:tcW w:w="1899" w:type="pct"/>
          </w:tcPr>
          <w:p w14:paraId="43BE4991" w14:textId="77777777" w:rsidR="000361B1" w:rsidRDefault="000361B1" w:rsidP="000361B1">
            <w:pPr>
              <w:pStyle w:val="BodyText2"/>
              <w:spacing w:after="240" w:line="240" w:lineRule="auto"/>
              <w:rPr>
                <w:rFonts w:ascii="Times New Roman" w:hAnsi="Times New Roman" w:cs="Times New Roman"/>
                <w:color w:val="auto"/>
              </w:rPr>
            </w:pPr>
            <w:r>
              <w:rPr>
                <w:rFonts w:ascii="Times New Roman" w:hAnsi="Times New Roman" w:cs="Times New Roman"/>
                <w:color w:val="auto"/>
              </w:rPr>
              <w:t>Limbažu novads</w:t>
            </w:r>
          </w:p>
        </w:tc>
        <w:tc>
          <w:tcPr>
            <w:tcW w:w="1485" w:type="pct"/>
          </w:tcPr>
          <w:p w14:paraId="761917B7" w14:textId="77777777" w:rsidR="000361B1"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616" w:type="pct"/>
          </w:tcPr>
          <w:p w14:paraId="3BAFB1BB" w14:textId="77777777" w:rsidR="000361B1"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rsidR="000361B1" w:rsidRPr="0055272D" w14:paraId="0DE5712C" w14:textId="77777777" w:rsidTr="000361B1">
        <w:trPr>
          <w:cantSplit/>
          <w:trHeight w:val="491"/>
        </w:trPr>
        <w:tc>
          <w:tcPr>
            <w:tcW w:w="1899" w:type="pct"/>
          </w:tcPr>
          <w:p w14:paraId="2944160E" w14:textId="77777777" w:rsidR="000361B1" w:rsidRPr="00FA3B6E" w:rsidRDefault="000361B1" w:rsidP="000361B1">
            <w:pPr>
              <w:pStyle w:val="BodyText2"/>
              <w:spacing w:after="240" w:line="240" w:lineRule="auto"/>
              <w:jc w:val="right"/>
              <w:rPr>
                <w:rFonts w:ascii="Times New Roman" w:hAnsi="Times New Roman" w:cs="Times New Roman"/>
                <w:b/>
                <w:color w:val="000000" w:themeColor="text1"/>
              </w:rPr>
            </w:pPr>
            <w:r>
              <w:rPr>
                <w:rFonts w:ascii="Times New Roman" w:hAnsi="Times New Roman" w:cs="Times New Roman"/>
                <w:b/>
                <w:color w:val="000000" w:themeColor="text1"/>
              </w:rPr>
              <w:t>KOPĀ</w:t>
            </w:r>
          </w:p>
        </w:tc>
        <w:tc>
          <w:tcPr>
            <w:tcW w:w="1485" w:type="pct"/>
          </w:tcPr>
          <w:p w14:paraId="340EE264" w14:textId="77777777" w:rsidR="000361B1" w:rsidRDefault="000361B1" w:rsidP="000361B1">
            <w:pPr>
              <w:pStyle w:val="BodyText2"/>
              <w:spacing w:after="24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98</w:t>
            </w:r>
          </w:p>
        </w:tc>
        <w:tc>
          <w:tcPr>
            <w:tcW w:w="1616" w:type="pct"/>
          </w:tcPr>
          <w:p w14:paraId="3A0FDEDC" w14:textId="77777777" w:rsidR="000361B1" w:rsidRPr="00FA3B6E" w:rsidRDefault="000361B1" w:rsidP="000361B1">
            <w:pPr>
              <w:pStyle w:val="BodyText2"/>
              <w:spacing w:after="240"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t>21</w:t>
            </w:r>
          </w:p>
        </w:tc>
      </w:tr>
    </w:tbl>
    <w:p w14:paraId="4FE23095" w14:textId="77777777" w:rsidR="0030104B" w:rsidRDefault="0030104B" w:rsidP="0055272D">
      <w:pPr>
        <w:pStyle w:val="BodyText2"/>
        <w:rPr>
          <w:rFonts w:ascii="Times New Roman" w:hAnsi="Times New Roman" w:cs="Times New Roman"/>
          <w:color w:val="auto"/>
        </w:rPr>
      </w:pPr>
    </w:p>
    <w:p w14:paraId="1CD40A67" w14:textId="77777777" w:rsidR="001A508A" w:rsidRDefault="001A508A" w:rsidP="0055272D">
      <w:pPr>
        <w:pStyle w:val="BodyText2"/>
        <w:rPr>
          <w:rFonts w:ascii="Times New Roman" w:hAnsi="Times New Roman" w:cs="Times New Roman"/>
          <w:color w:val="auto"/>
        </w:rPr>
      </w:pPr>
    </w:p>
    <w:p w14:paraId="36026104" w14:textId="77777777" w:rsidR="009B2878" w:rsidRPr="0055272D" w:rsidRDefault="009B2878" w:rsidP="006553D9">
      <w:pPr>
        <w:pStyle w:val="BodyText2"/>
        <w:spacing w:before="240" w:after="240"/>
        <w:contextualSpacing/>
        <w:rPr>
          <w:rFonts w:ascii="Times New Roman" w:hAnsi="Times New Roman" w:cs="Times New Roman"/>
          <w:b/>
          <w:color w:val="auto"/>
        </w:rPr>
      </w:pPr>
      <w:bookmarkStart w:id="3" w:name="_Ref414889191"/>
      <w:r w:rsidRPr="0055272D">
        <w:rPr>
          <w:rFonts w:ascii="Times New Roman" w:hAnsi="Times New Roman" w:cs="Times New Roman"/>
          <w:b/>
          <w:color w:val="auto"/>
        </w:rPr>
        <w:t>Iedzīvotāju skaita dinamika Salacgrīvas novadā</w:t>
      </w:r>
      <w:bookmarkEnd w:id="3"/>
    </w:p>
    <w:p w14:paraId="1450AB6D" w14:textId="77777777" w:rsidR="00FA3B6E" w:rsidRPr="00FA3B6E" w:rsidRDefault="004B476F" w:rsidP="00FA3B6E">
      <w:pPr>
        <w:pStyle w:val="ListParagraph"/>
        <w:autoSpaceDE w:val="0"/>
        <w:autoSpaceDN w:val="0"/>
        <w:adjustRightInd w:val="0"/>
        <w:spacing w:line="360" w:lineRule="auto"/>
        <w:ind w:left="360"/>
        <w:rPr>
          <w:rFonts w:eastAsiaTheme="minorHAnsi"/>
          <w:color w:val="000000" w:themeColor="text1"/>
          <w:lang w:eastAsia="en-US"/>
        </w:rPr>
      </w:pPr>
      <w:r>
        <w:rPr>
          <w:rFonts w:eastAsiaTheme="minorHAnsi"/>
          <w:color w:val="000000" w:themeColor="text1"/>
          <w:lang w:eastAsia="en-US"/>
        </w:rPr>
        <w:tab/>
      </w:r>
      <w:r w:rsidR="00FA3B6E" w:rsidRPr="00FA3B6E">
        <w:rPr>
          <w:rFonts w:eastAsiaTheme="minorHAnsi"/>
          <w:color w:val="000000" w:themeColor="text1"/>
          <w:lang w:eastAsia="en-US"/>
        </w:rPr>
        <w:t>Salacgrīvas novada kopējais</w:t>
      </w:r>
      <w:r w:rsidR="008D0568">
        <w:rPr>
          <w:rFonts w:eastAsiaTheme="minorHAnsi"/>
          <w:color w:val="000000" w:themeColor="text1"/>
          <w:lang w:eastAsia="en-US"/>
        </w:rPr>
        <w:t xml:space="preserve"> iedzīvotāju skaits uz 01.01.2020</w:t>
      </w:r>
      <w:r w:rsidR="00FA3B6E" w:rsidRPr="00FA3B6E">
        <w:rPr>
          <w:rFonts w:eastAsiaTheme="minorHAnsi"/>
          <w:color w:val="000000" w:themeColor="text1"/>
          <w:lang w:eastAsia="en-US"/>
        </w:rPr>
        <w:t xml:space="preserve">. ir </w:t>
      </w:r>
      <w:r w:rsidR="008D0568">
        <w:rPr>
          <w:rFonts w:eastAsiaTheme="minorHAnsi"/>
          <w:b/>
          <w:color w:val="000000" w:themeColor="text1"/>
          <w:lang w:eastAsia="en-US"/>
        </w:rPr>
        <w:t>7707</w:t>
      </w:r>
      <w:r w:rsidR="00FA3B6E" w:rsidRPr="00FA3B6E">
        <w:rPr>
          <w:rFonts w:eastAsiaTheme="minorHAnsi"/>
          <w:b/>
          <w:color w:val="000000" w:themeColor="text1"/>
          <w:lang w:eastAsia="en-US"/>
        </w:rPr>
        <w:t xml:space="preserve">, </w:t>
      </w:r>
      <w:r w:rsidR="00FA3B6E" w:rsidRPr="00FA3B6E">
        <w:rPr>
          <w:rFonts w:eastAsiaTheme="minorHAnsi"/>
          <w:color w:val="000000" w:themeColor="text1"/>
          <w:lang w:eastAsia="en-US"/>
        </w:rPr>
        <w:t xml:space="preserve">no tiem Ainažu pilsētā - </w:t>
      </w:r>
      <w:r w:rsidR="008D0568">
        <w:rPr>
          <w:rFonts w:eastAsiaTheme="minorHAnsi"/>
          <w:color w:val="000000" w:themeColor="text1"/>
          <w:lang w:eastAsia="en-US"/>
        </w:rPr>
        <w:t>745, Ainažu pagastā – 457</w:t>
      </w:r>
      <w:r w:rsidR="00FA3B6E" w:rsidRPr="00FA3B6E">
        <w:rPr>
          <w:rFonts w:eastAsiaTheme="minorHAnsi"/>
          <w:color w:val="000000" w:themeColor="text1"/>
          <w:lang w:eastAsia="en-US"/>
        </w:rPr>
        <w:t xml:space="preserve">, Liepupes pagastā – </w:t>
      </w:r>
      <w:r w:rsidR="008D0568">
        <w:rPr>
          <w:rFonts w:eastAsiaTheme="minorHAnsi"/>
          <w:color w:val="000000" w:themeColor="text1"/>
          <w:lang w:eastAsia="en-US"/>
        </w:rPr>
        <w:t>1764</w:t>
      </w:r>
      <w:r w:rsidR="00FA3B6E" w:rsidRPr="00FA3B6E">
        <w:rPr>
          <w:rFonts w:eastAsiaTheme="minorHAnsi"/>
          <w:color w:val="000000" w:themeColor="text1"/>
          <w:lang w:eastAsia="en-US"/>
        </w:rPr>
        <w:t>, Salacgrīvas pilsētā –</w:t>
      </w:r>
    </w:p>
    <w:p w14:paraId="75CD2752" w14:textId="5C1B1AC4" w:rsidR="00FB35A4" w:rsidRDefault="008D0568" w:rsidP="000F1B21">
      <w:pPr>
        <w:pStyle w:val="ListParagraph"/>
        <w:autoSpaceDE w:val="0"/>
        <w:autoSpaceDN w:val="0"/>
        <w:adjustRightInd w:val="0"/>
        <w:spacing w:line="360" w:lineRule="auto"/>
        <w:ind w:left="360"/>
        <w:rPr>
          <w:rFonts w:eastAsiaTheme="minorHAnsi"/>
          <w:color w:val="000000" w:themeColor="text1"/>
          <w:lang w:eastAsia="en-US"/>
        </w:rPr>
      </w:pPr>
      <w:r>
        <w:rPr>
          <w:rFonts w:eastAsiaTheme="minorHAnsi"/>
          <w:color w:val="000000" w:themeColor="text1"/>
          <w:lang w:eastAsia="en-US"/>
        </w:rPr>
        <w:t>2758</w:t>
      </w:r>
      <w:r w:rsidR="00FA3B6E" w:rsidRPr="00FA3B6E">
        <w:rPr>
          <w:rFonts w:eastAsiaTheme="minorHAnsi"/>
          <w:color w:val="000000" w:themeColor="text1"/>
          <w:lang w:eastAsia="en-US"/>
        </w:rPr>
        <w:t xml:space="preserve">, Salacgrīvas pagastā- </w:t>
      </w:r>
      <w:r>
        <w:rPr>
          <w:rFonts w:eastAsiaTheme="minorHAnsi"/>
          <w:color w:val="000000" w:themeColor="text1"/>
          <w:lang w:eastAsia="en-US"/>
        </w:rPr>
        <w:t>1983</w:t>
      </w:r>
      <w:r w:rsidR="00FA3B6E" w:rsidRPr="00FA3B6E">
        <w:rPr>
          <w:rFonts w:eastAsiaTheme="minorHAnsi"/>
          <w:color w:val="000000" w:themeColor="text1"/>
          <w:lang w:eastAsia="en-US"/>
        </w:rPr>
        <w:t>.</w:t>
      </w:r>
      <w:r>
        <w:rPr>
          <w:rFonts w:eastAsiaTheme="minorHAnsi"/>
          <w:color w:val="000000" w:themeColor="text1"/>
          <w:lang w:eastAsia="en-US"/>
        </w:rPr>
        <w:t xml:space="preserve"> Iedzīvotāju skaits novadā katru gadu samazinās</w:t>
      </w:r>
      <w:r w:rsidR="000F1B21">
        <w:rPr>
          <w:rFonts w:eastAsiaTheme="minorHAnsi"/>
          <w:color w:val="000000" w:themeColor="text1"/>
          <w:lang w:eastAsia="en-US"/>
        </w:rPr>
        <w:t xml:space="preserve"> </w:t>
      </w:r>
      <w:r w:rsidR="00340BDC">
        <w:rPr>
          <w:color w:val="000000"/>
        </w:rPr>
        <w:t xml:space="preserve">( Sk. </w:t>
      </w:r>
      <w:r w:rsidR="000361B1">
        <w:rPr>
          <w:color w:val="000000"/>
        </w:rPr>
        <w:t>2</w:t>
      </w:r>
      <w:r w:rsidR="000F1B21">
        <w:rPr>
          <w:color w:val="000000"/>
        </w:rPr>
        <w:t>. attēlu).</w:t>
      </w:r>
      <w:r>
        <w:rPr>
          <w:rFonts w:eastAsiaTheme="minorHAnsi"/>
          <w:color w:val="000000" w:themeColor="text1"/>
          <w:lang w:eastAsia="en-US"/>
        </w:rPr>
        <w:t xml:space="preserve"> </w:t>
      </w:r>
    </w:p>
    <w:p w14:paraId="5A6A73DE" w14:textId="77777777" w:rsidR="00090951" w:rsidRDefault="004625A2" w:rsidP="000F1B21">
      <w:pPr>
        <w:pStyle w:val="ListParagraph"/>
        <w:autoSpaceDE w:val="0"/>
        <w:autoSpaceDN w:val="0"/>
        <w:adjustRightInd w:val="0"/>
        <w:spacing w:line="360" w:lineRule="auto"/>
        <w:ind w:left="360"/>
        <w:rPr>
          <w:rFonts w:eastAsiaTheme="minorHAnsi"/>
          <w:color w:val="000000" w:themeColor="text1"/>
          <w:lang w:eastAsia="en-US"/>
        </w:rPr>
      </w:pPr>
      <w:r>
        <w:rPr>
          <w:noProof/>
        </w:rPr>
        <w:drawing>
          <wp:anchor distT="0" distB="0" distL="114300" distR="114300" simplePos="0" relativeHeight="251665408" behindDoc="0" locked="0" layoutInCell="1" allowOverlap="1" wp14:anchorId="0E9D5DD9" wp14:editId="4625F9D1">
            <wp:simplePos x="0" y="0"/>
            <wp:positionH relativeFrom="column">
              <wp:posOffset>805180</wp:posOffset>
            </wp:positionH>
            <wp:positionV relativeFrom="paragraph">
              <wp:posOffset>3810</wp:posOffset>
            </wp:positionV>
            <wp:extent cx="4810125" cy="2276475"/>
            <wp:effectExtent l="0" t="0" r="9525" b="9525"/>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0EBE7E3" w14:textId="77777777" w:rsidR="00090951" w:rsidRDefault="00090951" w:rsidP="000F1B21">
      <w:pPr>
        <w:pStyle w:val="ListParagraph"/>
        <w:autoSpaceDE w:val="0"/>
        <w:autoSpaceDN w:val="0"/>
        <w:adjustRightInd w:val="0"/>
        <w:spacing w:line="360" w:lineRule="auto"/>
        <w:ind w:left="360"/>
        <w:rPr>
          <w:rFonts w:eastAsiaTheme="minorHAnsi"/>
          <w:color w:val="000000" w:themeColor="text1"/>
          <w:lang w:eastAsia="en-US"/>
        </w:rPr>
      </w:pPr>
    </w:p>
    <w:p w14:paraId="352BB9F2" w14:textId="77777777" w:rsidR="00090951" w:rsidRDefault="00090951" w:rsidP="000F1B21">
      <w:pPr>
        <w:pStyle w:val="ListParagraph"/>
        <w:autoSpaceDE w:val="0"/>
        <w:autoSpaceDN w:val="0"/>
        <w:adjustRightInd w:val="0"/>
        <w:spacing w:line="360" w:lineRule="auto"/>
        <w:ind w:left="360"/>
        <w:rPr>
          <w:color w:val="000000"/>
        </w:rPr>
      </w:pPr>
    </w:p>
    <w:p w14:paraId="69894184" w14:textId="77777777" w:rsidR="000F1B21" w:rsidRDefault="000F1B21" w:rsidP="00FB35A4">
      <w:pPr>
        <w:pStyle w:val="ListParagraph"/>
        <w:autoSpaceDE w:val="0"/>
        <w:autoSpaceDN w:val="0"/>
        <w:adjustRightInd w:val="0"/>
        <w:spacing w:line="360" w:lineRule="auto"/>
        <w:ind w:left="360"/>
        <w:rPr>
          <w:rFonts w:eastAsiaTheme="minorHAnsi"/>
          <w:color w:val="000000" w:themeColor="text1"/>
          <w:lang w:eastAsia="en-US"/>
        </w:rPr>
      </w:pPr>
    </w:p>
    <w:p w14:paraId="51A36588" w14:textId="77777777" w:rsidR="00090951" w:rsidRDefault="00090951" w:rsidP="00FB35A4">
      <w:pPr>
        <w:pStyle w:val="ListParagraph"/>
        <w:autoSpaceDE w:val="0"/>
        <w:autoSpaceDN w:val="0"/>
        <w:adjustRightInd w:val="0"/>
        <w:spacing w:line="360" w:lineRule="auto"/>
        <w:ind w:left="360"/>
        <w:rPr>
          <w:rFonts w:eastAsiaTheme="minorHAnsi"/>
          <w:color w:val="000000" w:themeColor="text1"/>
          <w:lang w:eastAsia="en-US"/>
        </w:rPr>
      </w:pPr>
    </w:p>
    <w:p w14:paraId="047AE08F" w14:textId="77777777" w:rsidR="00090951" w:rsidRDefault="00090951" w:rsidP="00FB35A4">
      <w:pPr>
        <w:pStyle w:val="ListParagraph"/>
        <w:autoSpaceDE w:val="0"/>
        <w:autoSpaceDN w:val="0"/>
        <w:adjustRightInd w:val="0"/>
        <w:spacing w:line="360" w:lineRule="auto"/>
        <w:ind w:left="360"/>
        <w:rPr>
          <w:rFonts w:eastAsiaTheme="minorHAnsi"/>
          <w:color w:val="000000" w:themeColor="text1"/>
          <w:lang w:eastAsia="en-US"/>
        </w:rPr>
      </w:pPr>
    </w:p>
    <w:p w14:paraId="790592BB" w14:textId="77777777" w:rsidR="00090951" w:rsidRPr="00FB35A4" w:rsidRDefault="00090951" w:rsidP="00FB35A4">
      <w:pPr>
        <w:pStyle w:val="ListParagraph"/>
        <w:autoSpaceDE w:val="0"/>
        <w:autoSpaceDN w:val="0"/>
        <w:adjustRightInd w:val="0"/>
        <w:spacing w:line="360" w:lineRule="auto"/>
        <w:ind w:left="360"/>
        <w:rPr>
          <w:rFonts w:eastAsiaTheme="minorHAnsi"/>
          <w:color w:val="000000" w:themeColor="text1"/>
          <w:lang w:eastAsia="en-US"/>
        </w:rPr>
      </w:pPr>
    </w:p>
    <w:p w14:paraId="65DB0665" w14:textId="77777777" w:rsidR="00EA40D9" w:rsidRDefault="00EA40D9" w:rsidP="00FB35A4">
      <w:pPr>
        <w:pStyle w:val="ListParagraph"/>
        <w:spacing w:line="360" w:lineRule="auto"/>
        <w:ind w:left="360"/>
        <w:jc w:val="center"/>
        <w:rPr>
          <w:b/>
          <w:sz w:val="20"/>
          <w:szCs w:val="16"/>
        </w:rPr>
      </w:pPr>
    </w:p>
    <w:p w14:paraId="1E913147" w14:textId="77777777" w:rsidR="004625A2" w:rsidRDefault="004625A2" w:rsidP="00FB35A4">
      <w:pPr>
        <w:pStyle w:val="ListParagraph"/>
        <w:spacing w:line="360" w:lineRule="auto"/>
        <w:ind w:left="360"/>
        <w:jc w:val="center"/>
        <w:rPr>
          <w:b/>
          <w:sz w:val="20"/>
          <w:szCs w:val="16"/>
        </w:rPr>
      </w:pPr>
    </w:p>
    <w:p w14:paraId="431C2970" w14:textId="77777777" w:rsidR="004625A2" w:rsidRDefault="004625A2" w:rsidP="00FB35A4">
      <w:pPr>
        <w:pStyle w:val="ListParagraph"/>
        <w:spacing w:line="360" w:lineRule="auto"/>
        <w:ind w:left="360"/>
        <w:jc w:val="center"/>
        <w:rPr>
          <w:b/>
          <w:sz w:val="20"/>
          <w:szCs w:val="16"/>
        </w:rPr>
      </w:pPr>
    </w:p>
    <w:p w14:paraId="2A6E93D1" w14:textId="7B14AB78" w:rsidR="00FA3B6E" w:rsidRPr="00FA3B6E" w:rsidRDefault="000361B1" w:rsidP="00FB35A4">
      <w:pPr>
        <w:pStyle w:val="ListParagraph"/>
        <w:spacing w:line="360" w:lineRule="auto"/>
        <w:ind w:left="360"/>
        <w:jc w:val="center"/>
        <w:rPr>
          <w:b/>
          <w:sz w:val="20"/>
          <w:szCs w:val="16"/>
        </w:rPr>
      </w:pPr>
      <w:r>
        <w:rPr>
          <w:b/>
          <w:sz w:val="20"/>
          <w:szCs w:val="16"/>
        </w:rPr>
        <w:t>2</w:t>
      </w:r>
      <w:r w:rsidR="004625A2">
        <w:rPr>
          <w:b/>
          <w:sz w:val="20"/>
          <w:szCs w:val="16"/>
        </w:rPr>
        <w:t xml:space="preserve">.attēls. </w:t>
      </w:r>
      <w:r w:rsidR="00FA3B6E" w:rsidRPr="00FA3B6E">
        <w:rPr>
          <w:b/>
          <w:sz w:val="20"/>
          <w:szCs w:val="16"/>
        </w:rPr>
        <w:t>Iedzīvotāju skaita dinamika</w:t>
      </w:r>
      <w:r w:rsidR="004625A2">
        <w:rPr>
          <w:b/>
          <w:sz w:val="20"/>
          <w:szCs w:val="16"/>
        </w:rPr>
        <w:t xml:space="preserve"> </w:t>
      </w:r>
      <w:r w:rsidR="000F1B21">
        <w:rPr>
          <w:b/>
          <w:sz w:val="20"/>
          <w:szCs w:val="16"/>
        </w:rPr>
        <w:t>*</w:t>
      </w:r>
    </w:p>
    <w:p w14:paraId="6F298281" w14:textId="77777777" w:rsidR="00FA3B6E" w:rsidRPr="00FA3B6E" w:rsidRDefault="00FA3B6E" w:rsidP="00090951">
      <w:pPr>
        <w:pStyle w:val="ListParagraph"/>
        <w:spacing w:line="360" w:lineRule="auto"/>
        <w:ind w:left="360"/>
        <w:jc w:val="center"/>
        <w:rPr>
          <w:sz w:val="20"/>
          <w:szCs w:val="16"/>
        </w:rPr>
      </w:pPr>
      <w:r w:rsidRPr="00FA3B6E">
        <w:rPr>
          <w:sz w:val="20"/>
          <w:szCs w:val="16"/>
        </w:rPr>
        <w:t>*( Pilsonības un migrācijas lietu pārvaldes dati</w:t>
      </w:r>
      <w:r w:rsidR="004625A2">
        <w:rPr>
          <w:sz w:val="20"/>
          <w:szCs w:val="16"/>
        </w:rPr>
        <w:t xml:space="preserve"> uz attiecīgā gada 01. janvāri</w:t>
      </w:r>
      <w:r w:rsidRPr="00FA3B6E">
        <w:rPr>
          <w:sz w:val="20"/>
          <w:szCs w:val="16"/>
        </w:rPr>
        <w:t>)</w:t>
      </w:r>
    </w:p>
    <w:p w14:paraId="6A51F84E" w14:textId="7F4816D4" w:rsidR="001505D9" w:rsidRPr="001505D9" w:rsidRDefault="00340BDC" w:rsidP="001505D9">
      <w:pPr>
        <w:pStyle w:val="ListParagraph"/>
        <w:autoSpaceDE w:val="0"/>
        <w:autoSpaceDN w:val="0"/>
        <w:adjustRightInd w:val="0"/>
        <w:spacing w:line="360" w:lineRule="auto"/>
        <w:ind w:left="360"/>
        <w:jc w:val="both"/>
        <w:rPr>
          <w:rFonts w:eastAsiaTheme="minorHAnsi"/>
          <w:color w:val="000000" w:themeColor="text1"/>
          <w:lang w:eastAsia="en-US"/>
        </w:rPr>
      </w:pPr>
      <w:r>
        <w:rPr>
          <w:noProof/>
        </w:rPr>
        <w:lastRenderedPageBreak/>
        <w:drawing>
          <wp:anchor distT="0" distB="0" distL="114300" distR="114300" simplePos="0" relativeHeight="251664384" behindDoc="0" locked="0" layoutInCell="1" allowOverlap="1" wp14:anchorId="39ED924E" wp14:editId="6A1289D5">
            <wp:simplePos x="0" y="0"/>
            <wp:positionH relativeFrom="column">
              <wp:posOffset>872490</wp:posOffset>
            </wp:positionH>
            <wp:positionV relativeFrom="paragraph">
              <wp:posOffset>497840</wp:posOffset>
            </wp:positionV>
            <wp:extent cx="4286250" cy="2657475"/>
            <wp:effectExtent l="0" t="0" r="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0F1B21">
        <w:rPr>
          <w:rFonts w:eastAsiaTheme="minorHAnsi"/>
          <w:color w:val="000000" w:themeColor="text1"/>
          <w:lang w:eastAsia="en-US"/>
        </w:rPr>
        <w:t xml:space="preserve">Samazinās arī bērnu skaits vecumā no 7-18( neieskaitot) gadiem, kuri ir </w:t>
      </w:r>
      <w:r w:rsidR="00B468A1">
        <w:rPr>
          <w:rFonts w:eastAsiaTheme="minorHAnsi"/>
          <w:color w:val="000000" w:themeColor="text1"/>
          <w:lang w:eastAsia="en-US"/>
        </w:rPr>
        <w:t>izglītības iestādes</w:t>
      </w:r>
      <w:r w:rsidR="000F1B21">
        <w:rPr>
          <w:rFonts w:eastAsiaTheme="minorHAnsi"/>
          <w:color w:val="000000" w:themeColor="text1"/>
          <w:lang w:eastAsia="en-US"/>
        </w:rPr>
        <w:t xml:space="preserve"> mērķauditorija</w:t>
      </w:r>
      <w:r w:rsidR="00C85E15">
        <w:rPr>
          <w:rFonts w:eastAsiaTheme="minorHAnsi"/>
          <w:color w:val="000000" w:themeColor="text1"/>
          <w:lang w:eastAsia="en-US"/>
        </w:rPr>
        <w:t xml:space="preserve"> </w:t>
      </w:r>
      <w:r w:rsidR="00730253">
        <w:rPr>
          <w:color w:val="000000"/>
        </w:rPr>
        <w:t xml:space="preserve">(Sk. </w:t>
      </w:r>
      <w:r w:rsidR="000361B1">
        <w:rPr>
          <w:color w:val="000000"/>
        </w:rPr>
        <w:t>3</w:t>
      </w:r>
      <w:r w:rsidR="00730253">
        <w:rPr>
          <w:color w:val="000000"/>
        </w:rPr>
        <w:t>. attēlu).</w:t>
      </w:r>
      <w:r w:rsidR="000F1B21">
        <w:rPr>
          <w:rFonts w:eastAsiaTheme="minorHAnsi"/>
          <w:color w:val="000000" w:themeColor="text1"/>
          <w:lang w:eastAsia="en-US"/>
        </w:rPr>
        <w:t xml:space="preserve"> </w:t>
      </w:r>
    </w:p>
    <w:p w14:paraId="295FBA91" w14:textId="77777777" w:rsidR="00897A27" w:rsidRDefault="00897A27" w:rsidP="0055272D">
      <w:pPr>
        <w:pStyle w:val="ListParagraph"/>
        <w:spacing w:line="360" w:lineRule="auto"/>
        <w:ind w:left="360"/>
        <w:rPr>
          <w:b/>
          <w:color w:val="000000"/>
        </w:rPr>
      </w:pPr>
    </w:p>
    <w:p w14:paraId="58851D4C" w14:textId="77777777" w:rsidR="00340BDC" w:rsidRDefault="00340BDC" w:rsidP="00A075AF">
      <w:pPr>
        <w:pStyle w:val="ListParagraph"/>
        <w:spacing w:line="360" w:lineRule="auto"/>
        <w:ind w:left="360"/>
        <w:jc w:val="center"/>
        <w:rPr>
          <w:b/>
          <w:sz w:val="20"/>
          <w:szCs w:val="16"/>
        </w:rPr>
      </w:pPr>
    </w:p>
    <w:p w14:paraId="05C1D789" w14:textId="77777777" w:rsidR="00340BDC" w:rsidRDefault="00340BDC" w:rsidP="00A075AF">
      <w:pPr>
        <w:pStyle w:val="ListParagraph"/>
        <w:spacing w:line="360" w:lineRule="auto"/>
        <w:ind w:left="360"/>
        <w:jc w:val="center"/>
        <w:rPr>
          <w:b/>
          <w:sz w:val="20"/>
          <w:szCs w:val="16"/>
        </w:rPr>
      </w:pPr>
    </w:p>
    <w:p w14:paraId="78765DF6" w14:textId="77777777" w:rsidR="00340BDC" w:rsidRDefault="00340BDC" w:rsidP="00A075AF">
      <w:pPr>
        <w:pStyle w:val="ListParagraph"/>
        <w:spacing w:line="360" w:lineRule="auto"/>
        <w:ind w:left="360"/>
        <w:jc w:val="center"/>
        <w:rPr>
          <w:b/>
          <w:sz w:val="20"/>
          <w:szCs w:val="16"/>
        </w:rPr>
      </w:pPr>
    </w:p>
    <w:p w14:paraId="6FFF933C" w14:textId="77777777" w:rsidR="00340BDC" w:rsidRDefault="00340BDC" w:rsidP="00A075AF">
      <w:pPr>
        <w:pStyle w:val="ListParagraph"/>
        <w:spacing w:line="360" w:lineRule="auto"/>
        <w:ind w:left="360"/>
        <w:jc w:val="center"/>
        <w:rPr>
          <w:b/>
          <w:sz w:val="20"/>
          <w:szCs w:val="16"/>
        </w:rPr>
      </w:pPr>
    </w:p>
    <w:p w14:paraId="3AC06227" w14:textId="77777777" w:rsidR="00340BDC" w:rsidRDefault="00340BDC" w:rsidP="00A075AF">
      <w:pPr>
        <w:pStyle w:val="ListParagraph"/>
        <w:spacing w:line="360" w:lineRule="auto"/>
        <w:ind w:left="360"/>
        <w:jc w:val="center"/>
        <w:rPr>
          <w:b/>
          <w:sz w:val="20"/>
          <w:szCs w:val="16"/>
        </w:rPr>
      </w:pPr>
    </w:p>
    <w:p w14:paraId="018247AA" w14:textId="77777777" w:rsidR="00340BDC" w:rsidRDefault="00340BDC" w:rsidP="00A075AF">
      <w:pPr>
        <w:pStyle w:val="ListParagraph"/>
        <w:spacing w:line="360" w:lineRule="auto"/>
        <w:ind w:left="360"/>
        <w:jc w:val="center"/>
        <w:rPr>
          <w:b/>
          <w:sz w:val="20"/>
          <w:szCs w:val="16"/>
        </w:rPr>
      </w:pPr>
    </w:p>
    <w:p w14:paraId="7E0401E5" w14:textId="77777777" w:rsidR="00340BDC" w:rsidRDefault="00340BDC" w:rsidP="00A075AF">
      <w:pPr>
        <w:pStyle w:val="ListParagraph"/>
        <w:spacing w:line="360" w:lineRule="auto"/>
        <w:ind w:left="360"/>
        <w:jc w:val="center"/>
        <w:rPr>
          <w:b/>
          <w:sz w:val="20"/>
          <w:szCs w:val="16"/>
        </w:rPr>
      </w:pPr>
    </w:p>
    <w:p w14:paraId="7AC9B6C9" w14:textId="77777777" w:rsidR="00340BDC" w:rsidRDefault="00340BDC" w:rsidP="00A075AF">
      <w:pPr>
        <w:pStyle w:val="ListParagraph"/>
        <w:spacing w:line="360" w:lineRule="auto"/>
        <w:ind w:left="360"/>
        <w:jc w:val="center"/>
        <w:rPr>
          <w:b/>
          <w:sz w:val="20"/>
          <w:szCs w:val="16"/>
        </w:rPr>
      </w:pPr>
    </w:p>
    <w:p w14:paraId="2776277F" w14:textId="77777777" w:rsidR="00340BDC" w:rsidRDefault="00340BDC" w:rsidP="00A075AF">
      <w:pPr>
        <w:pStyle w:val="ListParagraph"/>
        <w:spacing w:line="360" w:lineRule="auto"/>
        <w:ind w:left="360"/>
        <w:jc w:val="center"/>
        <w:rPr>
          <w:b/>
          <w:sz w:val="20"/>
          <w:szCs w:val="16"/>
        </w:rPr>
      </w:pPr>
    </w:p>
    <w:p w14:paraId="7AD5EAF4" w14:textId="77777777" w:rsidR="00340BDC" w:rsidRDefault="00340BDC" w:rsidP="00A075AF">
      <w:pPr>
        <w:pStyle w:val="ListParagraph"/>
        <w:spacing w:line="360" w:lineRule="auto"/>
        <w:ind w:left="360"/>
        <w:jc w:val="center"/>
        <w:rPr>
          <w:b/>
          <w:sz w:val="20"/>
          <w:szCs w:val="16"/>
        </w:rPr>
      </w:pPr>
    </w:p>
    <w:p w14:paraId="7BA39F34" w14:textId="77777777" w:rsidR="00340BDC" w:rsidRDefault="00340BDC" w:rsidP="00A075AF">
      <w:pPr>
        <w:pStyle w:val="ListParagraph"/>
        <w:spacing w:line="360" w:lineRule="auto"/>
        <w:ind w:left="360"/>
        <w:jc w:val="center"/>
        <w:rPr>
          <w:b/>
          <w:sz w:val="20"/>
          <w:szCs w:val="16"/>
        </w:rPr>
      </w:pPr>
    </w:p>
    <w:p w14:paraId="4F1F84CD" w14:textId="09C8CE9E" w:rsidR="00A075AF" w:rsidRDefault="000361B1" w:rsidP="00A075AF">
      <w:pPr>
        <w:pStyle w:val="ListParagraph"/>
        <w:spacing w:line="360" w:lineRule="auto"/>
        <w:ind w:left="360"/>
        <w:jc w:val="center"/>
        <w:rPr>
          <w:b/>
          <w:sz w:val="20"/>
          <w:szCs w:val="16"/>
        </w:rPr>
      </w:pPr>
      <w:r>
        <w:rPr>
          <w:b/>
          <w:sz w:val="20"/>
          <w:szCs w:val="16"/>
        </w:rPr>
        <w:t>3</w:t>
      </w:r>
      <w:r w:rsidR="00A075AF">
        <w:rPr>
          <w:b/>
          <w:sz w:val="20"/>
          <w:szCs w:val="16"/>
        </w:rPr>
        <w:t xml:space="preserve">.attēls </w:t>
      </w:r>
      <w:r w:rsidR="00A075AF" w:rsidRPr="00FA3B6E">
        <w:rPr>
          <w:b/>
          <w:sz w:val="20"/>
          <w:szCs w:val="16"/>
        </w:rPr>
        <w:t xml:space="preserve">. </w:t>
      </w:r>
      <w:r w:rsidR="00730253">
        <w:rPr>
          <w:b/>
          <w:sz w:val="20"/>
          <w:szCs w:val="16"/>
        </w:rPr>
        <w:t xml:space="preserve">Bērnu skaits ( 7-18 gadi) novadā </w:t>
      </w:r>
      <w:r w:rsidR="00A075AF">
        <w:rPr>
          <w:b/>
          <w:sz w:val="20"/>
          <w:szCs w:val="16"/>
        </w:rPr>
        <w:t>*</w:t>
      </w:r>
    </w:p>
    <w:p w14:paraId="5202A5ED" w14:textId="77777777" w:rsidR="00B468A1" w:rsidRDefault="001A4C8A" w:rsidP="00730253">
      <w:pPr>
        <w:pStyle w:val="ListParagraph"/>
        <w:autoSpaceDE w:val="0"/>
        <w:autoSpaceDN w:val="0"/>
        <w:adjustRightInd w:val="0"/>
        <w:spacing w:line="360" w:lineRule="auto"/>
        <w:ind w:left="360"/>
        <w:jc w:val="both"/>
        <w:rPr>
          <w:rFonts w:eastAsiaTheme="minorHAnsi"/>
          <w:color w:val="000000" w:themeColor="text1"/>
          <w:lang w:eastAsia="en-US"/>
        </w:rPr>
      </w:pPr>
      <w:r>
        <w:rPr>
          <w:rFonts w:eastAsiaTheme="minorHAnsi"/>
          <w:color w:val="000000" w:themeColor="text1"/>
          <w:lang w:eastAsia="en-US"/>
        </w:rPr>
        <w:tab/>
      </w:r>
    </w:p>
    <w:p w14:paraId="6D26BA1E" w14:textId="1A6D5CDA" w:rsidR="006553D9" w:rsidRPr="006553D9" w:rsidRDefault="00730253" w:rsidP="006553D9">
      <w:pPr>
        <w:pStyle w:val="ListParagraph"/>
        <w:autoSpaceDE w:val="0"/>
        <w:autoSpaceDN w:val="0"/>
        <w:adjustRightInd w:val="0"/>
        <w:spacing w:line="360" w:lineRule="auto"/>
        <w:ind w:left="360" w:firstLine="360"/>
        <w:jc w:val="both"/>
        <w:rPr>
          <w:rFonts w:eastAsiaTheme="minorHAnsi"/>
          <w:color w:val="000000" w:themeColor="text1"/>
          <w:lang w:eastAsia="en-US"/>
        </w:rPr>
      </w:pPr>
      <w:r>
        <w:rPr>
          <w:rFonts w:eastAsiaTheme="minorHAnsi"/>
          <w:color w:val="000000" w:themeColor="text1"/>
          <w:lang w:eastAsia="en-US"/>
        </w:rPr>
        <w:t>Analizējot</w:t>
      </w:r>
      <w:r w:rsidR="00B468A1">
        <w:rPr>
          <w:rFonts w:eastAsiaTheme="minorHAnsi"/>
          <w:color w:val="000000" w:themeColor="text1"/>
          <w:lang w:eastAsia="en-US"/>
        </w:rPr>
        <w:t xml:space="preserve"> kopējo</w:t>
      </w:r>
      <w:r>
        <w:rPr>
          <w:rFonts w:eastAsiaTheme="minorHAnsi"/>
          <w:color w:val="000000" w:themeColor="text1"/>
          <w:lang w:eastAsia="en-US"/>
        </w:rPr>
        <w:t xml:space="preserve"> iedzīvotāju, bērnu</w:t>
      </w:r>
      <w:r w:rsidR="00B468A1">
        <w:rPr>
          <w:rFonts w:eastAsiaTheme="minorHAnsi"/>
          <w:color w:val="000000" w:themeColor="text1"/>
          <w:lang w:eastAsia="en-US"/>
        </w:rPr>
        <w:t xml:space="preserve"> </w:t>
      </w:r>
      <w:r>
        <w:rPr>
          <w:rFonts w:eastAsiaTheme="minorHAnsi"/>
          <w:color w:val="000000" w:themeColor="text1"/>
          <w:lang w:eastAsia="en-US"/>
        </w:rPr>
        <w:t xml:space="preserve">un Salacgrīvas novada Mūzikas skolas audzēkņu skaita dinamiku, secinām, ka izglītojamo skaits Skolā ir stabils- vidēji 12-14% no visiem novada bērniem (7-18 gadi) mācās Salacgrīvas novada Mūzikas skolā profesionālās ievirzes izglītības programmās. </w:t>
      </w:r>
    </w:p>
    <w:p w14:paraId="1BE552D2" w14:textId="517AEC1D" w:rsidR="00F36C44" w:rsidRPr="00D85850" w:rsidRDefault="009A68AE" w:rsidP="00D85850">
      <w:pPr>
        <w:spacing w:before="240" w:after="240" w:line="276" w:lineRule="auto"/>
        <w:rPr>
          <w:b/>
          <w:color w:val="000000"/>
        </w:rPr>
      </w:pPr>
      <w:r w:rsidRPr="00D85850">
        <w:rPr>
          <w:b/>
          <w:color w:val="000000"/>
        </w:rPr>
        <w:t>Absolventu dinamika</w:t>
      </w:r>
    </w:p>
    <w:p w14:paraId="5B640BDB" w14:textId="7D79FB5C" w:rsidR="006553D9" w:rsidRPr="006553D9" w:rsidRDefault="001A4C8A" w:rsidP="006553D9">
      <w:pPr>
        <w:spacing w:line="360" w:lineRule="auto"/>
      </w:pPr>
      <w:r>
        <w:rPr>
          <w:color w:val="000000"/>
        </w:rPr>
        <w:tab/>
      </w:r>
      <w:r w:rsidR="00FB35A4">
        <w:rPr>
          <w:color w:val="000000"/>
        </w:rPr>
        <w:t>Pastāvēšanas 4</w:t>
      </w:r>
      <w:r w:rsidR="00154A50">
        <w:rPr>
          <w:color w:val="000000"/>
        </w:rPr>
        <w:t>5</w:t>
      </w:r>
      <w:r w:rsidR="00897A27" w:rsidRPr="00F36C44">
        <w:rPr>
          <w:color w:val="000000"/>
        </w:rPr>
        <w:t xml:space="preserve"> gados skolu ir absolvējuši </w:t>
      </w:r>
      <w:r w:rsidR="00FB35A4">
        <w:rPr>
          <w:color w:val="000000"/>
        </w:rPr>
        <w:t xml:space="preserve">vairāk kā </w:t>
      </w:r>
      <w:r w:rsidR="00897A27" w:rsidRPr="00B468A1">
        <w:t>300 a</w:t>
      </w:r>
      <w:r w:rsidR="00897A27" w:rsidRPr="00F36C44">
        <w:rPr>
          <w:color w:val="000000"/>
        </w:rPr>
        <w:t>udzēkņ</w:t>
      </w:r>
      <w:r w:rsidR="00B468A1">
        <w:rPr>
          <w:color w:val="000000"/>
        </w:rPr>
        <w:t>u</w:t>
      </w:r>
      <w:r w:rsidR="00897A27" w:rsidRPr="00F36C44">
        <w:rPr>
          <w:color w:val="000000"/>
        </w:rPr>
        <w:t xml:space="preserve">, no kuriem </w:t>
      </w:r>
      <w:r w:rsidR="00F36C44">
        <w:rPr>
          <w:color w:val="000000"/>
        </w:rPr>
        <w:t xml:space="preserve">vairāki ir </w:t>
      </w:r>
      <w:r w:rsidR="00897A27" w:rsidRPr="00F36C44">
        <w:rPr>
          <w:color w:val="000000"/>
        </w:rPr>
        <w:t xml:space="preserve">turpinājuši </w:t>
      </w:r>
      <w:r w:rsidR="00B468A1">
        <w:rPr>
          <w:color w:val="000000"/>
        </w:rPr>
        <w:t>mūzikas izglītību</w:t>
      </w:r>
      <w:r w:rsidR="00897A27" w:rsidRPr="00F36C44">
        <w:rPr>
          <w:color w:val="000000"/>
        </w:rPr>
        <w:t>. Skolas absolventi turpina muzicēt skolas</w:t>
      </w:r>
      <w:r w:rsidR="0016272A">
        <w:rPr>
          <w:color w:val="000000"/>
        </w:rPr>
        <w:t xml:space="preserve"> un</w:t>
      </w:r>
      <w:r w:rsidR="00897A27" w:rsidRPr="00F36C44">
        <w:rPr>
          <w:color w:val="000000"/>
        </w:rPr>
        <w:t xml:space="preserve"> </w:t>
      </w:r>
      <w:r w:rsidR="00B468A1">
        <w:rPr>
          <w:color w:val="000000"/>
        </w:rPr>
        <w:t>novada</w:t>
      </w:r>
      <w:r w:rsidR="00897A27" w:rsidRPr="00F36C44">
        <w:rPr>
          <w:color w:val="000000"/>
        </w:rPr>
        <w:t xml:space="preserve"> </w:t>
      </w:r>
      <w:r w:rsidR="00FB35A4">
        <w:rPr>
          <w:color w:val="000000"/>
        </w:rPr>
        <w:t xml:space="preserve">orķestros, dzied novada koros. </w:t>
      </w:r>
      <w:r w:rsidR="006553D9">
        <w:rPr>
          <w:color w:val="000000"/>
        </w:rPr>
        <w:t xml:space="preserve">Seši </w:t>
      </w:r>
      <w:r w:rsidR="00897A27" w:rsidRPr="00F36C44">
        <w:rPr>
          <w:color w:val="000000"/>
        </w:rPr>
        <w:t xml:space="preserve">skolas absolventi šobrīd strādā mūzikas skolā. </w:t>
      </w:r>
      <w:r w:rsidR="006553D9" w:rsidRPr="0055272D">
        <w:t>Absolventi mācības turpina Jāzepa Mediņa mūzikas vidusskolā</w:t>
      </w:r>
      <w:r w:rsidR="006553D9">
        <w:t xml:space="preserve"> un</w:t>
      </w:r>
      <w:r w:rsidR="006553D9" w:rsidRPr="0055272D">
        <w:t xml:space="preserve"> Jāzepa Vītola Latvijas Mūzikas akadēmijā.</w:t>
      </w:r>
    </w:p>
    <w:p w14:paraId="6B549031" w14:textId="77777777" w:rsidR="001A4C8A" w:rsidRDefault="005F5665" w:rsidP="00B32AAC">
      <w:pPr>
        <w:pStyle w:val="ListParagraph"/>
        <w:spacing w:line="360" w:lineRule="auto"/>
        <w:ind w:left="851"/>
        <w:rPr>
          <w:color w:val="000000"/>
        </w:rPr>
      </w:pPr>
      <w:r>
        <w:rPr>
          <w:noProof/>
        </w:rPr>
        <w:drawing>
          <wp:inline distT="0" distB="0" distL="0" distR="0" wp14:anchorId="643EA5DD" wp14:editId="526E084B">
            <wp:extent cx="4857750" cy="25527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50D455" w14:textId="2E93EDF1" w:rsidR="001A508A" w:rsidRPr="006553D9" w:rsidRDefault="000361B1" w:rsidP="006553D9">
      <w:pPr>
        <w:pStyle w:val="ListParagraph"/>
        <w:spacing w:line="360" w:lineRule="auto"/>
        <w:ind w:left="360"/>
        <w:jc w:val="center"/>
        <w:rPr>
          <w:b/>
          <w:color w:val="000000"/>
          <w:sz w:val="20"/>
          <w:szCs w:val="20"/>
        </w:rPr>
      </w:pPr>
      <w:r>
        <w:rPr>
          <w:b/>
          <w:sz w:val="20"/>
          <w:szCs w:val="16"/>
        </w:rPr>
        <w:t>4</w:t>
      </w:r>
      <w:r w:rsidR="001A4C8A">
        <w:rPr>
          <w:b/>
          <w:sz w:val="20"/>
          <w:szCs w:val="16"/>
        </w:rPr>
        <w:t xml:space="preserve">.attēls </w:t>
      </w:r>
      <w:r w:rsidR="00FE7772" w:rsidRPr="00297045">
        <w:rPr>
          <w:b/>
          <w:color w:val="000000"/>
          <w:sz w:val="20"/>
          <w:szCs w:val="20"/>
        </w:rPr>
        <w:t>Absolventu dinamik</w:t>
      </w:r>
      <w:r w:rsidR="006553D9">
        <w:rPr>
          <w:b/>
          <w:color w:val="000000"/>
          <w:sz w:val="20"/>
          <w:szCs w:val="20"/>
        </w:rPr>
        <w:t>a</w:t>
      </w:r>
      <w:r w:rsidR="004872DF">
        <w:rPr>
          <w:b/>
          <w:sz w:val="32"/>
          <w:szCs w:val="32"/>
        </w:rPr>
        <w:t xml:space="preserve"> </w:t>
      </w:r>
    </w:p>
    <w:p w14:paraId="1DAD958B" w14:textId="5F7BF989" w:rsidR="004872DF" w:rsidRPr="001E3DDA" w:rsidRDefault="006553D9" w:rsidP="006553D9">
      <w:pPr>
        <w:pStyle w:val="ListParagraph"/>
        <w:ind w:left="0"/>
        <w:jc w:val="center"/>
        <w:rPr>
          <w:b/>
          <w:sz w:val="28"/>
          <w:szCs w:val="28"/>
        </w:rPr>
      </w:pPr>
      <w:r w:rsidRPr="001E3DDA">
        <w:rPr>
          <w:b/>
          <w:sz w:val="28"/>
          <w:szCs w:val="28"/>
        </w:rPr>
        <w:lastRenderedPageBreak/>
        <w:t>3</w:t>
      </w:r>
      <w:r w:rsidR="004872DF" w:rsidRPr="001E3DDA">
        <w:rPr>
          <w:b/>
          <w:sz w:val="28"/>
          <w:szCs w:val="28"/>
        </w:rPr>
        <w:t>. Personāls</w:t>
      </w:r>
    </w:p>
    <w:p w14:paraId="274EC72B" w14:textId="77777777" w:rsidR="004872DF" w:rsidRPr="00A47255" w:rsidRDefault="004872DF" w:rsidP="004872DF">
      <w:pPr>
        <w:pStyle w:val="ListParagraph"/>
        <w:rPr>
          <w:b/>
          <w:sz w:val="32"/>
          <w:szCs w:val="32"/>
        </w:rPr>
      </w:pPr>
    </w:p>
    <w:p w14:paraId="143B9603" w14:textId="3A2B03A1" w:rsidR="004872DF" w:rsidRDefault="004872DF" w:rsidP="004872DF">
      <w:pPr>
        <w:spacing w:line="360" w:lineRule="auto"/>
        <w:jc w:val="both"/>
        <w:rPr>
          <w:b/>
        </w:rPr>
      </w:pPr>
      <w:r w:rsidRPr="00BF7F9F">
        <w:rPr>
          <w:b/>
        </w:rPr>
        <w:t xml:space="preserve">Skolas </w:t>
      </w:r>
      <w:r w:rsidRPr="003D7FBB">
        <w:rPr>
          <w:b/>
        </w:rPr>
        <w:t>vadības nodrošinājums</w:t>
      </w:r>
    </w:p>
    <w:p w14:paraId="1F97CA11" w14:textId="62152103" w:rsidR="001A508A" w:rsidRDefault="001A508A" w:rsidP="004301ED">
      <w:pPr>
        <w:pStyle w:val="ListParagraph"/>
        <w:numPr>
          <w:ilvl w:val="0"/>
          <w:numId w:val="1"/>
        </w:numPr>
        <w:spacing w:line="276" w:lineRule="auto"/>
      </w:pPr>
      <w:r>
        <w:t>Direktor</w:t>
      </w:r>
      <w:r w:rsidR="00900153">
        <w:t>e;</w:t>
      </w:r>
    </w:p>
    <w:p w14:paraId="2F638FC1" w14:textId="30C3C97A" w:rsidR="00900153" w:rsidRPr="0055272D" w:rsidRDefault="00900153" w:rsidP="004301ED">
      <w:pPr>
        <w:pStyle w:val="ListParagraph"/>
        <w:numPr>
          <w:ilvl w:val="0"/>
          <w:numId w:val="1"/>
        </w:numPr>
        <w:spacing w:line="276" w:lineRule="auto"/>
      </w:pPr>
      <w:r>
        <w:t xml:space="preserve">Direktores vietniece izglītības jomā – 0,25 slodzes; </w:t>
      </w:r>
    </w:p>
    <w:p w14:paraId="1D2FBE6D" w14:textId="0B7ECBC2" w:rsidR="001A508A" w:rsidRDefault="001A508A" w:rsidP="004301ED">
      <w:pPr>
        <w:pStyle w:val="ListParagraph"/>
        <w:numPr>
          <w:ilvl w:val="0"/>
          <w:numId w:val="1"/>
        </w:numPr>
        <w:spacing w:line="276" w:lineRule="auto"/>
      </w:pPr>
      <w:r w:rsidRPr="0055272D">
        <w:t>Metodisko komisiju vadītāji- 2</w:t>
      </w:r>
    </w:p>
    <w:p w14:paraId="1F3717C6" w14:textId="77777777" w:rsidR="001A508A" w:rsidRPr="003D7FBB" w:rsidRDefault="001A508A" w:rsidP="004872DF">
      <w:pPr>
        <w:spacing w:line="360" w:lineRule="auto"/>
        <w:jc w:val="both"/>
      </w:pPr>
    </w:p>
    <w:p w14:paraId="4CF6BF51" w14:textId="1F2A17AC" w:rsidR="004872DF" w:rsidRDefault="004872DF" w:rsidP="004872DF">
      <w:pPr>
        <w:spacing w:line="360" w:lineRule="auto"/>
        <w:jc w:val="both"/>
        <w:rPr>
          <w:b/>
        </w:rPr>
      </w:pPr>
      <w:r w:rsidRPr="003D7FBB">
        <w:rPr>
          <w:b/>
        </w:rPr>
        <w:t xml:space="preserve">Tehniskais personāls- </w:t>
      </w:r>
    </w:p>
    <w:p w14:paraId="66926036" w14:textId="75EC762E" w:rsidR="001A508A" w:rsidRPr="0055272D" w:rsidRDefault="001A508A" w:rsidP="004301ED">
      <w:pPr>
        <w:pStyle w:val="ListParagraph"/>
        <w:numPr>
          <w:ilvl w:val="0"/>
          <w:numId w:val="3"/>
        </w:numPr>
        <w:ind w:left="714" w:hanging="357"/>
        <w:jc w:val="both"/>
      </w:pPr>
      <w:r w:rsidRPr="0055272D">
        <w:t>Lietvede</w:t>
      </w:r>
      <w:r w:rsidR="00900153">
        <w:t xml:space="preserve"> – </w:t>
      </w:r>
      <w:r>
        <w:t>0,5 slodzes</w:t>
      </w:r>
      <w:r w:rsidRPr="0055272D">
        <w:t>;</w:t>
      </w:r>
    </w:p>
    <w:p w14:paraId="1881EF0E" w14:textId="6875C9E9" w:rsidR="001A508A" w:rsidRDefault="001A508A" w:rsidP="004301ED">
      <w:pPr>
        <w:pStyle w:val="ListParagraph"/>
        <w:numPr>
          <w:ilvl w:val="0"/>
          <w:numId w:val="3"/>
        </w:numPr>
        <w:ind w:left="714" w:hanging="357"/>
        <w:jc w:val="both"/>
      </w:pPr>
      <w:r w:rsidRPr="0055272D">
        <w:t>Apkopēja</w:t>
      </w:r>
      <w:r>
        <w:t xml:space="preserve"> – 1 slodze</w:t>
      </w:r>
      <w:r w:rsidR="00900153">
        <w:t>;</w:t>
      </w:r>
    </w:p>
    <w:p w14:paraId="09CFE3B6" w14:textId="500E19F7" w:rsidR="00900153" w:rsidRPr="0055272D" w:rsidRDefault="00900153" w:rsidP="004301ED">
      <w:pPr>
        <w:pStyle w:val="ListParagraph"/>
        <w:numPr>
          <w:ilvl w:val="0"/>
          <w:numId w:val="3"/>
        </w:numPr>
        <w:ind w:left="714" w:hanging="357"/>
        <w:jc w:val="both"/>
      </w:pPr>
      <w:r>
        <w:t>Galdnieks – remontstrādnieks – 0,15 slodzes</w:t>
      </w:r>
    </w:p>
    <w:p w14:paraId="2CDAF269" w14:textId="77777777" w:rsidR="001A508A" w:rsidRPr="003D7FBB" w:rsidRDefault="001A508A" w:rsidP="004872DF">
      <w:pPr>
        <w:spacing w:line="360" w:lineRule="auto"/>
        <w:jc w:val="both"/>
      </w:pPr>
    </w:p>
    <w:p w14:paraId="004D06D1" w14:textId="260B211F" w:rsidR="0016272A" w:rsidRPr="0016272A" w:rsidRDefault="004872DF" w:rsidP="0016272A">
      <w:pPr>
        <w:spacing w:line="360" w:lineRule="auto"/>
        <w:jc w:val="both"/>
        <w:rPr>
          <w:b/>
        </w:rPr>
      </w:pPr>
      <w:r w:rsidRPr="00BF7F9F">
        <w:rPr>
          <w:b/>
        </w:rPr>
        <w:t>Pedagoģiskais personāls</w:t>
      </w:r>
    </w:p>
    <w:p w14:paraId="45C86D0B" w14:textId="49CB24DA" w:rsidR="00EE56B4" w:rsidRDefault="0016272A" w:rsidP="00EE56B4">
      <w:pPr>
        <w:spacing w:before="240" w:after="240" w:line="276" w:lineRule="auto"/>
        <w:rPr>
          <w:color w:val="000000"/>
        </w:rPr>
      </w:pPr>
      <w:r>
        <w:rPr>
          <w:noProof/>
        </w:rPr>
        <w:drawing>
          <wp:anchor distT="0" distB="0" distL="114300" distR="114300" simplePos="0" relativeHeight="251668480" behindDoc="0" locked="0" layoutInCell="1" allowOverlap="1" wp14:anchorId="55209C64" wp14:editId="0E5D6488">
            <wp:simplePos x="0" y="0"/>
            <wp:positionH relativeFrom="margin">
              <wp:posOffset>651510</wp:posOffset>
            </wp:positionH>
            <wp:positionV relativeFrom="paragraph">
              <wp:posOffset>665480</wp:posOffset>
            </wp:positionV>
            <wp:extent cx="5109210" cy="2333625"/>
            <wp:effectExtent l="0" t="0" r="15240" b="9525"/>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C85E15">
        <w:tab/>
      </w:r>
      <w:r w:rsidR="00297045">
        <w:t>Salacgrīva</w:t>
      </w:r>
      <w:r w:rsidR="00FB35A4">
        <w:t>s novada Mūzikas skolā strādā 1</w:t>
      </w:r>
      <w:r w:rsidR="00B32AAC">
        <w:t>6</w:t>
      </w:r>
      <w:r w:rsidR="00C85E15">
        <w:t xml:space="preserve"> pedagogi, kuriem ir atbilstoša izglītība </w:t>
      </w:r>
      <w:r w:rsidR="00C85E15">
        <w:rPr>
          <w:color w:val="000000"/>
        </w:rPr>
        <w:t xml:space="preserve">(Sk. </w:t>
      </w:r>
      <w:r w:rsidR="000361B1">
        <w:rPr>
          <w:color w:val="000000"/>
        </w:rPr>
        <w:t>5</w:t>
      </w:r>
      <w:r w:rsidR="00C85E15">
        <w:rPr>
          <w:color w:val="000000"/>
        </w:rPr>
        <w:t>. attēlu).</w:t>
      </w:r>
      <w:r w:rsidR="00B32AAC" w:rsidRPr="00B32AAC">
        <w:rPr>
          <w:noProof/>
        </w:rPr>
        <w:t xml:space="preserve"> </w:t>
      </w:r>
    </w:p>
    <w:p w14:paraId="7CEA5757" w14:textId="4CA7CC17" w:rsidR="0016272A" w:rsidRDefault="0016272A" w:rsidP="0016272A">
      <w:pPr>
        <w:spacing w:before="240" w:after="240"/>
        <w:rPr>
          <w:b/>
          <w:sz w:val="20"/>
          <w:szCs w:val="20"/>
        </w:rPr>
      </w:pPr>
    </w:p>
    <w:p w14:paraId="5DD92737" w14:textId="11519E6F" w:rsidR="00297045" w:rsidRDefault="000361B1" w:rsidP="000361B1">
      <w:pPr>
        <w:spacing w:before="240" w:after="240"/>
        <w:jc w:val="center"/>
        <w:rPr>
          <w:b/>
          <w:sz w:val="20"/>
          <w:szCs w:val="20"/>
        </w:rPr>
      </w:pPr>
      <w:r>
        <w:rPr>
          <w:b/>
          <w:sz w:val="20"/>
          <w:szCs w:val="20"/>
        </w:rPr>
        <w:t>5</w:t>
      </w:r>
      <w:r w:rsidR="005F5665" w:rsidRPr="00297045">
        <w:rPr>
          <w:b/>
          <w:sz w:val="20"/>
          <w:szCs w:val="20"/>
        </w:rPr>
        <w:t xml:space="preserve">. </w:t>
      </w:r>
      <w:r w:rsidR="005F5665">
        <w:rPr>
          <w:b/>
          <w:sz w:val="20"/>
          <w:szCs w:val="20"/>
        </w:rPr>
        <w:t xml:space="preserve">attēls </w:t>
      </w:r>
      <w:r w:rsidR="00297045" w:rsidRPr="00297045">
        <w:rPr>
          <w:b/>
          <w:sz w:val="20"/>
          <w:szCs w:val="20"/>
        </w:rPr>
        <w:t>Pedagogu</w:t>
      </w:r>
      <w:r w:rsidR="00297045">
        <w:rPr>
          <w:b/>
          <w:sz w:val="20"/>
          <w:szCs w:val="20"/>
        </w:rPr>
        <w:t xml:space="preserve"> iegūtā</w:t>
      </w:r>
      <w:r w:rsidR="00297045" w:rsidRPr="00297045">
        <w:rPr>
          <w:b/>
          <w:sz w:val="20"/>
          <w:szCs w:val="20"/>
        </w:rPr>
        <w:t xml:space="preserve"> izglītība</w:t>
      </w:r>
    </w:p>
    <w:p w14:paraId="1DBA3127" w14:textId="77777777" w:rsidR="0016272A" w:rsidRPr="00297045" w:rsidRDefault="0016272A" w:rsidP="005F5665">
      <w:pPr>
        <w:spacing w:before="240" w:after="240"/>
        <w:jc w:val="center"/>
        <w:rPr>
          <w:b/>
          <w:sz w:val="20"/>
          <w:szCs w:val="20"/>
        </w:rPr>
      </w:pPr>
    </w:p>
    <w:p w14:paraId="1D398BEC" w14:textId="4C491A87" w:rsidR="004872DF" w:rsidRPr="001E3DDA" w:rsidRDefault="006553D9" w:rsidP="006553D9">
      <w:pPr>
        <w:jc w:val="center"/>
        <w:rPr>
          <w:b/>
          <w:sz w:val="28"/>
          <w:szCs w:val="28"/>
        </w:rPr>
      </w:pPr>
      <w:r w:rsidRPr="001E3DDA">
        <w:rPr>
          <w:b/>
          <w:sz w:val="28"/>
          <w:szCs w:val="28"/>
        </w:rPr>
        <w:t xml:space="preserve">4. </w:t>
      </w:r>
      <w:r w:rsidR="004872DF" w:rsidRPr="001E3DDA">
        <w:rPr>
          <w:b/>
          <w:sz w:val="28"/>
          <w:szCs w:val="28"/>
        </w:rPr>
        <w:t>Skolas budžeta nodrošinājums</w:t>
      </w:r>
    </w:p>
    <w:p w14:paraId="0F4B901D" w14:textId="77777777" w:rsidR="006553D9" w:rsidRDefault="006553D9" w:rsidP="0016272A">
      <w:pPr>
        <w:spacing w:line="360" w:lineRule="auto"/>
        <w:jc w:val="both"/>
        <w:rPr>
          <w:b/>
        </w:rPr>
      </w:pPr>
    </w:p>
    <w:p w14:paraId="505A1F67" w14:textId="3C6BD15C" w:rsidR="0016272A" w:rsidRPr="0055272D" w:rsidRDefault="009A0D22" w:rsidP="0016272A">
      <w:pPr>
        <w:spacing w:line="360" w:lineRule="auto"/>
        <w:jc w:val="both"/>
      </w:pPr>
      <w:r>
        <w:tab/>
      </w:r>
      <w:r w:rsidR="0016272A" w:rsidRPr="0055272D">
        <w:t xml:space="preserve">Finanšu līdzekļus skola izlieto normatīvajos aktos noteiktajā kārtībā. To aprite un uzskaite tiek realizēta Salacgrīvas novada domes grāmatvedībā. Iestādes darbību nodrošina finansējums, kuru veido valsts budžeta dotācija, pašvaldības dotācija, vecāku līdzfinansējums, ieņēmumi no telpu nomas ( procentuālās attiecības </w:t>
      </w:r>
      <w:r w:rsidR="0016272A">
        <w:t xml:space="preserve">Sk. 5. </w:t>
      </w:r>
      <w:r w:rsidR="0016272A" w:rsidRPr="0055272D">
        <w:t>tabul</w:t>
      </w:r>
      <w:r w:rsidR="0016272A">
        <w:t>u</w:t>
      </w:r>
      <w:r w:rsidR="0016272A" w:rsidRPr="0055272D">
        <w:t>).</w:t>
      </w:r>
    </w:p>
    <w:p w14:paraId="2C7382E4" w14:textId="77777777" w:rsidR="0016272A" w:rsidRPr="00FC2AAD" w:rsidRDefault="0016272A" w:rsidP="0016272A">
      <w:pPr>
        <w:spacing w:line="360" w:lineRule="auto"/>
        <w:jc w:val="both"/>
      </w:pPr>
      <w:r>
        <w:rPr>
          <w:color w:val="FF0000"/>
        </w:rPr>
        <w:tab/>
      </w:r>
      <w:r w:rsidRPr="00FC2AAD">
        <w:t xml:space="preserve">Vecāku līdzfinansējums ar Salacgrīvas novada domes apstiprinātiem saistošajiem noteikumiem Nr.10. „Par līdzfinansējuma samaksas kārtību par izglītības ieguvi Salacgrīvas novada profesionālās ievirzes izglītības iestādēs” ir noteikts EUR 7,00 izglītojamiem, kuru deklarētā </w:t>
      </w:r>
      <w:r w:rsidRPr="00FC2AAD">
        <w:lastRenderedPageBreak/>
        <w:t>dzīvesvieta ir Salacgrīvas novada teritorija, EUR 9,00 izglītojamiem, kuru deklarētā dzīvesvieta ir citas pašvaldības teritorijā un EUR 15,00 izglītojamiem, kuri apgūst interešu izglītības programmu Sagatavošanas klasē.</w:t>
      </w:r>
    </w:p>
    <w:p w14:paraId="667141D0" w14:textId="0C1AB42F" w:rsidR="0016272A" w:rsidRPr="00FC2AAD" w:rsidRDefault="0016272A" w:rsidP="0016272A">
      <w:pPr>
        <w:spacing w:line="360" w:lineRule="auto"/>
        <w:jc w:val="both"/>
      </w:pPr>
      <w:r w:rsidRPr="00FC2AAD">
        <w:tab/>
      </w:r>
      <w:r>
        <w:t>Pašvaldība finansiāli atbalsta izdevumus par interešu izglītības un profesionālās ievirzes izglītības pedagogu un tehnisko darbinieku atalgojumu, sedz</w:t>
      </w:r>
      <w:r w:rsidRPr="00FC2AAD">
        <w:t xml:space="preserve"> administratīvās un saimnieciskās izmaksas</w:t>
      </w:r>
      <w:r>
        <w:t>, atbalsta konkursu un pasākumu norisi iestādē, pa</w:t>
      </w:r>
      <w:r w:rsidR="006553D9">
        <w:t>pildina</w:t>
      </w:r>
      <w:r>
        <w:t xml:space="preserve"> inventāra un mūzikas instrumentu klāstu. Izvērtējot prioritātes novadā, tiek atbalstīta arī Salacgrīvas novada Mūzikas skolas apkārtnes labiekārtošana.</w:t>
      </w:r>
    </w:p>
    <w:p w14:paraId="21F6B25D" w14:textId="77777777" w:rsidR="0016272A" w:rsidRPr="00FB35A4" w:rsidRDefault="0016272A" w:rsidP="0016272A">
      <w:pPr>
        <w:spacing w:line="276" w:lineRule="auto"/>
        <w:ind w:left="360"/>
        <w:jc w:val="right"/>
        <w:rPr>
          <w:b/>
          <w:sz w:val="20"/>
          <w:szCs w:val="20"/>
        </w:rPr>
      </w:pPr>
      <w:r>
        <w:rPr>
          <w:b/>
          <w:sz w:val="20"/>
          <w:szCs w:val="20"/>
        </w:rPr>
        <w:t>5.</w:t>
      </w:r>
      <w:r w:rsidRPr="00FB35A4">
        <w:rPr>
          <w:b/>
          <w:sz w:val="20"/>
          <w:szCs w:val="20"/>
        </w:rPr>
        <w:t>tabula</w:t>
      </w:r>
    </w:p>
    <w:p w14:paraId="10255F8C" w14:textId="77777777" w:rsidR="0016272A" w:rsidRPr="00297045" w:rsidRDefault="0016272A" w:rsidP="0016272A">
      <w:pPr>
        <w:pStyle w:val="ListParagraph"/>
        <w:spacing w:line="276" w:lineRule="auto"/>
        <w:jc w:val="center"/>
        <w:rPr>
          <w:b/>
          <w:sz w:val="20"/>
          <w:szCs w:val="20"/>
        </w:rPr>
      </w:pPr>
      <w:r>
        <w:rPr>
          <w:b/>
          <w:sz w:val="20"/>
          <w:szCs w:val="20"/>
        </w:rPr>
        <w:t xml:space="preserve">Iestādes ieņēmumi </w:t>
      </w:r>
      <w:r w:rsidRPr="00FB35A4">
        <w:rPr>
          <w:b/>
          <w:color w:val="000000" w:themeColor="text1"/>
          <w:sz w:val="20"/>
          <w:szCs w:val="20"/>
        </w:rPr>
        <w:t>201</w:t>
      </w:r>
      <w:r>
        <w:rPr>
          <w:b/>
          <w:color w:val="000000" w:themeColor="text1"/>
          <w:sz w:val="20"/>
          <w:szCs w:val="20"/>
        </w:rPr>
        <w:t>9. un 2020</w:t>
      </w:r>
      <w:r w:rsidRPr="00FB35A4">
        <w:rPr>
          <w:b/>
          <w:color w:val="000000" w:themeColor="text1"/>
          <w:sz w:val="20"/>
          <w:szCs w:val="20"/>
        </w:rPr>
        <w:t xml:space="preserve">. </w:t>
      </w:r>
      <w:r>
        <w:rPr>
          <w:b/>
          <w:sz w:val="20"/>
          <w:szCs w:val="20"/>
        </w:rPr>
        <w:t>gadā un procentuālais sadalījums</w:t>
      </w:r>
    </w:p>
    <w:tbl>
      <w:tblPr>
        <w:tblW w:w="9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2"/>
        <w:gridCol w:w="1577"/>
        <w:gridCol w:w="1282"/>
        <w:gridCol w:w="1995"/>
        <w:gridCol w:w="1092"/>
      </w:tblGrid>
      <w:tr w:rsidR="0016272A" w:rsidRPr="0055272D" w14:paraId="12D4BA65" w14:textId="77777777" w:rsidTr="006553D9">
        <w:trPr>
          <w:trHeight w:val="484"/>
        </w:trPr>
        <w:tc>
          <w:tcPr>
            <w:tcW w:w="3642" w:type="dxa"/>
            <w:vAlign w:val="center"/>
          </w:tcPr>
          <w:p w14:paraId="04CF3576" w14:textId="77777777" w:rsidR="0016272A" w:rsidRDefault="0016272A" w:rsidP="00E15D90">
            <w:pPr>
              <w:spacing w:line="276" w:lineRule="auto"/>
              <w:jc w:val="center"/>
              <w:rPr>
                <w:b/>
              </w:rPr>
            </w:pPr>
          </w:p>
          <w:p w14:paraId="1C429ACE" w14:textId="77777777" w:rsidR="0016272A" w:rsidRPr="0055272D" w:rsidRDefault="0016272A" w:rsidP="00E15D90">
            <w:pPr>
              <w:spacing w:line="276" w:lineRule="auto"/>
              <w:jc w:val="center"/>
              <w:rPr>
                <w:b/>
              </w:rPr>
            </w:pPr>
            <w:r w:rsidRPr="0055272D">
              <w:rPr>
                <w:b/>
              </w:rPr>
              <w:t>Ieņēmumu avots</w:t>
            </w:r>
          </w:p>
        </w:tc>
        <w:tc>
          <w:tcPr>
            <w:tcW w:w="1577" w:type="dxa"/>
            <w:vAlign w:val="center"/>
          </w:tcPr>
          <w:p w14:paraId="42398762" w14:textId="77777777" w:rsidR="0016272A" w:rsidRPr="0055272D" w:rsidRDefault="0016272A" w:rsidP="00E15D90">
            <w:pPr>
              <w:spacing w:line="276" w:lineRule="auto"/>
              <w:jc w:val="center"/>
              <w:rPr>
                <w:b/>
              </w:rPr>
            </w:pPr>
            <w:r>
              <w:rPr>
                <w:b/>
              </w:rPr>
              <w:t>2019</w:t>
            </w:r>
            <w:r w:rsidRPr="0055272D">
              <w:rPr>
                <w:b/>
              </w:rPr>
              <w:t>. gads</w:t>
            </w:r>
          </w:p>
          <w:p w14:paraId="340B9D6F" w14:textId="77777777" w:rsidR="0016272A" w:rsidRPr="0055272D" w:rsidRDefault="0016272A" w:rsidP="00E15D90">
            <w:pPr>
              <w:spacing w:line="276" w:lineRule="auto"/>
              <w:jc w:val="center"/>
              <w:rPr>
                <w:b/>
              </w:rPr>
            </w:pPr>
            <w:r w:rsidRPr="0055272D">
              <w:rPr>
                <w:b/>
              </w:rPr>
              <w:t>(</w:t>
            </w:r>
            <w:r>
              <w:rPr>
                <w:b/>
              </w:rPr>
              <w:t>EUR</w:t>
            </w:r>
            <w:r w:rsidRPr="0055272D">
              <w:rPr>
                <w:b/>
              </w:rPr>
              <w:t>)</w:t>
            </w:r>
          </w:p>
        </w:tc>
        <w:tc>
          <w:tcPr>
            <w:tcW w:w="1282" w:type="dxa"/>
            <w:vAlign w:val="center"/>
          </w:tcPr>
          <w:p w14:paraId="3CA37534" w14:textId="77777777" w:rsidR="0016272A" w:rsidRPr="0055272D" w:rsidRDefault="0016272A" w:rsidP="00E15D90">
            <w:pPr>
              <w:spacing w:line="276" w:lineRule="auto"/>
              <w:jc w:val="center"/>
              <w:rPr>
                <w:b/>
              </w:rPr>
            </w:pPr>
            <w:r w:rsidRPr="0055272D">
              <w:rPr>
                <w:b/>
              </w:rPr>
              <w:t>%</w:t>
            </w:r>
          </w:p>
        </w:tc>
        <w:tc>
          <w:tcPr>
            <w:tcW w:w="1995" w:type="dxa"/>
            <w:vAlign w:val="center"/>
          </w:tcPr>
          <w:p w14:paraId="65D42979" w14:textId="77777777" w:rsidR="0016272A" w:rsidRPr="0055272D" w:rsidRDefault="0016272A" w:rsidP="00E15D90">
            <w:pPr>
              <w:spacing w:line="276" w:lineRule="auto"/>
              <w:jc w:val="center"/>
              <w:rPr>
                <w:b/>
              </w:rPr>
            </w:pPr>
            <w:r>
              <w:rPr>
                <w:b/>
              </w:rPr>
              <w:t>2020</w:t>
            </w:r>
            <w:r w:rsidRPr="0055272D">
              <w:rPr>
                <w:b/>
              </w:rPr>
              <w:t>. gads</w:t>
            </w:r>
          </w:p>
          <w:p w14:paraId="17480224" w14:textId="77777777" w:rsidR="0016272A" w:rsidRPr="0055272D" w:rsidRDefault="0016272A" w:rsidP="00E15D90">
            <w:pPr>
              <w:spacing w:line="276" w:lineRule="auto"/>
              <w:jc w:val="center"/>
              <w:rPr>
                <w:b/>
              </w:rPr>
            </w:pPr>
            <w:r w:rsidRPr="0055272D">
              <w:rPr>
                <w:b/>
              </w:rPr>
              <w:t>(EUR)</w:t>
            </w:r>
          </w:p>
        </w:tc>
        <w:tc>
          <w:tcPr>
            <w:tcW w:w="1092" w:type="dxa"/>
            <w:vAlign w:val="center"/>
          </w:tcPr>
          <w:p w14:paraId="4086EA3B" w14:textId="77777777" w:rsidR="0016272A" w:rsidRPr="0055272D" w:rsidRDefault="0016272A" w:rsidP="00E15D90">
            <w:pPr>
              <w:spacing w:line="276" w:lineRule="auto"/>
              <w:jc w:val="center"/>
              <w:rPr>
                <w:b/>
              </w:rPr>
            </w:pPr>
            <w:r w:rsidRPr="0055272D">
              <w:rPr>
                <w:b/>
              </w:rPr>
              <w:t>%</w:t>
            </w:r>
          </w:p>
        </w:tc>
      </w:tr>
      <w:tr w:rsidR="0016272A" w:rsidRPr="0055272D" w14:paraId="6C52B8C1" w14:textId="77777777" w:rsidTr="006553D9">
        <w:trPr>
          <w:trHeight w:val="320"/>
        </w:trPr>
        <w:tc>
          <w:tcPr>
            <w:tcW w:w="3642" w:type="dxa"/>
            <w:shd w:val="clear" w:color="auto" w:fill="EEECE1" w:themeFill="background2"/>
          </w:tcPr>
          <w:p w14:paraId="05FF69D2" w14:textId="77777777" w:rsidR="0016272A" w:rsidRPr="005F06D6" w:rsidRDefault="0016272A" w:rsidP="00E15D90">
            <w:pPr>
              <w:spacing w:line="276" w:lineRule="auto"/>
              <w:rPr>
                <w:b/>
              </w:rPr>
            </w:pPr>
            <w:r w:rsidRPr="005F06D6">
              <w:rPr>
                <w:b/>
              </w:rPr>
              <w:t>Iestādes kopējie ieņēmumi</w:t>
            </w:r>
          </w:p>
        </w:tc>
        <w:tc>
          <w:tcPr>
            <w:tcW w:w="1577" w:type="dxa"/>
            <w:shd w:val="clear" w:color="auto" w:fill="EEECE1" w:themeFill="background2"/>
          </w:tcPr>
          <w:p w14:paraId="328B4873" w14:textId="77777777" w:rsidR="0016272A" w:rsidRPr="005F06D6" w:rsidRDefault="0016272A" w:rsidP="00E15D90">
            <w:pPr>
              <w:spacing w:line="276" w:lineRule="auto"/>
              <w:jc w:val="center"/>
              <w:rPr>
                <w:b/>
              </w:rPr>
            </w:pPr>
            <w:r>
              <w:rPr>
                <w:b/>
              </w:rPr>
              <w:t>223502,00</w:t>
            </w:r>
          </w:p>
        </w:tc>
        <w:tc>
          <w:tcPr>
            <w:tcW w:w="1282" w:type="dxa"/>
            <w:shd w:val="clear" w:color="auto" w:fill="EEECE1" w:themeFill="background2"/>
          </w:tcPr>
          <w:p w14:paraId="24672F3B" w14:textId="77777777" w:rsidR="0016272A" w:rsidRPr="005F06D6" w:rsidRDefault="0016272A" w:rsidP="00E15D90">
            <w:pPr>
              <w:spacing w:line="276" w:lineRule="auto"/>
              <w:jc w:val="center"/>
              <w:rPr>
                <w:b/>
              </w:rPr>
            </w:pPr>
            <w:r w:rsidRPr="005F06D6">
              <w:rPr>
                <w:b/>
              </w:rPr>
              <w:t>100</w:t>
            </w:r>
          </w:p>
        </w:tc>
        <w:tc>
          <w:tcPr>
            <w:tcW w:w="1995" w:type="dxa"/>
            <w:shd w:val="clear" w:color="auto" w:fill="EEECE1" w:themeFill="background2"/>
          </w:tcPr>
          <w:p w14:paraId="258BC0E7" w14:textId="77777777" w:rsidR="0016272A" w:rsidRPr="005F06D6" w:rsidRDefault="0016272A" w:rsidP="00E15D90">
            <w:pPr>
              <w:spacing w:line="276" w:lineRule="auto"/>
              <w:jc w:val="center"/>
              <w:rPr>
                <w:b/>
              </w:rPr>
            </w:pPr>
            <w:r>
              <w:rPr>
                <w:b/>
              </w:rPr>
              <w:t>215904,00</w:t>
            </w:r>
          </w:p>
        </w:tc>
        <w:tc>
          <w:tcPr>
            <w:tcW w:w="1092" w:type="dxa"/>
            <w:shd w:val="clear" w:color="auto" w:fill="EEECE1" w:themeFill="background2"/>
          </w:tcPr>
          <w:p w14:paraId="7D7428EB" w14:textId="77777777" w:rsidR="0016272A" w:rsidRPr="005F06D6" w:rsidRDefault="0016272A" w:rsidP="00E15D90">
            <w:pPr>
              <w:spacing w:line="276" w:lineRule="auto"/>
              <w:jc w:val="center"/>
              <w:rPr>
                <w:b/>
              </w:rPr>
            </w:pPr>
            <w:r w:rsidRPr="005F06D6">
              <w:rPr>
                <w:b/>
              </w:rPr>
              <w:t>100</w:t>
            </w:r>
          </w:p>
        </w:tc>
      </w:tr>
      <w:tr w:rsidR="0016272A" w:rsidRPr="0055272D" w14:paraId="6D2EB6E9" w14:textId="77777777" w:rsidTr="006553D9">
        <w:trPr>
          <w:trHeight w:val="343"/>
        </w:trPr>
        <w:tc>
          <w:tcPr>
            <w:tcW w:w="3642" w:type="dxa"/>
          </w:tcPr>
          <w:p w14:paraId="3C86A7D8" w14:textId="77777777" w:rsidR="0016272A" w:rsidRPr="005B24E2" w:rsidRDefault="0016272A" w:rsidP="00E15D90">
            <w:pPr>
              <w:spacing w:line="276" w:lineRule="auto"/>
              <w:rPr>
                <w:b/>
              </w:rPr>
            </w:pPr>
            <w:r w:rsidRPr="005B24E2">
              <w:rPr>
                <w:b/>
              </w:rPr>
              <w:t>Valsts dotācija</w:t>
            </w:r>
          </w:p>
        </w:tc>
        <w:tc>
          <w:tcPr>
            <w:tcW w:w="1577" w:type="dxa"/>
          </w:tcPr>
          <w:p w14:paraId="14E1DA52" w14:textId="77777777" w:rsidR="0016272A" w:rsidRPr="005B24E2" w:rsidRDefault="0016272A" w:rsidP="00E15D90">
            <w:pPr>
              <w:spacing w:line="276" w:lineRule="auto"/>
              <w:jc w:val="center"/>
            </w:pPr>
            <w:r w:rsidRPr="005B24E2">
              <w:t>122135,00</w:t>
            </w:r>
          </w:p>
        </w:tc>
        <w:tc>
          <w:tcPr>
            <w:tcW w:w="1282" w:type="dxa"/>
          </w:tcPr>
          <w:p w14:paraId="37812EE4" w14:textId="77777777" w:rsidR="0016272A" w:rsidRPr="005B24E2" w:rsidRDefault="0016272A" w:rsidP="00E15D90">
            <w:pPr>
              <w:spacing w:line="276" w:lineRule="auto"/>
              <w:jc w:val="center"/>
            </w:pPr>
            <w:r>
              <w:t>55%</w:t>
            </w:r>
          </w:p>
        </w:tc>
        <w:tc>
          <w:tcPr>
            <w:tcW w:w="1995" w:type="dxa"/>
          </w:tcPr>
          <w:p w14:paraId="71F0B605" w14:textId="77777777" w:rsidR="0016272A" w:rsidRPr="005B24E2" w:rsidRDefault="0016272A" w:rsidP="00E15D90">
            <w:pPr>
              <w:spacing w:line="276" w:lineRule="auto"/>
              <w:jc w:val="center"/>
            </w:pPr>
            <w:r w:rsidRPr="005B24E2">
              <w:t>129710,00</w:t>
            </w:r>
          </w:p>
        </w:tc>
        <w:tc>
          <w:tcPr>
            <w:tcW w:w="1092" w:type="dxa"/>
          </w:tcPr>
          <w:p w14:paraId="3A83CBD0" w14:textId="77777777" w:rsidR="0016272A" w:rsidRPr="005B24E2" w:rsidRDefault="0016272A" w:rsidP="00E15D90">
            <w:pPr>
              <w:spacing w:line="276" w:lineRule="auto"/>
              <w:jc w:val="center"/>
            </w:pPr>
            <w:r>
              <w:t>60%</w:t>
            </w:r>
          </w:p>
        </w:tc>
      </w:tr>
      <w:tr w:rsidR="0016272A" w:rsidRPr="0055272D" w14:paraId="7525793D" w14:textId="77777777" w:rsidTr="006553D9">
        <w:trPr>
          <w:trHeight w:val="410"/>
        </w:trPr>
        <w:tc>
          <w:tcPr>
            <w:tcW w:w="3642" w:type="dxa"/>
          </w:tcPr>
          <w:p w14:paraId="342C0C5F" w14:textId="77777777" w:rsidR="0016272A" w:rsidRPr="005B24E2" w:rsidRDefault="0016272A" w:rsidP="00E15D90">
            <w:pPr>
              <w:pStyle w:val="Footer"/>
              <w:tabs>
                <w:tab w:val="clear" w:pos="4153"/>
                <w:tab w:val="clear" w:pos="8306"/>
              </w:tabs>
              <w:spacing w:line="276" w:lineRule="auto"/>
              <w:rPr>
                <w:b/>
              </w:rPr>
            </w:pPr>
            <w:r w:rsidRPr="005B24E2">
              <w:rPr>
                <w:b/>
              </w:rPr>
              <w:t>Pašvaldības budžets kopā</w:t>
            </w:r>
          </w:p>
        </w:tc>
        <w:tc>
          <w:tcPr>
            <w:tcW w:w="1577" w:type="dxa"/>
          </w:tcPr>
          <w:p w14:paraId="18E35894" w14:textId="77777777" w:rsidR="0016272A" w:rsidRPr="005B24E2" w:rsidRDefault="0016272A" w:rsidP="00E15D90">
            <w:pPr>
              <w:pStyle w:val="Footer"/>
              <w:tabs>
                <w:tab w:val="clear" w:pos="4153"/>
                <w:tab w:val="clear" w:pos="8306"/>
              </w:tabs>
              <w:spacing w:line="276" w:lineRule="auto"/>
              <w:jc w:val="center"/>
            </w:pPr>
            <w:r>
              <w:t>90031,00</w:t>
            </w:r>
          </w:p>
        </w:tc>
        <w:tc>
          <w:tcPr>
            <w:tcW w:w="1282" w:type="dxa"/>
          </w:tcPr>
          <w:p w14:paraId="64C9E4DA" w14:textId="77777777" w:rsidR="0016272A" w:rsidRPr="005B24E2" w:rsidRDefault="0016272A" w:rsidP="00E15D90">
            <w:pPr>
              <w:pStyle w:val="Footer"/>
              <w:tabs>
                <w:tab w:val="clear" w:pos="4153"/>
                <w:tab w:val="clear" w:pos="8306"/>
              </w:tabs>
              <w:spacing w:line="276" w:lineRule="auto"/>
              <w:jc w:val="center"/>
            </w:pPr>
            <w:r>
              <w:t>40%</w:t>
            </w:r>
          </w:p>
        </w:tc>
        <w:tc>
          <w:tcPr>
            <w:tcW w:w="1995" w:type="dxa"/>
          </w:tcPr>
          <w:p w14:paraId="305D7D27" w14:textId="77777777" w:rsidR="0016272A" w:rsidRPr="005B24E2" w:rsidRDefault="0016272A" w:rsidP="00E15D90">
            <w:pPr>
              <w:pStyle w:val="Footer"/>
              <w:tabs>
                <w:tab w:val="clear" w:pos="4153"/>
                <w:tab w:val="clear" w:pos="8306"/>
              </w:tabs>
              <w:spacing w:line="276" w:lineRule="auto"/>
              <w:jc w:val="center"/>
            </w:pPr>
            <w:r>
              <w:t>82031,00</w:t>
            </w:r>
          </w:p>
        </w:tc>
        <w:tc>
          <w:tcPr>
            <w:tcW w:w="1092" w:type="dxa"/>
          </w:tcPr>
          <w:p w14:paraId="0D97019C" w14:textId="77777777" w:rsidR="0016272A" w:rsidRPr="005B24E2" w:rsidRDefault="0016272A" w:rsidP="00E15D90">
            <w:pPr>
              <w:pStyle w:val="Footer"/>
              <w:tabs>
                <w:tab w:val="clear" w:pos="4153"/>
                <w:tab w:val="clear" w:pos="8306"/>
              </w:tabs>
              <w:spacing w:line="276" w:lineRule="auto"/>
              <w:jc w:val="center"/>
            </w:pPr>
            <w:r>
              <w:t>38%</w:t>
            </w:r>
          </w:p>
        </w:tc>
      </w:tr>
      <w:tr w:rsidR="0016272A" w:rsidRPr="0055272D" w14:paraId="132AB461" w14:textId="77777777" w:rsidTr="006553D9">
        <w:trPr>
          <w:trHeight w:val="410"/>
        </w:trPr>
        <w:tc>
          <w:tcPr>
            <w:tcW w:w="3642" w:type="dxa"/>
          </w:tcPr>
          <w:p w14:paraId="39A90283" w14:textId="77777777" w:rsidR="0016272A" w:rsidRPr="0055272D" w:rsidRDefault="0016272A" w:rsidP="00E15D90">
            <w:pPr>
              <w:pStyle w:val="Footer"/>
              <w:tabs>
                <w:tab w:val="clear" w:pos="4153"/>
                <w:tab w:val="clear" w:pos="8306"/>
              </w:tabs>
              <w:spacing w:line="276" w:lineRule="auto"/>
              <w:jc w:val="right"/>
            </w:pPr>
            <w:r>
              <w:t>Profesionālās ievirzes izglītības pedagogu atalgojumam</w:t>
            </w:r>
          </w:p>
        </w:tc>
        <w:tc>
          <w:tcPr>
            <w:tcW w:w="1577" w:type="dxa"/>
          </w:tcPr>
          <w:p w14:paraId="23D21E0E" w14:textId="77777777" w:rsidR="0016272A" w:rsidRPr="0055272D" w:rsidRDefault="0016272A" w:rsidP="00E15D90">
            <w:pPr>
              <w:pStyle w:val="Footer"/>
              <w:tabs>
                <w:tab w:val="clear" w:pos="4153"/>
                <w:tab w:val="clear" w:pos="8306"/>
              </w:tabs>
              <w:spacing w:line="276" w:lineRule="auto"/>
              <w:jc w:val="center"/>
            </w:pPr>
            <w:r>
              <w:t>43963,00</w:t>
            </w:r>
          </w:p>
        </w:tc>
        <w:tc>
          <w:tcPr>
            <w:tcW w:w="1282" w:type="dxa"/>
          </w:tcPr>
          <w:p w14:paraId="4ED7B6FB" w14:textId="77777777" w:rsidR="0016272A" w:rsidRPr="0055272D" w:rsidRDefault="0016272A" w:rsidP="00E15D90">
            <w:pPr>
              <w:pStyle w:val="Footer"/>
              <w:tabs>
                <w:tab w:val="clear" w:pos="4153"/>
                <w:tab w:val="clear" w:pos="8306"/>
              </w:tabs>
              <w:spacing w:line="276" w:lineRule="auto"/>
              <w:jc w:val="center"/>
            </w:pPr>
          </w:p>
        </w:tc>
        <w:tc>
          <w:tcPr>
            <w:tcW w:w="1995" w:type="dxa"/>
          </w:tcPr>
          <w:p w14:paraId="4493A85B" w14:textId="77777777" w:rsidR="0016272A" w:rsidRPr="0055272D" w:rsidRDefault="0016272A" w:rsidP="00E15D90">
            <w:pPr>
              <w:pStyle w:val="Footer"/>
              <w:tabs>
                <w:tab w:val="clear" w:pos="4153"/>
                <w:tab w:val="clear" w:pos="8306"/>
              </w:tabs>
              <w:spacing w:line="276" w:lineRule="auto"/>
              <w:jc w:val="center"/>
            </w:pPr>
            <w:r>
              <w:t>34237,00</w:t>
            </w:r>
          </w:p>
        </w:tc>
        <w:tc>
          <w:tcPr>
            <w:tcW w:w="1092" w:type="dxa"/>
          </w:tcPr>
          <w:p w14:paraId="6FAE777C" w14:textId="77777777" w:rsidR="0016272A" w:rsidRPr="0055272D" w:rsidRDefault="0016272A" w:rsidP="00E15D90">
            <w:pPr>
              <w:pStyle w:val="Footer"/>
              <w:tabs>
                <w:tab w:val="clear" w:pos="4153"/>
                <w:tab w:val="clear" w:pos="8306"/>
              </w:tabs>
              <w:spacing w:line="276" w:lineRule="auto"/>
              <w:jc w:val="center"/>
            </w:pPr>
          </w:p>
        </w:tc>
      </w:tr>
      <w:tr w:rsidR="0016272A" w:rsidRPr="0055272D" w14:paraId="73B467F1" w14:textId="77777777" w:rsidTr="006553D9">
        <w:trPr>
          <w:trHeight w:val="410"/>
        </w:trPr>
        <w:tc>
          <w:tcPr>
            <w:tcW w:w="3642" w:type="dxa"/>
          </w:tcPr>
          <w:p w14:paraId="6856A91B" w14:textId="77777777" w:rsidR="0016272A" w:rsidRDefault="0016272A" w:rsidP="00E15D90">
            <w:pPr>
              <w:pStyle w:val="Footer"/>
              <w:tabs>
                <w:tab w:val="clear" w:pos="4153"/>
                <w:tab w:val="clear" w:pos="8306"/>
              </w:tabs>
              <w:spacing w:line="276" w:lineRule="auto"/>
              <w:jc w:val="right"/>
            </w:pPr>
            <w:r>
              <w:t>Interešu izglītības pedagogu atalgojumam</w:t>
            </w:r>
          </w:p>
        </w:tc>
        <w:tc>
          <w:tcPr>
            <w:tcW w:w="1577" w:type="dxa"/>
          </w:tcPr>
          <w:p w14:paraId="5FA24FAB" w14:textId="77777777" w:rsidR="0016272A" w:rsidRPr="0055272D" w:rsidRDefault="0016272A" w:rsidP="00E15D90">
            <w:pPr>
              <w:pStyle w:val="Footer"/>
              <w:tabs>
                <w:tab w:val="clear" w:pos="4153"/>
                <w:tab w:val="clear" w:pos="8306"/>
              </w:tabs>
              <w:spacing w:line="276" w:lineRule="auto"/>
              <w:jc w:val="center"/>
            </w:pPr>
            <w:r>
              <w:t>7436,00</w:t>
            </w:r>
          </w:p>
        </w:tc>
        <w:tc>
          <w:tcPr>
            <w:tcW w:w="1282" w:type="dxa"/>
          </w:tcPr>
          <w:p w14:paraId="70D72B4F" w14:textId="77777777" w:rsidR="0016272A" w:rsidRPr="0055272D" w:rsidRDefault="0016272A" w:rsidP="00E15D90">
            <w:pPr>
              <w:pStyle w:val="Footer"/>
              <w:tabs>
                <w:tab w:val="clear" w:pos="4153"/>
                <w:tab w:val="clear" w:pos="8306"/>
              </w:tabs>
              <w:spacing w:line="276" w:lineRule="auto"/>
              <w:jc w:val="center"/>
            </w:pPr>
          </w:p>
        </w:tc>
        <w:tc>
          <w:tcPr>
            <w:tcW w:w="1995" w:type="dxa"/>
          </w:tcPr>
          <w:p w14:paraId="09A56DE3" w14:textId="77777777" w:rsidR="0016272A" w:rsidRPr="0055272D" w:rsidRDefault="0016272A" w:rsidP="00E15D90">
            <w:pPr>
              <w:pStyle w:val="Footer"/>
              <w:tabs>
                <w:tab w:val="clear" w:pos="4153"/>
                <w:tab w:val="clear" w:pos="8306"/>
              </w:tabs>
              <w:spacing w:line="276" w:lineRule="auto"/>
              <w:jc w:val="center"/>
            </w:pPr>
            <w:r>
              <w:t>10715,00</w:t>
            </w:r>
          </w:p>
        </w:tc>
        <w:tc>
          <w:tcPr>
            <w:tcW w:w="1092" w:type="dxa"/>
          </w:tcPr>
          <w:p w14:paraId="2A755E6E" w14:textId="77777777" w:rsidR="0016272A" w:rsidRPr="0055272D" w:rsidRDefault="0016272A" w:rsidP="00E15D90">
            <w:pPr>
              <w:pStyle w:val="Footer"/>
              <w:tabs>
                <w:tab w:val="clear" w:pos="4153"/>
                <w:tab w:val="clear" w:pos="8306"/>
              </w:tabs>
              <w:spacing w:line="276" w:lineRule="auto"/>
              <w:jc w:val="center"/>
            </w:pPr>
          </w:p>
        </w:tc>
      </w:tr>
      <w:tr w:rsidR="0016272A" w:rsidRPr="0055272D" w14:paraId="6BFCEDE7" w14:textId="77777777" w:rsidTr="006553D9">
        <w:trPr>
          <w:trHeight w:val="410"/>
        </w:trPr>
        <w:tc>
          <w:tcPr>
            <w:tcW w:w="3642" w:type="dxa"/>
          </w:tcPr>
          <w:p w14:paraId="6B047B6A" w14:textId="77777777" w:rsidR="0016272A" w:rsidRDefault="0016272A" w:rsidP="00E15D90">
            <w:pPr>
              <w:pStyle w:val="Footer"/>
              <w:tabs>
                <w:tab w:val="clear" w:pos="4153"/>
                <w:tab w:val="clear" w:pos="8306"/>
              </w:tabs>
              <w:spacing w:line="276" w:lineRule="auto"/>
              <w:jc w:val="right"/>
            </w:pPr>
            <w:r>
              <w:t>bāzes budžets</w:t>
            </w:r>
          </w:p>
        </w:tc>
        <w:tc>
          <w:tcPr>
            <w:tcW w:w="1577" w:type="dxa"/>
          </w:tcPr>
          <w:p w14:paraId="25FF7CE2" w14:textId="77777777" w:rsidR="0016272A" w:rsidRPr="0055272D" w:rsidRDefault="0016272A" w:rsidP="00E15D90">
            <w:pPr>
              <w:pStyle w:val="Footer"/>
              <w:tabs>
                <w:tab w:val="clear" w:pos="4153"/>
                <w:tab w:val="clear" w:pos="8306"/>
              </w:tabs>
              <w:spacing w:line="276" w:lineRule="auto"/>
              <w:jc w:val="center"/>
            </w:pPr>
            <w:r>
              <w:t>28385,00</w:t>
            </w:r>
          </w:p>
        </w:tc>
        <w:tc>
          <w:tcPr>
            <w:tcW w:w="1282" w:type="dxa"/>
          </w:tcPr>
          <w:p w14:paraId="5566A8D1" w14:textId="77777777" w:rsidR="0016272A" w:rsidRPr="0055272D" w:rsidRDefault="0016272A" w:rsidP="00E15D90">
            <w:pPr>
              <w:pStyle w:val="Footer"/>
              <w:tabs>
                <w:tab w:val="clear" w:pos="4153"/>
                <w:tab w:val="clear" w:pos="8306"/>
              </w:tabs>
              <w:spacing w:line="276" w:lineRule="auto"/>
              <w:jc w:val="center"/>
            </w:pPr>
          </w:p>
        </w:tc>
        <w:tc>
          <w:tcPr>
            <w:tcW w:w="1995" w:type="dxa"/>
          </w:tcPr>
          <w:p w14:paraId="5E673509" w14:textId="77777777" w:rsidR="0016272A" w:rsidRPr="0055272D" w:rsidRDefault="0016272A" w:rsidP="00E15D90">
            <w:pPr>
              <w:pStyle w:val="Footer"/>
              <w:tabs>
                <w:tab w:val="clear" w:pos="4153"/>
                <w:tab w:val="clear" w:pos="8306"/>
              </w:tabs>
              <w:spacing w:line="276" w:lineRule="auto"/>
              <w:jc w:val="center"/>
            </w:pPr>
            <w:r>
              <w:t>31128,00</w:t>
            </w:r>
          </w:p>
        </w:tc>
        <w:tc>
          <w:tcPr>
            <w:tcW w:w="1092" w:type="dxa"/>
          </w:tcPr>
          <w:p w14:paraId="386A95AD" w14:textId="77777777" w:rsidR="0016272A" w:rsidRPr="0055272D" w:rsidRDefault="0016272A" w:rsidP="00E15D90">
            <w:pPr>
              <w:pStyle w:val="Footer"/>
              <w:tabs>
                <w:tab w:val="clear" w:pos="4153"/>
                <w:tab w:val="clear" w:pos="8306"/>
              </w:tabs>
              <w:spacing w:line="276" w:lineRule="auto"/>
              <w:jc w:val="center"/>
            </w:pPr>
          </w:p>
        </w:tc>
      </w:tr>
      <w:tr w:rsidR="0016272A" w:rsidRPr="0055272D" w14:paraId="408FCCC6" w14:textId="77777777" w:rsidTr="006553D9">
        <w:trPr>
          <w:trHeight w:val="410"/>
        </w:trPr>
        <w:tc>
          <w:tcPr>
            <w:tcW w:w="3642" w:type="dxa"/>
          </w:tcPr>
          <w:p w14:paraId="613FB1E0" w14:textId="77777777" w:rsidR="0016272A" w:rsidRDefault="0016272A" w:rsidP="00E15D90">
            <w:pPr>
              <w:pStyle w:val="Footer"/>
              <w:tabs>
                <w:tab w:val="clear" w:pos="4153"/>
                <w:tab w:val="clear" w:pos="8306"/>
              </w:tabs>
              <w:spacing w:line="276" w:lineRule="auto"/>
              <w:jc w:val="right"/>
            </w:pPr>
            <w:proofErr w:type="spellStart"/>
            <w:r>
              <w:t>ārpusbāze</w:t>
            </w:r>
            <w:proofErr w:type="spellEnd"/>
            <w:r>
              <w:t xml:space="preserve"> un pasākumi</w:t>
            </w:r>
          </w:p>
        </w:tc>
        <w:tc>
          <w:tcPr>
            <w:tcW w:w="1577" w:type="dxa"/>
          </w:tcPr>
          <w:p w14:paraId="6397BB0F" w14:textId="77777777" w:rsidR="0016272A" w:rsidRPr="0055272D" w:rsidRDefault="0016272A" w:rsidP="00E15D90">
            <w:pPr>
              <w:pStyle w:val="Footer"/>
              <w:tabs>
                <w:tab w:val="clear" w:pos="4153"/>
                <w:tab w:val="clear" w:pos="8306"/>
              </w:tabs>
              <w:spacing w:line="276" w:lineRule="auto"/>
              <w:jc w:val="center"/>
            </w:pPr>
            <w:r>
              <w:t>10247,00</w:t>
            </w:r>
          </w:p>
        </w:tc>
        <w:tc>
          <w:tcPr>
            <w:tcW w:w="1282" w:type="dxa"/>
          </w:tcPr>
          <w:p w14:paraId="4EF022BD" w14:textId="77777777" w:rsidR="0016272A" w:rsidRPr="0055272D" w:rsidRDefault="0016272A" w:rsidP="00E15D90">
            <w:pPr>
              <w:pStyle w:val="Footer"/>
              <w:tabs>
                <w:tab w:val="clear" w:pos="4153"/>
                <w:tab w:val="clear" w:pos="8306"/>
              </w:tabs>
              <w:spacing w:line="276" w:lineRule="auto"/>
              <w:jc w:val="center"/>
            </w:pPr>
          </w:p>
        </w:tc>
        <w:tc>
          <w:tcPr>
            <w:tcW w:w="1995" w:type="dxa"/>
          </w:tcPr>
          <w:p w14:paraId="6D7182E6" w14:textId="77777777" w:rsidR="0016272A" w:rsidRPr="0055272D" w:rsidRDefault="0016272A" w:rsidP="00E15D90">
            <w:pPr>
              <w:pStyle w:val="Footer"/>
              <w:tabs>
                <w:tab w:val="clear" w:pos="4153"/>
                <w:tab w:val="clear" w:pos="8306"/>
              </w:tabs>
              <w:spacing w:line="276" w:lineRule="auto"/>
              <w:jc w:val="center"/>
            </w:pPr>
            <w:r>
              <w:t>5951,00</w:t>
            </w:r>
          </w:p>
        </w:tc>
        <w:tc>
          <w:tcPr>
            <w:tcW w:w="1092" w:type="dxa"/>
          </w:tcPr>
          <w:p w14:paraId="36B7B461" w14:textId="77777777" w:rsidR="0016272A" w:rsidRPr="0055272D" w:rsidRDefault="0016272A" w:rsidP="00E15D90">
            <w:pPr>
              <w:pStyle w:val="Footer"/>
              <w:tabs>
                <w:tab w:val="clear" w:pos="4153"/>
                <w:tab w:val="clear" w:pos="8306"/>
              </w:tabs>
              <w:spacing w:line="276" w:lineRule="auto"/>
              <w:jc w:val="center"/>
            </w:pPr>
          </w:p>
        </w:tc>
      </w:tr>
      <w:tr w:rsidR="0016272A" w:rsidRPr="0055272D" w14:paraId="332DA4E2" w14:textId="77777777" w:rsidTr="006553D9">
        <w:trPr>
          <w:trHeight w:val="380"/>
        </w:trPr>
        <w:tc>
          <w:tcPr>
            <w:tcW w:w="3642" w:type="dxa"/>
          </w:tcPr>
          <w:p w14:paraId="67AF921B" w14:textId="77777777" w:rsidR="0016272A" w:rsidRPr="005B24E2" w:rsidRDefault="0016272A" w:rsidP="00E15D90">
            <w:pPr>
              <w:pStyle w:val="Footer"/>
              <w:tabs>
                <w:tab w:val="clear" w:pos="4153"/>
                <w:tab w:val="clear" w:pos="8306"/>
              </w:tabs>
              <w:spacing w:line="276" w:lineRule="auto"/>
              <w:rPr>
                <w:b/>
              </w:rPr>
            </w:pPr>
            <w:r w:rsidRPr="005B24E2">
              <w:rPr>
                <w:b/>
              </w:rPr>
              <w:t xml:space="preserve">Vecāku līdzfinansējums </w:t>
            </w:r>
          </w:p>
        </w:tc>
        <w:tc>
          <w:tcPr>
            <w:tcW w:w="1577" w:type="dxa"/>
          </w:tcPr>
          <w:p w14:paraId="55850F44" w14:textId="77777777" w:rsidR="0016272A" w:rsidRPr="0055272D" w:rsidRDefault="0016272A" w:rsidP="00E15D90">
            <w:pPr>
              <w:pStyle w:val="Footer"/>
              <w:tabs>
                <w:tab w:val="clear" w:pos="4153"/>
                <w:tab w:val="clear" w:pos="8306"/>
              </w:tabs>
              <w:spacing w:line="276" w:lineRule="auto"/>
              <w:jc w:val="center"/>
            </w:pPr>
            <w:r>
              <w:t>3881,00</w:t>
            </w:r>
          </w:p>
        </w:tc>
        <w:tc>
          <w:tcPr>
            <w:tcW w:w="1282" w:type="dxa"/>
          </w:tcPr>
          <w:p w14:paraId="6CA78E66" w14:textId="77777777" w:rsidR="0016272A" w:rsidRPr="0055272D" w:rsidRDefault="0016272A" w:rsidP="00E15D90">
            <w:pPr>
              <w:pStyle w:val="Footer"/>
              <w:tabs>
                <w:tab w:val="clear" w:pos="4153"/>
                <w:tab w:val="clear" w:pos="8306"/>
              </w:tabs>
              <w:spacing w:line="276" w:lineRule="auto"/>
              <w:jc w:val="center"/>
            </w:pPr>
            <w:r>
              <w:t>1,8%</w:t>
            </w:r>
          </w:p>
        </w:tc>
        <w:tc>
          <w:tcPr>
            <w:tcW w:w="1995" w:type="dxa"/>
          </w:tcPr>
          <w:p w14:paraId="730ED211" w14:textId="77777777" w:rsidR="0016272A" w:rsidRPr="0055272D" w:rsidRDefault="0016272A" w:rsidP="00E15D90">
            <w:pPr>
              <w:pStyle w:val="Footer"/>
              <w:tabs>
                <w:tab w:val="clear" w:pos="4153"/>
                <w:tab w:val="clear" w:pos="8306"/>
              </w:tabs>
              <w:spacing w:line="276" w:lineRule="auto"/>
              <w:jc w:val="center"/>
            </w:pPr>
            <w:r>
              <w:t>2587,00</w:t>
            </w:r>
          </w:p>
        </w:tc>
        <w:tc>
          <w:tcPr>
            <w:tcW w:w="1092" w:type="dxa"/>
          </w:tcPr>
          <w:p w14:paraId="1A9DCF7D" w14:textId="77777777" w:rsidR="0016272A" w:rsidRPr="0055272D" w:rsidRDefault="0016272A" w:rsidP="00E15D90">
            <w:pPr>
              <w:pStyle w:val="Footer"/>
              <w:tabs>
                <w:tab w:val="clear" w:pos="4153"/>
                <w:tab w:val="clear" w:pos="8306"/>
              </w:tabs>
              <w:spacing w:line="276" w:lineRule="auto"/>
              <w:jc w:val="center"/>
            </w:pPr>
            <w:r>
              <w:t>1,2%</w:t>
            </w:r>
          </w:p>
        </w:tc>
      </w:tr>
      <w:tr w:rsidR="0016272A" w:rsidRPr="0055272D" w14:paraId="7C499DCB" w14:textId="77777777" w:rsidTr="006553D9">
        <w:trPr>
          <w:trHeight w:val="316"/>
        </w:trPr>
        <w:tc>
          <w:tcPr>
            <w:tcW w:w="3642" w:type="dxa"/>
          </w:tcPr>
          <w:p w14:paraId="791B4DF6" w14:textId="77777777" w:rsidR="0016272A" w:rsidRPr="005B24E2" w:rsidRDefault="0016272A" w:rsidP="00E15D90">
            <w:pPr>
              <w:pStyle w:val="Footer"/>
              <w:tabs>
                <w:tab w:val="clear" w:pos="4153"/>
                <w:tab w:val="clear" w:pos="8306"/>
              </w:tabs>
              <w:spacing w:line="276" w:lineRule="auto"/>
              <w:rPr>
                <w:b/>
              </w:rPr>
            </w:pPr>
            <w:r w:rsidRPr="005B24E2">
              <w:rPr>
                <w:b/>
              </w:rPr>
              <w:t>Telpu noma</w:t>
            </w:r>
          </w:p>
        </w:tc>
        <w:tc>
          <w:tcPr>
            <w:tcW w:w="1577" w:type="dxa"/>
          </w:tcPr>
          <w:p w14:paraId="278ACABC" w14:textId="77777777" w:rsidR="0016272A" w:rsidRPr="0055272D" w:rsidRDefault="0016272A" w:rsidP="00E15D90">
            <w:pPr>
              <w:pStyle w:val="Footer"/>
              <w:tabs>
                <w:tab w:val="clear" w:pos="4153"/>
                <w:tab w:val="clear" w:pos="8306"/>
              </w:tabs>
              <w:spacing w:line="276" w:lineRule="auto"/>
              <w:jc w:val="center"/>
            </w:pPr>
            <w:r>
              <w:t>455,00</w:t>
            </w:r>
          </w:p>
        </w:tc>
        <w:tc>
          <w:tcPr>
            <w:tcW w:w="1282" w:type="dxa"/>
          </w:tcPr>
          <w:p w14:paraId="12904539" w14:textId="77777777" w:rsidR="0016272A" w:rsidRPr="0055272D" w:rsidRDefault="0016272A" w:rsidP="00E15D90">
            <w:pPr>
              <w:pStyle w:val="Footer"/>
              <w:tabs>
                <w:tab w:val="clear" w:pos="4153"/>
                <w:tab w:val="clear" w:pos="8306"/>
              </w:tabs>
              <w:spacing w:line="276" w:lineRule="auto"/>
              <w:jc w:val="center"/>
            </w:pPr>
            <w:r>
              <w:t>0,2%</w:t>
            </w:r>
          </w:p>
        </w:tc>
        <w:tc>
          <w:tcPr>
            <w:tcW w:w="1995" w:type="dxa"/>
          </w:tcPr>
          <w:p w14:paraId="43BC54A7" w14:textId="77777777" w:rsidR="0016272A" w:rsidRPr="0055272D" w:rsidRDefault="0016272A" w:rsidP="00E15D90">
            <w:pPr>
              <w:pStyle w:val="Footer"/>
              <w:tabs>
                <w:tab w:val="clear" w:pos="4153"/>
                <w:tab w:val="clear" w:pos="8306"/>
              </w:tabs>
              <w:spacing w:line="276" w:lineRule="auto"/>
              <w:jc w:val="center"/>
            </w:pPr>
            <w:r>
              <w:t>1576,00</w:t>
            </w:r>
          </w:p>
        </w:tc>
        <w:tc>
          <w:tcPr>
            <w:tcW w:w="1092" w:type="dxa"/>
          </w:tcPr>
          <w:p w14:paraId="2B08664F" w14:textId="77777777" w:rsidR="0016272A" w:rsidRPr="0055272D" w:rsidRDefault="0016272A" w:rsidP="00E15D90">
            <w:pPr>
              <w:pStyle w:val="Footer"/>
              <w:tabs>
                <w:tab w:val="clear" w:pos="4153"/>
                <w:tab w:val="clear" w:pos="8306"/>
              </w:tabs>
              <w:spacing w:line="276" w:lineRule="auto"/>
              <w:jc w:val="center"/>
            </w:pPr>
            <w:r>
              <w:t>0,8%</w:t>
            </w:r>
          </w:p>
        </w:tc>
      </w:tr>
      <w:tr w:rsidR="0016272A" w:rsidRPr="0055272D" w14:paraId="1BBD9799" w14:textId="77777777" w:rsidTr="006553D9">
        <w:trPr>
          <w:trHeight w:val="324"/>
        </w:trPr>
        <w:tc>
          <w:tcPr>
            <w:tcW w:w="3642" w:type="dxa"/>
          </w:tcPr>
          <w:p w14:paraId="2F375E52" w14:textId="77777777" w:rsidR="0016272A" w:rsidRPr="005B24E2" w:rsidRDefault="0016272A" w:rsidP="00E15D90">
            <w:pPr>
              <w:pStyle w:val="Footer"/>
              <w:tabs>
                <w:tab w:val="clear" w:pos="4153"/>
                <w:tab w:val="clear" w:pos="8306"/>
              </w:tabs>
              <w:spacing w:line="276" w:lineRule="auto"/>
              <w:rPr>
                <w:b/>
              </w:rPr>
            </w:pPr>
            <w:r w:rsidRPr="005B24E2">
              <w:rPr>
                <w:b/>
              </w:rPr>
              <w:t>Cits</w:t>
            </w:r>
          </w:p>
        </w:tc>
        <w:tc>
          <w:tcPr>
            <w:tcW w:w="1577" w:type="dxa"/>
          </w:tcPr>
          <w:p w14:paraId="7A2A4714" w14:textId="77777777" w:rsidR="0016272A" w:rsidRDefault="0016272A" w:rsidP="00E15D90">
            <w:pPr>
              <w:pStyle w:val="Footer"/>
              <w:tabs>
                <w:tab w:val="clear" w:pos="4153"/>
                <w:tab w:val="clear" w:pos="8306"/>
              </w:tabs>
              <w:spacing w:line="276" w:lineRule="auto"/>
              <w:jc w:val="center"/>
            </w:pPr>
            <w:r>
              <w:t>7000,00</w:t>
            </w:r>
          </w:p>
        </w:tc>
        <w:tc>
          <w:tcPr>
            <w:tcW w:w="1282" w:type="dxa"/>
          </w:tcPr>
          <w:p w14:paraId="42F5BB8F" w14:textId="77777777" w:rsidR="0016272A" w:rsidRPr="0055272D" w:rsidRDefault="0016272A" w:rsidP="00E15D90">
            <w:pPr>
              <w:pStyle w:val="Footer"/>
              <w:tabs>
                <w:tab w:val="clear" w:pos="4153"/>
                <w:tab w:val="clear" w:pos="8306"/>
              </w:tabs>
              <w:spacing w:line="276" w:lineRule="auto"/>
              <w:jc w:val="center"/>
            </w:pPr>
            <w:r>
              <w:t>3%</w:t>
            </w:r>
          </w:p>
        </w:tc>
        <w:tc>
          <w:tcPr>
            <w:tcW w:w="1995" w:type="dxa"/>
          </w:tcPr>
          <w:p w14:paraId="68292900" w14:textId="77777777" w:rsidR="0016272A" w:rsidRDefault="0016272A" w:rsidP="00E15D90">
            <w:pPr>
              <w:pStyle w:val="Footer"/>
              <w:tabs>
                <w:tab w:val="clear" w:pos="4153"/>
                <w:tab w:val="clear" w:pos="8306"/>
              </w:tabs>
              <w:spacing w:line="276" w:lineRule="auto"/>
              <w:jc w:val="center"/>
            </w:pPr>
          </w:p>
        </w:tc>
        <w:tc>
          <w:tcPr>
            <w:tcW w:w="1092" w:type="dxa"/>
          </w:tcPr>
          <w:p w14:paraId="0E16CCDB" w14:textId="77777777" w:rsidR="0016272A" w:rsidRPr="0055272D" w:rsidRDefault="0016272A" w:rsidP="00E15D90">
            <w:pPr>
              <w:pStyle w:val="Footer"/>
              <w:tabs>
                <w:tab w:val="clear" w:pos="4153"/>
                <w:tab w:val="clear" w:pos="8306"/>
              </w:tabs>
              <w:spacing w:line="276" w:lineRule="auto"/>
              <w:jc w:val="center"/>
            </w:pPr>
          </w:p>
        </w:tc>
      </w:tr>
    </w:tbl>
    <w:p w14:paraId="4C65658D" w14:textId="77777777" w:rsidR="0016272A" w:rsidRDefault="0016272A" w:rsidP="006553D9">
      <w:pPr>
        <w:spacing w:line="276" w:lineRule="auto"/>
        <w:rPr>
          <w:b/>
          <w:sz w:val="20"/>
          <w:szCs w:val="20"/>
        </w:rPr>
      </w:pPr>
    </w:p>
    <w:p w14:paraId="68F5B81F" w14:textId="77777777" w:rsidR="0016272A" w:rsidRDefault="0016272A" w:rsidP="0016272A">
      <w:pPr>
        <w:spacing w:line="276" w:lineRule="auto"/>
        <w:ind w:left="360"/>
        <w:jc w:val="center"/>
        <w:rPr>
          <w:b/>
          <w:sz w:val="20"/>
          <w:szCs w:val="20"/>
        </w:rPr>
      </w:pPr>
      <w:r>
        <w:rPr>
          <w:noProof/>
        </w:rPr>
        <w:drawing>
          <wp:inline distT="0" distB="0" distL="0" distR="0" wp14:anchorId="13FAAEAE" wp14:editId="57FE1B7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A57EAA" w14:textId="77777777" w:rsidR="0016272A" w:rsidRDefault="0016272A" w:rsidP="0016272A">
      <w:pPr>
        <w:spacing w:line="276" w:lineRule="auto"/>
        <w:ind w:left="360"/>
        <w:jc w:val="center"/>
        <w:rPr>
          <w:b/>
          <w:sz w:val="20"/>
          <w:szCs w:val="20"/>
        </w:rPr>
      </w:pPr>
      <w:r>
        <w:rPr>
          <w:b/>
          <w:sz w:val="20"/>
          <w:szCs w:val="20"/>
        </w:rPr>
        <w:t>6</w:t>
      </w:r>
      <w:r w:rsidRPr="00593621">
        <w:rPr>
          <w:b/>
          <w:sz w:val="20"/>
          <w:szCs w:val="20"/>
        </w:rPr>
        <w:t>.attēls</w:t>
      </w:r>
      <w:r>
        <w:rPr>
          <w:b/>
          <w:sz w:val="20"/>
          <w:szCs w:val="20"/>
        </w:rPr>
        <w:t xml:space="preserve">. </w:t>
      </w:r>
      <w:r w:rsidRPr="00593621">
        <w:rPr>
          <w:b/>
          <w:sz w:val="20"/>
          <w:szCs w:val="20"/>
        </w:rPr>
        <w:t xml:space="preserve"> Iestādes ieņēmumi </w:t>
      </w:r>
      <w:r>
        <w:rPr>
          <w:b/>
          <w:sz w:val="20"/>
          <w:szCs w:val="20"/>
        </w:rPr>
        <w:t xml:space="preserve">( EUR) </w:t>
      </w:r>
      <w:r w:rsidRPr="00593621">
        <w:rPr>
          <w:b/>
          <w:sz w:val="20"/>
          <w:szCs w:val="20"/>
        </w:rPr>
        <w:t>201</w:t>
      </w:r>
      <w:r>
        <w:rPr>
          <w:b/>
          <w:sz w:val="20"/>
          <w:szCs w:val="20"/>
        </w:rPr>
        <w:t>9</w:t>
      </w:r>
      <w:r w:rsidRPr="00593621">
        <w:rPr>
          <w:b/>
          <w:sz w:val="20"/>
          <w:szCs w:val="20"/>
        </w:rPr>
        <w:t xml:space="preserve">. gadā </w:t>
      </w:r>
    </w:p>
    <w:p w14:paraId="28F90DD6" w14:textId="77777777" w:rsidR="0016272A" w:rsidRPr="00593621" w:rsidRDefault="0016272A" w:rsidP="0016272A">
      <w:pPr>
        <w:spacing w:line="276" w:lineRule="auto"/>
        <w:ind w:left="360"/>
        <w:jc w:val="center"/>
        <w:rPr>
          <w:b/>
          <w:sz w:val="20"/>
          <w:szCs w:val="20"/>
        </w:rPr>
      </w:pPr>
    </w:p>
    <w:p w14:paraId="7594888E" w14:textId="77777777" w:rsidR="0016272A" w:rsidRPr="0055272D" w:rsidRDefault="0016272A" w:rsidP="0016272A">
      <w:pPr>
        <w:pStyle w:val="BodyText"/>
        <w:spacing w:line="276" w:lineRule="auto"/>
        <w:ind w:firstLine="1134"/>
        <w:rPr>
          <w:rFonts w:ascii="Times New Roman" w:hAnsi="Times New Roman" w:cs="Times New Roman"/>
          <w:sz w:val="24"/>
          <w:szCs w:val="24"/>
        </w:rPr>
      </w:pPr>
      <w:r>
        <w:rPr>
          <w:noProof/>
        </w:rPr>
        <w:lastRenderedPageBreak/>
        <w:drawing>
          <wp:inline distT="0" distB="0" distL="0" distR="0" wp14:anchorId="4DBBBFAE" wp14:editId="36B544D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47AA2B" w14:textId="77777777" w:rsidR="0016272A" w:rsidRDefault="0016272A" w:rsidP="0016272A">
      <w:pPr>
        <w:spacing w:line="276" w:lineRule="auto"/>
        <w:ind w:left="360"/>
        <w:jc w:val="center"/>
        <w:rPr>
          <w:b/>
          <w:sz w:val="20"/>
          <w:szCs w:val="20"/>
        </w:rPr>
      </w:pPr>
      <w:r>
        <w:rPr>
          <w:b/>
          <w:sz w:val="20"/>
          <w:szCs w:val="20"/>
        </w:rPr>
        <w:t>7</w:t>
      </w:r>
      <w:r w:rsidRPr="00593621">
        <w:rPr>
          <w:b/>
          <w:sz w:val="20"/>
          <w:szCs w:val="20"/>
        </w:rPr>
        <w:t>.attēls</w:t>
      </w:r>
      <w:r>
        <w:rPr>
          <w:b/>
          <w:sz w:val="20"/>
          <w:szCs w:val="20"/>
        </w:rPr>
        <w:t xml:space="preserve">. </w:t>
      </w:r>
      <w:r w:rsidRPr="00593621">
        <w:rPr>
          <w:b/>
          <w:sz w:val="20"/>
          <w:szCs w:val="20"/>
        </w:rPr>
        <w:t xml:space="preserve"> Iestādes ieņēmumi</w:t>
      </w:r>
      <w:r>
        <w:rPr>
          <w:b/>
          <w:sz w:val="20"/>
          <w:szCs w:val="20"/>
        </w:rPr>
        <w:t xml:space="preserve"> ( eiro)  2020. gadā </w:t>
      </w:r>
    </w:p>
    <w:p w14:paraId="2D521F9E" w14:textId="7E5813C0" w:rsidR="00C25A6E" w:rsidRDefault="00C25A6E" w:rsidP="0016272A">
      <w:pPr>
        <w:spacing w:line="360" w:lineRule="auto"/>
        <w:jc w:val="both"/>
        <w:rPr>
          <w:b/>
          <w:sz w:val="20"/>
          <w:szCs w:val="20"/>
        </w:rPr>
      </w:pPr>
    </w:p>
    <w:p w14:paraId="21421670" w14:textId="77777777" w:rsidR="001E3DDA" w:rsidRDefault="001E3DDA" w:rsidP="001E3DDA">
      <w:pPr>
        <w:ind w:left="360"/>
        <w:jc w:val="center"/>
        <w:rPr>
          <w:b/>
          <w:sz w:val="28"/>
          <w:szCs w:val="28"/>
        </w:rPr>
      </w:pPr>
    </w:p>
    <w:p w14:paraId="02C24A0C" w14:textId="114BBA98" w:rsidR="004872DF" w:rsidRPr="001E3DDA" w:rsidRDefault="001E3DDA" w:rsidP="001E3DDA">
      <w:pPr>
        <w:ind w:left="360"/>
        <w:jc w:val="center"/>
        <w:rPr>
          <w:b/>
          <w:sz w:val="28"/>
          <w:szCs w:val="28"/>
        </w:rPr>
      </w:pPr>
      <w:r w:rsidRPr="001E3DDA">
        <w:rPr>
          <w:b/>
          <w:sz w:val="28"/>
          <w:szCs w:val="28"/>
        </w:rPr>
        <w:t xml:space="preserve">5. </w:t>
      </w:r>
      <w:r w:rsidR="004872DF" w:rsidRPr="001E3DDA">
        <w:rPr>
          <w:b/>
          <w:sz w:val="28"/>
          <w:szCs w:val="28"/>
        </w:rPr>
        <w:t>Skolas īpašie piedāvājumi un kvalitatīvie rādītāji</w:t>
      </w:r>
    </w:p>
    <w:p w14:paraId="729F56E5" w14:textId="77777777" w:rsidR="004872DF" w:rsidRPr="00A47255" w:rsidRDefault="004872DF" w:rsidP="004872DF">
      <w:pPr>
        <w:pStyle w:val="ListParagraph"/>
        <w:rPr>
          <w:b/>
          <w:sz w:val="32"/>
          <w:szCs w:val="32"/>
        </w:rPr>
      </w:pPr>
      <w:bookmarkStart w:id="4" w:name="_Hlk65768501"/>
    </w:p>
    <w:p w14:paraId="65D5734C" w14:textId="3DC8D03F" w:rsidR="004872DF" w:rsidRPr="00BF7F9F" w:rsidRDefault="004872DF" w:rsidP="004301ED">
      <w:pPr>
        <w:pStyle w:val="ListParagraph"/>
        <w:numPr>
          <w:ilvl w:val="0"/>
          <w:numId w:val="6"/>
        </w:numPr>
        <w:spacing w:line="360" w:lineRule="auto"/>
        <w:ind w:hanging="357"/>
        <w:jc w:val="both"/>
      </w:pPr>
      <w:r w:rsidRPr="00BF7F9F">
        <w:t>Skolā ir estētiska un sakārtota vide. 2013.gadā, ar Salacgrīvas novada pašvaldības un Eiropas Zivsaimniecības fonda finansiālu atbalstu, tika veikta skolas ēkas rekonstrukcija un telpu remonts;</w:t>
      </w:r>
    </w:p>
    <w:p w14:paraId="48B50EF0" w14:textId="77777777" w:rsidR="004872DF" w:rsidRPr="00BF7F9F" w:rsidRDefault="004872DF" w:rsidP="004301ED">
      <w:pPr>
        <w:pStyle w:val="ListParagraph"/>
        <w:numPr>
          <w:ilvl w:val="0"/>
          <w:numId w:val="6"/>
        </w:numPr>
        <w:spacing w:line="360" w:lineRule="auto"/>
        <w:ind w:hanging="357"/>
        <w:jc w:val="both"/>
      </w:pPr>
      <w:r w:rsidRPr="00BF7F9F">
        <w:t>Skolai ir izglītojamiem ērts ģeogrāfiskais novietojums, jo tā atrodas blakus Salacgrīvas vidusskolai, mākslas skolai un PII “Vilnītis”;</w:t>
      </w:r>
    </w:p>
    <w:p w14:paraId="650AEF57" w14:textId="3DE0DF78" w:rsidR="004872DF" w:rsidRPr="00BF7F9F" w:rsidRDefault="004872DF" w:rsidP="004301ED">
      <w:pPr>
        <w:pStyle w:val="ListParagraph"/>
        <w:numPr>
          <w:ilvl w:val="0"/>
          <w:numId w:val="6"/>
        </w:numPr>
        <w:spacing w:line="360" w:lineRule="auto"/>
        <w:ind w:hanging="357"/>
        <w:jc w:val="both"/>
      </w:pPr>
      <w:r w:rsidRPr="00BF7F9F">
        <w:t>Skola ir nodrošināta ar licencētajām profesionālās ievirzes programmām nepieciešamajiem instrumentiem;</w:t>
      </w:r>
    </w:p>
    <w:p w14:paraId="6F8CDADB" w14:textId="201877F7" w:rsidR="004872DF" w:rsidRPr="00BF7F9F" w:rsidRDefault="004872DF" w:rsidP="004301ED">
      <w:pPr>
        <w:pStyle w:val="ListParagraph"/>
        <w:numPr>
          <w:ilvl w:val="0"/>
          <w:numId w:val="6"/>
        </w:numPr>
        <w:spacing w:line="360" w:lineRule="auto"/>
        <w:ind w:hanging="357"/>
        <w:jc w:val="both"/>
      </w:pPr>
      <w:r w:rsidRPr="00BF7F9F">
        <w:t xml:space="preserve">Skolā ir interneta </w:t>
      </w:r>
      <w:proofErr w:type="spellStart"/>
      <w:r w:rsidRPr="00BF7F9F">
        <w:t>pieslēgums</w:t>
      </w:r>
      <w:proofErr w:type="spellEnd"/>
      <w:r w:rsidR="0016272A">
        <w:t xml:space="preserve"> un nepieciešamā</w:t>
      </w:r>
      <w:r w:rsidRPr="00BF7F9F">
        <w:t xml:space="preserve"> datortehnika;</w:t>
      </w:r>
    </w:p>
    <w:p w14:paraId="09B5063D" w14:textId="203A8094" w:rsidR="004872DF" w:rsidRPr="00BF7F9F" w:rsidRDefault="004872DF" w:rsidP="004301ED">
      <w:pPr>
        <w:pStyle w:val="ListParagraph"/>
        <w:numPr>
          <w:ilvl w:val="0"/>
          <w:numId w:val="6"/>
        </w:numPr>
        <w:spacing w:line="360" w:lineRule="auto"/>
        <w:ind w:hanging="357"/>
        <w:jc w:val="both"/>
      </w:pPr>
      <w:r w:rsidRPr="00BF7F9F">
        <w:t xml:space="preserve">Izglītojamiem no </w:t>
      </w:r>
      <w:proofErr w:type="spellStart"/>
      <w:r w:rsidRPr="00BF7F9F">
        <w:t>daudzbērnu</w:t>
      </w:r>
      <w:proofErr w:type="spellEnd"/>
      <w:r w:rsidRPr="00BF7F9F">
        <w:t>, trūcīgajām un maznodrošinātajām ģimenēm</w:t>
      </w:r>
      <w:r w:rsidR="00185298">
        <w:t>, kā arī bērniem – invalīdiem un bāreņiem,</w:t>
      </w:r>
      <w:r w:rsidRPr="00BF7F9F">
        <w:t xml:space="preserve"> ir atbrīvojums no vecāku līdzfinansējuma</w:t>
      </w:r>
      <w:r w:rsidR="00185298">
        <w:t xml:space="preserve"> maksas</w:t>
      </w:r>
      <w:r w:rsidRPr="00BF7F9F">
        <w:t>;</w:t>
      </w:r>
    </w:p>
    <w:p w14:paraId="00BCFD40" w14:textId="77777777" w:rsidR="004872DF" w:rsidRPr="00BF7F9F" w:rsidRDefault="004872DF" w:rsidP="004301ED">
      <w:pPr>
        <w:pStyle w:val="ListParagraph"/>
        <w:numPr>
          <w:ilvl w:val="0"/>
          <w:numId w:val="6"/>
        </w:numPr>
        <w:spacing w:line="360" w:lineRule="auto"/>
        <w:ind w:hanging="357"/>
        <w:jc w:val="both"/>
      </w:pPr>
      <w:r w:rsidRPr="00BF7F9F">
        <w:t xml:space="preserve">Instrumenta spēles pilnveidei ir iespēja izmantot mācību klases </w:t>
      </w:r>
      <w:proofErr w:type="spellStart"/>
      <w:r w:rsidRPr="00BF7F9F">
        <w:t>ārpusstundu</w:t>
      </w:r>
      <w:proofErr w:type="spellEnd"/>
      <w:r w:rsidRPr="00BF7F9F">
        <w:t xml:space="preserve"> laika;</w:t>
      </w:r>
    </w:p>
    <w:p w14:paraId="6D4C1E5E" w14:textId="7CB56764" w:rsidR="004872DF" w:rsidRPr="00BF7F9F" w:rsidRDefault="004872DF" w:rsidP="004301ED">
      <w:pPr>
        <w:pStyle w:val="ListParagraph"/>
        <w:numPr>
          <w:ilvl w:val="0"/>
          <w:numId w:val="6"/>
        </w:numPr>
        <w:spacing w:line="360" w:lineRule="auto"/>
        <w:ind w:hanging="357"/>
        <w:jc w:val="both"/>
      </w:pPr>
      <w:r w:rsidRPr="00BF7F9F">
        <w:t>Izglītojamiem ir iespēja uz mācību laiku nomāt mūzikas instrumentus;</w:t>
      </w:r>
    </w:p>
    <w:p w14:paraId="3A776D7B" w14:textId="10A31FF5" w:rsidR="00DD2301" w:rsidRDefault="004872DF" w:rsidP="004301ED">
      <w:pPr>
        <w:pStyle w:val="ListParagraph"/>
        <w:numPr>
          <w:ilvl w:val="0"/>
          <w:numId w:val="6"/>
        </w:numPr>
        <w:spacing w:line="360" w:lineRule="auto"/>
        <w:ind w:hanging="357"/>
        <w:jc w:val="both"/>
      </w:pPr>
      <w:r w:rsidRPr="00BF7F9F">
        <w:t>Skolā ir pozitīva savstarpējā saskarsme starp izglītojam</w:t>
      </w:r>
      <w:r w:rsidR="001E3DDA">
        <w:t>ajiem</w:t>
      </w:r>
      <w:r w:rsidRPr="00BF7F9F">
        <w:t>, pedagog</w:t>
      </w:r>
      <w:r w:rsidR="001E3DDA">
        <w:t>iem</w:t>
      </w:r>
      <w:r w:rsidRPr="00BF7F9F">
        <w:t xml:space="preserve"> un vecāk</w:t>
      </w:r>
      <w:r w:rsidR="001E3DDA">
        <w:t>iem</w:t>
      </w:r>
      <w:r w:rsidRPr="00BF7F9F">
        <w:t>;</w:t>
      </w:r>
    </w:p>
    <w:p w14:paraId="3E052641" w14:textId="74B887B1" w:rsidR="00DD2301" w:rsidRPr="00980609" w:rsidRDefault="00DD2301" w:rsidP="004301ED">
      <w:pPr>
        <w:pStyle w:val="ListParagraph"/>
        <w:numPr>
          <w:ilvl w:val="0"/>
          <w:numId w:val="6"/>
        </w:numPr>
        <w:spacing w:line="360" w:lineRule="auto"/>
        <w:ind w:hanging="357"/>
        <w:jc w:val="both"/>
      </w:pPr>
      <w:r w:rsidRPr="00980609">
        <w:t xml:space="preserve">Skolas </w:t>
      </w:r>
      <w:r>
        <w:t>izglītojamo</w:t>
      </w:r>
      <w:r w:rsidRPr="00980609">
        <w:t xml:space="preserve"> un pedagogu aktīva koncertdarbība:</w:t>
      </w:r>
    </w:p>
    <w:p w14:paraId="669972A3" w14:textId="77777777" w:rsidR="00DD2301" w:rsidRPr="00980609" w:rsidRDefault="00DD2301" w:rsidP="004301ED">
      <w:pPr>
        <w:numPr>
          <w:ilvl w:val="0"/>
          <w:numId w:val="39"/>
        </w:numPr>
        <w:spacing w:line="360" w:lineRule="auto"/>
      </w:pPr>
      <w:r w:rsidRPr="00980609">
        <w:t>Valsts svētku pasākumos;</w:t>
      </w:r>
    </w:p>
    <w:p w14:paraId="0181FA8F" w14:textId="3B31C04A" w:rsidR="00DD2301" w:rsidRPr="00980609" w:rsidRDefault="00DD2301" w:rsidP="004301ED">
      <w:pPr>
        <w:numPr>
          <w:ilvl w:val="0"/>
          <w:numId w:val="39"/>
        </w:numPr>
        <w:spacing w:line="360" w:lineRule="auto"/>
      </w:pPr>
      <w:r>
        <w:t>Pasākumos</w:t>
      </w:r>
      <w:r w:rsidRPr="00980609">
        <w:t xml:space="preserve"> </w:t>
      </w:r>
      <w:r>
        <w:t xml:space="preserve">Salacgrīvas novada muzejā, Salacgrīvas novada bibliotēkā un tās filiālēs, veco ļaužu mītnē </w:t>
      </w:r>
      <w:r w:rsidRPr="00DD2301">
        <w:rPr>
          <w:i/>
          <w:iCs/>
        </w:rPr>
        <w:t>Sprīdīši</w:t>
      </w:r>
      <w:r>
        <w:t>, Salacgrīvas novada kultūras un izglītības iestādēs</w:t>
      </w:r>
      <w:r w:rsidRPr="00980609">
        <w:t>;</w:t>
      </w:r>
    </w:p>
    <w:p w14:paraId="7275DF57" w14:textId="4F98EBFC" w:rsidR="00DD2301" w:rsidRPr="00980609" w:rsidRDefault="00DD2301" w:rsidP="004301ED">
      <w:pPr>
        <w:numPr>
          <w:ilvl w:val="0"/>
          <w:numId w:val="39"/>
        </w:numPr>
        <w:spacing w:line="360" w:lineRule="auto"/>
      </w:pPr>
      <w:r w:rsidRPr="00980609">
        <w:t xml:space="preserve">Ziemassvētku </w:t>
      </w:r>
      <w:r>
        <w:t>pasākumos novadā.</w:t>
      </w:r>
    </w:p>
    <w:p w14:paraId="2F0610EE" w14:textId="77777777" w:rsidR="00DD2301" w:rsidRPr="00DD2301" w:rsidRDefault="00DD2301" w:rsidP="004301ED">
      <w:pPr>
        <w:pStyle w:val="ListParagraph"/>
        <w:numPr>
          <w:ilvl w:val="0"/>
          <w:numId w:val="42"/>
        </w:numPr>
        <w:spacing w:line="360" w:lineRule="auto"/>
        <w:rPr>
          <w:rFonts w:eastAsia="Calibri"/>
        </w:rPr>
      </w:pPr>
      <w:r w:rsidRPr="00DD2301">
        <w:rPr>
          <w:rFonts w:eastAsia="Calibri"/>
        </w:rPr>
        <w:t>Skolas konkursi, festivāli:</w:t>
      </w:r>
    </w:p>
    <w:p w14:paraId="16C4574D" w14:textId="42E1ECA6" w:rsidR="00DD2301" w:rsidRDefault="00DD2301" w:rsidP="004301ED">
      <w:pPr>
        <w:numPr>
          <w:ilvl w:val="0"/>
          <w:numId w:val="40"/>
        </w:numPr>
        <w:spacing w:line="360" w:lineRule="auto"/>
        <w:ind w:hanging="11"/>
        <w:contextualSpacing/>
        <w:rPr>
          <w:rFonts w:eastAsia="Calibri"/>
        </w:rPr>
      </w:pPr>
      <w:r>
        <w:rPr>
          <w:rFonts w:eastAsia="Calibri"/>
        </w:rPr>
        <w:t>Mūzikas literatūras erudīcijas konkursi;</w:t>
      </w:r>
    </w:p>
    <w:p w14:paraId="70407D09" w14:textId="15573543" w:rsidR="00DD2301" w:rsidRPr="00DD2301" w:rsidRDefault="00DD2301" w:rsidP="004301ED">
      <w:pPr>
        <w:numPr>
          <w:ilvl w:val="0"/>
          <w:numId w:val="40"/>
        </w:numPr>
        <w:spacing w:line="360" w:lineRule="auto"/>
        <w:ind w:hanging="11"/>
        <w:contextualSpacing/>
        <w:rPr>
          <w:rFonts w:eastAsia="Calibri"/>
        </w:rPr>
      </w:pPr>
      <w:r>
        <w:rPr>
          <w:rFonts w:eastAsia="Calibri"/>
        </w:rPr>
        <w:lastRenderedPageBreak/>
        <w:t xml:space="preserve">Skolas jauno pianistu konkurss </w:t>
      </w:r>
      <w:r>
        <w:rPr>
          <w:rFonts w:eastAsia="Calibri"/>
          <w:i/>
          <w:iCs/>
        </w:rPr>
        <w:t>Taustiņu pavasaris;</w:t>
      </w:r>
    </w:p>
    <w:p w14:paraId="4DA30735" w14:textId="670B590D" w:rsidR="00DD2301" w:rsidRPr="00980609" w:rsidRDefault="00DD2301" w:rsidP="004301ED">
      <w:pPr>
        <w:numPr>
          <w:ilvl w:val="0"/>
          <w:numId w:val="40"/>
        </w:numPr>
        <w:spacing w:line="360" w:lineRule="auto"/>
        <w:ind w:hanging="11"/>
        <w:contextualSpacing/>
        <w:rPr>
          <w:rFonts w:eastAsia="Calibri"/>
        </w:rPr>
      </w:pPr>
      <w:r>
        <w:rPr>
          <w:rFonts w:eastAsia="Calibri"/>
          <w:i/>
          <w:iCs/>
        </w:rPr>
        <w:t>Ziemeļvidzemes pūšaminstrumentu spēles audzēkņu konkurss.</w:t>
      </w:r>
    </w:p>
    <w:p w14:paraId="25C9C353" w14:textId="77777777" w:rsidR="00DD2301" w:rsidRPr="00DD2301" w:rsidRDefault="00DD2301" w:rsidP="004301ED">
      <w:pPr>
        <w:pStyle w:val="ListParagraph"/>
        <w:numPr>
          <w:ilvl w:val="0"/>
          <w:numId w:val="42"/>
        </w:numPr>
        <w:rPr>
          <w:rFonts w:eastAsia="Calibri"/>
        </w:rPr>
      </w:pPr>
      <w:r w:rsidRPr="00DD2301">
        <w:rPr>
          <w:rFonts w:eastAsia="Calibri"/>
        </w:rPr>
        <w:t>Skolas tradīcijas:</w:t>
      </w:r>
    </w:p>
    <w:p w14:paraId="4857008C" w14:textId="055E49FF" w:rsidR="00DD2301" w:rsidRDefault="00DD2301" w:rsidP="004301ED">
      <w:pPr>
        <w:numPr>
          <w:ilvl w:val="0"/>
          <w:numId w:val="41"/>
        </w:numPr>
        <w:spacing w:line="360" w:lineRule="auto"/>
        <w:ind w:hanging="87"/>
        <w:contextualSpacing/>
        <w:rPr>
          <w:rFonts w:eastAsia="Calibri"/>
          <w:i/>
          <w:iCs/>
        </w:rPr>
      </w:pPr>
      <w:r>
        <w:rPr>
          <w:rFonts w:eastAsia="Calibri"/>
          <w:i/>
          <w:iCs/>
        </w:rPr>
        <w:t>Ģimeņu koncerts</w:t>
      </w:r>
    </w:p>
    <w:p w14:paraId="0D497B67" w14:textId="1D077BBE" w:rsidR="00DD2301" w:rsidRPr="00DD2301" w:rsidRDefault="00DD2301" w:rsidP="004301ED">
      <w:pPr>
        <w:numPr>
          <w:ilvl w:val="0"/>
          <w:numId w:val="41"/>
        </w:numPr>
        <w:spacing w:line="360" w:lineRule="auto"/>
        <w:ind w:hanging="87"/>
        <w:contextualSpacing/>
        <w:rPr>
          <w:rFonts w:eastAsia="Calibri"/>
          <w:i/>
          <w:iCs/>
        </w:rPr>
      </w:pPr>
      <w:r>
        <w:rPr>
          <w:rFonts w:eastAsia="Calibri"/>
          <w:i/>
          <w:iCs/>
        </w:rPr>
        <w:t xml:space="preserve">Pavasara </w:t>
      </w:r>
      <w:proofErr w:type="spellStart"/>
      <w:r>
        <w:rPr>
          <w:rFonts w:eastAsia="Calibri"/>
          <w:i/>
          <w:iCs/>
        </w:rPr>
        <w:t>lielkoncerts</w:t>
      </w:r>
      <w:proofErr w:type="spellEnd"/>
      <w:r>
        <w:rPr>
          <w:rFonts w:eastAsia="Calibri"/>
          <w:i/>
          <w:iCs/>
        </w:rPr>
        <w:t xml:space="preserve"> </w:t>
      </w:r>
      <w:r>
        <w:rPr>
          <w:rFonts w:eastAsia="Calibri"/>
        </w:rPr>
        <w:t>Ainažu kultūras namā;</w:t>
      </w:r>
    </w:p>
    <w:p w14:paraId="4322F0EE" w14:textId="411E89D3" w:rsidR="00DD2301" w:rsidRPr="001E3DDA" w:rsidRDefault="001E3DDA" w:rsidP="004301ED">
      <w:pPr>
        <w:numPr>
          <w:ilvl w:val="0"/>
          <w:numId w:val="41"/>
        </w:numPr>
        <w:spacing w:line="360" w:lineRule="auto"/>
        <w:ind w:hanging="87"/>
        <w:contextualSpacing/>
        <w:rPr>
          <w:rFonts w:eastAsia="Calibri"/>
          <w:i/>
          <w:iCs/>
        </w:rPr>
      </w:pPr>
      <w:r>
        <w:rPr>
          <w:rFonts w:eastAsia="Calibri"/>
        </w:rPr>
        <w:t>Radošās meistarklases augustā;</w:t>
      </w:r>
    </w:p>
    <w:p w14:paraId="4B9A32A0" w14:textId="6FF7E6C9" w:rsidR="001E3DDA" w:rsidRPr="001E3DDA" w:rsidRDefault="001E3DDA" w:rsidP="004301ED">
      <w:pPr>
        <w:numPr>
          <w:ilvl w:val="0"/>
          <w:numId w:val="41"/>
        </w:numPr>
        <w:spacing w:line="360" w:lineRule="auto"/>
        <w:ind w:hanging="87"/>
        <w:contextualSpacing/>
        <w:rPr>
          <w:rFonts w:eastAsia="Calibri"/>
          <w:i/>
          <w:iCs/>
        </w:rPr>
      </w:pPr>
      <w:r>
        <w:rPr>
          <w:rFonts w:eastAsia="Calibri"/>
        </w:rPr>
        <w:t>Sagatavošanas un pirmo klašu Ziemassvētku koncerts;</w:t>
      </w:r>
    </w:p>
    <w:p w14:paraId="4C467CEA" w14:textId="5D0DB5CC" w:rsidR="00DD2301" w:rsidRPr="001E3DDA" w:rsidRDefault="001E3DDA" w:rsidP="004301ED">
      <w:pPr>
        <w:numPr>
          <w:ilvl w:val="0"/>
          <w:numId w:val="41"/>
        </w:numPr>
        <w:spacing w:line="360" w:lineRule="auto"/>
        <w:ind w:hanging="87"/>
        <w:contextualSpacing/>
        <w:rPr>
          <w:rFonts w:eastAsia="Calibri"/>
          <w:i/>
          <w:iCs/>
        </w:rPr>
      </w:pPr>
      <w:r>
        <w:rPr>
          <w:rFonts w:eastAsia="Calibri"/>
        </w:rPr>
        <w:t xml:space="preserve">Koncerts </w:t>
      </w:r>
      <w:r>
        <w:rPr>
          <w:rFonts w:eastAsia="Calibri"/>
          <w:i/>
          <w:iCs/>
        </w:rPr>
        <w:t>Spēlē zēni.</w:t>
      </w:r>
    </w:p>
    <w:p w14:paraId="5E3BA4B0" w14:textId="77777777" w:rsidR="004872DF" w:rsidRPr="00BF7F9F" w:rsidRDefault="004872DF" w:rsidP="004301ED">
      <w:pPr>
        <w:pStyle w:val="ListParagraph"/>
        <w:numPr>
          <w:ilvl w:val="0"/>
          <w:numId w:val="6"/>
        </w:numPr>
        <w:spacing w:line="360" w:lineRule="auto"/>
        <w:ind w:hanging="357"/>
        <w:jc w:val="both"/>
      </w:pPr>
      <w:r>
        <w:t>Kolektīvās mu</w:t>
      </w:r>
      <w:r w:rsidRPr="00BF7F9F">
        <w:t>zicēšanas prasmju attīstīšanai skolā ir izveidoti:</w:t>
      </w:r>
    </w:p>
    <w:p w14:paraId="3129D066" w14:textId="77777777" w:rsidR="004872DF" w:rsidRPr="00BF7F9F" w:rsidRDefault="004872DF" w:rsidP="004301ED">
      <w:pPr>
        <w:pStyle w:val="ListParagraph"/>
        <w:numPr>
          <w:ilvl w:val="1"/>
          <w:numId w:val="6"/>
        </w:numPr>
        <w:spacing w:line="360" w:lineRule="auto"/>
        <w:ind w:hanging="357"/>
        <w:jc w:val="both"/>
      </w:pPr>
      <w:r w:rsidRPr="00BF7F9F">
        <w:t>Pūšaminstrumentu orķestris;</w:t>
      </w:r>
    </w:p>
    <w:p w14:paraId="2C2CB871" w14:textId="77777777" w:rsidR="004872DF" w:rsidRPr="00BF7F9F" w:rsidRDefault="004872DF" w:rsidP="004301ED">
      <w:pPr>
        <w:pStyle w:val="ListParagraph"/>
        <w:numPr>
          <w:ilvl w:val="1"/>
          <w:numId w:val="6"/>
        </w:numPr>
        <w:spacing w:line="360" w:lineRule="auto"/>
        <w:ind w:hanging="357"/>
        <w:jc w:val="both"/>
      </w:pPr>
      <w:r w:rsidRPr="00BF7F9F">
        <w:t>Saksofonu ansamblis;</w:t>
      </w:r>
    </w:p>
    <w:p w14:paraId="4AAC834B" w14:textId="77777777" w:rsidR="004872DF" w:rsidRPr="00BF7F9F" w:rsidRDefault="004872DF" w:rsidP="004301ED">
      <w:pPr>
        <w:pStyle w:val="ListParagraph"/>
        <w:numPr>
          <w:ilvl w:val="1"/>
          <w:numId w:val="6"/>
        </w:numPr>
        <w:spacing w:line="360" w:lineRule="auto"/>
        <w:ind w:hanging="357"/>
        <w:jc w:val="both"/>
      </w:pPr>
      <w:r w:rsidRPr="00BF7F9F">
        <w:t>Flautu ansamblis;</w:t>
      </w:r>
    </w:p>
    <w:p w14:paraId="5735AF95" w14:textId="77777777" w:rsidR="004872DF" w:rsidRPr="00BF7F9F" w:rsidRDefault="004872DF" w:rsidP="004301ED">
      <w:pPr>
        <w:pStyle w:val="ListParagraph"/>
        <w:numPr>
          <w:ilvl w:val="1"/>
          <w:numId w:val="6"/>
        </w:numPr>
        <w:spacing w:line="360" w:lineRule="auto"/>
        <w:ind w:left="1434" w:hanging="357"/>
        <w:jc w:val="both"/>
      </w:pPr>
      <w:r w:rsidRPr="00BF7F9F">
        <w:t>Akordeonistu ansamblis;</w:t>
      </w:r>
    </w:p>
    <w:p w14:paraId="419DD114" w14:textId="74E820DF" w:rsidR="004872DF" w:rsidRDefault="004872DF" w:rsidP="004301ED">
      <w:pPr>
        <w:pStyle w:val="ListParagraph"/>
        <w:numPr>
          <w:ilvl w:val="1"/>
          <w:numId w:val="6"/>
        </w:numPr>
        <w:spacing w:line="360" w:lineRule="auto"/>
        <w:ind w:left="1434" w:hanging="357"/>
        <w:jc w:val="both"/>
      </w:pPr>
      <w:proofErr w:type="spellStart"/>
      <w:r w:rsidRPr="00BF7F9F">
        <w:t>Metālpūšaminstrumentu</w:t>
      </w:r>
      <w:proofErr w:type="spellEnd"/>
      <w:r w:rsidRPr="00BF7F9F">
        <w:t xml:space="preserve"> </w:t>
      </w:r>
      <w:proofErr w:type="spellStart"/>
      <w:r w:rsidRPr="00BF7F9F">
        <w:t>sansamblis</w:t>
      </w:r>
      <w:proofErr w:type="spellEnd"/>
      <w:r w:rsidR="006553D9">
        <w:t>;</w:t>
      </w:r>
    </w:p>
    <w:p w14:paraId="08420B11" w14:textId="66E03B96" w:rsidR="006553D9" w:rsidRDefault="006553D9" w:rsidP="004301ED">
      <w:pPr>
        <w:pStyle w:val="ListParagraph"/>
        <w:numPr>
          <w:ilvl w:val="1"/>
          <w:numId w:val="6"/>
        </w:numPr>
        <w:spacing w:line="360" w:lineRule="auto"/>
        <w:ind w:left="1434" w:hanging="357"/>
        <w:jc w:val="both"/>
      </w:pPr>
      <w:r>
        <w:t>Vokālie ansambļi.</w:t>
      </w:r>
    </w:p>
    <w:bookmarkEnd w:id="4"/>
    <w:p w14:paraId="6A7F6A0B" w14:textId="48CC8FC5" w:rsidR="004872DF" w:rsidRDefault="001E3DDA" w:rsidP="001E3DDA">
      <w:pPr>
        <w:pStyle w:val="BodyText"/>
        <w:spacing w:before="720" w:after="240" w:line="276" w:lineRule="auto"/>
        <w:ind w:left="357"/>
        <w:jc w:val="center"/>
        <w:rPr>
          <w:rFonts w:ascii="Times New Roman" w:hAnsi="Times New Roman" w:cs="Times New Roman"/>
        </w:rPr>
      </w:pPr>
      <w:r>
        <w:rPr>
          <w:rFonts w:ascii="Times New Roman" w:hAnsi="Times New Roman" w:cs="Times New Roman"/>
        </w:rPr>
        <w:t xml:space="preserve">6. </w:t>
      </w:r>
      <w:r w:rsidR="004872DF" w:rsidRPr="004872DF">
        <w:rPr>
          <w:rFonts w:ascii="Times New Roman" w:hAnsi="Times New Roman" w:cs="Times New Roman"/>
        </w:rPr>
        <w:t>Izglītības iestādes darbības pamatmērķi</w:t>
      </w:r>
      <w:r w:rsidR="001A508A">
        <w:rPr>
          <w:rFonts w:ascii="Times New Roman" w:hAnsi="Times New Roman" w:cs="Times New Roman"/>
        </w:rPr>
        <w:t>s</w:t>
      </w:r>
      <w:r w:rsidR="00F02BBE" w:rsidRPr="004872DF">
        <w:rPr>
          <w:rFonts w:ascii="Times New Roman" w:hAnsi="Times New Roman" w:cs="Times New Roman"/>
        </w:rPr>
        <w:t xml:space="preserve"> </w:t>
      </w:r>
    </w:p>
    <w:p w14:paraId="36BF097C" w14:textId="77777777" w:rsidR="004872DF" w:rsidRPr="0055272D" w:rsidRDefault="004872DF" w:rsidP="004872DF">
      <w:pPr>
        <w:pStyle w:val="BodyText2"/>
        <w:ind w:firstLine="720"/>
        <w:rPr>
          <w:rFonts w:ascii="Times New Roman" w:hAnsi="Times New Roman" w:cs="Times New Roman"/>
          <w:color w:val="auto"/>
        </w:rPr>
      </w:pPr>
      <w:r w:rsidRPr="0055272D">
        <w:rPr>
          <w:rFonts w:ascii="Times New Roman" w:hAnsi="Times New Roman" w:cs="Times New Roman"/>
          <w:color w:val="auto"/>
        </w:rPr>
        <w:t xml:space="preserve">Salacgrīvas novada mūzikas skolas mērķi, pamatvirzieni un pamatuzdevumi ir noteikti skolas </w:t>
      </w:r>
      <w:smartTag w:uri="schemas-tilde-lv/tildestengine" w:element="veidnes">
        <w:smartTagPr>
          <w:attr w:name="baseform" w:val="nolikum|s"/>
          <w:attr w:name="id" w:val="-1"/>
          <w:attr w:name="text" w:val="Nolikumā"/>
        </w:smartTagPr>
        <w:r w:rsidRPr="0055272D">
          <w:rPr>
            <w:rFonts w:ascii="Times New Roman" w:hAnsi="Times New Roman" w:cs="Times New Roman"/>
            <w:color w:val="auto"/>
          </w:rPr>
          <w:t>NOLIKUMĀ</w:t>
        </w:r>
      </w:smartTag>
      <w:r w:rsidRPr="0055272D">
        <w:rPr>
          <w:rFonts w:ascii="Times New Roman" w:hAnsi="Times New Roman" w:cs="Times New Roman"/>
          <w:color w:val="auto"/>
        </w:rPr>
        <w:t xml:space="preserve"> un skolas attīstības plānā. </w:t>
      </w:r>
    </w:p>
    <w:p w14:paraId="59DBA413" w14:textId="77777777" w:rsidR="004872DF" w:rsidRPr="00960BB1" w:rsidRDefault="004872DF" w:rsidP="004872DF">
      <w:pPr>
        <w:pStyle w:val="BodyText2"/>
        <w:rPr>
          <w:rFonts w:ascii="Times New Roman" w:hAnsi="Times New Roman" w:cs="Times New Roman"/>
          <w:color w:val="auto"/>
        </w:rPr>
      </w:pPr>
      <w:r w:rsidRPr="0055272D">
        <w:rPr>
          <w:rFonts w:ascii="Times New Roman" w:hAnsi="Times New Roman" w:cs="Times New Roman"/>
          <w:color w:val="auto"/>
        </w:rPr>
        <w:t xml:space="preserve">Skolas darbības </w:t>
      </w:r>
      <w:r w:rsidRPr="0055272D">
        <w:rPr>
          <w:rFonts w:ascii="Times New Roman" w:hAnsi="Times New Roman" w:cs="Times New Roman"/>
          <w:b/>
          <w:color w:val="auto"/>
        </w:rPr>
        <w:t>pamatvirziens</w:t>
      </w:r>
      <w:r w:rsidRPr="0055272D">
        <w:rPr>
          <w:rFonts w:ascii="Times New Roman" w:hAnsi="Times New Roman" w:cs="Times New Roman"/>
          <w:color w:val="auto"/>
        </w:rPr>
        <w:t xml:space="preserve"> ir izglītojošā darbība</w:t>
      </w:r>
      <w:r>
        <w:rPr>
          <w:rFonts w:ascii="Times New Roman" w:hAnsi="Times New Roman" w:cs="Times New Roman"/>
          <w:color w:val="auto"/>
        </w:rPr>
        <w:t>.</w:t>
      </w:r>
    </w:p>
    <w:p w14:paraId="5A32586C" w14:textId="77777777" w:rsidR="004872DF" w:rsidRDefault="004872DF" w:rsidP="004872DF">
      <w:pPr>
        <w:spacing w:line="276" w:lineRule="auto"/>
        <w:ind w:firstLine="426"/>
        <w:jc w:val="both"/>
      </w:pPr>
      <w:r w:rsidRPr="00781EB5">
        <w:rPr>
          <w:b/>
        </w:rPr>
        <w:t>Misija</w:t>
      </w:r>
      <w:r>
        <w:t xml:space="preserve"> – nodrošināt Salacgrīvas novada iedzīvotājiem ( bērniem un jauniešiem) pieejamu, kvalitatīvu un uz radošumu vērstu profesionālās ievirzes izglītību mūzikā, radot vidi patriotiskas, brīvas, sabiedriski aktīvas, atbildīgas un radošas personības izaugsmei. </w:t>
      </w:r>
    </w:p>
    <w:p w14:paraId="58771A2C" w14:textId="77777777" w:rsidR="004872DF" w:rsidRDefault="004872DF" w:rsidP="004872DF">
      <w:pPr>
        <w:spacing w:line="276" w:lineRule="auto"/>
        <w:ind w:firstLine="465"/>
        <w:jc w:val="both"/>
      </w:pPr>
      <w:r w:rsidRPr="00781EB5">
        <w:rPr>
          <w:b/>
        </w:rPr>
        <w:t>Vīzija</w:t>
      </w:r>
      <w:r>
        <w:t xml:space="preserve"> – mūsdienīga, pieejama un atvērta Mūzikas skola – kultūrizglītības centrs novadā, kas nodrošina ilgtspējīgu un kvalitatīvu mācību procesu, motivē un ievirza izglītojamos savas radošās personības attīstībai. Ir novada kultūras vērtību saglabātāja, jaunu tradīciju veidotāja, progresīva, atpazīstama un tradīcijām bagāta iestāde, kura ir nozīmīga savai pilsētai.</w:t>
      </w:r>
    </w:p>
    <w:p w14:paraId="6C33FC3F" w14:textId="77777777" w:rsidR="004872DF" w:rsidRDefault="004872DF" w:rsidP="004872DF">
      <w:pPr>
        <w:spacing w:line="276" w:lineRule="auto"/>
        <w:ind w:firstLine="465"/>
        <w:jc w:val="both"/>
        <w:rPr>
          <w:b/>
        </w:rPr>
      </w:pPr>
      <w:r w:rsidRPr="00781EB5">
        <w:rPr>
          <w:b/>
        </w:rPr>
        <w:t>V</w:t>
      </w:r>
      <w:r>
        <w:rPr>
          <w:b/>
        </w:rPr>
        <w:t xml:space="preserve">ērtības – </w:t>
      </w:r>
      <w:r>
        <w:rPr>
          <w:bCs/>
        </w:rPr>
        <w:t xml:space="preserve">mūsdienīgums, cieņa, pozitīva sadarbība un attieksme, profesionalitāte, radošums, droša un veselīga vide. </w:t>
      </w:r>
      <w:r>
        <w:rPr>
          <w:b/>
        </w:rPr>
        <w:t xml:space="preserve"> </w:t>
      </w:r>
    </w:p>
    <w:p w14:paraId="2160FD2B" w14:textId="77777777" w:rsidR="004872DF" w:rsidRDefault="004872DF" w:rsidP="004872DF">
      <w:pPr>
        <w:spacing w:line="276" w:lineRule="auto"/>
        <w:ind w:firstLine="465"/>
        <w:jc w:val="both"/>
        <w:rPr>
          <w:bCs/>
        </w:rPr>
      </w:pPr>
      <w:r w:rsidRPr="00960BB1">
        <w:rPr>
          <w:b/>
        </w:rPr>
        <w:t>Skolas darbības mērķis</w:t>
      </w:r>
      <w:r>
        <w:rPr>
          <w:bCs/>
        </w:rPr>
        <w:t xml:space="preserve"> – </w:t>
      </w:r>
      <w:r w:rsidRPr="00960BB1">
        <w:rPr>
          <w:bCs/>
        </w:rPr>
        <w:t xml:space="preserve">nodrošināt profesionālās ievirzes mūzikas izglītības programmās noteikto mērķu sasniegšanu, </w:t>
      </w:r>
      <w:r>
        <w:rPr>
          <w:bCs/>
        </w:rPr>
        <w:t>veicināt</w:t>
      </w:r>
      <w:r w:rsidRPr="00960BB1">
        <w:rPr>
          <w:bCs/>
        </w:rPr>
        <w:t xml:space="preserve"> estētiski domājošas, radošas</w:t>
      </w:r>
      <w:r>
        <w:rPr>
          <w:bCs/>
        </w:rPr>
        <w:t xml:space="preserve"> un konkurētspējīgas</w:t>
      </w:r>
      <w:r w:rsidRPr="00960BB1">
        <w:rPr>
          <w:bCs/>
        </w:rPr>
        <w:t xml:space="preserve"> personības attīstī</w:t>
      </w:r>
      <w:r>
        <w:rPr>
          <w:bCs/>
        </w:rPr>
        <w:t xml:space="preserve">bu, piedalīties vietējās kultūrvides veidošanā un attīstībā. </w:t>
      </w:r>
      <w:r w:rsidRPr="00493A7C">
        <w:rPr>
          <w:bCs/>
        </w:rPr>
        <w:t xml:space="preserve"> </w:t>
      </w:r>
    </w:p>
    <w:p w14:paraId="20DD0CE6" w14:textId="77777777" w:rsidR="004872DF" w:rsidRPr="0055272D" w:rsidRDefault="004872DF" w:rsidP="004872DF">
      <w:pPr>
        <w:spacing w:line="276" w:lineRule="auto"/>
        <w:ind w:firstLine="465"/>
        <w:jc w:val="both"/>
        <w:rPr>
          <w:lang w:eastAsia="en-US"/>
        </w:rPr>
      </w:pPr>
      <w:r w:rsidRPr="0055272D">
        <w:rPr>
          <w:lang w:eastAsia="en-US"/>
        </w:rPr>
        <w:t xml:space="preserve">Skolas </w:t>
      </w:r>
      <w:r w:rsidRPr="0055272D">
        <w:rPr>
          <w:b/>
          <w:lang w:eastAsia="en-US"/>
        </w:rPr>
        <w:t>uzdevumi</w:t>
      </w:r>
      <w:r w:rsidRPr="0055272D">
        <w:rPr>
          <w:lang w:eastAsia="en-US"/>
        </w:rPr>
        <w:t xml:space="preserve"> ir:</w:t>
      </w:r>
    </w:p>
    <w:p w14:paraId="5B44A8D2" w14:textId="77777777" w:rsidR="004872DF" w:rsidRPr="0055272D" w:rsidRDefault="004872DF" w:rsidP="004301ED">
      <w:pPr>
        <w:pStyle w:val="ListParagraph"/>
        <w:numPr>
          <w:ilvl w:val="0"/>
          <w:numId w:val="2"/>
        </w:numPr>
        <w:spacing w:line="276" w:lineRule="auto"/>
        <w:jc w:val="both"/>
        <w:rPr>
          <w:lang w:eastAsia="en-US"/>
        </w:rPr>
      </w:pPr>
      <w:r>
        <w:rPr>
          <w:lang w:eastAsia="en-US"/>
        </w:rPr>
        <w:t>Īstenot licencētās un akreditētās profesionālās ievirzes izglītības programmas mūzikā;</w:t>
      </w:r>
    </w:p>
    <w:p w14:paraId="740D7540" w14:textId="77777777" w:rsidR="004872DF" w:rsidRPr="0055272D" w:rsidRDefault="004872DF" w:rsidP="004301ED">
      <w:pPr>
        <w:pStyle w:val="ListParagraph"/>
        <w:numPr>
          <w:ilvl w:val="0"/>
          <w:numId w:val="2"/>
        </w:numPr>
        <w:spacing w:line="276" w:lineRule="auto"/>
        <w:jc w:val="both"/>
        <w:rPr>
          <w:lang w:eastAsia="en-US"/>
        </w:rPr>
      </w:pPr>
      <w:r w:rsidRPr="0055272D">
        <w:rPr>
          <w:lang w:eastAsia="en-US"/>
        </w:rPr>
        <w:t>Sagatavot izglītojamos profesionālās vidējās mūzikas izglītības programmas apguvei;</w:t>
      </w:r>
    </w:p>
    <w:p w14:paraId="435806D8" w14:textId="77777777" w:rsidR="004872DF" w:rsidRPr="0055272D" w:rsidRDefault="004872DF" w:rsidP="004301ED">
      <w:pPr>
        <w:pStyle w:val="ListParagraph"/>
        <w:numPr>
          <w:ilvl w:val="0"/>
          <w:numId w:val="2"/>
        </w:numPr>
        <w:spacing w:line="276" w:lineRule="auto"/>
        <w:jc w:val="both"/>
        <w:rPr>
          <w:lang w:eastAsia="en-US"/>
        </w:rPr>
      </w:pPr>
      <w:r w:rsidRPr="0055272D">
        <w:rPr>
          <w:lang w:eastAsia="en-US"/>
        </w:rPr>
        <w:t>Racionāli izmantot skolas darbībai atvēlētos finanšu</w:t>
      </w:r>
      <w:r>
        <w:rPr>
          <w:lang w:eastAsia="en-US"/>
        </w:rPr>
        <w:t xml:space="preserve"> līdzekļus un materiālos</w:t>
      </w:r>
      <w:r w:rsidRPr="0055272D">
        <w:rPr>
          <w:lang w:eastAsia="en-US"/>
        </w:rPr>
        <w:t xml:space="preserve"> resursus;</w:t>
      </w:r>
    </w:p>
    <w:p w14:paraId="230B6A35" w14:textId="77777777" w:rsidR="004872DF" w:rsidRPr="0055272D" w:rsidRDefault="004872DF" w:rsidP="004301ED">
      <w:pPr>
        <w:pStyle w:val="ListParagraph"/>
        <w:numPr>
          <w:ilvl w:val="0"/>
          <w:numId w:val="2"/>
        </w:numPr>
        <w:spacing w:line="276" w:lineRule="auto"/>
        <w:jc w:val="both"/>
        <w:rPr>
          <w:lang w:eastAsia="en-US"/>
        </w:rPr>
      </w:pPr>
      <w:r w:rsidRPr="0055272D">
        <w:rPr>
          <w:lang w:eastAsia="en-US"/>
        </w:rPr>
        <w:lastRenderedPageBreak/>
        <w:t xml:space="preserve">Sadarboties ar izglītojamo </w:t>
      </w:r>
      <w:r>
        <w:rPr>
          <w:lang w:eastAsia="en-US"/>
        </w:rPr>
        <w:t>likumiskajiem pārstāvjiem</w:t>
      </w:r>
      <w:r w:rsidRPr="0055272D">
        <w:rPr>
          <w:lang w:eastAsia="en-US"/>
        </w:rPr>
        <w:t xml:space="preserve"> ( </w:t>
      </w:r>
      <w:r>
        <w:rPr>
          <w:lang w:eastAsia="en-US"/>
        </w:rPr>
        <w:t>vecākiem</w:t>
      </w:r>
      <w:r w:rsidRPr="0055272D">
        <w:rPr>
          <w:lang w:eastAsia="en-US"/>
        </w:rPr>
        <w:t>) ar mērķi nodrošināt pozitīvu un kvalitatīvu izglītojošu darbu skolā, veidojot kvalitatīvu informācijas apmaiņu starp skolu un vecākiem;</w:t>
      </w:r>
    </w:p>
    <w:p w14:paraId="07F62FA6" w14:textId="77777777" w:rsidR="004872DF" w:rsidRPr="0055272D" w:rsidRDefault="004872DF" w:rsidP="004301ED">
      <w:pPr>
        <w:pStyle w:val="ListParagraph"/>
        <w:numPr>
          <w:ilvl w:val="0"/>
          <w:numId w:val="2"/>
        </w:numPr>
        <w:spacing w:line="276" w:lineRule="auto"/>
        <w:jc w:val="both"/>
        <w:rPr>
          <w:lang w:eastAsia="en-US"/>
        </w:rPr>
      </w:pPr>
      <w:r w:rsidRPr="0055272D">
        <w:rPr>
          <w:lang w:eastAsia="en-US"/>
        </w:rPr>
        <w:t xml:space="preserve">Sadarboties ar citām </w:t>
      </w:r>
      <w:r>
        <w:rPr>
          <w:lang w:eastAsia="en-US"/>
        </w:rPr>
        <w:t>izglītības</w:t>
      </w:r>
      <w:r w:rsidRPr="0055272D">
        <w:rPr>
          <w:lang w:eastAsia="en-US"/>
        </w:rPr>
        <w:t xml:space="preserve"> iestādēm reģionā, Latvijā, kā arī ārpus mūsu valsts robežām;</w:t>
      </w:r>
    </w:p>
    <w:p w14:paraId="5DADFFAB" w14:textId="7F638985" w:rsidR="006730BE" w:rsidRDefault="004872DF" w:rsidP="004301ED">
      <w:pPr>
        <w:pStyle w:val="ListParagraph"/>
        <w:numPr>
          <w:ilvl w:val="0"/>
          <w:numId w:val="2"/>
        </w:numPr>
        <w:spacing w:line="276" w:lineRule="auto"/>
        <w:jc w:val="both"/>
        <w:rPr>
          <w:lang w:eastAsia="en-US"/>
        </w:rPr>
      </w:pPr>
      <w:r w:rsidRPr="0055272D">
        <w:rPr>
          <w:lang w:eastAsia="en-US"/>
        </w:rPr>
        <w:t>Gatavot izglītojamos dažādiem reģionālajiem, valsts un starptautiskajiem konkursiem un festivāliem</w:t>
      </w:r>
      <w:r w:rsidR="001E3DDA">
        <w:rPr>
          <w:lang w:eastAsia="en-US"/>
        </w:rPr>
        <w:t>.</w:t>
      </w:r>
    </w:p>
    <w:p w14:paraId="7D1E8D8E" w14:textId="77777777" w:rsidR="006730BE" w:rsidRDefault="006730BE" w:rsidP="006730BE">
      <w:pPr>
        <w:spacing w:line="276" w:lineRule="auto"/>
        <w:jc w:val="both"/>
        <w:rPr>
          <w:lang w:eastAsia="en-US"/>
        </w:rPr>
      </w:pPr>
    </w:p>
    <w:p w14:paraId="3B322359" w14:textId="77777777" w:rsidR="006730BE" w:rsidRDefault="006730BE" w:rsidP="006730BE">
      <w:pPr>
        <w:spacing w:line="276" w:lineRule="auto"/>
        <w:jc w:val="both"/>
        <w:rPr>
          <w:lang w:eastAsia="en-US"/>
        </w:rPr>
      </w:pPr>
    </w:p>
    <w:p w14:paraId="529203FF" w14:textId="27DEA54E" w:rsidR="006730BE" w:rsidRDefault="001E3DDA" w:rsidP="006730BE">
      <w:pPr>
        <w:spacing w:line="276" w:lineRule="auto"/>
        <w:jc w:val="center"/>
        <w:rPr>
          <w:b/>
          <w:bCs/>
          <w:sz w:val="28"/>
          <w:szCs w:val="28"/>
          <w:lang w:eastAsia="en-US"/>
        </w:rPr>
      </w:pPr>
      <w:r>
        <w:rPr>
          <w:b/>
          <w:bCs/>
          <w:sz w:val="28"/>
          <w:szCs w:val="28"/>
          <w:lang w:eastAsia="en-US"/>
        </w:rPr>
        <w:t>7</w:t>
      </w:r>
      <w:r w:rsidR="006730BE" w:rsidRPr="006730BE">
        <w:rPr>
          <w:b/>
          <w:bCs/>
          <w:sz w:val="28"/>
          <w:szCs w:val="28"/>
          <w:lang w:eastAsia="en-US"/>
        </w:rPr>
        <w:t xml:space="preserve">. Skolas darbības </w:t>
      </w:r>
      <w:proofErr w:type="spellStart"/>
      <w:r w:rsidR="006730BE" w:rsidRPr="006730BE">
        <w:rPr>
          <w:b/>
          <w:bCs/>
          <w:sz w:val="28"/>
          <w:szCs w:val="28"/>
          <w:lang w:eastAsia="en-US"/>
        </w:rPr>
        <w:t>izvērtējums</w:t>
      </w:r>
      <w:proofErr w:type="spellEnd"/>
    </w:p>
    <w:p w14:paraId="1BC1D33C" w14:textId="77777777" w:rsidR="000D03CA" w:rsidRDefault="000D03CA" w:rsidP="006730BE">
      <w:pPr>
        <w:spacing w:line="276" w:lineRule="auto"/>
        <w:rPr>
          <w:sz w:val="28"/>
          <w:szCs w:val="28"/>
          <w:lang w:eastAsia="en-US"/>
        </w:rPr>
      </w:pPr>
    </w:p>
    <w:p w14:paraId="454455BE" w14:textId="7B5A4F8E" w:rsidR="000D03CA" w:rsidRDefault="000D03CA" w:rsidP="001E3DDA">
      <w:pPr>
        <w:spacing w:line="276" w:lineRule="auto"/>
        <w:ind w:firstLine="720"/>
        <w:rPr>
          <w:lang w:eastAsia="en-US"/>
        </w:rPr>
      </w:pPr>
      <w:r>
        <w:rPr>
          <w:lang w:eastAsia="en-US"/>
        </w:rPr>
        <w:t xml:space="preserve">Lai  izvērtētu </w:t>
      </w:r>
      <w:r w:rsidR="00326087">
        <w:rPr>
          <w:lang w:eastAsia="en-US"/>
        </w:rPr>
        <w:t>izglītības iestādes darbību</w:t>
      </w:r>
      <w:r w:rsidR="00CC5A54">
        <w:rPr>
          <w:lang w:eastAsia="en-US"/>
        </w:rPr>
        <w:t>, iepriekš izvirzīto prioritāšu rezultātus</w:t>
      </w:r>
      <w:r w:rsidR="00326087">
        <w:rPr>
          <w:lang w:eastAsia="en-US"/>
        </w:rPr>
        <w:t xml:space="preserve"> un izvirzītu turpmākās attīstības prioritātes, 2020.gadā tika veikta: </w:t>
      </w:r>
    </w:p>
    <w:p w14:paraId="6CF94F03" w14:textId="3E833186" w:rsidR="00326087" w:rsidRDefault="00326087" w:rsidP="001E3DDA">
      <w:pPr>
        <w:spacing w:line="276" w:lineRule="auto"/>
        <w:ind w:firstLine="720"/>
        <w:rPr>
          <w:lang w:eastAsia="en-US"/>
        </w:rPr>
      </w:pPr>
      <w:r>
        <w:rPr>
          <w:lang w:eastAsia="en-US"/>
        </w:rPr>
        <w:t xml:space="preserve">1. </w:t>
      </w:r>
      <w:r w:rsidR="00CC5A54">
        <w:rPr>
          <w:lang w:eastAsia="en-US"/>
        </w:rPr>
        <w:t>Izglītības iestādes dokumentācijas analīze ( mācību priekšmetu programmas, individuālie plāni, pedagogu pašvērtējumi, metodisko komisiju dokumentācija, mācību pārbaudījumu protokoli, iekšējie normatīvie dokumenti);</w:t>
      </w:r>
    </w:p>
    <w:p w14:paraId="4A0FB3F4" w14:textId="1A8C1815" w:rsidR="00CC5A54" w:rsidRDefault="00CC5A54" w:rsidP="001E3DDA">
      <w:pPr>
        <w:spacing w:line="276" w:lineRule="auto"/>
        <w:ind w:firstLine="720"/>
        <w:rPr>
          <w:lang w:eastAsia="en-US"/>
        </w:rPr>
      </w:pPr>
      <w:r>
        <w:rPr>
          <w:lang w:eastAsia="en-US"/>
        </w:rPr>
        <w:t>2. Skolas 2019./2020.gada pašvērtējuma ziņojuma sagatavošana;</w:t>
      </w:r>
    </w:p>
    <w:p w14:paraId="0942ECE5" w14:textId="786642FA" w:rsidR="00CC5A54" w:rsidRDefault="00CC5A54" w:rsidP="001E3DDA">
      <w:pPr>
        <w:spacing w:line="276" w:lineRule="auto"/>
        <w:ind w:firstLine="720"/>
        <w:rPr>
          <w:lang w:eastAsia="en-US"/>
        </w:rPr>
      </w:pPr>
      <w:r>
        <w:rPr>
          <w:lang w:eastAsia="en-US"/>
        </w:rPr>
        <w:t>3. Sarunas ar izglītības iestādes darbiniekiem, izglītojamajiem un vecākiem;</w:t>
      </w:r>
    </w:p>
    <w:p w14:paraId="619329B2" w14:textId="3271B177" w:rsidR="00CC5A54" w:rsidRDefault="00CC5A54" w:rsidP="001E3DDA">
      <w:pPr>
        <w:spacing w:line="276" w:lineRule="auto"/>
        <w:ind w:firstLine="720"/>
        <w:rPr>
          <w:lang w:eastAsia="en-US"/>
        </w:rPr>
      </w:pPr>
      <w:r>
        <w:rPr>
          <w:lang w:eastAsia="en-US"/>
        </w:rPr>
        <w:t>4. Iestādes SVID analīze, lai noteikti turpmākās attīstības prioritātes.</w:t>
      </w:r>
    </w:p>
    <w:p w14:paraId="4EB1FD0B" w14:textId="1D456E88" w:rsidR="00CC5A54" w:rsidRDefault="00CC5A54" w:rsidP="006730BE">
      <w:pPr>
        <w:spacing w:line="276" w:lineRule="auto"/>
        <w:rPr>
          <w:lang w:eastAsia="en-US"/>
        </w:rPr>
      </w:pPr>
    </w:p>
    <w:p w14:paraId="1400204D" w14:textId="77777777" w:rsidR="00CC5A54" w:rsidRPr="006274CB" w:rsidRDefault="00CC5A54" w:rsidP="00CC5A54">
      <w:pPr>
        <w:pStyle w:val="ListParagraph"/>
        <w:ind w:left="1777"/>
        <w:rPr>
          <w:b/>
          <w:sz w:val="32"/>
          <w:szCs w:val="32"/>
        </w:rPr>
      </w:pPr>
      <w:r w:rsidRPr="006274CB">
        <w:rPr>
          <w:b/>
          <w:sz w:val="32"/>
          <w:szCs w:val="32"/>
        </w:rPr>
        <w:t>Iepriekš izvirzīto prioritāšu īstenošana</w:t>
      </w:r>
    </w:p>
    <w:p w14:paraId="63E3D6B4" w14:textId="77777777" w:rsidR="00CC5A54" w:rsidRPr="007853A0" w:rsidRDefault="00CC5A54" w:rsidP="00CC5A54">
      <w:pPr>
        <w:jc w:val="center"/>
        <w:rPr>
          <w:b/>
          <w:sz w:val="32"/>
          <w:szCs w:val="32"/>
        </w:rPr>
      </w:pPr>
    </w:p>
    <w:tbl>
      <w:tblPr>
        <w:tblStyle w:val="TableGrid"/>
        <w:tblW w:w="9923" w:type="dxa"/>
        <w:tblInd w:w="-147" w:type="dxa"/>
        <w:tblLayout w:type="fixed"/>
        <w:tblLook w:val="04A0" w:firstRow="1" w:lastRow="0" w:firstColumn="1" w:lastColumn="0" w:noHBand="0" w:noVBand="1"/>
      </w:tblPr>
      <w:tblGrid>
        <w:gridCol w:w="1843"/>
        <w:gridCol w:w="3261"/>
        <w:gridCol w:w="4819"/>
      </w:tblGrid>
      <w:tr w:rsidR="00CC5A54" w:rsidRPr="00BF7F9F" w14:paraId="36C9A760" w14:textId="77777777" w:rsidTr="00B45527">
        <w:trPr>
          <w:trHeight w:val="275"/>
        </w:trPr>
        <w:tc>
          <w:tcPr>
            <w:tcW w:w="1843" w:type="dxa"/>
          </w:tcPr>
          <w:p w14:paraId="36B0A217" w14:textId="77777777" w:rsidR="00CC5A54" w:rsidRPr="00BF7F9F" w:rsidRDefault="00CC5A54" w:rsidP="00D00867">
            <w:pPr>
              <w:pStyle w:val="ListParagraph"/>
              <w:ind w:left="0"/>
            </w:pPr>
            <w:r w:rsidRPr="00BF7F9F">
              <w:t>Skolas darbības pamatjomas</w:t>
            </w:r>
          </w:p>
        </w:tc>
        <w:tc>
          <w:tcPr>
            <w:tcW w:w="3261" w:type="dxa"/>
          </w:tcPr>
          <w:p w14:paraId="31471902" w14:textId="77777777" w:rsidR="00CC5A54" w:rsidRPr="00BF7F9F" w:rsidRDefault="00CC5A54" w:rsidP="00D00867">
            <w:pPr>
              <w:pStyle w:val="ListParagraph"/>
              <w:ind w:left="0"/>
            </w:pPr>
            <w:r w:rsidRPr="00BF7F9F">
              <w:t>Darbības prioritāte</w:t>
            </w:r>
          </w:p>
        </w:tc>
        <w:tc>
          <w:tcPr>
            <w:tcW w:w="4819" w:type="dxa"/>
          </w:tcPr>
          <w:p w14:paraId="0F97349A" w14:textId="77777777" w:rsidR="00CC5A54" w:rsidRPr="00BF7F9F" w:rsidRDefault="00CC5A54" w:rsidP="00D00867">
            <w:pPr>
              <w:pStyle w:val="ListParagraph"/>
              <w:ind w:left="0"/>
            </w:pPr>
            <w:r w:rsidRPr="00BF7F9F">
              <w:t>Sasniegtais</w:t>
            </w:r>
          </w:p>
        </w:tc>
      </w:tr>
      <w:tr w:rsidR="00CC5A54" w:rsidRPr="00BF7F9F" w14:paraId="7B1AB78B" w14:textId="77777777" w:rsidTr="00B45527">
        <w:tc>
          <w:tcPr>
            <w:tcW w:w="1843" w:type="dxa"/>
          </w:tcPr>
          <w:p w14:paraId="7126E6E3" w14:textId="77777777" w:rsidR="00CC5A54" w:rsidRPr="00BF7F9F" w:rsidRDefault="00CC5A54" w:rsidP="00D00867">
            <w:pPr>
              <w:pStyle w:val="ListParagraph"/>
              <w:ind w:left="34"/>
            </w:pPr>
            <w:r w:rsidRPr="00BF7F9F">
              <w:t>Mācību saturs</w:t>
            </w:r>
          </w:p>
        </w:tc>
        <w:tc>
          <w:tcPr>
            <w:tcW w:w="3261" w:type="dxa"/>
          </w:tcPr>
          <w:p w14:paraId="02B59885" w14:textId="77777777" w:rsidR="008B666C" w:rsidRDefault="008B666C" w:rsidP="004301ED">
            <w:pPr>
              <w:pStyle w:val="ListParagraph"/>
              <w:numPr>
                <w:ilvl w:val="0"/>
                <w:numId w:val="13"/>
              </w:numPr>
              <w:ind w:left="176" w:hanging="176"/>
            </w:pPr>
            <w:r>
              <w:t xml:space="preserve">Licencēt profesionālās ievirzes izglītības programmas </w:t>
            </w:r>
            <w:r>
              <w:rPr>
                <w:i/>
                <w:iCs/>
              </w:rPr>
              <w:t xml:space="preserve"> Trombona spēle </w:t>
            </w:r>
            <w:r>
              <w:t xml:space="preserve">un </w:t>
            </w:r>
            <w:r>
              <w:rPr>
                <w:i/>
                <w:iCs/>
              </w:rPr>
              <w:t>Klarnetes spēle</w:t>
            </w:r>
            <w:r w:rsidR="00CC5A54">
              <w:t xml:space="preserve"> </w:t>
            </w:r>
            <w:r w:rsidR="00CC5A54" w:rsidRPr="00BF7F9F">
              <w:t>.</w:t>
            </w:r>
          </w:p>
          <w:p w14:paraId="1DF509D6" w14:textId="75A38C3B" w:rsidR="00CC5A54" w:rsidRPr="00BF7F9F" w:rsidRDefault="008B666C" w:rsidP="004301ED">
            <w:pPr>
              <w:pStyle w:val="ListParagraph"/>
              <w:numPr>
                <w:ilvl w:val="0"/>
                <w:numId w:val="13"/>
              </w:numPr>
              <w:ind w:left="176" w:hanging="176"/>
            </w:pPr>
            <w:r>
              <w:t>Īstenot jaunas interešu izglītības programmas</w:t>
            </w:r>
            <w:r w:rsidR="00CC5A54" w:rsidRPr="00BF7F9F">
              <w:t>.</w:t>
            </w:r>
          </w:p>
        </w:tc>
        <w:tc>
          <w:tcPr>
            <w:tcW w:w="4819" w:type="dxa"/>
          </w:tcPr>
          <w:p w14:paraId="5C8727E3" w14:textId="1A95B17E" w:rsidR="00CC5A54" w:rsidRPr="00BF7F9F" w:rsidRDefault="008B666C" w:rsidP="004301ED">
            <w:pPr>
              <w:pStyle w:val="ListParagraph"/>
              <w:numPr>
                <w:ilvl w:val="0"/>
                <w:numId w:val="12"/>
              </w:numPr>
              <w:ind w:left="175" w:hanging="175"/>
            </w:pPr>
            <w:r>
              <w:t xml:space="preserve">2020.gadā licencētas jaunas profesionālās ievirzes izglītības programmas </w:t>
            </w:r>
            <w:r>
              <w:rPr>
                <w:i/>
                <w:iCs/>
              </w:rPr>
              <w:t xml:space="preserve">Trombona spēle </w:t>
            </w:r>
            <w:r>
              <w:t xml:space="preserve">un </w:t>
            </w:r>
            <w:r>
              <w:rPr>
                <w:i/>
                <w:iCs/>
              </w:rPr>
              <w:t xml:space="preserve">Klarnetes spēle. </w:t>
            </w:r>
            <w:r>
              <w:t>Ir piesaistīti pedagogi un audzēkņi.</w:t>
            </w:r>
          </w:p>
          <w:p w14:paraId="481224CD" w14:textId="7280BE71" w:rsidR="00CC5A54" w:rsidRPr="00BF7F9F" w:rsidRDefault="00BD473D" w:rsidP="004301ED">
            <w:pPr>
              <w:pStyle w:val="ListParagraph"/>
              <w:numPr>
                <w:ilvl w:val="0"/>
                <w:numId w:val="12"/>
              </w:numPr>
              <w:ind w:left="175" w:hanging="175"/>
            </w:pPr>
            <w:r>
              <w:t xml:space="preserve">Skolā tiek īstenota interešu izglītības programma </w:t>
            </w:r>
            <w:r>
              <w:rPr>
                <w:i/>
                <w:iCs/>
              </w:rPr>
              <w:t xml:space="preserve">Sagatavošanas klase¸ </w:t>
            </w:r>
            <w:r>
              <w:t xml:space="preserve">kurā iespējams apgūt klavierspēli, sitaminstrumentu spēli, vijoles un flautas spēli. 2020.gadā tika izveidota programmas </w:t>
            </w:r>
            <w:r>
              <w:rPr>
                <w:i/>
                <w:iCs/>
              </w:rPr>
              <w:t>Izvēles instruments.</w:t>
            </w:r>
            <w:r>
              <w:t xml:space="preserve"> </w:t>
            </w:r>
          </w:p>
        </w:tc>
      </w:tr>
      <w:tr w:rsidR="00CC5A54" w:rsidRPr="00BF7F9F" w14:paraId="3B67523D" w14:textId="77777777" w:rsidTr="00B45527">
        <w:tc>
          <w:tcPr>
            <w:tcW w:w="1843" w:type="dxa"/>
          </w:tcPr>
          <w:p w14:paraId="4B003EFD" w14:textId="77777777" w:rsidR="00CC5A54" w:rsidRPr="00BF7F9F" w:rsidRDefault="00CC5A54" w:rsidP="00D00867">
            <w:pPr>
              <w:pStyle w:val="ListParagraph"/>
              <w:ind w:left="34"/>
            </w:pPr>
            <w:r w:rsidRPr="00BF7F9F">
              <w:t>Mācīšana un mācīšanās</w:t>
            </w:r>
          </w:p>
        </w:tc>
        <w:tc>
          <w:tcPr>
            <w:tcW w:w="3261" w:type="dxa"/>
          </w:tcPr>
          <w:p w14:paraId="1CCB64C7" w14:textId="5BC3C610" w:rsidR="00BD473D" w:rsidRDefault="00BD473D" w:rsidP="004301ED">
            <w:pPr>
              <w:pStyle w:val="ListParagraph"/>
              <w:numPr>
                <w:ilvl w:val="0"/>
                <w:numId w:val="26"/>
              </w:numPr>
              <w:spacing w:line="276" w:lineRule="auto"/>
              <w:ind w:left="171" w:hanging="171"/>
              <w:rPr>
                <w:lang w:eastAsia="en-US"/>
              </w:rPr>
            </w:pPr>
            <w:r>
              <w:rPr>
                <w:lang w:eastAsia="en-US"/>
              </w:rPr>
              <w:t xml:space="preserve">Paaugstināt un sekmēt izglītojamo motivāciju mācīties, uzlabot izglītojamo patstāvīgā darba kvalitāti.  </w:t>
            </w:r>
          </w:p>
          <w:p w14:paraId="009234A0" w14:textId="5A706C9E" w:rsidR="00B45527" w:rsidRDefault="00B45527" w:rsidP="00B45527">
            <w:pPr>
              <w:spacing w:line="276" w:lineRule="auto"/>
              <w:rPr>
                <w:lang w:eastAsia="en-US"/>
              </w:rPr>
            </w:pPr>
          </w:p>
          <w:p w14:paraId="2603D320" w14:textId="7BC73169" w:rsidR="00B45527" w:rsidRDefault="00B45527" w:rsidP="00B45527">
            <w:pPr>
              <w:spacing w:line="276" w:lineRule="auto"/>
              <w:rPr>
                <w:lang w:eastAsia="en-US"/>
              </w:rPr>
            </w:pPr>
          </w:p>
          <w:p w14:paraId="23BF9197" w14:textId="07411EDB" w:rsidR="00B45527" w:rsidRDefault="00B45527" w:rsidP="00B45527">
            <w:pPr>
              <w:spacing w:line="276" w:lineRule="auto"/>
              <w:rPr>
                <w:lang w:eastAsia="en-US"/>
              </w:rPr>
            </w:pPr>
          </w:p>
          <w:p w14:paraId="68497898" w14:textId="77777777" w:rsidR="00B45527" w:rsidRDefault="00B45527" w:rsidP="00B45527">
            <w:pPr>
              <w:spacing w:line="276" w:lineRule="auto"/>
              <w:rPr>
                <w:lang w:eastAsia="en-US"/>
              </w:rPr>
            </w:pPr>
          </w:p>
          <w:p w14:paraId="312E641F" w14:textId="02146ACC" w:rsidR="00B45527" w:rsidRDefault="00B45527" w:rsidP="004301ED">
            <w:pPr>
              <w:pStyle w:val="ListParagraph"/>
              <w:numPr>
                <w:ilvl w:val="0"/>
                <w:numId w:val="13"/>
              </w:numPr>
              <w:ind w:left="176" w:hanging="176"/>
            </w:pPr>
            <w:r>
              <w:rPr>
                <w:lang w:eastAsia="en-US"/>
              </w:rPr>
              <w:t>Informāciju tehnoloģiju izmantošana mācību procesā</w:t>
            </w:r>
            <w:r>
              <w:t>.</w:t>
            </w:r>
          </w:p>
          <w:p w14:paraId="6451D200" w14:textId="6A0E01A5" w:rsidR="00B45527" w:rsidRDefault="00B45527" w:rsidP="00B45527"/>
          <w:p w14:paraId="3661F74D" w14:textId="67590F13" w:rsidR="00B45527" w:rsidRDefault="00B45527" w:rsidP="00B45527"/>
          <w:p w14:paraId="5EA43E64" w14:textId="5DFA7125" w:rsidR="00B45527" w:rsidRDefault="00B45527" w:rsidP="00B45527"/>
          <w:p w14:paraId="6BD38B14" w14:textId="2D8B7B06" w:rsidR="00B45527" w:rsidRDefault="00B45527" w:rsidP="00B45527"/>
          <w:p w14:paraId="5AFB594A" w14:textId="779D49FD" w:rsidR="00B45527" w:rsidRDefault="00B45527" w:rsidP="00B45527"/>
          <w:p w14:paraId="682C7481" w14:textId="77777777" w:rsidR="00B45527" w:rsidRDefault="00B45527" w:rsidP="00B45527"/>
          <w:p w14:paraId="4081C4E1" w14:textId="2D878AA5" w:rsidR="00CC5A54" w:rsidRPr="00BF7F9F" w:rsidRDefault="00B45527" w:rsidP="004301ED">
            <w:pPr>
              <w:pStyle w:val="ListParagraph"/>
              <w:numPr>
                <w:ilvl w:val="0"/>
                <w:numId w:val="13"/>
              </w:numPr>
              <w:ind w:left="176" w:hanging="176"/>
            </w:pPr>
            <w:r>
              <w:rPr>
                <w:lang w:eastAsia="en-US"/>
              </w:rPr>
              <w:t>Vecākiem sniegtās informācijas kvalitātes uzlabošana</w:t>
            </w:r>
          </w:p>
        </w:tc>
        <w:tc>
          <w:tcPr>
            <w:tcW w:w="4819" w:type="dxa"/>
          </w:tcPr>
          <w:p w14:paraId="14C2E996" w14:textId="0B5A1969" w:rsidR="00CC5A54" w:rsidRPr="00BF7F9F" w:rsidRDefault="00B45527" w:rsidP="004301ED">
            <w:pPr>
              <w:pStyle w:val="ListParagraph"/>
              <w:numPr>
                <w:ilvl w:val="0"/>
                <w:numId w:val="12"/>
              </w:numPr>
              <w:ind w:left="175" w:hanging="175"/>
            </w:pPr>
            <w:r>
              <w:rPr>
                <w:lang w:eastAsia="en-US"/>
              </w:rPr>
              <w:lastRenderedPageBreak/>
              <w:t>Ikdienas darbā, izmantojot informāciju tehnoloģijas, ir paplašinājusies mācību metožu daudzveidība. Līdz ar attālinātā mācību procesa sākšanos, instrumenta spēlē ir uzlabojusies patstāvīgā darba kvalitāte. Izglītojamie vairāk analīzē pedagogam sūtāmo ierakstu kvalitāti, kas motivē mācīties un vingrināties vairāk. Ir vērojami uzlabojumi tehnisko prasmju pārbaužu rezultātos.</w:t>
            </w:r>
          </w:p>
          <w:p w14:paraId="6A33DBA4" w14:textId="77777777" w:rsidR="00CC5A54" w:rsidRDefault="00B45527" w:rsidP="004301ED">
            <w:pPr>
              <w:pStyle w:val="ListParagraph"/>
              <w:numPr>
                <w:ilvl w:val="0"/>
                <w:numId w:val="12"/>
              </w:numPr>
              <w:ind w:left="175" w:hanging="175"/>
            </w:pPr>
            <w:r>
              <w:rPr>
                <w:lang w:eastAsia="en-US"/>
              </w:rPr>
              <w:t xml:space="preserve">Pedagogi aizvien vairāk izmanto informāciju tehnoloģiju piedāvātās iespējas. Tiek veidoti </w:t>
            </w:r>
            <w:proofErr w:type="spellStart"/>
            <w:r>
              <w:rPr>
                <w:i/>
                <w:iCs/>
                <w:lang w:eastAsia="en-US"/>
              </w:rPr>
              <w:t>YouTube</w:t>
            </w:r>
            <w:proofErr w:type="spellEnd"/>
            <w:r>
              <w:rPr>
                <w:i/>
                <w:iCs/>
                <w:lang w:eastAsia="en-US"/>
              </w:rPr>
              <w:t xml:space="preserve">  </w:t>
            </w:r>
            <w:r>
              <w:rPr>
                <w:lang w:eastAsia="en-US"/>
              </w:rPr>
              <w:t xml:space="preserve">kanāli, kur pedagogs ievieto vingrinājumus. Daudz interneta resursu tiek </w:t>
            </w:r>
            <w:r>
              <w:rPr>
                <w:lang w:eastAsia="en-US"/>
              </w:rPr>
              <w:lastRenderedPageBreak/>
              <w:t xml:space="preserve">izmantoti mūzikas klausīšanās un analīzei. Attālinātā mācību procesa laikā tika izmantotas platformas </w:t>
            </w:r>
            <w:proofErr w:type="spellStart"/>
            <w:r>
              <w:rPr>
                <w:i/>
                <w:iCs/>
                <w:lang w:eastAsia="en-US"/>
              </w:rPr>
              <w:t>Zoom</w:t>
            </w:r>
            <w:proofErr w:type="spellEnd"/>
            <w:r>
              <w:rPr>
                <w:i/>
                <w:iCs/>
                <w:lang w:eastAsia="en-US"/>
              </w:rPr>
              <w:t xml:space="preserve"> </w:t>
            </w:r>
            <w:r>
              <w:rPr>
                <w:lang w:eastAsia="en-US"/>
              </w:rPr>
              <w:t xml:space="preserve">piedāvātās iespējas. </w:t>
            </w:r>
          </w:p>
          <w:p w14:paraId="1487DE49" w14:textId="3631C77C" w:rsidR="00B45527" w:rsidRPr="00BF7F9F" w:rsidRDefault="00B45527" w:rsidP="004301ED">
            <w:pPr>
              <w:pStyle w:val="ListParagraph"/>
              <w:numPr>
                <w:ilvl w:val="0"/>
                <w:numId w:val="12"/>
              </w:numPr>
              <w:ind w:left="175" w:hanging="175"/>
            </w:pPr>
            <w:r>
              <w:rPr>
                <w:lang w:eastAsia="en-US"/>
              </w:rPr>
              <w:t xml:space="preserve">Vecākiem informācija par jaunumiem un norisēm skolā tiek sniegta </w:t>
            </w:r>
            <w:proofErr w:type="spellStart"/>
            <w:r>
              <w:rPr>
                <w:lang w:eastAsia="en-US"/>
              </w:rPr>
              <w:t>skolvadības</w:t>
            </w:r>
            <w:proofErr w:type="spellEnd"/>
            <w:r>
              <w:rPr>
                <w:lang w:eastAsia="en-US"/>
              </w:rPr>
              <w:t xml:space="preserve"> sistēmā </w:t>
            </w:r>
            <w:r>
              <w:rPr>
                <w:i/>
                <w:iCs/>
                <w:lang w:eastAsia="en-US"/>
              </w:rPr>
              <w:t xml:space="preserve">E-klase. </w:t>
            </w:r>
            <w:r>
              <w:rPr>
                <w:lang w:eastAsia="en-US"/>
              </w:rPr>
              <w:t xml:space="preserve">Operatīvākai saziņai katrs pedagogs ir izveidojis arī savu izglītojamo vecāku grupu vietnē </w:t>
            </w:r>
            <w:proofErr w:type="spellStart"/>
            <w:r>
              <w:rPr>
                <w:i/>
                <w:iCs/>
                <w:lang w:eastAsia="en-US"/>
              </w:rPr>
              <w:t>WhatsApp</w:t>
            </w:r>
            <w:proofErr w:type="spellEnd"/>
            <w:r>
              <w:rPr>
                <w:i/>
                <w:iCs/>
                <w:lang w:eastAsia="en-US"/>
              </w:rPr>
              <w:t xml:space="preserve">. </w:t>
            </w:r>
            <w:r>
              <w:rPr>
                <w:lang w:eastAsia="en-US"/>
              </w:rPr>
              <w:t>E-klasē vecākiem ir redzama informācija arī par izglītojamo sasniegumiem un mājas darbiem.</w:t>
            </w:r>
          </w:p>
        </w:tc>
      </w:tr>
      <w:tr w:rsidR="00CC5A54" w:rsidRPr="00BF7F9F" w14:paraId="3242C3E3" w14:textId="77777777" w:rsidTr="00B45527">
        <w:tc>
          <w:tcPr>
            <w:tcW w:w="1843" w:type="dxa"/>
          </w:tcPr>
          <w:p w14:paraId="05CABF16" w14:textId="77777777" w:rsidR="00CC5A54" w:rsidRPr="00BF7F9F" w:rsidRDefault="00CC5A54" w:rsidP="00D00867">
            <w:pPr>
              <w:pStyle w:val="ListParagraph"/>
              <w:ind w:left="34"/>
            </w:pPr>
            <w:r w:rsidRPr="00BF7F9F">
              <w:lastRenderedPageBreak/>
              <w:t>Izglītojamo sasniegumi</w:t>
            </w:r>
          </w:p>
        </w:tc>
        <w:tc>
          <w:tcPr>
            <w:tcW w:w="3261" w:type="dxa"/>
          </w:tcPr>
          <w:p w14:paraId="5F928423" w14:textId="4548E94D" w:rsidR="00B45527" w:rsidRDefault="00B45527" w:rsidP="004301ED">
            <w:pPr>
              <w:pStyle w:val="ListParagraph"/>
              <w:numPr>
                <w:ilvl w:val="0"/>
                <w:numId w:val="13"/>
              </w:numPr>
              <w:ind w:left="176" w:hanging="176"/>
            </w:pPr>
            <w:r>
              <w:t>Uzlabot izglītojamo sasniegumus ikdienas darbā mūzikas teorētiskajos priekšmetos.</w:t>
            </w:r>
          </w:p>
          <w:p w14:paraId="192B1A80" w14:textId="287F05B2" w:rsidR="00B45527" w:rsidRDefault="00B45527" w:rsidP="00B45527"/>
          <w:p w14:paraId="2C0A57F4" w14:textId="23DD00C3" w:rsidR="00B45527" w:rsidRDefault="00B45527" w:rsidP="00B45527"/>
          <w:p w14:paraId="7072F980" w14:textId="05DA9A57" w:rsidR="00B45527" w:rsidRDefault="00B45527" w:rsidP="00B45527"/>
          <w:p w14:paraId="2E5FB261" w14:textId="77777777" w:rsidR="00B45527" w:rsidRDefault="00B45527" w:rsidP="00B45527"/>
          <w:p w14:paraId="2148E959" w14:textId="104703AC" w:rsidR="00B45527" w:rsidRDefault="00B45527" w:rsidP="004301ED">
            <w:pPr>
              <w:pStyle w:val="ListParagraph"/>
              <w:numPr>
                <w:ilvl w:val="0"/>
                <w:numId w:val="13"/>
              </w:numPr>
              <w:ind w:left="176" w:hanging="176"/>
            </w:pPr>
            <w:r>
              <w:rPr>
                <w:lang w:eastAsia="en-US"/>
              </w:rPr>
              <w:t>Sekmēt izglītojamo dalību koncertos un veicināt to un citu muzikālu pasākumu apmeklēšanu.</w:t>
            </w:r>
          </w:p>
          <w:p w14:paraId="0F6491A3" w14:textId="0FAD9DE0" w:rsidR="00B45527" w:rsidRDefault="00B45527" w:rsidP="00B45527"/>
          <w:p w14:paraId="5BF150AD" w14:textId="289FB46B" w:rsidR="00B45527" w:rsidRDefault="00B45527" w:rsidP="00B45527"/>
          <w:p w14:paraId="11D94584" w14:textId="574C87DB" w:rsidR="001E3DDA" w:rsidRDefault="001E3DDA" w:rsidP="00B45527"/>
          <w:p w14:paraId="2E04D186" w14:textId="77777777" w:rsidR="001E3DDA" w:rsidRDefault="001E3DDA" w:rsidP="00B45527"/>
          <w:p w14:paraId="5C9579C9" w14:textId="41EC273A" w:rsidR="00CC5A54" w:rsidRPr="00BF7F9F" w:rsidRDefault="00B45527" w:rsidP="004301ED">
            <w:pPr>
              <w:pStyle w:val="ListParagraph"/>
              <w:numPr>
                <w:ilvl w:val="0"/>
                <w:numId w:val="13"/>
              </w:numPr>
              <w:spacing w:line="276" w:lineRule="auto"/>
              <w:ind w:left="171" w:hanging="171"/>
            </w:pPr>
            <w:r w:rsidRPr="0055272D">
              <w:t>Turpināt attīstīt un veicināt izglītojamo dalību dažāda mēroga konkursos, festivālos</w:t>
            </w:r>
            <w:r>
              <w:t>.</w:t>
            </w:r>
          </w:p>
        </w:tc>
        <w:tc>
          <w:tcPr>
            <w:tcW w:w="4819" w:type="dxa"/>
          </w:tcPr>
          <w:p w14:paraId="50DF8BBC" w14:textId="010F5BFF" w:rsidR="00B45527" w:rsidRDefault="00B45527" w:rsidP="004301ED">
            <w:pPr>
              <w:pStyle w:val="ListParagraph"/>
              <w:numPr>
                <w:ilvl w:val="0"/>
                <w:numId w:val="12"/>
              </w:numPr>
              <w:ind w:left="175" w:hanging="175"/>
            </w:pPr>
            <w:r>
              <w:rPr>
                <w:lang w:eastAsia="en-US"/>
              </w:rPr>
              <w:t xml:space="preserve">Ir nostiprināta </w:t>
            </w:r>
            <w:proofErr w:type="spellStart"/>
            <w:r>
              <w:rPr>
                <w:lang w:eastAsia="en-US"/>
              </w:rPr>
              <w:t>starppriekšmetu</w:t>
            </w:r>
            <w:proofErr w:type="spellEnd"/>
            <w:r>
              <w:rPr>
                <w:lang w:eastAsia="en-US"/>
              </w:rPr>
              <w:t xml:space="preserve"> saikne mūzikas teorētiskajos priekšmetos un specialitātē. Tiek lietota vienota terminoloģija visos mācību priekšmetos, veicinot prasmju un zināšanu nostiprināšanu. Pārbaudes darbos ir izstrādāti kritēriji, kuri atspoguļoti sistēmā </w:t>
            </w:r>
            <w:r>
              <w:rPr>
                <w:i/>
                <w:iCs/>
                <w:lang w:eastAsia="en-US"/>
              </w:rPr>
              <w:t xml:space="preserve">E-klase </w:t>
            </w:r>
            <w:r>
              <w:rPr>
                <w:lang w:eastAsia="en-US"/>
              </w:rPr>
              <w:t xml:space="preserve">un ir redzami gan vecākiem, gan izglītojamajiem. </w:t>
            </w:r>
          </w:p>
          <w:p w14:paraId="146287D6" w14:textId="32460704" w:rsidR="00B45527" w:rsidRDefault="00B45527" w:rsidP="004301ED">
            <w:pPr>
              <w:pStyle w:val="ListParagraph"/>
              <w:numPr>
                <w:ilvl w:val="0"/>
                <w:numId w:val="12"/>
              </w:numPr>
              <w:ind w:left="175" w:hanging="175"/>
            </w:pPr>
            <w:r>
              <w:rPr>
                <w:lang w:eastAsia="en-US"/>
              </w:rPr>
              <w:t>Skolā ir izstrādāts pasākumu ( koncertu, konkursu u.c.) uzskaites žurnāls. Katram izglītojamajam ir izveidota arī sava prakses dienasgrāmata, kurā tiek uzskaitīti visi pasākumi, kurus izglītojamais ir apmeklējis vai pats piedalījies.</w:t>
            </w:r>
            <w:r w:rsidR="001A2B73">
              <w:rPr>
                <w:lang w:eastAsia="en-US"/>
              </w:rPr>
              <w:t xml:space="preserve"> Par aktīvu koncertdarbību semestra ietvaros, nākamajā semestrī tiek piemērota līdzfinansējuma maksas atcelšana.</w:t>
            </w:r>
          </w:p>
          <w:p w14:paraId="67DE9A53" w14:textId="143D134E" w:rsidR="00B45527" w:rsidRDefault="00B45527" w:rsidP="004301ED">
            <w:pPr>
              <w:pStyle w:val="ListParagraph"/>
              <w:numPr>
                <w:ilvl w:val="0"/>
                <w:numId w:val="12"/>
              </w:numPr>
              <w:ind w:left="175" w:hanging="175"/>
            </w:pPr>
            <w:r>
              <w:rPr>
                <w:lang w:eastAsia="en-US"/>
              </w:rPr>
              <w:t xml:space="preserve">Pedagogi aktīvi iesaistās savu izglītojamo sagatavošanai konkursiem. Skola nodrošina transporta un dalības maksas izdevumus. Uz konkursiem gandrīz vienmēr līdzi brauc skolas direktore, kuru izglītojamie un pedagogi novērtē kā būtisku atbalstu. Arī skolā tiek rīkoti konkursi, lai tajos iespēja piedalīties būtu ikvienam. </w:t>
            </w:r>
          </w:p>
          <w:p w14:paraId="61D34D13" w14:textId="77777777" w:rsidR="00B45527" w:rsidRDefault="00B45527" w:rsidP="001A2B73">
            <w:pPr>
              <w:pStyle w:val="ListParagraph"/>
              <w:ind w:left="176"/>
              <w:rPr>
                <w:lang w:eastAsia="en-US"/>
              </w:rPr>
            </w:pPr>
            <w:r>
              <w:rPr>
                <w:lang w:eastAsia="en-US"/>
              </w:rPr>
              <w:t xml:space="preserve">Par augstiem sasniegumiem valsts konkursos, pamatojoties Salacgrīvas novada domes nolikumu “Par naudas balvas piešķiršanu par izciliem sasniegumiem profesionālās ievirzes izglītībā un to apmēru”, valsts svētkos izglītojamajiem un pedagogiem tiek pasniegts atzinības raksts un naudas balva. </w:t>
            </w:r>
          </w:p>
          <w:p w14:paraId="60297A39" w14:textId="2861FD04" w:rsidR="00B45527" w:rsidRPr="00BF7F9F" w:rsidRDefault="00B45527" w:rsidP="001A2B73">
            <w:pPr>
              <w:pStyle w:val="ListParagraph"/>
              <w:ind w:left="175"/>
            </w:pPr>
            <w:r>
              <w:rPr>
                <w:lang w:eastAsia="en-US"/>
              </w:rPr>
              <w:t xml:space="preserve">Par dalību </w:t>
            </w:r>
            <w:r w:rsidR="001A2B73">
              <w:rPr>
                <w:lang w:eastAsia="en-US"/>
              </w:rPr>
              <w:t xml:space="preserve">un sasniegumiem </w:t>
            </w:r>
            <w:r>
              <w:rPr>
                <w:lang w:eastAsia="en-US"/>
              </w:rPr>
              <w:t>konkursos semestra ietvaros, nākamajā semestrī tiek piemērota līdzfinansējuma maksas atcelšana.</w:t>
            </w:r>
          </w:p>
        </w:tc>
      </w:tr>
      <w:tr w:rsidR="00CC5A54" w:rsidRPr="00BF7F9F" w14:paraId="0C8706A0" w14:textId="77777777" w:rsidTr="00B45527">
        <w:tc>
          <w:tcPr>
            <w:tcW w:w="1843" w:type="dxa"/>
          </w:tcPr>
          <w:p w14:paraId="4661AA84" w14:textId="77777777" w:rsidR="00CC5A54" w:rsidRPr="00BF7F9F" w:rsidRDefault="00CC5A54" w:rsidP="00D00867">
            <w:pPr>
              <w:pStyle w:val="ListParagraph"/>
              <w:ind w:left="34"/>
            </w:pPr>
            <w:r w:rsidRPr="00BF7F9F">
              <w:t>Atbalsts izglītojamiem</w:t>
            </w:r>
          </w:p>
        </w:tc>
        <w:tc>
          <w:tcPr>
            <w:tcW w:w="3261" w:type="dxa"/>
          </w:tcPr>
          <w:p w14:paraId="0A27D7BD" w14:textId="715E43E6" w:rsidR="001A2B73" w:rsidRDefault="001A2B73" w:rsidP="004301ED">
            <w:pPr>
              <w:pStyle w:val="ListParagraph"/>
              <w:numPr>
                <w:ilvl w:val="0"/>
                <w:numId w:val="27"/>
              </w:numPr>
              <w:autoSpaceDE w:val="0"/>
              <w:autoSpaceDN w:val="0"/>
              <w:adjustRightInd w:val="0"/>
              <w:spacing w:line="276" w:lineRule="auto"/>
              <w:ind w:left="171" w:hanging="142"/>
            </w:pPr>
            <w:r w:rsidRPr="0055272D">
              <w:t xml:space="preserve">Pilnveidot atbalsta sniegšanu karjeras izvēlē, motivējot audzēkņus mācības turpināt mūzikas vidējās </w:t>
            </w:r>
            <w:r w:rsidRPr="0055272D">
              <w:lastRenderedPageBreak/>
              <w:t>profesionālās izglītības iestādēs</w:t>
            </w:r>
            <w:r>
              <w:t>.</w:t>
            </w:r>
          </w:p>
          <w:p w14:paraId="470971C8" w14:textId="760B9B7D" w:rsidR="001A2B73" w:rsidRPr="0055272D" w:rsidRDefault="001A2B73" w:rsidP="004301ED">
            <w:pPr>
              <w:pStyle w:val="ListParagraph"/>
              <w:numPr>
                <w:ilvl w:val="0"/>
                <w:numId w:val="27"/>
              </w:numPr>
              <w:autoSpaceDE w:val="0"/>
              <w:autoSpaceDN w:val="0"/>
              <w:adjustRightInd w:val="0"/>
              <w:spacing w:line="276" w:lineRule="auto"/>
              <w:ind w:left="171" w:hanging="142"/>
            </w:pPr>
            <w:r>
              <w:t>Sniegt atbalstu mācībās ikvienam skolas izglītojamajam.</w:t>
            </w:r>
          </w:p>
          <w:p w14:paraId="481798ED" w14:textId="77777777" w:rsidR="00CC5A54" w:rsidRPr="00BF7F9F" w:rsidRDefault="00CC5A54" w:rsidP="00D00867">
            <w:pPr>
              <w:pStyle w:val="ListParagraph"/>
              <w:ind w:left="176"/>
            </w:pPr>
          </w:p>
        </w:tc>
        <w:tc>
          <w:tcPr>
            <w:tcW w:w="4819" w:type="dxa"/>
          </w:tcPr>
          <w:p w14:paraId="054E8DE4" w14:textId="77777777" w:rsidR="001A2B73" w:rsidRDefault="001A2B73" w:rsidP="004301ED">
            <w:pPr>
              <w:pStyle w:val="ListParagraph"/>
              <w:numPr>
                <w:ilvl w:val="0"/>
                <w:numId w:val="12"/>
              </w:numPr>
              <w:ind w:left="175" w:hanging="175"/>
            </w:pPr>
            <w:r>
              <w:rPr>
                <w:lang w:eastAsia="en-US"/>
              </w:rPr>
              <w:lastRenderedPageBreak/>
              <w:t xml:space="preserve">Skolā ar koncertiem ir uzstājušies mūzikas vidusskolu audzēkņi un skolas absolventi. Beidzēju klases tiek iepazīstinātas ar iespējām nākamajā izglītības pakāpē. Pēdējos gados būtiski ir palielinājusies interese par mācībām mūzikas vidusskolā, tāpēc </w:t>
            </w:r>
            <w:r>
              <w:rPr>
                <w:lang w:eastAsia="en-US"/>
              </w:rPr>
              <w:lastRenderedPageBreak/>
              <w:t>izglītojamajiem pēc pedagogu iniciatīvas tiek sarunātas papildus konsultācijas pie mūzikas vidusskolu pedagogiem.</w:t>
            </w:r>
          </w:p>
          <w:p w14:paraId="167473B1" w14:textId="39191E10" w:rsidR="00CC5A54" w:rsidRPr="00BF7F9F" w:rsidRDefault="001A2B73" w:rsidP="004301ED">
            <w:pPr>
              <w:pStyle w:val="ListParagraph"/>
              <w:numPr>
                <w:ilvl w:val="0"/>
                <w:numId w:val="12"/>
              </w:numPr>
              <w:ind w:left="175" w:hanging="175"/>
            </w:pPr>
            <w:r>
              <w:rPr>
                <w:lang w:eastAsia="en-US"/>
              </w:rPr>
              <w:t>Skolā tiek sniegtas konsultācijas tiem izglītojamajiem, kuriem nepieciešams papildu atbalsts mācību vielas apguvē. Tāpat papildu tiek strādāts ar talantīgajiem izglītojamajiem, gatavojoties konkursiem vai mācībām nākamajā izglītības pakāpē. Par ļoti labām, teicamām un izcilām sekmēm semestra noslēgumā, nākamajā semestrī 100% tiek atcelta vecāku līdzfinansējuma maksa.</w:t>
            </w:r>
          </w:p>
        </w:tc>
      </w:tr>
      <w:tr w:rsidR="00CC5A54" w:rsidRPr="00BF7F9F" w14:paraId="02172DD0" w14:textId="77777777" w:rsidTr="00B45527">
        <w:tc>
          <w:tcPr>
            <w:tcW w:w="1843" w:type="dxa"/>
          </w:tcPr>
          <w:p w14:paraId="3315D9E1" w14:textId="77777777" w:rsidR="00CC5A54" w:rsidRPr="00BF7F9F" w:rsidRDefault="00CC5A54" w:rsidP="00D00867">
            <w:pPr>
              <w:pStyle w:val="ListParagraph"/>
              <w:ind w:left="34"/>
            </w:pPr>
            <w:r w:rsidRPr="00BF7F9F">
              <w:lastRenderedPageBreak/>
              <w:t>Skolas vide</w:t>
            </w:r>
          </w:p>
        </w:tc>
        <w:tc>
          <w:tcPr>
            <w:tcW w:w="3261" w:type="dxa"/>
          </w:tcPr>
          <w:p w14:paraId="6509AEF3" w14:textId="56FFB211" w:rsidR="001A2B73" w:rsidRDefault="001A2B73" w:rsidP="004301ED">
            <w:pPr>
              <w:pStyle w:val="ListParagraph"/>
              <w:numPr>
                <w:ilvl w:val="0"/>
                <w:numId w:val="28"/>
              </w:numPr>
              <w:spacing w:line="276" w:lineRule="auto"/>
              <w:ind w:left="171" w:hanging="171"/>
              <w:rPr>
                <w:lang w:eastAsia="en-US"/>
              </w:rPr>
            </w:pPr>
            <w:r>
              <w:rPr>
                <w:lang w:eastAsia="en-US"/>
              </w:rPr>
              <w:t>Skolas tēla veidošana un popularizēšana sabiedrībā.</w:t>
            </w:r>
          </w:p>
          <w:p w14:paraId="2A5F1BEE" w14:textId="1DBF4691" w:rsidR="001A2B73" w:rsidRDefault="001A2B73" w:rsidP="001A2B73">
            <w:pPr>
              <w:pStyle w:val="ListParagraph"/>
              <w:spacing w:line="276" w:lineRule="auto"/>
              <w:ind w:left="171"/>
              <w:rPr>
                <w:lang w:eastAsia="en-US"/>
              </w:rPr>
            </w:pPr>
          </w:p>
          <w:p w14:paraId="4E02D8A1" w14:textId="5E3D7BEB" w:rsidR="001A2B73" w:rsidRDefault="001A2B73" w:rsidP="001A2B73">
            <w:pPr>
              <w:pStyle w:val="ListParagraph"/>
              <w:spacing w:line="276" w:lineRule="auto"/>
              <w:ind w:left="171"/>
              <w:rPr>
                <w:lang w:eastAsia="en-US"/>
              </w:rPr>
            </w:pPr>
          </w:p>
          <w:p w14:paraId="77C7C1A1" w14:textId="455C46D5" w:rsidR="001A2B73" w:rsidRDefault="001A2B73" w:rsidP="001A2B73">
            <w:pPr>
              <w:pStyle w:val="ListParagraph"/>
              <w:spacing w:line="276" w:lineRule="auto"/>
              <w:ind w:left="171"/>
              <w:rPr>
                <w:lang w:eastAsia="en-US"/>
              </w:rPr>
            </w:pPr>
          </w:p>
          <w:p w14:paraId="00163146" w14:textId="6E6D0060" w:rsidR="001A2B73" w:rsidRDefault="001A2B73" w:rsidP="001A2B73">
            <w:pPr>
              <w:pStyle w:val="ListParagraph"/>
              <w:spacing w:line="276" w:lineRule="auto"/>
              <w:ind w:left="171"/>
              <w:rPr>
                <w:lang w:eastAsia="en-US"/>
              </w:rPr>
            </w:pPr>
          </w:p>
          <w:p w14:paraId="66B45AAF" w14:textId="3007E423" w:rsidR="001A2B73" w:rsidRDefault="001A2B73" w:rsidP="001A2B73">
            <w:pPr>
              <w:pStyle w:val="ListParagraph"/>
              <w:spacing w:line="276" w:lineRule="auto"/>
              <w:ind w:left="171"/>
              <w:rPr>
                <w:lang w:eastAsia="en-US"/>
              </w:rPr>
            </w:pPr>
          </w:p>
          <w:p w14:paraId="39C7D028" w14:textId="41896646" w:rsidR="001A2B73" w:rsidRDefault="001A2B73" w:rsidP="001A2B73">
            <w:pPr>
              <w:pStyle w:val="ListParagraph"/>
              <w:spacing w:line="276" w:lineRule="auto"/>
              <w:ind w:left="171"/>
              <w:rPr>
                <w:lang w:eastAsia="en-US"/>
              </w:rPr>
            </w:pPr>
          </w:p>
          <w:p w14:paraId="4F2559CE" w14:textId="66F30D86" w:rsidR="001A2B73" w:rsidRDefault="001A2B73" w:rsidP="001A2B73">
            <w:pPr>
              <w:pStyle w:val="ListParagraph"/>
              <w:spacing w:line="276" w:lineRule="auto"/>
              <w:ind w:left="171"/>
              <w:rPr>
                <w:lang w:eastAsia="en-US"/>
              </w:rPr>
            </w:pPr>
          </w:p>
          <w:p w14:paraId="155AB7C8" w14:textId="77777777" w:rsidR="001A2B73" w:rsidRDefault="001A2B73" w:rsidP="001A2B73">
            <w:pPr>
              <w:pStyle w:val="ListParagraph"/>
              <w:spacing w:line="276" w:lineRule="auto"/>
              <w:ind w:left="171"/>
              <w:rPr>
                <w:lang w:eastAsia="en-US"/>
              </w:rPr>
            </w:pPr>
          </w:p>
          <w:p w14:paraId="2E216533" w14:textId="4D17069B" w:rsidR="001A2B73" w:rsidRDefault="001A2B73" w:rsidP="004301ED">
            <w:pPr>
              <w:pStyle w:val="ListParagraph"/>
              <w:numPr>
                <w:ilvl w:val="0"/>
                <w:numId w:val="28"/>
              </w:numPr>
              <w:spacing w:line="276" w:lineRule="auto"/>
              <w:ind w:left="171" w:hanging="171"/>
              <w:rPr>
                <w:lang w:eastAsia="en-US"/>
              </w:rPr>
            </w:pPr>
            <w:r>
              <w:rPr>
                <w:lang w:eastAsia="en-US"/>
              </w:rPr>
              <w:t>Turpināt attīstīt un pilnveidot skolas tradīcijas.</w:t>
            </w:r>
          </w:p>
          <w:p w14:paraId="0765411A" w14:textId="719DAFB9" w:rsidR="001A2B73" w:rsidRDefault="001A2B73" w:rsidP="001A2B73">
            <w:pPr>
              <w:spacing w:line="276" w:lineRule="auto"/>
              <w:rPr>
                <w:lang w:eastAsia="en-US"/>
              </w:rPr>
            </w:pPr>
          </w:p>
          <w:p w14:paraId="496B3FBF" w14:textId="32795FD3" w:rsidR="001A2B73" w:rsidRDefault="001A2B73" w:rsidP="001A2B73">
            <w:pPr>
              <w:spacing w:line="276" w:lineRule="auto"/>
              <w:rPr>
                <w:lang w:eastAsia="en-US"/>
              </w:rPr>
            </w:pPr>
          </w:p>
          <w:p w14:paraId="755DE888" w14:textId="2EAEA32B" w:rsidR="001A2B73" w:rsidRDefault="001A2B73" w:rsidP="001A2B73">
            <w:pPr>
              <w:spacing w:line="276" w:lineRule="auto"/>
              <w:rPr>
                <w:lang w:eastAsia="en-US"/>
              </w:rPr>
            </w:pPr>
          </w:p>
          <w:p w14:paraId="7CB6628A" w14:textId="7BEF31A1" w:rsidR="001A2B73" w:rsidRDefault="001A2B73" w:rsidP="001A2B73">
            <w:pPr>
              <w:spacing w:line="276" w:lineRule="auto"/>
              <w:rPr>
                <w:lang w:eastAsia="en-US"/>
              </w:rPr>
            </w:pPr>
          </w:p>
          <w:p w14:paraId="224FE41A" w14:textId="6DEE8199" w:rsidR="001A2B73" w:rsidRDefault="001A2B73" w:rsidP="001A2B73">
            <w:pPr>
              <w:spacing w:line="276" w:lineRule="auto"/>
              <w:rPr>
                <w:lang w:eastAsia="en-US"/>
              </w:rPr>
            </w:pPr>
          </w:p>
          <w:p w14:paraId="71EEC7B6" w14:textId="77777777" w:rsidR="001A2B73" w:rsidRDefault="001A2B73" w:rsidP="001A2B73">
            <w:pPr>
              <w:spacing w:line="276" w:lineRule="auto"/>
              <w:rPr>
                <w:lang w:eastAsia="en-US"/>
              </w:rPr>
            </w:pPr>
          </w:p>
          <w:p w14:paraId="553DA0F1" w14:textId="329E27D6" w:rsidR="00CC5A54" w:rsidRPr="00BF7F9F" w:rsidRDefault="001A2B73" w:rsidP="004301ED">
            <w:pPr>
              <w:pStyle w:val="ListParagraph"/>
              <w:numPr>
                <w:ilvl w:val="0"/>
                <w:numId w:val="13"/>
              </w:numPr>
              <w:ind w:left="176" w:hanging="176"/>
            </w:pPr>
            <w:r>
              <w:rPr>
                <w:lang w:eastAsia="en-US"/>
              </w:rPr>
              <w:t>Labiekārtot skolas pagalmu.</w:t>
            </w:r>
          </w:p>
        </w:tc>
        <w:tc>
          <w:tcPr>
            <w:tcW w:w="4819" w:type="dxa"/>
          </w:tcPr>
          <w:p w14:paraId="2CF53BB1" w14:textId="77777777" w:rsidR="001A2B73" w:rsidRDefault="001A2B73" w:rsidP="004301ED">
            <w:pPr>
              <w:pStyle w:val="ListParagraph"/>
              <w:numPr>
                <w:ilvl w:val="0"/>
                <w:numId w:val="12"/>
              </w:numPr>
              <w:ind w:left="175" w:hanging="175"/>
            </w:pPr>
            <w:r>
              <w:rPr>
                <w:lang w:eastAsia="en-US"/>
              </w:rPr>
              <w:t>Skolai ir izstrādāts logo un lapa sociālajā tīklā “</w:t>
            </w:r>
            <w:proofErr w:type="spellStart"/>
            <w:r>
              <w:rPr>
                <w:lang w:eastAsia="en-US"/>
              </w:rPr>
              <w:t>Facebook</w:t>
            </w:r>
            <w:proofErr w:type="spellEnd"/>
            <w:r>
              <w:rPr>
                <w:lang w:eastAsia="en-US"/>
              </w:rPr>
              <w:t xml:space="preserve">”. Ir aktualizēta un sakārtota informācija par izglītības iestādi Salacgrīvas novada mājaslapā sadaļā </w:t>
            </w:r>
            <w:r>
              <w:rPr>
                <w:i/>
                <w:iCs/>
                <w:lang w:eastAsia="en-US"/>
              </w:rPr>
              <w:t>Izglītība/Salacgrīvas novada Mūzikas skola.</w:t>
            </w:r>
            <w:r>
              <w:rPr>
                <w:lang w:eastAsia="en-US"/>
              </w:rPr>
              <w:t xml:space="preserve"> Skolai ir laba sadarbība ar novada iestādēm un pašvaldību, un tā aktīvi līdzdarbojas novadā notiekošajos pasākumos. Iestādes pedagogi ir Latvijas augsta līmeņa kolektīvu mūziķu, kā arī ir novada kolektīvu vadītāji un koncertmeistari. </w:t>
            </w:r>
          </w:p>
          <w:p w14:paraId="1D367444" w14:textId="77777777" w:rsidR="001A2B73" w:rsidRDefault="001A2B73" w:rsidP="004301ED">
            <w:pPr>
              <w:pStyle w:val="ListParagraph"/>
              <w:numPr>
                <w:ilvl w:val="0"/>
                <w:numId w:val="12"/>
              </w:numPr>
              <w:ind w:left="175" w:hanging="175"/>
            </w:pPr>
            <w:r>
              <w:rPr>
                <w:lang w:eastAsia="en-US"/>
              </w:rPr>
              <w:t>Skolā tiek rīkots “Ziemeļvidzemes pūšaminstrumentu spēles audzēkņu konkurss”, kas nu jau ir kļuvis par tradīciju. Tajā ik gadu piedalās vairāk kā 40 dalībnieku no gandrīz 20 mūzikas skolām. Katru gadu skola organizē “Ģimeņu koncertu”, vasarā izglītojamie ļoti gaida radošās meistarklases, kuras rīko iestādes pedagogi. Meistarklases tradicionāli noslēdzas ar koncertu skolas pagalmā.</w:t>
            </w:r>
          </w:p>
          <w:p w14:paraId="2B8756BC" w14:textId="3282C32F" w:rsidR="00CC5A54" w:rsidRPr="00BF7F9F" w:rsidRDefault="001A2B73" w:rsidP="004301ED">
            <w:pPr>
              <w:pStyle w:val="ListParagraph"/>
              <w:numPr>
                <w:ilvl w:val="0"/>
                <w:numId w:val="12"/>
              </w:numPr>
              <w:ind w:left="175" w:hanging="175"/>
            </w:pPr>
            <w:r>
              <w:rPr>
                <w:lang w:eastAsia="en-US"/>
              </w:rPr>
              <w:t>Skolas galmā ir ieklāts bruģa segums un uzstādīti 16 dažādi soliņi brīvā laika pavadīšanai. 2020./2021.gadā ir plānots izveidot āra skatuvi un pabeigt pagalma labiekārtošanu.</w:t>
            </w:r>
          </w:p>
        </w:tc>
      </w:tr>
      <w:tr w:rsidR="00CC5A54" w:rsidRPr="00BF7F9F" w14:paraId="29AA39C2" w14:textId="77777777" w:rsidTr="00B45527">
        <w:tc>
          <w:tcPr>
            <w:tcW w:w="1843" w:type="dxa"/>
          </w:tcPr>
          <w:p w14:paraId="4E452AED" w14:textId="77777777" w:rsidR="00CC5A54" w:rsidRPr="00BF7F9F" w:rsidRDefault="00CC5A54" w:rsidP="00D00867">
            <w:pPr>
              <w:pStyle w:val="ListParagraph"/>
              <w:ind w:left="34"/>
            </w:pPr>
            <w:r w:rsidRPr="00BF7F9F">
              <w:t>Resursi</w:t>
            </w:r>
          </w:p>
        </w:tc>
        <w:tc>
          <w:tcPr>
            <w:tcW w:w="3261" w:type="dxa"/>
          </w:tcPr>
          <w:p w14:paraId="1BB7948E" w14:textId="601FF7F2" w:rsidR="001A2B73" w:rsidRDefault="00CC5A54" w:rsidP="004301ED">
            <w:pPr>
              <w:pStyle w:val="ListParagraph"/>
              <w:numPr>
                <w:ilvl w:val="0"/>
                <w:numId w:val="13"/>
              </w:numPr>
              <w:ind w:left="171" w:hanging="171"/>
            </w:pPr>
            <w:r w:rsidRPr="00BF7F9F">
              <w:t>Papildināt mūzikas instrumentu klāstu.</w:t>
            </w:r>
            <w:r w:rsidR="001A2B73">
              <w:t xml:space="preserve"> </w:t>
            </w:r>
            <w:r w:rsidR="001A2B73">
              <w:rPr>
                <w:lang w:eastAsia="en-US"/>
              </w:rPr>
              <w:t>Piesaistīt dažādu fondu līdzekļus jaunu mūzikas instrumentu iegādei.</w:t>
            </w:r>
          </w:p>
          <w:p w14:paraId="199D6827" w14:textId="09A8F652" w:rsidR="001A2B73" w:rsidRDefault="001A2B73" w:rsidP="001A2B73">
            <w:pPr>
              <w:pStyle w:val="ListParagraph"/>
              <w:ind w:left="176"/>
            </w:pPr>
          </w:p>
          <w:p w14:paraId="31FE67C7" w14:textId="07E01BC8" w:rsidR="001A2B73" w:rsidRDefault="001A2B73" w:rsidP="001A2B73">
            <w:pPr>
              <w:pStyle w:val="ListParagraph"/>
              <w:ind w:left="176"/>
            </w:pPr>
          </w:p>
          <w:p w14:paraId="3B967D01" w14:textId="174675CB" w:rsidR="001A2B73" w:rsidRDefault="001A2B73" w:rsidP="001A2B73">
            <w:pPr>
              <w:pStyle w:val="ListParagraph"/>
              <w:ind w:left="176"/>
            </w:pPr>
          </w:p>
          <w:p w14:paraId="0521ABD7" w14:textId="77777777" w:rsidR="001A2B73" w:rsidRPr="00BF7F9F" w:rsidRDefault="001A2B73" w:rsidP="001A2B73">
            <w:pPr>
              <w:pStyle w:val="ListParagraph"/>
              <w:ind w:left="176"/>
            </w:pPr>
          </w:p>
          <w:p w14:paraId="0D20D7BA" w14:textId="23F54636" w:rsidR="00CC5A54" w:rsidRPr="00BF7F9F" w:rsidRDefault="001A2B73" w:rsidP="00172140">
            <w:pPr>
              <w:pStyle w:val="ListParagraph"/>
              <w:numPr>
                <w:ilvl w:val="0"/>
                <w:numId w:val="13"/>
              </w:numPr>
              <w:ind w:left="176" w:hanging="176"/>
            </w:pPr>
            <w:r>
              <w:rPr>
                <w:lang w:eastAsia="en-US"/>
              </w:rPr>
              <w:t xml:space="preserve">Papildināt un pilnveidot nošu krātuvi. </w:t>
            </w:r>
          </w:p>
        </w:tc>
        <w:tc>
          <w:tcPr>
            <w:tcW w:w="4819" w:type="dxa"/>
          </w:tcPr>
          <w:p w14:paraId="40009FE3" w14:textId="1E6E5469" w:rsidR="00CC5A54" w:rsidRPr="00BF7F9F" w:rsidRDefault="001A2B73" w:rsidP="004301ED">
            <w:pPr>
              <w:pStyle w:val="ListParagraph"/>
              <w:numPr>
                <w:ilvl w:val="0"/>
                <w:numId w:val="12"/>
              </w:numPr>
              <w:ind w:left="175" w:hanging="175"/>
            </w:pPr>
            <w:r>
              <w:rPr>
                <w:lang w:eastAsia="en-US"/>
              </w:rPr>
              <w:t xml:space="preserve">Skolā ar Valsts </w:t>
            </w:r>
            <w:proofErr w:type="spellStart"/>
            <w:r>
              <w:rPr>
                <w:lang w:eastAsia="en-US"/>
              </w:rPr>
              <w:t>kultūrkapitāla</w:t>
            </w:r>
            <w:proofErr w:type="spellEnd"/>
            <w:r>
              <w:rPr>
                <w:lang w:eastAsia="en-US"/>
              </w:rPr>
              <w:t xml:space="preserve"> fonda un pašvaldības atbalstu ir iegādāts </w:t>
            </w:r>
            <w:proofErr w:type="spellStart"/>
            <w:r>
              <w:rPr>
                <w:lang w:eastAsia="en-US"/>
              </w:rPr>
              <w:t>koncertinstruments</w:t>
            </w:r>
            <w:proofErr w:type="spellEnd"/>
            <w:r>
              <w:rPr>
                <w:lang w:eastAsia="en-US"/>
              </w:rPr>
              <w:t xml:space="preserve">- </w:t>
            </w:r>
            <w:proofErr w:type="spellStart"/>
            <w:r>
              <w:rPr>
                <w:lang w:eastAsia="en-US"/>
              </w:rPr>
              <w:t>marimba</w:t>
            </w:r>
            <w:proofErr w:type="spellEnd"/>
            <w:r>
              <w:rPr>
                <w:lang w:eastAsia="en-US"/>
              </w:rPr>
              <w:t xml:space="preserve">. Sadarbībā ar biedrību “Mēs-sabiedrībai” skolā ir pieejami timpāni, </w:t>
            </w:r>
            <w:proofErr w:type="spellStart"/>
            <w:r>
              <w:rPr>
                <w:lang w:eastAsia="en-US"/>
              </w:rPr>
              <w:t>bongo</w:t>
            </w:r>
            <w:proofErr w:type="spellEnd"/>
            <w:r>
              <w:rPr>
                <w:lang w:eastAsia="en-US"/>
              </w:rPr>
              <w:t xml:space="preserve">, zvaniņi, </w:t>
            </w:r>
            <w:proofErr w:type="spellStart"/>
            <w:r>
              <w:rPr>
                <w:lang w:eastAsia="en-US"/>
              </w:rPr>
              <w:t>koncertbunga</w:t>
            </w:r>
            <w:proofErr w:type="spellEnd"/>
            <w:r>
              <w:rPr>
                <w:lang w:eastAsia="en-US"/>
              </w:rPr>
              <w:t xml:space="preserve">, dažādas </w:t>
            </w:r>
            <w:proofErr w:type="spellStart"/>
            <w:r>
              <w:rPr>
                <w:lang w:eastAsia="en-US"/>
              </w:rPr>
              <w:t>perkusijas</w:t>
            </w:r>
            <w:proofErr w:type="spellEnd"/>
            <w:r>
              <w:rPr>
                <w:lang w:eastAsia="en-US"/>
              </w:rPr>
              <w:t xml:space="preserve">, klarnetes, </w:t>
            </w:r>
            <w:proofErr w:type="spellStart"/>
            <w:r>
              <w:rPr>
                <w:lang w:eastAsia="en-US"/>
              </w:rPr>
              <w:t>suzafons</w:t>
            </w:r>
            <w:proofErr w:type="spellEnd"/>
            <w:r>
              <w:rPr>
                <w:lang w:eastAsia="en-US"/>
              </w:rPr>
              <w:t>. Ar pašvaldības atbalstu ir iegādāts bungu komplekts, kornetes, vijoles, trombons</w:t>
            </w:r>
            <w:r w:rsidR="00CC5A54" w:rsidRPr="00BF7F9F">
              <w:t>.</w:t>
            </w:r>
          </w:p>
          <w:p w14:paraId="32B6CB83" w14:textId="04A14297" w:rsidR="00CC5A54" w:rsidRPr="00BF7F9F" w:rsidRDefault="001A2B73" w:rsidP="004301ED">
            <w:pPr>
              <w:pStyle w:val="ListParagraph"/>
              <w:numPr>
                <w:ilvl w:val="0"/>
                <w:numId w:val="12"/>
              </w:numPr>
              <w:ind w:left="175" w:hanging="175"/>
            </w:pPr>
            <w:r>
              <w:rPr>
                <w:lang w:eastAsia="en-US"/>
              </w:rPr>
              <w:t>Ik gadu repertuārs tiek papildināts ar jaunām notīm, pašu nozīmi piešķirot latviešu mūzikai. Notis tiek iegādātas arī no ārvalstu izdevējiem. Pedagogi veido savas digitālās nošu krātuves.</w:t>
            </w:r>
          </w:p>
        </w:tc>
      </w:tr>
      <w:tr w:rsidR="00CC5A54" w:rsidRPr="00BF7F9F" w14:paraId="7AC85807" w14:textId="77777777" w:rsidTr="00B45527">
        <w:trPr>
          <w:trHeight w:val="1838"/>
        </w:trPr>
        <w:tc>
          <w:tcPr>
            <w:tcW w:w="1843" w:type="dxa"/>
          </w:tcPr>
          <w:p w14:paraId="027680CD" w14:textId="77777777" w:rsidR="00CC5A54" w:rsidRPr="00BF7F9F" w:rsidRDefault="00CC5A54" w:rsidP="00D00867">
            <w:pPr>
              <w:pStyle w:val="ListParagraph"/>
              <w:ind w:left="34"/>
            </w:pPr>
            <w:r w:rsidRPr="00BF7F9F">
              <w:lastRenderedPageBreak/>
              <w:t>Skolas darba organizācija, vadība un kvalitātes nodrošināšana.</w:t>
            </w:r>
          </w:p>
        </w:tc>
        <w:tc>
          <w:tcPr>
            <w:tcW w:w="3261" w:type="dxa"/>
          </w:tcPr>
          <w:p w14:paraId="54925629" w14:textId="1EFEAD30" w:rsidR="001A2B73" w:rsidRDefault="001A2B73" w:rsidP="004301ED">
            <w:pPr>
              <w:pStyle w:val="ListParagraph"/>
              <w:numPr>
                <w:ilvl w:val="0"/>
                <w:numId w:val="29"/>
              </w:numPr>
              <w:spacing w:line="276" w:lineRule="auto"/>
              <w:ind w:left="171" w:hanging="142"/>
            </w:pPr>
            <w:r>
              <w:t xml:space="preserve">Iekšējo normatīvo dokumentu pārvaldība un to aktualizēšana. </w:t>
            </w:r>
          </w:p>
          <w:p w14:paraId="2B46BFB7" w14:textId="0C8DB7CF" w:rsidR="001A2B73" w:rsidRDefault="001A2B73" w:rsidP="001A2B73">
            <w:pPr>
              <w:spacing w:line="276" w:lineRule="auto"/>
            </w:pPr>
          </w:p>
          <w:p w14:paraId="33D12DC2" w14:textId="77777777" w:rsidR="001A2B73" w:rsidRDefault="001A2B73" w:rsidP="001A2B73">
            <w:pPr>
              <w:spacing w:line="276" w:lineRule="auto"/>
            </w:pPr>
          </w:p>
          <w:p w14:paraId="0B126156" w14:textId="59C05BC1" w:rsidR="003B2FAE" w:rsidRDefault="001A2B73" w:rsidP="004301ED">
            <w:pPr>
              <w:pStyle w:val="ListParagraph"/>
              <w:numPr>
                <w:ilvl w:val="0"/>
                <w:numId w:val="13"/>
              </w:numPr>
              <w:ind w:left="176" w:hanging="176"/>
            </w:pPr>
            <w:r w:rsidRPr="0055272D">
              <w:t xml:space="preserve">Attīstības plāna </w:t>
            </w:r>
            <w:r>
              <w:t>īstenošana</w:t>
            </w:r>
          </w:p>
          <w:p w14:paraId="438CE6EF" w14:textId="0F844747" w:rsidR="003B2FAE" w:rsidRDefault="003B2FAE" w:rsidP="003B2FAE">
            <w:pPr>
              <w:pStyle w:val="ListParagraph"/>
              <w:ind w:left="176"/>
            </w:pPr>
          </w:p>
          <w:p w14:paraId="60AF2A36" w14:textId="77777777" w:rsidR="003B2FAE" w:rsidRDefault="003B2FAE" w:rsidP="003B2FAE">
            <w:pPr>
              <w:pStyle w:val="ListParagraph"/>
              <w:ind w:left="176"/>
            </w:pPr>
          </w:p>
          <w:p w14:paraId="57217DED" w14:textId="5F846821" w:rsidR="003B2FAE" w:rsidRPr="00BF7F9F" w:rsidRDefault="003B2FAE" w:rsidP="004301ED">
            <w:pPr>
              <w:pStyle w:val="ListParagraph"/>
              <w:numPr>
                <w:ilvl w:val="0"/>
                <w:numId w:val="13"/>
              </w:numPr>
              <w:ind w:left="176" w:hanging="176"/>
            </w:pPr>
            <w:r>
              <w:t>Attīstības plāna izstrāde, pamatojoties uz Salacgrīvas novada pašvaldības attīstības prioritātēm.</w:t>
            </w:r>
          </w:p>
        </w:tc>
        <w:tc>
          <w:tcPr>
            <w:tcW w:w="4819" w:type="dxa"/>
          </w:tcPr>
          <w:p w14:paraId="73DA7670" w14:textId="77777777" w:rsidR="001A2B73" w:rsidRDefault="001A2B73" w:rsidP="004301ED">
            <w:pPr>
              <w:pStyle w:val="ListParagraph"/>
              <w:numPr>
                <w:ilvl w:val="0"/>
                <w:numId w:val="12"/>
              </w:numPr>
              <w:ind w:left="175" w:hanging="175"/>
            </w:pPr>
            <w:r>
              <w:rPr>
                <w:lang w:eastAsia="en-US"/>
              </w:rPr>
              <w:t xml:space="preserve">Mācību programmas ir aktualizētas un pielāgotas atbilstoši šī brīža mācību procesam. Ir izveidoti jauni noteikumi par mācību sasniegumu vērtēšanas kārtību, izstrādāti skaidri vērtēšanu kritēriji katrai instrumentu grupai mācību pārbaudījumos. </w:t>
            </w:r>
          </w:p>
          <w:p w14:paraId="63CBACC6" w14:textId="77777777" w:rsidR="00CC5A54" w:rsidRDefault="003B2FAE" w:rsidP="004301ED">
            <w:pPr>
              <w:pStyle w:val="ListParagraph"/>
              <w:numPr>
                <w:ilvl w:val="0"/>
                <w:numId w:val="12"/>
              </w:numPr>
              <w:ind w:left="175" w:hanging="175"/>
            </w:pPr>
            <w:r>
              <w:rPr>
                <w:lang w:eastAsia="en-US"/>
              </w:rPr>
              <w:t>2018.-2020.gada attīstības plāns pamatjomās ir īstenots. Regulāri tika veikta tā pārraudzība un analīze.</w:t>
            </w:r>
          </w:p>
          <w:p w14:paraId="0F7AF2FC" w14:textId="12A738CB" w:rsidR="003B2FAE" w:rsidRPr="00BF7F9F" w:rsidRDefault="003B2FAE" w:rsidP="004301ED">
            <w:pPr>
              <w:pStyle w:val="ListParagraph"/>
              <w:numPr>
                <w:ilvl w:val="0"/>
                <w:numId w:val="12"/>
              </w:numPr>
              <w:spacing w:line="276" w:lineRule="auto"/>
              <w:ind w:left="176" w:hanging="176"/>
              <w:rPr>
                <w:lang w:eastAsia="en-US"/>
              </w:rPr>
            </w:pPr>
            <w:r>
              <w:rPr>
                <w:lang w:eastAsia="en-US"/>
              </w:rPr>
              <w:t>Sadarbojoties ar Skolas padomi un pedagoģisko padomi, t</w:t>
            </w:r>
            <w:r w:rsidR="001E3DDA">
              <w:rPr>
                <w:lang w:eastAsia="en-US"/>
              </w:rPr>
              <w:t>i</w:t>
            </w:r>
            <w:r>
              <w:rPr>
                <w:lang w:eastAsia="en-US"/>
              </w:rPr>
              <w:t>k</w:t>
            </w:r>
            <w:r w:rsidR="001E3DDA">
              <w:rPr>
                <w:lang w:eastAsia="en-US"/>
              </w:rPr>
              <w:t>a</w:t>
            </w:r>
            <w:r>
              <w:rPr>
                <w:lang w:eastAsia="en-US"/>
              </w:rPr>
              <w:t xml:space="preserve"> izstrādāts attīstības plāns 2021.-2023.gadam. </w:t>
            </w:r>
          </w:p>
        </w:tc>
      </w:tr>
    </w:tbl>
    <w:p w14:paraId="0BAE2197" w14:textId="339AE7A5" w:rsidR="00CC5A54" w:rsidRDefault="00CC5A54" w:rsidP="006730BE">
      <w:pPr>
        <w:spacing w:line="276" w:lineRule="auto"/>
        <w:rPr>
          <w:lang w:eastAsia="en-US"/>
        </w:rPr>
      </w:pPr>
    </w:p>
    <w:p w14:paraId="58B57809" w14:textId="12C8C343" w:rsidR="00110704" w:rsidRDefault="00110704" w:rsidP="006730BE">
      <w:pPr>
        <w:spacing w:line="276" w:lineRule="auto"/>
        <w:rPr>
          <w:lang w:eastAsia="en-US"/>
        </w:rPr>
      </w:pPr>
    </w:p>
    <w:p w14:paraId="3AF790C5" w14:textId="4679AE95" w:rsidR="00110704" w:rsidRDefault="00110704" w:rsidP="006730BE">
      <w:pPr>
        <w:spacing w:line="276" w:lineRule="auto"/>
        <w:rPr>
          <w:lang w:eastAsia="en-US"/>
        </w:rPr>
      </w:pPr>
    </w:p>
    <w:p w14:paraId="452B5BE0" w14:textId="2B7080BC" w:rsidR="00110704" w:rsidRDefault="00110704" w:rsidP="006730BE">
      <w:pPr>
        <w:spacing w:line="276" w:lineRule="auto"/>
        <w:rPr>
          <w:lang w:eastAsia="en-US"/>
        </w:rPr>
      </w:pPr>
    </w:p>
    <w:p w14:paraId="16077667" w14:textId="3756198C" w:rsidR="00110704" w:rsidRDefault="00110704" w:rsidP="006730BE">
      <w:pPr>
        <w:spacing w:line="276" w:lineRule="auto"/>
        <w:rPr>
          <w:lang w:eastAsia="en-US"/>
        </w:rPr>
      </w:pPr>
    </w:p>
    <w:p w14:paraId="7D1ED850" w14:textId="235D67B4" w:rsidR="00110704" w:rsidRDefault="00110704" w:rsidP="006730BE">
      <w:pPr>
        <w:spacing w:line="276" w:lineRule="auto"/>
        <w:rPr>
          <w:lang w:eastAsia="en-US"/>
        </w:rPr>
      </w:pPr>
    </w:p>
    <w:p w14:paraId="51603AEF" w14:textId="73C1B4CB" w:rsidR="00110704" w:rsidRDefault="00110704" w:rsidP="006730BE">
      <w:pPr>
        <w:spacing w:line="276" w:lineRule="auto"/>
        <w:rPr>
          <w:lang w:eastAsia="en-US"/>
        </w:rPr>
      </w:pPr>
    </w:p>
    <w:p w14:paraId="6941C502" w14:textId="1B2FC1E9" w:rsidR="00110704" w:rsidRDefault="00110704" w:rsidP="006730BE">
      <w:pPr>
        <w:spacing w:line="276" w:lineRule="auto"/>
        <w:rPr>
          <w:lang w:eastAsia="en-US"/>
        </w:rPr>
      </w:pPr>
    </w:p>
    <w:p w14:paraId="122EB581" w14:textId="24F5CFA3" w:rsidR="00110704" w:rsidRDefault="00110704" w:rsidP="006730BE">
      <w:pPr>
        <w:spacing w:line="276" w:lineRule="auto"/>
        <w:rPr>
          <w:lang w:eastAsia="en-US"/>
        </w:rPr>
      </w:pPr>
    </w:p>
    <w:p w14:paraId="052B556B" w14:textId="6A789BFF" w:rsidR="00110704" w:rsidRDefault="00110704" w:rsidP="006730BE">
      <w:pPr>
        <w:spacing w:line="276" w:lineRule="auto"/>
        <w:rPr>
          <w:lang w:eastAsia="en-US"/>
        </w:rPr>
      </w:pPr>
    </w:p>
    <w:p w14:paraId="30057355" w14:textId="5C265AB8" w:rsidR="00110704" w:rsidRDefault="00110704" w:rsidP="006730BE">
      <w:pPr>
        <w:spacing w:line="276" w:lineRule="auto"/>
        <w:rPr>
          <w:lang w:eastAsia="en-US"/>
        </w:rPr>
      </w:pPr>
    </w:p>
    <w:p w14:paraId="467332B0" w14:textId="4C6C6EB7" w:rsidR="00110704" w:rsidRDefault="00110704" w:rsidP="006730BE">
      <w:pPr>
        <w:spacing w:line="276" w:lineRule="auto"/>
        <w:rPr>
          <w:lang w:eastAsia="en-US"/>
        </w:rPr>
      </w:pPr>
    </w:p>
    <w:p w14:paraId="76E04815" w14:textId="153A3329" w:rsidR="00110704" w:rsidRDefault="00110704" w:rsidP="006730BE">
      <w:pPr>
        <w:spacing w:line="276" w:lineRule="auto"/>
        <w:rPr>
          <w:lang w:eastAsia="en-US"/>
        </w:rPr>
      </w:pPr>
    </w:p>
    <w:p w14:paraId="74C9642A" w14:textId="6D1488E7" w:rsidR="00110704" w:rsidRDefault="00110704" w:rsidP="006730BE">
      <w:pPr>
        <w:spacing w:line="276" w:lineRule="auto"/>
        <w:rPr>
          <w:lang w:eastAsia="en-US"/>
        </w:rPr>
      </w:pPr>
    </w:p>
    <w:p w14:paraId="47D50A9E" w14:textId="53051D40" w:rsidR="00110704" w:rsidRDefault="00110704" w:rsidP="006730BE">
      <w:pPr>
        <w:spacing w:line="276" w:lineRule="auto"/>
        <w:rPr>
          <w:lang w:eastAsia="en-US"/>
        </w:rPr>
      </w:pPr>
    </w:p>
    <w:p w14:paraId="063FEF87" w14:textId="5DD4C843" w:rsidR="00110704" w:rsidRDefault="00110704" w:rsidP="006730BE">
      <w:pPr>
        <w:spacing w:line="276" w:lineRule="auto"/>
        <w:rPr>
          <w:lang w:eastAsia="en-US"/>
        </w:rPr>
      </w:pPr>
    </w:p>
    <w:p w14:paraId="47139159" w14:textId="54BBE975" w:rsidR="00110704" w:rsidRDefault="00110704" w:rsidP="006730BE">
      <w:pPr>
        <w:spacing w:line="276" w:lineRule="auto"/>
        <w:rPr>
          <w:lang w:eastAsia="en-US"/>
        </w:rPr>
      </w:pPr>
    </w:p>
    <w:p w14:paraId="47F81D72" w14:textId="148E867E" w:rsidR="00110704" w:rsidRDefault="00110704" w:rsidP="006730BE">
      <w:pPr>
        <w:spacing w:line="276" w:lineRule="auto"/>
        <w:rPr>
          <w:lang w:eastAsia="en-US"/>
        </w:rPr>
      </w:pPr>
    </w:p>
    <w:p w14:paraId="3ACA4EB7" w14:textId="7E3A8C22" w:rsidR="00110704" w:rsidRDefault="00110704" w:rsidP="006730BE">
      <w:pPr>
        <w:spacing w:line="276" w:lineRule="auto"/>
        <w:rPr>
          <w:lang w:eastAsia="en-US"/>
        </w:rPr>
      </w:pPr>
    </w:p>
    <w:p w14:paraId="271EE366" w14:textId="67067B05" w:rsidR="00110704" w:rsidRDefault="00110704" w:rsidP="006730BE">
      <w:pPr>
        <w:spacing w:line="276" w:lineRule="auto"/>
        <w:rPr>
          <w:lang w:eastAsia="en-US"/>
        </w:rPr>
      </w:pPr>
    </w:p>
    <w:p w14:paraId="7EAA6D24" w14:textId="6B2A07B8" w:rsidR="00110704" w:rsidRDefault="00110704" w:rsidP="006730BE">
      <w:pPr>
        <w:spacing w:line="276" w:lineRule="auto"/>
        <w:rPr>
          <w:lang w:eastAsia="en-US"/>
        </w:rPr>
      </w:pPr>
    </w:p>
    <w:p w14:paraId="4677119C" w14:textId="60EB5993" w:rsidR="00110704" w:rsidRDefault="00110704" w:rsidP="006730BE">
      <w:pPr>
        <w:spacing w:line="276" w:lineRule="auto"/>
        <w:rPr>
          <w:lang w:eastAsia="en-US"/>
        </w:rPr>
      </w:pPr>
    </w:p>
    <w:p w14:paraId="3FD83651" w14:textId="64A89A10" w:rsidR="00110704" w:rsidRDefault="00110704" w:rsidP="006730BE">
      <w:pPr>
        <w:spacing w:line="276" w:lineRule="auto"/>
        <w:rPr>
          <w:lang w:eastAsia="en-US"/>
        </w:rPr>
      </w:pPr>
    </w:p>
    <w:p w14:paraId="332B5372" w14:textId="202D0B04" w:rsidR="00110704" w:rsidRDefault="00110704" w:rsidP="006730BE">
      <w:pPr>
        <w:spacing w:line="276" w:lineRule="auto"/>
        <w:rPr>
          <w:lang w:eastAsia="en-US"/>
        </w:rPr>
      </w:pPr>
    </w:p>
    <w:p w14:paraId="7B0C60AE" w14:textId="24E5F750" w:rsidR="00110704" w:rsidRDefault="00110704" w:rsidP="006730BE">
      <w:pPr>
        <w:spacing w:line="276" w:lineRule="auto"/>
        <w:rPr>
          <w:lang w:eastAsia="en-US"/>
        </w:rPr>
      </w:pPr>
    </w:p>
    <w:p w14:paraId="254D7488" w14:textId="277C4F4A" w:rsidR="00110704" w:rsidRDefault="00110704" w:rsidP="006730BE">
      <w:pPr>
        <w:spacing w:line="276" w:lineRule="auto"/>
        <w:rPr>
          <w:lang w:eastAsia="en-US"/>
        </w:rPr>
      </w:pPr>
    </w:p>
    <w:p w14:paraId="66FA811A" w14:textId="3337BDA1" w:rsidR="00110704" w:rsidRDefault="00110704" w:rsidP="006730BE">
      <w:pPr>
        <w:spacing w:line="276" w:lineRule="auto"/>
        <w:rPr>
          <w:lang w:eastAsia="en-US"/>
        </w:rPr>
      </w:pPr>
    </w:p>
    <w:p w14:paraId="7C7294A3" w14:textId="52BD3889" w:rsidR="00110704" w:rsidRDefault="00110704" w:rsidP="006730BE">
      <w:pPr>
        <w:spacing w:line="276" w:lineRule="auto"/>
        <w:rPr>
          <w:lang w:eastAsia="en-US"/>
        </w:rPr>
      </w:pPr>
    </w:p>
    <w:p w14:paraId="402EBB68" w14:textId="7829DFD5" w:rsidR="00110704" w:rsidRDefault="00110704" w:rsidP="006730BE">
      <w:pPr>
        <w:spacing w:line="276" w:lineRule="auto"/>
        <w:rPr>
          <w:lang w:eastAsia="en-US"/>
        </w:rPr>
      </w:pPr>
    </w:p>
    <w:p w14:paraId="797CD421" w14:textId="44E2E99A" w:rsidR="00CB1919" w:rsidRDefault="00CB1919" w:rsidP="006730BE">
      <w:pPr>
        <w:spacing w:line="276" w:lineRule="auto"/>
        <w:rPr>
          <w:lang w:eastAsia="en-US"/>
        </w:rPr>
      </w:pPr>
    </w:p>
    <w:p w14:paraId="79871A61" w14:textId="1393490E" w:rsidR="00CB1919" w:rsidRDefault="00CB1919" w:rsidP="006730BE">
      <w:pPr>
        <w:spacing w:line="276" w:lineRule="auto"/>
        <w:rPr>
          <w:lang w:eastAsia="en-US"/>
        </w:rPr>
      </w:pPr>
    </w:p>
    <w:p w14:paraId="146663D9" w14:textId="3711336E" w:rsidR="00172140" w:rsidRDefault="00172140" w:rsidP="006730BE">
      <w:pPr>
        <w:spacing w:line="276" w:lineRule="auto"/>
        <w:rPr>
          <w:lang w:eastAsia="en-US"/>
        </w:rPr>
      </w:pPr>
    </w:p>
    <w:p w14:paraId="29EED443" w14:textId="77777777" w:rsidR="00172140" w:rsidRDefault="00172140" w:rsidP="006730BE">
      <w:pPr>
        <w:spacing w:line="276" w:lineRule="auto"/>
        <w:rPr>
          <w:lang w:eastAsia="en-US"/>
        </w:rPr>
      </w:pPr>
    </w:p>
    <w:p w14:paraId="6E9F655F" w14:textId="77777777" w:rsidR="001E3DDA" w:rsidRDefault="001E3DDA" w:rsidP="006730BE">
      <w:pPr>
        <w:spacing w:line="276" w:lineRule="auto"/>
        <w:rPr>
          <w:lang w:eastAsia="en-US"/>
        </w:rPr>
      </w:pPr>
    </w:p>
    <w:p w14:paraId="1A18CB75" w14:textId="18567231" w:rsidR="00CB1919" w:rsidRDefault="00CB1919" w:rsidP="00CB1919">
      <w:pPr>
        <w:spacing w:line="276" w:lineRule="auto"/>
        <w:jc w:val="center"/>
        <w:rPr>
          <w:b/>
          <w:bCs/>
          <w:sz w:val="28"/>
          <w:szCs w:val="28"/>
          <w:lang w:eastAsia="en-US"/>
        </w:rPr>
      </w:pPr>
      <w:r w:rsidRPr="00CB1919">
        <w:rPr>
          <w:b/>
          <w:bCs/>
          <w:sz w:val="28"/>
          <w:szCs w:val="28"/>
          <w:lang w:eastAsia="en-US"/>
        </w:rPr>
        <w:lastRenderedPageBreak/>
        <w:t>SVID analīze</w:t>
      </w:r>
    </w:p>
    <w:p w14:paraId="4767835D" w14:textId="77777777" w:rsidR="00CB1919" w:rsidRPr="00CB1919" w:rsidRDefault="00CB1919" w:rsidP="00CB1919">
      <w:pPr>
        <w:spacing w:line="276" w:lineRule="auto"/>
        <w:jc w:val="center"/>
        <w:rPr>
          <w:b/>
          <w:bCs/>
          <w:sz w:val="28"/>
          <w:szCs w:val="28"/>
          <w:lang w:eastAsia="en-US"/>
        </w:rPr>
      </w:pPr>
    </w:p>
    <w:tbl>
      <w:tblPr>
        <w:tblW w:w="10721" w:type="dxa"/>
        <w:tblInd w:w="-661"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6326"/>
        <w:gridCol w:w="4395"/>
      </w:tblGrid>
      <w:tr w:rsidR="006E2F2A" w14:paraId="5C9C0D42" w14:textId="77777777" w:rsidTr="004B43AA">
        <w:trPr>
          <w:trHeight w:val="193"/>
        </w:trPr>
        <w:tc>
          <w:tcPr>
            <w:tcW w:w="10721" w:type="dxa"/>
            <w:gridSpan w:val="2"/>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tcPr>
          <w:p w14:paraId="699A397B" w14:textId="46834BA6" w:rsidR="004B43AA" w:rsidRDefault="006E2F2A" w:rsidP="004B43AA">
            <w:pPr>
              <w:jc w:val="center"/>
              <w:rPr>
                <w:b/>
                <w:bCs/>
              </w:rPr>
            </w:pPr>
            <w:r>
              <w:rPr>
                <w:b/>
                <w:bCs/>
              </w:rPr>
              <w:t>Iekšējie faktori</w:t>
            </w:r>
          </w:p>
        </w:tc>
      </w:tr>
      <w:tr w:rsidR="006E2F2A" w14:paraId="7555A9CC" w14:textId="77777777" w:rsidTr="00E15D90">
        <w:trPr>
          <w:trHeight w:val="189"/>
        </w:trPr>
        <w:tc>
          <w:tcPr>
            <w:tcW w:w="6326" w:type="dxa"/>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tcPr>
          <w:p w14:paraId="69B57431" w14:textId="77777777" w:rsidR="006E2F2A" w:rsidRDefault="006E2F2A" w:rsidP="004B43AA">
            <w:pPr>
              <w:jc w:val="center"/>
              <w:rPr>
                <w:b/>
                <w:bCs/>
              </w:rPr>
            </w:pPr>
            <w:r>
              <w:rPr>
                <w:b/>
                <w:bCs/>
              </w:rPr>
              <w:t>Stiprās puses</w:t>
            </w:r>
          </w:p>
        </w:tc>
        <w:tc>
          <w:tcPr>
            <w:tcW w:w="4395" w:type="dxa"/>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tcPr>
          <w:p w14:paraId="7137661F" w14:textId="77777777" w:rsidR="006E2F2A" w:rsidRDefault="006E2F2A" w:rsidP="004B43AA">
            <w:pPr>
              <w:jc w:val="center"/>
              <w:rPr>
                <w:b/>
                <w:bCs/>
              </w:rPr>
            </w:pPr>
            <w:r>
              <w:rPr>
                <w:b/>
                <w:bCs/>
              </w:rPr>
              <w:t>Vājās puses</w:t>
            </w:r>
          </w:p>
        </w:tc>
      </w:tr>
      <w:tr w:rsidR="006E2F2A" w14:paraId="37DD25A8" w14:textId="77777777" w:rsidTr="00E15D90">
        <w:trPr>
          <w:trHeight w:val="4965"/>
        </w:trPr>
        <w:tc>
          <w:tcPr>
            <w:tcW w:w="6326"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tcPr>
          <w:p w14:paraId="725FDEBC" w14:textId="77777777" w:rsidR="006E2F2A" w:rsidRDefault="006E2F2A" w:rsidP="004301ED">
            <w:pPr>
              <w:numPr>
                <w:ilvl w:val="0"/>
                <w:numId w:val="22"/>
              </w:numPr>
              <w:tabs>
                <w:tab w:val="clear" w:pos="720"/>
                <w:tab w:val="num" w:pos="178"/>
              </w:tabs>
              <w:spacing w:before="100" w:beforeAutospacing="1" w:after="100" w:afterAutospacing="1"/>
              <w:ind w:hanging="683"/>
            </w:pPr>
            <w:r>
              <w:t>Daudzpusīgs izglītības programmu klāsts;</w:t>
            </w:r>
          </w:p>
          <w:p w14:paraId="62F0B43A" w14:textId="77777777" w:rsidR="006E2F2A" w:rsidRDefault="006E2F2A" w:rsidP="004301ED">
            <w:pPr>
              <w:numPr>
                <w:ilvl w:val="0"/>
                <w:numId w:val="22"/>
              </w:numPr>
              <w:tabs>
                <w:tab w:val="clear" w:pos="720"/>
                <w:tab w:val="num" w:pos="178"/>
              </w:tabs>
              <w:spacing w:before="100" w:beforeAutospacing="1" w:after="100" w:afterAutospacing="1"/>
              <w:ind w:hanging="683"/>
            </w:pPr>
            <w:r>
              <w:t>Profesionāli un radoši pedagogi;</w:t>
            </w:r>
          </w:p>
          <w:p w14:paraId="473EFE7F" w14:textId="77777777" w:rsidR="006E2F2A" w:rsidRDefault="006E2F2A" w:rsidP="004301ED">
            <w:pPr>
              <w:numPr>
                <w:ilvl w:val="0"/>
                <w:numId w:val="22"/>
              </w:numPr>
              <w:tabs>
                <w:tab w:val="clear" w:pos="720"/>
                <w:tab w:val="num" w:pos="178"/>
              </w:tabs>
              <w:spacing w:before="100" w:beforeAutospacing="1" w:after="100" w:afterAutospacing="1"/>
              <w:ind w:hanging="683"/>
            </w:pPr>
            <w:r>
              <w:t>Liels pašvaldības atbalsts;</w:t>
            </w:r>
          </w:p>
          <w:p w14:paraId="56B6176A" w14:textId="75172D70" w:rsidR="006E2F2A" w:rsidRDefault="006E2F2A" w:rsidP="004301ED">
            <w:pPr>
              <w:numPr>
                <w:ilvl w:val="0"/>
                <w:numId w:val="22"/>
              </w:numPr>
              <w:tabs>
                <w:tab w:val="clear" w:pos="720"/>
                <w:tab w:val="num" w:pos="178"/>
              </w:tabs>
              <w:spacing w:before="100" w:beforeAutospacing="1" w:after="100" w:afterAutospacing="1"/>
              <w:ind w:hanging="683"/>
            </w:pPr>
            <w:r>
              <w:t>Ļoti laba sadarbība ar novada izglītības iestādēm;</w:t>
            </w:r>
          </w:p>
          <w:p w14:paraId="22AD3013" w14:textId="77777777" w:rsidR="006E2F2A" w:rsidRDefault="006E2F2A" w:rsidP="004301ED">
            <w:pPr>
              <w:numPr>
                <w:ilvl w:val="0"/>
                <w:numId w:val="22"/>
              </w:numPr>
              <w:tabs>
                <w:tab w:val="clear" w:pos="720"/>
                <w:tab w:val="num" w:pos="178"/>
              </w:tabs>
              <w:spacing w:before="100" w:beforeAutospacing="1" w:after="100" w:afterAutospacing="1"/>
              <w:ind w:hanging="683"/>
            </w:pPr>
            <w:r>
              <w:t>Sadarbība ar vecākiem;</w:t>
            </w:r>
          </w:p>
          <w:p w14:paraId="292416AC" w14:textId="77777777" w:rsidR="006E2F2A" w:rsidRDefault="006E2F2A" w:rsidP="004301ED">
            <w:pPr>
              <w:numPr>
                <w:ilvl w:val="0"/>
                <w:numId w:val="22"/>
              </w:numPr>
              <w:tabs>
                <w:tab w:val="clear" w:pos="720"/>
                <w:tab w:val="num" w:pos="178"/>
              </w:tabs>
              <w:spacing w:before="100" w:beforeAutospacing="1" w:after="100" w:afterAutospacing="1"/>
              <w:ind w:hanging="683"/>
            </w:pPr>
            <w:r>
              <w:t>Telpu un instrumentu nodrošināšana izglītojamajiem mācību vielas apgūšanai ārpus stundām;</w:t>
            </w:r>
          </w:p>
          <w:p w14:paraId="68869B40" w14:textId="77777777" w:rsidR="006E2F2A" w:rsidRDefault="006E2F2A" w:rsidP="004301ED">
            <w:pPr>
              <w:numPr>
                <w:ilvl w:val="0"/>
                <w:numId w:val="22"/>
              </w:numPr>
              <w:tabs>
                <w:tab w:val="clear" w:pos="720"/>
                <w:tab w:val="num" w:pos="178"/>
              </w:tabs>
              <w:spacing w:before="100" w:beforeAutospacing="1" w:after="100" w:afterAutospacing="1"/>
              <w:ind w:hanging="683"/>
            </w:pPr>
            <w:r>
              <w:t>Iespēja piedalīties koncertos, festivālos, meistarklasēs;</w:t>
            </w:r>
          </w:p>
          <w:p w14:paraId="60102D86" w14:textId="77777777" w:rsidR="006E2F2A" w:rsidRDefault="006E2F2A" w:rsidP="004301ED">
            <w:pPr>
              <w:numPr>
                <w:ilvl w:val="0"/>
                <w:numId w:val="22"/>
              </w:numPr>
              <w:tabs>
                <w:tab w:val="clear" w:pos="720"/>
                <w:tab w:val="num" w:pos="178"/>
              </w:tabs>
              <w:spacing w:before="100" w:beforeAutospacing="1" w:after="100" w:afterAutospacing="1"/>
              <w:ind w:hanging="683"/>
            </w:pPr>
            <w:r>
              <w:t>Mūzikas skolas ģeogrāfiskais novietojums;</w:t>
            </w:r>
          </w:p>
          <w:p w14:paraId="67AF52E8" w14:textId="77777777" w:rsidR="006E2F2A" w:rsidRDefault="006E2F2A" w:rsidP="004301ED">
            <w:pPr>
              <w:numPr>
                <w:ilvl w:val="0"/>
                <w:numId w:val="22"/>
              </w:numPr>
              <w:tabs>
                <w:tab w:val="clear" w:pos="720"/>
                <w:tab w:val="num" w:pos="178"/>
              </w:tabs>
              <w:spacing w:before="100" w:beforeAutospacing="1" w:after="100" w:afterAutospacing="1"/>
              <w:ind w:hanging="683"/>
            </w:pPr>
            <w:r>
              <w:t>Absolventu piesaistīšana pedagoģiskajam personālam;</w:t>
            </w:r>
          </w:p>
          <w:p w14:paraId="4C0C7755" w14:textId="77777777" w:rsidR="006E2F2A" w:rsidRDefault="006E2F2A" w:rsidP="004301ED">
            <w:pPr>
              <w:numPr>
                <w:ilvl w:val="0"/>
                <w:numId w:val="22"/>
              </w:numPr>
              <w:tabs>
                <w:tab w:val="clear" w:pos="720"/>
                <w:tab w:val="num" w:pos="178"/>
              </w:tabs>
              <w:spacing w:before="100" w:beforeAutospacing="1" w:after="100" w:afterAutospacing="1"/>
              <w:ind w:hanging="683"/>
            </w:pPr>
            <w:r>
              <w:t>Sadarbība ar novada kultūras iestādēm;</w:t>
            </w:r>
          </w:p>
          <w:p w14:paraId="154AC4AF" w14:textId="4FEBE466" w:rsidR="006E2F2A" w:rsidRDefault="006E2F2A" w:rsidP="004301ED">
            <w:pPr>
              <w:numPr>
                <w:ilvl w:val="0"/>
                <w:numId w:val="22"/>
              </w:numPr>
              <w:tabs>
                <w:tab w:val="clear" w:pos="720"/>
                <w:tab w:val="num" w:pos="178"/>
              </w:tabs>
              <w:spacing w:before="100" w:beforeAutospacing="1" w:after="100" w:afterAutospacing="1"/>
              <w:ind w:hanging="683"/>
            </w:pPr>
            <w:r>
              <w:t>Atsaucīga skolas vadība;</w:t>
            </w:r>
          </w:p>
          <w:p w14:paraId="27A5F625" w14:textId="4E4891F9" w:rsidR="001E3DDA" w:rsidRDefault="001E3DDA" w:rsidP="004301ED">
            <w:pPr>
              <w:numPr>
                <w:ilvl w:val="0"/>
                <w:numId w:val="22"/>
              </w:numPr>
              <w:tabs>
                <w:tab w:val="clear" w:pos="720"/>
                <w:tab w:val="num" w:pos="178"/>
              </w:tabs>
              <w:spacing w:before="100" w:beforeAutospacing="1" w:after="100" w:afterAutospacing="1"/>
              <w:ind w:hanging="683"/>
            </w:pPr>
            <w:r>
              <w:t>Koleģialitāte, savstarpējā sadarbība;</w:t>
            </w:r>
          </w:p>
          <w:p w14:paraId="70682804" w14:textId="18D14378" w:rsidR="006E2F2A" w:rsidRDefault="006E2F2A" w:rsidP="004301ED">
            <w:pPr>
              <w:numPr>
                <w:ilvl w:val="0"/>
                <w:numId w:val="22"/>
              </w:numPr>
              <w:tabs>
                <w:tab w:val="clear" w:pos="720"/>
                <w:tab w:val="num" w:pos="178"/>
              </w:tabs>
              <w:spacing w:before="100" w:beforeAutospacing="1" w:after="100" w:afterAutospacing="1"/>
              <w:ind w:hanging="683"/>
            </w:pPr>
            <w:r>
              <w:t>Emocionāli labvēlīga mācību vide;</w:t>
            </w:r>
          </w:p>
          <w:p w14:paraId="2F160698" w14:textId="56E029A2" w:rsidR="001E3DDA" w:rsidRDefault="001E3DDA" w:rsidP="004301ED">
            <w:pPr>
              <w:numPr>
                <w:ilvl w:val="0"/>
                <w:numId w:val="22"/>
              </w:numPr>
              <w:tabs>
                <w:tab w:val="clear" w:pos="720"/>
                <w:tab w:val="num" w:pos="178"/>
              </w:tabs>
              <w:spacing w:before="100" w:beforeAutospacing="1" w:after="100" w:afterAutospacing="1"/>
              <w:ind w:hanging="683"/>
            </w:pPr>
            <w:r>
              <w:t>Mikroklimats;</w:t>
            </w:r>
          </w:p>
          <w:p w14:paraId="70AA023E" w14:textId="6379BA45" w:rsidR="001E3DDA" w:rsidRDefault="001E3DDA" w:rsidP="004301ED">
            <w:pPr>
              <w:numPr>
                <w:ilvl w:val="0"/>
                <w:numId w:val="22"/>
              </w:numPr>
              <w:tabs>
                <w:tab w:val="clear" w:pos="720"/>
                <w:tab w:val="num" w:pos="178"/>
              </w:tabs>
              <w:spacing w:before="100" w:beforeAutospacing="1" w:after="100" w:afterAutospacing="1"/>
              <w:ind w:hanging="683"/>
            </w:pPr>
            <w:r>
              <w:t>Strukturēts un organizēts darbs</w:t>
            </w:r>
          </w:p>
          <w:p w14:paraId="714490FC" w14:textId="0CE85987" w:rsidR="005F3135" w:rsidRDefault="005F3135" w:rsidP="004301ED">
            <w:pPr>
              <w:numPr>
                <w:ilvl w:val="0"/>
                <w:numId w:val="22"/>
              </w:numPr>
              <w:tabs>
                <w:tab w:val="clear" w:pos="720"/>
                <w:tab w:val="num" w:pos="178"/>
              </w:tabs>
              <w:spacing w:before="100" w:beforeAutospacing="1" w:after="100" w:afterAutospacing="1"/>
              <w:ind w:hanging="683"/>
            </w:pPr>
            <w:r>
              <w:t>Iestāde pieejama personām ar īpašām vajadzībām</w:t>
            </w:r>
            <w:r w:rsidR="00E15D90">
              <w:t>.</w:t>
            </w:r>
          </w:p>
        </w:tc>
        <w:tc>
          <w:tcPr>
            <w:tcW w:w="4395"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tcPr>
          <w:p w14:paraId="7A56785B" w14:textId="265CCF17" w:rsidR="006E2F2A" w:rsidRDefault="006E2F2A" w:rsidP="004301ED">
            <w:pPr>
              <w:pStyle w:val="ListParagraph"/>
              <w:numPr>
                <w:ilvl w:val="0"/>
                <w:numId w:val="24"/>
              </w:numPr>
              <w:spacing w:before="100" w:beforeAutospacing="1" w:after="100" w:afterAutospacing="1"/>
              <w:ind w:left="235" w:hanging="235"/>
            </w:pPr>
            <w:r>
              <w:t>Mācību līdzekļu, tehniskā aprīkojuma un instrumentu</w:t>
            </w:r>
            <w:r w:rsidR="00E15D90">
              <w:t xml:space="preserve"> </w:t>
            </w:r>
            <w:r>
              <w:t xml:space="preserve"> </w:t>
            </w:r>
            <w:r w:rsidR="00E15D90">
              <w:t>nepietiekamība</w:t>
            </w:r>
            <w:r>
              <w:t>;</w:t>
            </w:r>
          </w:p>
          <w:p w14:paraId="62542BE6" w14:textId="77777777" w:rsidR="006E2F2A" w:rsidRDefault="006E2F2A" w:rsidP="004301ED">
            <w:pPr>
              <w:pStyle w:val="ListParagraph"/>
              <w:numPr>
                <w:ilvl w:val="0"/>
                <w:numId w:val="24"/>
              </w:numPr>
              <w:spacing w:before="100" w:beforeAutospacing="1" w:after="100" w:afterAutospacing="1"/>
              <w:ind w:left="235" w:hanging="235"/>
            </w:pPr>
            <w:r>
              <w:t>Nepietiekama skaņas izolācija;</w:t>
            </w:r>
          </w:p>
          <w:p w14:paraId="730C6BF9" w14:textId="77777777" w:rsidR="006E2F2A" w:rsidRDefault="006E2F2A" w:rsidP="004301ED">
            <w:pPr>
              <w:pStyle w:val="ListParagraph"/>
              <w:numPr>
                <w:ilvl w:val="0"/>
                <w:numId w:val="24"/>
              </w:numPr>
              <w:spacing w:before="100" w:beforeAutospacing="1" w:after="100" w:afterAutospacing="1"/>
              <w:ind w:left="235" w:hanging="235"/>
            </w:pPr>
            <w:r>
              <w:t>Nav koncertiem un pasākumiem piemērotas telpas;</w:t>
            </w:r>
          </w:p>
          <w:p w14:paraId="49EC6E0E" w14:textId="77777777" w:rsidR="006E2F2A" w:rsidRDefault="006E2F2A" w:rsidP="004301ED">
            <w:pPr>
              <w:pStyle w:val="ListParagraph"/>
              <w:numPr>
                <w:ilvl w:val="0"/>
                <w:numId w:val="24"/>
              </w:numPr>
              <w:spacing w:before="100" w:beforeAutospacing="1" w:after="100" w:afterAutospacing="1"/>
              <w:ind w:left="235" w:hanging="235"/>
            </w:pPr>
            <w:r>
              <w:t>Zems pedagogu atalgojums;</w:t>
            </w:r>
          </w:p>
          <w:p w14:paraId="0E46E0E9" w14:textId="07DE65A1" w:rsidR="006E2F2A" w:rsidRDefault="006E2F2A" w:rsidP="004301ED">
            <w:pPr>
              <w:pStyle w:val="ListParagraph"/>
              <w:numPr>
                <w:ilvl w:val="0"/>
                <w:numId w:val="24"/>
              </w:numPr>
              <w:spacing w:before="100" w:beforeAutospacing="1" w:after="100" w:afterAutospacing="1"/>
              <w:ind w:left="235" w:hanging="235"/>
            </w:pPr>
            <w:r>
              <w:t>Jaunu pedagogu piesaistīšana;</w:t>
            </w:r>
          </w:p>
          <w:p w14:paraId="06836D2D" w14:textId="43EBF9FE" w:rsidR="005F3135" w:rsidRDefault="005F3135" w:rsidP="004301ED">
            <w:pPr>
              <w:pStyle w:val="ListParagraph"/>
              <w:numPr>
                <w:ilvl w:val="0"/>
                <w:numId w:val="24"/>
              </w:numPr>
              <w:spacing w:before="100" w:beforeAutospacing="1" w:after="100" w:afterAutospacing="1"/>
              <w:ind w:left="235" w:hanging="235"/>
            </w:pPr>
            <w:r>
              <w:t>Izglītojamo piesaiste programmās ar mazu izglītojamo skaitu</w:t>
            </w:r>
            <w:r w:rsidR="00E15D90">
              <w:t>;</w:t>
            </w:r>
          </w:p>
          <w:p w14:paraId="4EE267A7" w14:textId="27E0F68F" w:rsidR="00E15D90" w:rsidRDefault="00E15D90" w:rsidP="004301ED">
            <w:pPr>
              <w:pStyle w:val="ListParagraph"/>
              <w:numPr>
                <w:ilvl w:val="0"/>
                <w:numId w:val="24"/>
              </w:numPr>
              <w:spacing w:before="100" w:beforeAutospacing="1" w:after="100" w:afterAutospacing="1"/>
              <w:ind w:left="235" w:hanging="235"/>
            </w:pPr>
            <w:r>
              <w:t>Izglītojamo instrumentu kvalitāte mājās;</w:t>
            </w:r>
          </w:p>
          <w:p w14:paraId="7C5FA5C9" w14:textId="4078908D" w:rsidR="00E15D90" w:rsidRDefault="00E15D90" w:rsidP="004301ED">
            <w:pPr>
              <w:pStyle w:val="ListParagraph"/>
              <w:numPr>
                <w:ilvl w:val="0"/>
                <w:numId w:val="24"/>
              </w:numPr>
              <w:spacing w:before="100" w:beforeAutospacing="1" w:after="100" w:afterAutospacing="1"/>
              <w:ind w:left="235" w:hanging="235"/>
            </w:pPr>
            <w:r>
              <w:t>Izglītojamo organizētības trūkums;</w:t>
            </w:r>
          </w:p>
          <w:p w14:paraId="0542075F" w14:textId="4D9C5097" w:rsidR="00E15D90" w:rsidRPr="00980609" w:rsidRDefault="00E15D90" w:rsidP="004301ED">
            <w:pPr>
              <w:numPr>
                <w:ilvl w:val="0"/>
                <w:numId w:val="24"/>
              </w:numPr>
              <w:ind w:left="235" w:hanging="235"/>
              <w:contextualSpacing/>
              <w:rPr>
                <w:rFonts w:eastAsia="Calibri"/>
              </w:rPr>
            </w:pPr>
            <w:r w:rsidRPr="00980609">
              <w:rPr>
                <w:rFonts w:eastAsia="Calibri"/>
              </w:rPr>
              <w:t>Audzēkņu regulāra patstāvīga darba</w:t>
            </w:r>
            <w:r>
              <w:rPr>
                <w:rFonts w:eastAsia="Calibri"/>
              </w:rPr>
              <w:t xml:space="preserve"> un motivācijas</w:t>
            </w:r>
            <w:r w:rsidRPr="00980609">
              <w:rPr>
                <w:rFonts w:eastAsia="Calibri"/>
              </w:rPr>
              <w:t xml:space="preserve"> trūkums vecākajās klasēs</w:t>
            </w:r>
            <w:r>
              <w:rPr>
                <w:rFonts w:eastAsia="Calibri"/>
              </w:rPr>
              <w:t>;</w:t>
            </w:r>
          </w:p>
          <w:p w14:paraId="6C4E4BF5" w14:textId="25DE51AF" w:rsidR="00E15D90" w:rsidRDefault="00E15D90" w:rsidP="004301ED">
            <w:pPr>
              <w:pStyle w:val="ListParagraph"/>
              <w:numPr>
                <w:ilvl w:val="0"/>
                <w:numId w:val="24"/>
              </w:numPr>
              <w:spacing w:before="100" w:beforeAutospacing="1" w:after="100" w:afterAutospacing="1"/>
              <w:ind w:left="235" w:hanging="235"/>
            </w:pPr>
            <w:r>
              <w:t>Nepietiekama izglītojamo un vecāku līdzdalība mācību procesā.</w:t>
            </w:r>
          </w:p>
          <w:p w14:paraId="502F0B9B" w14:textId="77777777" w:rsidR="006E2F2A" w:rsidRDefault="006E2F2A" w:rsidP="00D00867">
            <w:pPr>
              <w:pStyle w:val="ListParagraph"/>
              <w:spacing w:before="100" w:beforeAutospacing="1" w:after="100" w:afterAutospacing="1"/>
            </w:pPr>
          </w:p>
        </w:tc>
      </w:tr>
      <w:tr w:rsidR="006E2F2A" w14:paraId="6367AD6C" w14:textId="77777777" w:rsidTr="006E2F2A">
        <w:tc>
          <w:tcPr>
            <w:tcW w:w="10721" w:type="dxa"/>
            <w:gridSpan w:val="2"/>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tcPr>
          <w:p w14:paraId="56D5CEB4" w14:textId="741DD7A1" w:rsidR="006E2F2A" w:rsidRDefault="006E2F2A" w:rsidP="004B43AA">
            <w:pPr>
              <w:jc w:val="center"/>
              <w:rPr>
                <w:b/>
                <w:bCs/>
              </w:rPr>
            </w:pPr>
            <w:r>
              <w:rPr>
                <w:b/>
                <w:bCs/>
              </w:rPr>
              <w:t>Ārējie faktori</w:t>
            </w:r>
          </w:p>
        </w:tc>
      </w:tr>
      <w:tr w:rsidR="006E2F2A" w14:paraId="3D1B5188" w14:textId="77777777" w:rsidTr="00E15D90">
        <w:tc>
          <w:tcPr>
            <w:tcW w:w="6326" w:type="dxa"/>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tcPr>
          <w:p w14:paraId="73952513" w14:textId="55C07C36" w:rsidR="006E2F2A" w:rsidRDefault="006E2F2A" w:rsidP="009F5516">
            <w:pPr>
              <w:jc w:val="center"/>
              <w:rPr>
                <w:b/>
                <w:bCs/>
              </w:rPr>
            </w:pPr>
            <w:r>
              <w:rPr>
                <w:b/>
                <w:bCs/>
              </w:rPr>
              <w:t>Iespējas</w:t>
            </w:r>
          </w:p>
        </w:tc>
        <w:tc>
          <w:tcPr>
            <w:tcW w:w="4395" w:type="dxa"/>
            <w:tcBorders>
              <w:top w:val="single" w:sz="4" w:space="0" w:color="AAAAAA"/>
              <w:left w:val="single" w:sz="4" w:space="0" w:color="AAAAAA"/>
              <w:bottom w:val="single" w:sz="4" w:space="0" w:color="AAAAAA"/>
              <w:right w:val="single" w:sz="4" w:space="0" w:color="AAAAAA"/>
            </w:tcBorders>
            <w:shd w:val="clear" w:color="auto" w:fill="F2F2F2"/>
            <w:tcMar>
              <w:top w:w="48" w:type="dxa"/>
              <w:left w:w="48" w:type="dxa"/>
              <w:bottom w:w="48" w:type="dxa"/>
              <w:right w:w="48" w:type="dxa"/>
            </w:tcMar>
            <w:vAlign w:val="center"/>
          </w:tcPr>
          <w:p w14:paraId="3BBC2D1C" w14:textId="77777777" w:rsidR="006E2F2A" w:rsidRDefault="006E2F2A" w:rsidP="009F5516">
            <w:pPr>
              <w:jc w:val="center"/>
              <w:rPr>
                <w:b/>
                <w:bCs/>
              </w:rPr>
            </w:pPr>
            <w:r>
              <w:rPr>
                <w:b/>
                <w:bCs/>
              </w:rPr>
              <w:t>Draudi</w:t>
            </w:r>
          </w:p>
        </w:tc>
      </w:tr>
      <w:tr w:rsidR="006E2F2A" w14:paraId="30DB7E8C" w14:textId="77777777" w:rsidTr="00E15D90">
        <w:tc>
          <w:tcPr>
            <w:tcW w:w="6326"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tcPr>
          <w:p w14:paraId="5C139763" w14:textId="77777777" w:rsidR="006E2F2A" w:rsidRDefault="006E2F2A" w:rsidP="004301ED">
            <w:pPr>
              <w:numPr>
                <w:ilvl w:val="0"/>
                <w:numId w:val="23"/>
              </w:numPr>
              <w:tabs>
                <w:tab w:val="clear" w:pos="720"/>
              </w:tabs>
              <w:spacing w:before="100" w:beforeAutospacing="1" w:after="100" w:afterAutospacing="1"/>
              <w:ind w:left="178" w:hanging="141"/>
            </w:pPr>
            <w:r>
              <w:t>Jaunu izglītības programmu ieviešana;</w:t>
            </w:r>
          </w:p>
          <w:p w14:paraId="76A387A7" w14:textId="77777777" w:rsidR="006E2F2A" w:rsidRDefault="006E2F2A" w:rsidP="004301ED">
            <w:pPr>
              <w:numPr>
                <w:ilvl w:val="0"/>
                <w:numId w:val="23"/>
              </w:numPr>
              <w:tabs>
                <w:tab w:val="clear" w:pos="720"/>
              </w:tabs>
              <w:spacing w:before="100" w:beforeAutospacing="1" w:after="100" w:afterAutospacing="1"/>
              <w:ind w:left="178" w:hanging="141"/>
            </w:pPr>
            <w:r>
              <w:t xml:space="preserve">Esošo izglītības programmu aktualizēšana; </w:t>
            </w:r>
          </w:p>
          <w:p w14:paraId="7A9817F0" w14:textId="77777777" w:rsidR="006E2F2A" w:rsidRDefault="006E2F2A" w:rsidP="004301ED">
            <w:pPr>
              <w:numPr>
                <w:ilvl w:val="0"/>
                <w:numId w:val="23"/>
              </w:numPr>
              <w:tabs>
                <w:tab w:val="clear" w:pos="720"/>
              </w:tabs>
              <w:spacing w:before="100" w:beforeAutospacing="1" w:after="100" w:afterAutospacing="1"/>
              <w:ind w:left="178" w:hanging="141"/>
            </w:pPr>
            <w:r>
              <w:t>Pedagogu kvalifikācijas celšana, pieredzes apmaiņa;</w:t>
            </w:r>
          </w:p>
          <w:p w14:paraId="7114B92E" w14:textId="77777777" w:rsidR="006E2F2A" w:rsidRDefault="006E2F2A" w:rsidP="004301ED">
            <w:pPr>
              <w:numPr>
                <w:ilvl w:val="0"/>
                <w:numId w:val="23"/>
              </w:numPr>
              <w:tabs>
                <w:tab w:val="clear" w:pos="720"/>
              </w:tabs>
              <w:spacing w:before="100" w:beforeAutospacing="1" w:after="100" w:afterAutospacing="1"/>
              <w:ind w:left="178" w:hanging="141"/>
            </w:pPr>
            <w:r>
              <w:t>Materiālās un tehniskās bāzes papildināšana un uzlabošana;</w:t>
            </w:r>
          </w:p>
          <w:p w14:paraId="43110D40" w14:textId="77777777" w:rsidR="006E2F2A" w:rsidRDefault="006E2F2A" w:rsidP="004301ED">
            <w:pPr>
              <w:numPr>
                <w:ilvl w:val="0"/>
                <w:numId w:val="23"/>
              </w:numPr>
              <w:tabs>
                <w:tab w:val="clear" w:pos="720"/>
              </w:tabs>
              <w:spacing w:before="100" w:beforeAutospacing="1" w:after="100" w:afterAutospacing="1"/>
              <w:ind w:left="178" w:hanging="141"/>
            </w:pPr>
            <w:r>
              <w:t>Veicināt ciešāku sadarbību ar izglītojamo vecākiem;</w:t>
            </w:r>
          </w:p>
          <w:p w14:paraId="00362DB1" w14:textId="77777777" w:rsidR="006E2F2A" w:rsidRDefault="006E2F2A" w:rsidP="004301ED">
            <w:pPr>
              <w:numPr>
                <w:ilvl w:val="0"/>
                <w:numId w:val="23"/>
              </w:numPr>
              <w:tabs>
                <w:tab w:val="clear" w:pos="720"/>
              </w:tabs>
              <w:spacing w:before="100" w:beforeAutospacing="1" w:after="100" w:afterAutospacing="1"/>
              <w:ind w:left="178" w:hanging="141"/>
            </w:pPr>
            <w:r>
              <w:t>Organizēt koncertus, festivālus, kuri būtu saistoši Ziemeļvidzemes reģionam;</w:t>
            </w:r>
          </w:p>
          <w:p w14:paraId="39837FD2" w14:textId="5114C982" w:rsidR="006E2F2A" w:rsidRDefault="006E2F2A" w:rsidP="004301ED">
            <w:pPr>
              <w:numPr>
                <w:ilvl w:val="0"/>
                <w:numId w:val="23"/>
              </w:numPr>
              <w:tabs>
                <w:tab w:val="clear" w:pos="720"/>
              </w:tabs>
              <w:spacing w:before="100" w:beforeAutospacing="1" w:after="100" w:afterAutospacing="1"/>
              <w:ind w:left="178" w:hanging="141"/>
            </w:pPr>
            <w:r>
              <w:t>Jaunu mācību metožu ieviešana;</w:t>
            </w:r>
          </w:p>
          <w:p w14:paraId="25836814" w14:textId="71A96A8D" w:rsidR="001E3DDA" w:rsidRDefault="001E3DDA" w:rsidP="004301ED">
            <w:pPr>
              <w:numPr>
                <w:ilvl w:val="0"/>
                <w:numId w:val="23"/>
              </w:numPr>
              <w:tabs>
                <w:tab w:val="clear" w:pos="720"/>
              </w:tabs>
              <w:spacing w:before="100" w:beforeAutospacing="1" w:after="100" w:afterAutospacing="1"/>
              <w:ind w:left="178" w:hanging="141"/>
            </w:pPr>
            <w:r>
              <w:t>Informāciju tehnoloģiju efektīvāka ieviešana mācību procesā;</w:t>
            </w:r>
          </w:p>
          <w:p w14:paraId="04CB6EB1" w14:textId="77777777" w:rsidR="006E2F2A" w:rsidRDefault="006E2F2A" w:rsidP="004301ED">
            <w:pPr>
              <w:numPr>
                <w:ilvl w:val="0"/>
                <w:numId w:val="23"/>
              </w:numPr>
              <w:tabs>
                <w:tab w:val="clear" w:pos="720"/>
              </w:tabs>
              <w:spacing w:before="100" w:beforeAutospacing="1" w:after="100" w:afterAutospacing="1"/>
              <w:ind w:left="178" w:hanging="141"/>
            </w:pPr>
            <w:r>
              <w:t>Popularizēt skolas vārdu novadā un Latvijā;</w:t>
            </w:r>
          </w:p>
          <w:p w14:paraId="0B621E2C" w14:textId="77777777" w:rsidR="006E2F2A" w:rsidRDefault="006E2F2A" w:rsidP="004301ED">
            <w:pPr>
              <w:numPr>
                <w:ilvl w:val="0"/>
                <w:numId w:val="23"/>
              </w:numPr>
              <w:tabs>
                <w:tab w:val="clear" w:pos="720"/>
              </w:tabs>
              <w:spacing w:before="100" w:beforeAutospacing="1" w:after="100" w:afterAutospacing="1"/>
              <w:ind w:left="178" w:hanging="141"/>
            </w:pPr>
            <w:r>
              <w:t>Veicināt sadraudzību ar citām mūzikas skolām Latvijā;</w:t>
            </w:r>
          </w:p>
          <w:p w14:paraId="4E2C355B" w14:textId="77777777" w:rsidR="006E2F2A" w:rsidRDefault="006E2F2A" w:rsidP="004301ED">
            <w:pPr>
              <w:numPr>
                <w:ilvl w:val="0"/>
                <w:numId w:val="23"/>
              </w:numPr>
              <w:tabs>
                <w:tab w:val="clear" w:pos="720"/>
              </w:tabs>
              <w:spacing w:before="100" w:beforeAutospacing="1" w:after="100" w:afterAutospacing="1"/>
              <w:ind w:left="178" w:hanging="141"/>
            </w:pPr>
            <w:r>
              <w:t>Izveidot skolas mājas lapu;</w:t>
            </w:r>
          </w:p>
          <w:p w14:paraId="1107C6D1" w14:textId="77777777" w:rsidR="006E2F2A" w:rsidRDefault="006E2F2A" w:rsidP="004301ED">
            <w:pPr>
              <w:numPr>
                <w:ilvl w:val="0"/>
                <w:numId w:val="23"/>
              </w:numPr>
              <w:tabs>
                <w:tab w:val="clear" w:pos="720"/>
              </w:tabs>
              <w:spacing w:before="100" w:beforeAutospacing="1" w:after="100" w:afterAutospacing="1"/>
              <w:ind w:left="178" w:hanging="141"/>
            </w:pPr>
            <w:r>
              <w:t>Piesaistīt projektu līdzekļus vides un mācību procesa uzlabošanai ( mēbeles, tehniskais aprīkojums, mūzikas instrumenti);</w:t>
            </w:r>
          </w:p>
          <w:p w14:paraId="5B70AD73" w14:textId="77777777" w:rsidR="006E2F2A" w:rsidRDefault="006E2F2A" w:rsidP="004301ED">
            <w:pPr>
              <w:numPr>
                <w:ilvl w:val="0"/>
                <w:numId w:val="23"/>
              </w:numPr>
              <w:tabs>
                <w:tab w:val="clear" w:pos="720"/>
              </w:tabs>
              <w:spacing w:before="100" w:beforeAutospacing="1" w:after="100" w:afterAutospacing="1"/>
              <w:ind w:left="178" w:hanging="141"/>
            </w:pPr>
            <w:r>
              <w:t>Radoši izmantot pieejamos mācību materiālus mācību procesā;</w:t>
            </w:r>
          </w:p>
          <w:p w14:paraId="0CBAE93A" w14:textId="05D92658" w:rsidR="006E2F2A" w:rsidRDefault="00E15D90" w:rsidP="004301ED">
            <w:pPr>
              <w:numPr>
                <w:ilvl w:val="0"/>
                <w:numId w:val="23"/>
              </w:numPr>
              <w:tabs>
                <w:tab w:val="clear" w:pos="720"/>
              </w:tabs>
              <w:spacing w:before="100" w:beforeAutospacing="1" w:after="100" w:afterAutospacing="1"/>
              <w:ind w:left="178" w:hanging="141"/>
            </w:pPr>
            <w:r>
              <w:t>Izglītības iestādes ieguldījums vietējās kultūrvides veidošanā;</w:t>
            </w:r>
          </w:p>
          <w:p w14:paraId="76A0AC45" w14:textId="51FC29A0" w:rsidR="00E15D90" w:rsidRDefault="00E15D90" w:rsidP="004301ED">
            <w:pPr>
              <w:numPr>
                <w:ilvl w:val="0"/>
                <w:numId w:val="23"/>
              </w:numPr>
              <w:tabs>
                <w:tab w:val="clear" w:pos="720"/>
              </w:tabs>
              <w:spacing w:before="100" w:beforeAutospacing="1" w:after="100" w:afterAutospacing="1"/>
              <w:ind w:left="178" w:hanging="141"/>
            </w:pPr>
            <w:r>
              <w:t xml:space="preserve">Mācību materiālu veidošana, nošu krājumu </w:t>
            </w:r>
            <w:proofErr w:type="spellStart"/>
            <w:r>
              <w:t>digitalizēšana</w:t>
            </w:r>
            <w:proofErr w:type="spellEnd"/>
            <w:r>
              <w:t>;</w:t>
            </w:r>
          </w:p>
          <w:p w14:paraId="7991FE61" w14:textId="77777777" w:rsidR="006E2F2A" w:rsidRDefault="006E2F2A" w:rsidP="004301ED">
            <w:pPr>
              <w:numPr>
                <w:ilvl w:val="0"/>
                <w:numId w:val="23"/>
              </w:numPr>
              <w:tabs>
                <w:tab w:val="clear" w:pos="720"/>
              </w:tabs>
              <w:spacing w:before="100" w:beforeAutospacing="1" w:after="100" w:afterAutospacing="1"/>
              <w:ind w:left="178" w:hanging="141"/>
            </w:pPr>
            <w:r>
              <w:t>Atjaunos kora dziedāšanas tradīcijas mūzikas skolā;</w:t>
            </w:r>
          </w:p>
          <w:p w14:paraId="3E9C08DF" w14:textId="77777777" w:rsidR="00E15D90" w:rsidRDefault="006E2F2A" w:rsidP="004301ED">
            <w:pPr>
              <w:numPr>
                <w:ilvl w:val="0"/>
                <w:numId w:val="23"/>
              </w:numPr>
              <w:tabs>
                <w:tab w:val="clear" w:pos="720"/>
              </w:tabs>
              <w:spacing w:before="100" w:beforeAutospacing="1" w:after="100" w:afterAutospacing="1"/>
              <w:ind w:left="178" w:hanging="141"/>
            </w:pPr>
            <w:r>
              <w:t>Motivēt un kvalitatīvi sagatavot izglītojamos mācību turpināšanai mūzikas vidusskolās;</w:t>
            </w:r>
          </w:p>
          <w:p w14:paraId="4702C629" w14:textId="558B83A2" w:rsidR="006E2F2A" w:rsidRDefault="006E2F2A" w:rsidP="004301ED">
            <w:pPr>
              <w:numPr>
                <w:ilvl w:val="0"/>
                <w:numId w:val="23"/>
              </w:numPr>
              <w:tabs>
                <w:tab w:val="clear" w:pos="720"/>
              </w:tabs>
              <w:spacing w:before="100" w:beforeAutospacing="1" w:after="100" w:afterAutospacing="1"/>
              <w:ind w:left="178" w:hanging="141"/>
            </w:pPr>
            <w:r>
              <w:t>Rīkot meistarklases skolas un reģiona izglītojamajiem un pedagogiem</w:t>
            </w:r>
            <w:r w:rsidR="00185298">
              <w:t>.</w:t>
            </w:r>
          </w:p>
        </w:tc>
        <w:tc>
          <w:tcPr>
            <w:tcW w:w="4395" w:type="dxa"/>
            <w:tcBorders>
              <w:top w:val="single" w:sz="4" w:space="0" w:color="AAAAAA"/>
              <w:left w:val="single" w:sz="4" w:space="0" w:color="AAAAAA"/>
              <w:bottom w:val="single" w:sz="4" w:space="0" w:color="AAAAAA"/>
              <w:right w:val="single" w:sz="4" w:space="0" w:color="AAAAAA"/>
            </w:tcBorders>
            <w:shd w:val="clear" w:color="auto" w:fill="F9F9F9"/>
            <w:tcMar>
              <w:top w:w="48" w:type="dxa"/>
              <w:left w:w="48" w:type="dxa"/>
              <w:bottom w:w="48" w:type="dxa"/>
              <w:right w:w="48" w:type="dxa"/>
            </w:tcMar>
            <w:vAlign w:val="center"/>
          </w:tcPr>
          <w:p w14:paraId="5078FD11" w14:textId="4F6D439D" w:rsidR="006E2F2A" w:rsidRDefault="007E299C" w:rsidP="004301ED">
            <w:pPr>
              <w:pStyle w:val="ListParagraph"/>
              <w:numPr>
                <w:ilvl w:val="0"/>
                <w:numId w:val="25"/>
              </w:numPr>
              <w:spacing w:before="100" w:beforeAutospacing="1" w:after="100" w:afterAutospacing="1"/>
              <w:ind w:left="235" w:hanging="235"/>
            </w:pPr>
            <w:r>
              <w:t>Bērnu</w:t>
            </w:r>
            <w:r w:rsidR="006E2F2A">
              <w:t xml:space="preserve"> skaita samazināšanās;</w:t>
            </w:r>
          </w:p>
          <w:p w14:paraId="4C915DC6" w14:textId="77777777" w:rsidR="006E2F2A" w:rsidRDefault="006E2F2A" w:rsidP="004301ED">
            <w:pPr>
              <w:pStyle w:val="ListParagraph"/>
              <w:numPr>
                <w:ilvl w:val="0"/>
                <w:numId w:val="25"/>
              </w:numPr>
              <w:spacing w:before="100" w:beforeAutospacing="1" w:after="100" w:afterAutospacing="1"/>
              <w:ind w:left="235" w:hanging="235"/>
            </w:pPr>
            <w:r>
              <w:t>Valdības politika;</w:t>
            </w:r>
          </w:p>
          <w:p w14:paraId="7FC764A5" w14:textId="0D62448A" w:rsidR="006E2F2A" w:rsidRDefault="00CA5B9D" w:rsidP="004301ED">
            <w:pPr>
              <w:pStyle w:val="ListParagraph"/>
              <w:numPr>
                <w:ilvl w:val="0"/>
                <w:numId w:val="25"/>
              </w:numPr>
              <w:spacing w:before="100" w:beforeAutospacing="1" w:after="100" w:afterAutospacing="1"/>
              <w:ind w:left="235" w:hanging="235"/>
            </w:pPr>
            <w:r>
              <w:t>Valsts finansējuma samazinājums</w:t>
            </w:r>
            <w:r w:rsidR="006E2F2A">
              <w:t>;</w:t>
            </w:r>
          </w:p>
          <w:p w14:paraId="1F6D077A" w14:textId="77777777" w:rsidR="006E2F2A" w:rsidRDefault="006E2F2A" w:rsidP="004301ED">
            <w:pPr>
              <w:pStyle w:val="ListParagraph"/>
              <w:numPr>
                <w:ilvl w:val="0"/>
                <w:numId w:val="25"/>
              </w:numPr>
              <w:spacing w:before="100" w:beforeAutospacing="1" w:after="100" w:afterAutospacing="1"/>
              <w:ind w:left="235" w:hanging="235"/>
            </w:pPr>
            <w:r>
              <w:t>Jaunu speciālistu problemātiska ieinteresēšana pedagoģiskajam darbam;</w:t>
            </w:r>
          </w:p>
          <w:p w14:paraId="34C49EC6" w14:textId="77777777" w:rsidR="006E2F2A" w:rsidRDefault="006E2F2A" w:rsidP="004301ED">
            <w:pPr>
              <w:pStyle w:val="ListParagraph"/>
              <w:numPr>
                <w:ilvl w:val="0"/>
                <w:numId w:val="25"/>
              </w:numPr>
              <w:spacing w:before="100" w:beforeAutospacing="1" w:after="100" w:afterAutospacing="1"/>
              <w:ind w:left="235" w:hanging="235"/>
            </w:pPr>
            <w:r>
              <w:t>Iedzīvotāju ekonomiskās situācijas pasliktināšanās ( bezdarbs);</w:t>
            </w:r>
          </w:p>
          <w:p w14:paraId="760BE865" w14:textId="77777777" w:rsidR="006E2F2A" w:rsidRDefault="006E2F2A" w:rsidP="004301ED">
            <w:pPr>
              <w:pStyle w:val="ListParagraph"/>
              <w:numPr>
                <w:ilvl w:val="0"/>
                <w:numId w:val="25"/>
              </w:numPr>
              <w:spacing w:before="100" w:beforeAutospacing="1" w:after="100" w:afterAutospacing="1"/>
              <w:ind w:left="235" w:hanging="235"/>
            </w:pPr>
            <w:r>
              <w:t>Iedzīvotāju pievēršanās materiālajām vērtībām;</w:t>
            </w:r>
          </w:p>
          <w:p w14:paraId="55043A10" w14:textId="77777777" w:rsidR="006E2F2A" w:rsidRDefault="006E2F2A" w:rsidP="004301ED">
            <w:pPr>
              <w:pStyle w:val="ListParagraph"/>
              <w:numPr>
                <w:ilvl w:val="0"/>
                <w:numId w:val="25"/>
              </w:numPr>
              <w:spacing w:before="100" w:beforeAutospacing="1" w:after="100" w:afterAutospacing="1"/>
              <w:ind w:left="235" w:hanging="235"/>
            </w:pPr>
            <w:r>
              <w:t>Nestabilitāte valsts izglītības politikā</w:t>
            </w:r>
            <w:r w:rsidR="00E15D90">
              <w:t>;</w:t>
            </w:r>
          </w:p>
          <w:p w14:paraId="41DF5C0F" w14:textId="4CAD70DF" w:rsidR="00E15D90" w:rsidRDefault="00E15D90" w:rsidP="004301ED">
            <w:pPr>
              <w:pStyle w:val="ListParagraph"/>
              <w:numPr>
                <w:ilvl w:val="0"/>
                <w:numId w:val="25"/>
              </w:numPr>
              <w:spacing w:before="100" w:beforeAutospacing="1" w:after="100" w:afterAutospacing="1"/>
              <w:ind w:left="235" w:hanging="235"/>
            </w:pPr>
            <w:r>
              <w:t>Nedrošība par izglītības iestādes attīstību perspektīvā saistībā ar novadu reformu.</w:t>
            </w:r>
          </w:p>
        </w:tc>
      </w:tr>
    </w:tbl>
    <w:p w14:paraId="7FC19C8A" w14:textId="5E3C2AD7" w:rsidR="006E2F2A" w:rsidRPr="000D03CA" w:rsidRDefault="006E2F2A" w:rsidP="006730BE">
      <w:pPr>
        <w:spacing w:line="276" w:lineRule="auto"/>
        <w:rPr>
          <w:lang w:eastAsia="en-US"/>
        </w:rPr>
        <w:sectPr w:rsidR="006E2F2A" w:rsidRPr="000D03CA" w:rsidSect="006730BE">
          <w:pgSz w:w="11906" w:h="16838" w:code="9"/>
          <w:pgMar w:top="1134" w:right="1134" w:bottom="1134" w:left="1134" w:header="709" w:footer="709" w:gutter="0"/>
          <w:cols w:space="708"/>
          <w:docGrid w:linePitch="360"/>
        </w:sectPr>
      </w:pPr>
    </w:p>
    <w:p w14:paraId="6030F1B4" w14:textId="44CC1041" w:rsidR="007E299C" w:rsidRDefault="007E299C" w:rsidP="007E299C">
      <w:pPr>
        <w:jc w:val="center"/>
        <w:rPr>
          <w:b/>
          <w:u w:val="single"/>
        </w:rPr>
      </w:pPr>
      <w:r>
        <w:rPr>
          <w:b/>
          <w:u w:val="single"/>
        </w:rPr>
        <w:lastRenderedPageBreak/>
        <w:t>Izglītības iestādes darba pašvērtējums pamatjomās</w:t>
      </w:r>
    </w:p>
    <w:p w14:paraId="5D424C09" w14:textId="2DC7AC7D" w:rsidR="004872DF" w:rsidRPr="00D17CC4" w:rsidRDefault="00D17CC4" w:rsidP="00D17CC4">
      <w:pPr>
        <w:rPr>
          <w:b/>
          <w:u w:val="single"/>
        </w:rPr>
      </w:pPr>
      <w:r w:rsidRPr="00D17CC4">
        <w:rPr>
          <w:b/>
          <w:u w:val="single"/>
        </w:rPr>
        <w:t xml:space="preserve">1 .   Pamatjoma Mācību saturs </w:t>
      </w:r>
    </w:p>
    <w:p w14:paraId="635DED55" w14:textId="77777777" w:rsidR="00D17CC4" w:rsidRPr="00BF7F9F" w:rsidRDefault="00D17CC4" w:rsidP="00D17CC4"/>
    <w:tbl>
      <w:tblPr>
        <w:tblStyle w:val="TableGrid"/>
        <w:tblW w:w="14317" w:type="dxa"/>
        <w:tblInd w:w="-147" w:type="dxa"/>
        <w:tblLook w:val="04A0" w:firstRow="1" w:lastRow="0" w:firstColumn="1" w:lastColumn="0" w:noHBand="0" w:noVBand="1"/>
      </w:tblPr>
      <w:tblGrid>
        <w:gridCol w:w="8080"/>
        <w:gridCol w:w="6237"/>
      </w:tblGrid>
      <w:tr w:rsidR="004872DF" w:rsidRPr="00BF7F9F" w14:paraId="2E6094AD" w14:textId="77777777" w:rsidTr="004872DF">
        <w:tc>
          <w:tcPr>
            <w:tcW w:w="8080" w:type="dxa"/>
          </w:tcPr>
          <w:p w14:paraId="536BD567" w14:textId="19EFBA79" w:rsidR="004872DF" w:rsidRPr="00BF7F9F" w:rsidRDefault="004872DF" w:rsidP="004872DF">
            <w:pPr>
              <w:pStyle w:val="ListParagraph"/>
              <w:ind w:left="0"/>
            </w:pPr>
            <w:r w:rsidRPr="00BF7F9F">
              <w:t>Stiprās puses</w:t>
            </w:r>
          </w:p>
        </w:tc>
        <w:tc>
          <w:tcPr>
            <w:tcW w:w="6237" w:type="dxa"/>
          </w:tcPr>
          <w:p w14:paraId="6AE6ABFA" w14:textId="77777777" w:rsidR="004872DF" w:rsidRPr="00BF7F9F" w:rsidRDefault="004872DF" w:rsidP="004872DF">
            <w:pPr>
              <w:pStyle w:val="ListParagraph"/>
              <w:ind w:left="0"/>
            </w:pPr>
            <w:r w:rsidRPr="00BF7F9F">
              <w:t>Tālākās attīstības vajadzības</w:t>
            </w:r>
          </w:p>
        </w:tc>
      </w:tr>
      <w:tr w:rsidR="004872DF" w:rsidRPr="00BF7F9F" w14:paraId="2322ED70" w14:textId="77777777" w:rsidTr="004872DF">
        <w:tc>
          <w:tcPr>
            <w:tcW w:w="8080" w:type="dxa"/>
          </w:tcPr>
          <w:p w14:paraId="4A347841" w14:textId="3221EC5B" w:rsidR="004872DF" w:rsidRPr="00BF7F9F" w:rsidRDefault="004872DF" w:rsidP="004301ED">
            <w:pPr>
              <w:pStyle w:val="ListParagraph"/>
              <w:numPr>
                <w:ilvl w:val="0"/>
                <w:numId w:val="10"/>
              </w:numPr>
              <w:ind w:hanging="326"/>
            </w:pPr>
            <w:r w:rsidRPr="00BF7F9F">
              <w:t xml:space="preserve">Skola īsteno </w:t>
            </w:r>
            <w:r w:rsidR="00D17CC4">
              <w:t>10</w:t>
            </w:r>
            <w:r w:rsidRPr="00BF7F9F">
              <w:t xml:space="preserve"> licencētas profesionālās ievirzes programmas</w:t>
            </w:r>
            <w:r w:rsidR="00D17CC4">
              <w:t xml:space="preserve"> ( no tām 8 ir akreditētas)</w:t>
            </w:r>
            <w:r w:rsidRPr="00BF7F9F">
              <w:t>;</w:t>
            </w:r>
          </w:p>
          <w:p w14:paraId="59F6336C" w14:textId="55BD3902" w:rsidR="004872DF" w:rsidRPr="00BF7F9F" w:rsidRDefault="004872DF" w:rsidP="004301ED">
            <w:pPr>
              <w:pStyle w:val="ListParagraph"/>
              <w:numPr>
                <w:ilvl w:val="0"/>
                <w:numId w:val="10"/>
              </w:numPr>
              <w:ind w:hanging="326"/>
            </w:pPr>
            <w:r w:rsidRPr="00BF7F9F">
              <w:t xml:space="preserve">Visi pedagogi pārzina savu </w:t>
            </w:r>
            <w:r w:rsidR="00D00867">
              <w:t>mācību priekšmetu</w:t>
            </w:r>
            <w:r w:rsidRPr="00BF7F9F">
              <w:t xml:space="preserve"> programmu prasības</w:t>
            </w:r>
            <w:r w:rsidR="00D00867">
              <w:t>, vērtēšanas kārtību</w:t>
            </w:r>
            <w:r w:rsidRPr="00BF7F9F">
              <w:t>;</w:t>
            </w:r>
          </w:p>
          <w:p w14:paraId="308C0F19" w14:textId="3261D81D" w:rsidR="004872DF" w:rsidRDefault="008F0B2C" w:rsidP="004301ED">
            <w:pPr>
              <w:pStyle w:val="ListParagraph"/>
              <w:numPr>
                <w:ilvl w:val="0"/>
                <w:numId w:val="10"/>
              </w:numPr>
              <w:ind w:hanging="326"/>
            </w:pPr>
            <w:r>
              <w:t>A</w:t>
            </w:r>
            <w:r w:rsidR="00D17CC4">
              <w:t>ktualizētas</w:t>
            </w:r>
            <w:r w:rsidR="004872DF" w:rsidRPr="00BF7F9F">
              <w:t xml:space="preserve"> </w:t>
            </w:r>
            <w:r>
              <w:t>mācību priekšmetu</w:t>
            </w:r>
            <w:r w:rsidR="004872DF" w:rsidRPr="00BF7F9F">
              <w:t xml:space="preserve"> programmu prasības un saturs</w:t>
            </w:r>
            <w:r w:rsidR="00D17CC4">
              <w:t>;</w:t>
            </w:r>
          </w:p>
          <w:p w14:paraId="0A2FEDF4" w14:textId="54784479" w:rsidR="00D17CC4" w:rsidRDefault="00D17CC4" w:rsidP="004301ED">
            <w:pPr>
              <w:pStyle w:val="ListParagraph"/>
              <w:numPr>
                <w:ilvl w:val="0"/>
                <w:numId w:val="10"/>
              </w:numPr>
              <w:ind w:hanging="326"/>
            </w:pPr>
            <w:r>
              <w:t xml:space="preserve">Īstenotas jaunas interešu izglītības programmas ( </w:t>
            </w:r>
            <w:r>
              <w:rPr>
                <w:i/>
                <w:iCs/>
              </w:rPr>
              <w:t xml:space="preserve">Izvēles instruments </w:t>
            </w:r>
            <w:r>
              <w:t xml:space="preserve">un </w:t>
            </w:r>
            <w:r>
              <w:rPr>
                <w:i/>
                <w:iCs/>
              </w:rPr>
              <w:t>Sagatavošanas klase</w:t>
            </w:r>
            <w:r>
              <w:t>)</w:t>
            </w:r>
            <w:r w:rsidR="00D00867">
              <w:t>;</w:t>
            </w:r>
          </w:p>
          <w:p w14:paraId="24E7BF9C" w14:textId="48F68128" w:rsidR="00D00867" w:rsidRDefault="00D00867" w:rsidP="004301ED">
            <w:pPr>
              <w:pStyle w:val="ListParagraph"/>
              <w:numPr>
                <w:ilvl w:val="0"/>
                <w:numId w:val="10"/>
              </w:numPr>
              <w:ind w:hanging="326"/>
            </w:pPr>
            <w:r>
              <w:t>Izglītības iestādes direktore pārrauga mācību priekšmetu programmu aktualizāciju un satura īstenošanu;</w:t>
            </w:r>
          </w:p>
          <w:p w14:paraId="551F9FF5" w14:textId="029502D3" w:rsidR="00D00867" w:rsidRPr="00BF7F9F" w:rsidRDefault="00D00867" w:rsidP="004301ED">
            <w:pPr>
              <w:pStyle w:val="ListParagraph"/>
              <w:numPr>
                <w:ilvl w:val="0"/>
                <w:numId w:val="10"/>
              </w:numPr>
              <w:ind w:hanging="326"/>
            </w:pPr>
            <w:r>
              <w:t>Pedagogu sastādītie individuālie mācību plāni veidoti atbilstoši katra izglītojamā spējām</w:t>
            </w:r>
            <w:r w:rsidR="00713AE5">
              <w:t>.</w:t>
            </w:r>
          </w:p>
        </w:tc>
        <w:tc>
          <w:tcPr>
            <w:tcW w:w="6237" w:type="dxa"/>
          </w:tcPr>
          <w:p w14:paraId="39485F28" w14:textId="1C42A0C5" w:rsidR="004872DF" w:rsidRPr="00BF7F9F" w:rsidRDefault="004872DF" w:rsidP="004301ED">
            <w:pPr>
              <w:pStyle w:val="ListParagraph"/>
              <w:numPr>
                <w:ilvl w:val="0"/>
                <w:numId w:val="10"/>
              </w:numPr>
              <w:ind w:left="317" w:hanging="283"/>
            </w:pPr>
            <w:r w:rsidRPr="00BF7F9F">
              <w:t>Īstenot jaun</w:t>
            </w:r>
            <w:r w:rsidR="008F0B2C">
              <w:t>u</w:t>
            </w:r>
            <w:r w:rsidRPr="00BF7F9F">
              <w:t xml:space="preserve"> </w:t>
            </w:r>
            <w:r w:rsidR="008F0B2C">
              <w:t xml:space="preserve">profesionālās ievirzes </w:t>
            </w:r>
            <w:r w:rsidRPr="00BF7F9F">
              <w:t>izglītības programm</w:t>
            </w:r>
            <w:r w:rsidR="008F0B2C">
              <w:t>u</w:t>
            </w:r>
            <w:r w:rsidRPr="00BF7F9F">
              <w:t xml:space="preserve"> </w:t>
            </w:r>
            <w:proofErr w:type="spellStart"/>
            <w:r w:rsidR="008F0B2C">
              <w:rPr>
                <w:i/>
                <w:iCs/>
              </w:rPr>
              <w:t>T</w:t>
            </w:r>
            <w:r w:rsidR="00FF63A4" w:rsidRPr="008F0B2C">
              <w:rPr>
                <w:i/>
                <w:iCs/>
              </w:rPr>
              <w:t>ubas</w:t>
            </w:r>
            <w:proofErr w:type="spellEnd"/>
            <w:r w:rsidR="00FF63A4" w:rsidRPr="008F0B2C">
              <w:rPr>
                <w:i/>
                <w:iCs/>
              </w:rPr>
              <w:t xml:space="preserve"> spēle</w:t>
            </w:r>
            <w:r w:rsidRPr="00BF7F9F">
              <w:t>;</w:t>
            </w:r>
          </w:p>
          <w:p w14:paraId="2877639D" w14:textId="431E5F56" w:rsidR="004872DF" w:rsidRDefault="004872DF" w:rsidP="004301ED">
            <w:pPr>
              <w:pStyle w:val="ListParagraph"/>
              <w:numPr>
                <w:ilvl w:val="0"/>
                <w:numId w:val="10"/>
              </w:numPr>
              <w:ind w:left="317" w:hanging="283"/>
            </w:pPr>
            <w:r w:rsidRPr="00BF7F9F">
              <w:t>Turpināt pilnveidot kolektīvās muzicēšanas tradīcijas skolā, izveidot kori;</w:t>
            </w:r>
          </w:p>
          <w:p w14:paraId="7F3C41CD" w14:textId="6A136F09" w:rsidR="008F0B2C" w:rsidRDefault="008F0B2C" w:rsidP="004301ED">
            <w:pPr>
              <w:pStyle w:val="ListParagraph"/>
              <w:numPr>
                <w:ilvl w:val="0"/>
                <w:numId w:val="10"/>
              </w:numPr>
              <w:ind w:left="317" w:hanging="283"/>
            </w:pPr>
            <w:proofErr w:type="spellStart"/>
            <w:r>
              <w:t>Starppriekšmetu</w:t>
            </w:r>
            <w:proofErr w:type="spellEnd"/>
            <w:r>
              <w:t xml:space="preserve"> saiknes stiprināšana;</w:t>
            </w:r>
          </w:p>
          <w:p w14:paraId="06979FD0" w14:textId="24E9EC9D" w:rsidR="008F0B2C" w:rsidRDefault="00D00867" w:rsidP="004301ED">
            <w:pPr>
              <w:pStyle w:val="ListParagraph"/>
              <w:numPr>
                <w:ilvl w:val="0"/>
                <w:numId w:val="10"/>
              </w:numPr>
              <w:ind w:left="317" w:hanging="283"/>
            </w:pPr>
            <w:r>
              <w:t>Efektīvāk izmantot informāciju tehnoloģijas mācību procesā;</w:t>
            </w:r>
          </w:p>
          <w:p w14:paraId="3D270E7D" w14:textId="0D6B19B6" w:rsidR="00D00867" w:rsidRPr="00BF7F9F" w:rsidRDefault="00D00867" w:rsidP="004301ED">
            <w:pPr>
              <w:pStyle w:val="ListParagraph"/>
              <w:numPr>
                <w:ilvl w:val="0"/>
                <w:numId w:val="10"/>
              </w:numPr>
              <w:ind w:left="317" w:hanging="283"/>
            </w:pPr>
            <w:r>
              <w:t xml:space="preserve">Attīstīt </w:t>
            </w:r>
            <w:r w:rsidR="0046222B">
              <w:t>pieaugušo neformālās izglītības</w:t>
            </w:r>
            <w:r>
              <w:t xml:space="preserve"> iespējas Salacgrīvas novada mūzikas skolā.</w:t>
            </w:r>
          </w:p>
          <w:p w14:paraId="07354EF6" w14:textId="77777777" w:rsidR="004872DF" w:rsidRPr="00BF7F9F" w:rsidRDefault="004872DF" w:rsidP="004872DF">
            <w:pPr>
              <w:pStyle w:val="ListParagraph"/>
              <w:ind w:left="317"/>
            </w:pPr>
          </w:p>
        </w:tc>
      </w:tr>
    </w:tbl>
    <w:p w14:paraId="0DFBB2C3" w14:textId="77777777" w:rsidR="004872DF" w:rsidRPr="00BF7F9F" w:rsidRDefault="004872DF" w:rsidP="004872DF">
      <w:pPr>
        <w:pStyle w:val="ListParagraph"/>
      </w:pPr>
    </w:p>
    <w:p w14:paraId="0C05AAD9" w14:textId="161718CC" w:rsidR="004872DF" w:rsidRPr="00D17CC4" w:rsidRDefault="00D17CC4" w:rsidP="00D17CC4">
      <w:pPr>
        <w:rPr>
          <w:b/>
          <w:u w:val="single"/>
        </w:rPr>
      </w:pPr>
      <w:r>
        <w:rPr>
          <w:b/>
          <w:u w:val="single"/>
        </w:rPr>
        <w:t xml:space="preserve">2. </w:t>
      </w:r>
      <w:r w:rsidR="004872DF" w:rsidRPr="00D17CC4">
        <w:rPr>
          <w:b/>
          <w:u w:val="single"/>
        </w:rPr>
        <w:t>Pamatjoma Mācīšana un mācīšanās</w:t>
      </w:r>
    </w:p>
    <w:p w14:paraId="50780FA9" w14:textId="77777777" w:rsidR="004872DF" w:rsidRPr="00BF7F9F" w:rsidRDefault="004872DF" w:rsidP="004872DF">
      <w:pPr>
        <w:pStyle w:val="ListParagraph"/>
      </w:pPr>
    </w:p>
    <w:tbl>
      <w:tblPr>
        <w:tblStyle w:val="TableGrid"/>
        <w:tblW w:w="14317" w:type="dxa"/>
        <w:tblInd w:w="-147" w:type="dxa"/>
        <w:tblLook w:val="04A0" w:firstRow="1" w:lastRow="0" w:firstColumn="1" w:lastColumn="0" w:noHBand="0" w:noVBand="1"/>
      </w:tblPr>
      <w:tblGrid>
        <w:gridCol w:w="8080"/>
        <w:gridCol w:w="6237"/>
      </w:tblGrid>
      <w:tr w:rsidR="004872DF" w:rsidRPr="00BF7F9F" w14:paraId="532520EE" w14:textId="77777777" w:rsidTr="004872DF">
        <w:tc>
          <w:tcPr>
            <w:tcW w:w="8080" w:type="dxa"/>
          </w:tcPr>
          <w:p w14:paraId="28FDB584" w14:textId="77777777" w:rsidR="004872DF" w:rsidRPr="00BF7F9F" w:rsidRDefault="004872DF" w:rsidP="004872DF">
            <w:pPr>
              <w:pStyle w:val="ListParagraph"/>
              <w:ind w:left="0"/>
            </w:pPr>
            <w:r w:rsidRPr="00BF7F9F">
              <w:t>Stiprās puses</w:t>
            </w:r>
          </w:p>
        </w:tc>
        <w:tc>
          <w:tcPr>
            <w:tcW w:w="6237" w:type="dxa"/>
          </w:tcPr>
          <w:p w14:paraId="28294ABE" w14:textId="77777777" w:rsidR="004872DF" w:rsidRPr="00BF7F9F" w:rsidRDefault="004872DF" w:rsidP="004872DF">
            <w:pPr>
              <w:pStyle w:val="ListParagraph"/>
              <w:ind w:left="0"/>
            </w:pPr>
            <w:r w:rsidRPr="00BF7F9F">
              <w:t>Tālākās attīstības vajadzības</w:t>
            </w:r>
          </w:p>
        </w:tc>
      </w:tr>
      <w:tr w:rsidR="004872DF" w:rsidRPr="00BF7F9F" w14:paraId="47D35BE3" w14:textId="77777777" w:rsidTr="004872DF">
        <w:tc>
          <w:tcPr>
            <w:tcW w:w="8080" w:type="dxa"/>
          </w:tcPr>
          <w:p w14:paraId="526D365B" w14:textId="7019C02D" w:rsidR="004872DF" w:rsidRDefault="00A03798" w:rsidP="004301ED">
            <w:pPr>
              <w:pStyle w:val="ListParagraph"/>
              <w:numPr>
                <w:ilvl w:val="0"/>
                <w:numId w:val="15"/>
              </w:numPr>
              <w:ind w:left="318" w:hanging="284"/>
            </w:pPr>
            <w:r>
              <w:t xml:space="preserve">Daudzveidīgu mācību metožu, darba organizācijas formu un </w:t>
            </w:r>
            <w:r w:rsidR="004872DF" w:rsidRPr="00BF7F9F">
              <w:t>tehnoloģij</w:t>
            </w:r>
            <w:r>
              <w:t>u izmantošana mācību procesā, kas uzlabo mācīšanas un mācīšanās kvalitāti</w:t>
            </w:r>
            <w:r w:rsidR="004872DF" w:rsidRPr="00BF7F9F">
              <w:t>;</w:t>
            </w:r>
          </w:p>
          <w:p w14:paraId="26EE81C6" w14:textId="74BB7DC3" w:rsidR="00E4015A" w:rsidRDefault="00E4015A" w:rsidP="004301ED">
            <w:pPr>
              <w:pStyle w:val="ListParagraph"/>
              <w:numPr>
                <w:ilvl w:val="0"/>
                <w:numId w:val="15"/>
              </w:numPr>
              <w:ind w:left="318" w:hanging="284"/>
            </w:pPr>
            <w:r>
              <w:t>Atbalsts kolektīvajai muzicēšanai;</w:t>
            </w:r>
          </w:p>
          <w:p w14:paraId="57D4A1E4" w14:textId="0B7548DF" w:rsidR="00E4015A" w:rsidRPr="00BF7F9F" w:rsidRDefault="00E4015A" w:rsidP="004301ED">
            <w:pPr>
              <w:pStyle w:val="ListParagraph"/>
              <w:numPr>
                <w:ilvl w:val="0"/>
                <w:numId w:val="15"/>
              </w:numPr>
              <w:ind w:left="318" w:hanging="284"/>
            </w:pPr>
            <w:r>
              <w:t>Atbalsts pedagogu profesionālajai pilnveidei;</w:t>
            </w:r>
          </w:p>
          <w:p w14:paraId="21ABC666" w14:textId="77777777" w:rsidR="00A03798" w:rsidRDefault="00A03798" w:rsidP="004301ED">
            <w:pPr>
              <w:pStyle w:val="ListParagraph"/>
              <w:numPr>
                <w:ilvl w:val="0"/>
                <w:numId w:val="15"/>
              </w:numPr>
              <w:ind w:left="318" w:hanging="284"/>
            </w:pPr>
            <w:r>
              <w:t>Mācību procesā aktualizēta individuālā pieeja;</w:t>
            </w:r>
          </w:p>
          <w:p w14:paraId="67463403" w14:textId="77777777" w:rsidR="00A03798" w:rsidRDefault="004872DF" w:rsidP="004301ED">
            <w:pPr>
              <w:pStyle w:val="ListParagraph"/>
              <w:numPr>
                <w:ilvl w:val="0"/>
                <w:numId w:val="10"/>
              </w:numPr>
            </w:pPr>
            <w:r w:rsidRPr="00BF7F9F">
              <w:t>Izglītojamie un pedagogi savstarpēji sadarbojas mācīšanās procesā;</w:t>
            </w:r>
          </w:p>
          <w:p w14:paraId="7C840910" w14:textId="06F5CC67" w:rsidR="004872DF" w:rsidRDefault="00A03798" w:rsidP="004301ED">
            <w:pPr>
              <w:pStyle w:val="ListParagraph"/>
              <w:numPr>
                <w:ilvl w:val="0"/>
                <w:numId w:val="10"/>
              </w:numPr>
            </w:pPr>
            <w:r>
              <w:t>L</w:t>
            </w:r>
            <w:r w:rsidR="004872DF" w:rsidRPr="00BF7F9F">
              <w:t>abvēlīga mācīšanās vide</w:t>
            </w:r>
            <w:r>
              <w:t xml:space="preserve"> ( telpas, materiāltehniskās bāzes nodrošinājums);</w:t>
            </w:r>
          </w:p>
          <w:p w14:paraId="1EAF49C3" w14:textId="283AEF7C" w:rsidR="00E4015A" w:rsidRDefault="00E4015A" w:rsidP="004301ED">
            <w:pPr>
              <w:pStyle w:val="ListParagraph"/>
              <w:numPr>
                <w:ilvl w:val="0"/>
                <w:numId w:val="10"/>
              </w:numPr>
            </w:pPr>
            <w:r>
              <w:t>Koncertu, konkursu, meistarklašu, mācību ekskursiju organizēšana;</w:t>
            </w:r>
          </w:p>
          <w:p w14:paraId="78022ACE" w14:textId="58FB2973" w:rsidR="00713AE5" w:rsidRPr="00BF7F9F" w:rsidRDefault="00713AE5" w:rsidP="004301ED">
            <w:pPr>
              <w:pStyle w:val="ListParagraph"/>
              <w:numPr>
                <w:ilvl w:val="0"/>
                <w:numId w:val="10"/>
              </w:numPr>
            </w:pPr>
            <w:r>
              <w:t>Vasaras radošo meistarklašu organizēšana visiem skolas izglītojamajiem;</w:t>
            </w:r>
          </w:p>
          <w:p w14:paraId="04482960" w14:textId="55BF365C" w:rsidR="00A03798" w:rsidRDefault="004872DF" w:rsidP="004301ED">
            <w:pPr>
              <w:pStyle w:val="ListParagraph"/>
              <w:numPr>
                <w:ilvl w:val="0"/>
                <w:numId w:val="10"/>
              </w:numPr>
            </w:pPr>
            <w:r w:rsidRPr="00BF7F9F">
              <w:t>Izstrādāta izglītojamo mācību sasniegumu vērtēšanas kārtība;</w:t>
            </w:r>
          </w:p>
          <w:p w14:paraId="2395562B" w14:textId="4FA1A2F7" w:rsidR="00A03798" w:rsidRPr="00BF7F9F" w:rsidRDefault="00A03798" w:rsidP="004301ED">
            <w:pPr>
              <w:pStyle w:val="ListParagraph"/>
              <w:numPr>
                <w:ilvl w:val="0"/>
                <w:numId w:val="10"/>
              </w:numPr>
            </w:pPr>
            <w:r>
              <w:t>Izstrādāti mācību pārbaudījumu vērtēšana</w:t>
            </w:r>
            <w:r w:rsidR="00E4015A">
              <w:t>s kritēriji</w:t>
            </w:r>
            <w:r>
              <w:t xml:space="preserve">, kas pieejami pedagogiem, izglītojamajiem un vecākiem </w:t>
            </w:r>
            <w:proofErr w:type="spellStart"/>
            <w:r>
              <w:t>skolvadības</w:t>
            </w:r>
            <w:proofErr w:type="spellEnd"/>
            <w:r>
              <w:t xml:space="preserve"> </w:t>
            </w:r>
            <w:r w:rsidR="00AE534D">
              <w:t xml:space="preserve">sistēmā </w:t>
            </w:r>
            <w:r w:rsidR="00AE534D">
              <w:rPr>
                <w:i/>
                <w:iCs/>
              </w:rPr>
              <w:t>E-klase;</w:t>
            </w:r>
          </w:p>
          <w:p w14:paraId="2ACF502B" w14:textId="17656D6E" w:rsidR="004872DF" w:rsidRPr="00BF7F9F" w:rsidRDefault="004872DF" w:rsidP="004301ED">
            <w:pPr>
              <w:pStyle w:val="ListParagraph"/>
              <w:numPr>
                <w:ilvl w:val="0"/>
                <w:numId w:val="10"/>
              </w:numPr>
            </w:pPr>
            <w:r w:rsidRPr="00BF7F9F">
              <w:t>Regulāri tiek apkopoti, analizēti un izvērtēti izglītojamo sasniegumi</w:t>
            </w:r>
            <w:r w:rsidR="00713AE5">
              <w:t>.</w:t>
            </w:r>
          </w:p>
          <w:p w14:paraId="6E4354DD" w14:textId="77777777" w:rsidR="004872DF" w:rsidRPr="00BF7F9F" w:rsidRDefault="004872DF" w:rsidP="004872DF">
            <w:pPr>
              <w:pStyle w:val="ListParagraph"/>
              <w:ind w:left="360"/>
            </w:pPr>
          </w:p>
        </w:tc>
        <w:tc>
          <w:tcPr>
            <w:tcW w:w="6237" w:type="dxa"/>
          </w:tcPr>
          <w:p w14:paraId="281B9AEC" w14:textId="466CABDD" w:rsidR="004872DF" w:rsidRDefault="004872DF" w:rsidP="004301ED">
            <w:pPr>
              <w:pStyle w:val="ListParagraph"/>
              <w:numPr>
                <w:ilvl w:val="0"/>
                <w:numId w:val="10"/>
              </w:numPr>
            </w:pPr>
            <w:r w:rsidRPr="00BF7F9F">
              <w:t>Mācību procesā pilnvērtīgāk izmantot informāciju tehnoloģiju sniegtās iespējas;</w:t>
            </w:r>
          </w:p>
          <w:p w14:paraId="520A0CB5" w14:textId="3BF832EA" w:rsidR="00E4015A" w:rsidRDefault="00E4015A" w:rsidP="004301ED">
            <w:pPr>
              <w:pStyle w:val="ListParagraph"/>
              <w:numPr>
                <w:ilvl w:val="0"/>
                <w:numId w:val="10"/>
              </w:numPr>
            </w:pPr>
            <w:r>
              <w:t>Turpināt pilnveidot mācību procesu, izmantojot mūsdienīgas mācību metodes;</w:t>
            </w:r>
          </w:p>
          <w:p w14:paraId="3BC60EDA" w14:textId="3769F436" w:rsidR="00E4015A" w:rsidRPr="00BF7F9F" w:rsidRDefault="00713AE5" w:rsidP="004301ED">
            <w:pPr>
              <w:pStyle w:val="ListParagraph"/>
              <w:numPr>
                <w:ilvl w:val="0"/>
                <w:numId w:val="10"/>
              </w:numPr>
            </w:pPr>
            <w:r>
              <w:t xml:space="preserve">Sekmēt pedagogu digitālo iemaņu </w:t>
            </w:r>
            <w:proofErr w:type="spellStart"/>
            <w:r>
              <w:t>pratību</w:t>
            </w:r>
            <w:proofErr w:type="spellEnd"/>
            <w:r>
              <w:t>, apgūstot jaunas IT programmas;</w:t>
            </w:r>
          </w:p>
          <w:p w14:paraId="0E213F59" w14:textId="1D55CA6B" w:rsidR="004872DF" w:rsidRDefault="004872DF" w:rsidP="004301ED">
            <w:pPr>
              <w:pStyle w:val="ListParagraph"/>
              <w:numPr>
                <w:ilvl w:val="0"/>
                <w:numId w:val="10"/>
              </w:numPr>
            </w:pPr>
            <w:r w:rsidRPr="00BF7F9F">
              <w:t>Paaugstināt un sekmēt izglītojamo motivāciju mācīties, uzlabot izglītojamo patstāvīgā darba kvalitāti</w:t>
            </w:r>
            <w:r w:rsidR="00E4015A">
              <w:t>, veicināt atbildību ikdienas mācību procesā</w:t>
            </w:r>
            <w:r w:rsidRPr="00BF7F9F">
              <w:t>;</w:t>
            </w:r>
          </w:p>
          <w:p w14:paraId="7F433D10" w14:textId="133AC045" w:rsidR="001D0AC8" w:rsidRDefault="001D0AC8" w:rsidP="004301ED">
            <w:pPr>
              <w:pStyle w:val="ListParagraph"/>
              <w:numPr>
                <w:ilvl w:val="0"/>
                <w:numId w:val="10"/>
              </w:numPr>
            </w:pPr>
            <w:r w:rsidRPr="00BF7F9F">
              <w:t>Paaugstināt izglītojamo mācību sasniegumus mūzikas teorētiskajos priekšmetos</w:t>
            </w:r>
            <w:r>
              <w:t xml:space="preserve"> vecākajās klasēs</w:t>
            </w:r>
            <w:r w:rsidRPr="00BF7F9F">
              <w:t>;</w:t>
            </w:r>
          </w:p>
          <w:p w14:paraId="4FEEE152" w14:textId="0BE27FF6" w:rsidR="0041783D" w:rsidRDefault="0041783D" w:rsidP="004301ED">
            <w:pPr>
              <w:pStyle w:val="ListParagraph"/>
              <w:numPr>
                <w:ilvl w:val="0"/>
                <w:numId w:val="10"/>
              </w:numPr>
            </w:pPr>
            <w:r>
              <w:t>Pilnveidot izglītojamo prasmes plānot savu laiku un darbu;</w:t>
            </w:r>
          </w:p>
          <w:p w14:paraId="1826AD69" w14:textId="77777777" w:rsidR="0041783D" w:rsidRDefault="003C5759" w:rsidP="004301ED">
            <w:pPr>
              <w:pStyle w:val="ListParagraph"/>
              <w:numPr>
                <w:ilvl w:val="0"/>
                <w:numId w:val="10"/>
              </w:numPr>
            </w:pPr>
            <w:r>
              <w:t>Organizēt meistarklases;</w:t>
            </w:r>
          </w:p>
          <w:p w14:paraId="54EE5A03" w14:textId="70DAE240" w:rsidR="00713AE5" w:rsidRPr="00BF7F9F" w:rsidRDefault="00713AE5" w:rsidP="004301ED">
            <w:pPr>
              <w:pStyle w:val="ListParagraph"/>
              <w:numPr>
                <w:ilvl w:val="0"/>
                <w:numId w:val="10"/>
              </w:numPr>
            </w:pPr>
            <w:r>
              <w:lastRenderedPageBreak/>
              <w:t>Veicināt pedagogu savstarpēju sadarbību stundu hospitēšanā</w:t>
            </w:r>
            <w:r w:rsidR="001D0AC8">
              <w:t>;</w:t>
            </w:r>
          </w:p>
          <w:p w14:paraId="13192CAB" w14:textId="055A1D59" w:rsidR="003C5759" w:rsidRPr="00BF7F9F" w:rsidRDefault="004872DF" w:rsidP="004301ED">
            <w:pPr>
              <w:pStyle w:val="ListParagraph"/>
              <w:numPr>
                <w:ilvl w:val="0"/>
                <w:numId w:val="10"/>
              </w:numPr>
            </w:pPr>
            <w:r w:rsidRPr="00BF7F9F">
              <w:t>Turpināt nodrošināt sistemātisku informāciju par mācību sasniegumiem un stundu kavējumiem izglītojamo vecākiem</w:t>
            </w:r>
            <w:r w:rsidR="003C5759">
              <w:t>;</w:t>
            </w:r>
          </w:p>
        </w:tc>
      </w:tr>
    </w:tbl>
    <w:p w14:paraId="1278DD0C" w14:textId="77777777" w:rsidR="004872DF" w:rsidRDefault="004872DF" w:rsidP="004872DF">
      <w:pPr>
        <w:pStyle w:val="ListParagraph"/>
      </w:pPr>
    </w:p>
    <w:p w14:paraId="41C4D712" w14:textId="77777777" w:rsidR="004872DF" w:rsidRDefault="004872DF" w:rsidP="004872DF">
      <w:pPr>
        <w:pStyle w:val="ListParagraph"/>
      </w:pPr>
    </w:p>
    <w:p w14:paraId="377BB2D8" w14:textId="77777777" w:rsidR="004872DF" w:rsidRDefault="004872DF" w:rsidP="004872DF">
      <w:pPr>
        <w:pStyle w:val="ListParagraph"/>
      </w:pPr>
    </w:p>
    <w:p w14:paraId="1F88D220" w14:textId="1D85E7F8" w:rsidR="004872DF" w:rsidRPr="00D17CC4" w:rsidRDefault="00D17CC4" w:rsidP="00D17CC4">
      <w:pPr>
        <w:rPr>
          <w:b/>
          <w:u w:val="single"/>
        </w:rPr>
      </w:pPr>
      <w:r>
        <w:rPr>
          <w:b/>
          <w:u w:val="single"/>
        </w:rPr>
        <w:t xml:space="preserve">3. </w:t>
      </w:r>
      <w:r w:rsidR="004872DF" w:rsidRPr="00D17CC4">
        <w:rPr>
          <w:b/>
          <w:u w:val="single"/>
        </w:rPr>
        <w:t>Pamatjoma Izglītojamo sasniegum</w:t>
      </w:r>
      <w:r w:rsidR="003C5759">
        <w:rPr>
          <w:b/>
          <w:u w:val="single"/>
        </w:rPr>
        <w:t>i</w:t>
      </w:r>
    </w:p>
    <w:p w14:paraId="5EF1DE4E" w14:textId="77777777" w:rsidR="004872DF" w:rsidRPr="00BF7F9F" w:rsidRDefault="004872DF" w:rsidP="004872DF">
      <w:pPr>
        <w:pStyle w:val="ListParagraph"/>
      </w:pPr>
    </w:p>
    <w:tbl>
      <w:tblPr>
        <w:tblStyle w:val="TableGrid"/>
        <w:tblW w:w="14317" w:type="dxa"/>
        <w:tblInd w:w="-147" w:type="dxa"/>
        <w:tblLook w:val="04A0" w:firstRow="1" w:lastRow="0" w:firstColumn="1" w:lastColumn="0" w:noHBand="0" w:noVBand="1"/>
      </w:tblPr>
      <w:tblGrid>
        <w:gridCol w:w="8080"/>
        <w:gridCol w:w="6237"/>
      </w:tblGrid>
      <w:tr w:rsidR="004872DF" w:rsidRPr="00BF7F9F" w14:paraId="33CD227E" w14:textId="77777777" w:rsidTr="00CB1919">
        <w:tc>
          <w:tcPr>
            <w:tcW w:w="8080" w:type="dxa"/>
          </w:tcPr>
          <w:p w14:paraId="7FEA3784" w14:textId="77777777" w:rsidR="004872DF" w:rsidRPr="00BF7F9F" w:rsidRDefault="004872DF" w:rsidP="004872DF">
            <w:pPr>
              <w:pStyle w:val="ListParagraph"/>
              <w:ind w:left="0"/>
            </w:pPr>
            <w:r w:rsidRPr="00BF7F9F">
              <w:t>Stiprās puses</w:t>
            </w:r>
          </w:p>
        </w:tc>
        <w:tc>
          <w:tcPr>
            <w:tcW w:w="6237" w:type="dxa"/>
          </w:tcPr>
          <w:p w14:paraId="5760B358" w14:textId="77777777" w:rsidR="004872DF" w:rsidRPr="00BF7F9F" w:rsidRDefault="004872DF" w:rsidP="004872DF">
            <w:pPr>
              <w:pStyle w:val="ListParagraph"/>
              <w:ind w:left="0"/>
            </w:pPr>
            <w:r w:rsidRPr="00BF7F9F">
              <w:t>Tālākās attīstības vajadzības</w:t>
            </w:r>
          </w:p>
        </w:tc>
      </w:tr>
      <w:tr w:rsidR="004872DF" w:rsidRPr="00BF7F9F" w14:paraId="40E5CB5D" w14:textId="77777777" w:rsidTr="00CB1919">
        <w:tc>
          <w:tcPr>
            <w:tcW w:w="8080" w:type="dxa"/>
          </w:tcPr>
          <w:p w14:paraId="2A8D24B1" w14:textId="65868E03" w:rsidR="00713AE5" w:rsidRPr="00BF7F9F" w:rsidRDefault="00713AE5" w:rsidP="004301ED">
            <w:pPr>
              <w:pStyle w:val="ListParagraph"/>
              <w:numPr>
                <w:ilvl w:val="0"/>
                <w:numId w:val="16"/>
              </w:numPr>
            </w:pPr>
            <w:r>
              <w:t>Skolā ir sagatavotas prakses dienasgrāmatas</w:t>
            </w:r>
            <w:r w:rsidR="001D0AC8">
              <w:t xml:space="preserve">, kuras izsniegtas izglītojamajiem, </w:t>
            </w:r>
            <w:proofErr w:type="spellStart"/>
            <w:r w:rsidR="001D0AC8">
              <w:t>ārpusklases</w:t>
            </w:r>
            <w:proofErr w:type="spellEnd"/>
            <w:r w:rsidR="001D0AC8">
              <w:t xml:space="preserve"> darba pasākumu un sasniegumu uzskaitei</w:t>
            </w:r>
            <w:r>
              <w:t>;</w:t>
            </w:r>
          </w:p>
          <w:p w14:paraId="259A309A" w14:textId="2A128775" w:rsidR="004872DF" w:rsidRPr="00BF7F9F" w:rsidRDefault="004872DF" w:rsidP="004301ED">
            <w:pPr>
              <w:pStyle w:val="ListParagraph"/>
              <w:numPr>
                <w:ilvl w:val="0"/>
                <w:numId w:val="16"/>
              </w:numPr>
            </w:pPr>
            <w:r w:rsidRPr="00BF7F9F">
              <w:t>Skola veic izglītojamo sasniegumu uzskaiti;</w:t>
            </w:r>
          </w:p>
          <w:p w14:paraId="7228DBC6" w14:textId="7A795379" w:rsidR="004872DF" w:rsidRDefault="004872DF" w:rsidP="004301ED">
            <w:pPr>
              <w:pStyle w:val="ListParagraph"/>
              <w:numPr>
                <w:ilvl w:val="0"/>
                <w:numId w:val="16"/>
              </w:numPr>
            </w:pPr>
            <w:r w:rsidRPr="00BF7F9F">
              <w:t>Izglītojamie iesaistās savu sasniegumu dinamikas analīzē un veic pašvērtējumu;</w:t>
            </w:r>
          </w:p>
          <w:p w14:paraId="1B8445CA" w14:textId="012D6758" w:rsidR="001D0AC8" w:rsidRPr="00BF7F9F" w:rsidRDefault="001D0AC8" w:rsidP="004301ED">
            <w:pPr>
              <w:pStyle w:val="ListParagraph"/>
              <w:numPr>
                <w:ilvl w:val="0"/>
                <w:numId w:val="16"/>
              </w:numPr>
            </w:pPr>
            <w:r>
              <w:t>Regulāri tiek veikta mācību da</w:t>
            </w:r>
            <w:r w:rsidR="0041783D">
              <w:t>r</w:t>
            </w:r>
            <w:r>
              <w:t>ba analīze un noteiktas pilnveidojamās zināšanas un prasmes;</w:t>
            </w:r>
          </w:p>
          <w:p w14:paraId="082B64ED" w14:textId="77777777" w:rsidR="004872DF" w:rsidRDefault="004872DF" w:rsidP="004301ED">
            <w:pPr>
              <w:pStyle w:val="ListParagraph"/>
              <w:numPr>
                <w:ilvl w:val="0"/>
                <w:numId w:val="16"/>
              </w:numPr>
            </w:pPr>
            <w:r w:rsidRPr="00BF7F9F">
              <w:t>Aizvien vairāk izglītojamo ( īpaši klavierspēles</w:t>
            </w:r>
            <w:r w:rsidR="00713AE5">
              <w:t xml:space="preserve">, vijoles spēles un </w:t>
            </w:r>
            <w:r w:rsidRPr="00BF7F9F">
              <w:t>flautas spēles audzēkņi) piedalās dažādos reģiona un valsts konkursos un festivālos un gūst panākumus;</w:t>
            </w:r>
          </w:p>
          <w:p w14:paraId="69103AF9" w14:textId="77777777" w:rsidR="00713AE5" w:rsidRDefault="00713AE5" w:rsidP="004301ED">
            <w:pPr>
              <w:pStyle w:val="ListParagraph"/>
              <w:numPr>
                <w:ilvl w:val="0"/>
                <w:numId w:val="16"/>
              </w:numPr>
            </w:pPr>
            <w:r>
              <w:t>Ir nodrošināts atbalsts izglītojamajiem par aktīvu koncertdarbību un augstiem sasniegumiem konkursos;</w:t>
            </w:r>
          </w:p>
          <w:p w14:paraId="24843690" w14:textId="5DBA0440" w:rsidR="00713AE5" w:rsidRPr="00BF7F9F" w:rsidRDefault="00713AE5" w:rsidP="004301ED">
            <w:pPr>
              <w:pStyle w:val="ListParagraph"/>
              <w:numPr>
                <w:ilvl w:val="0"/>
                <w:numId w:val="16"/>
              </w:numPr>
            </w:pPr>
            <w:r>
              <w:t>Pašvaldības atbalsts talantīgo izglītojamo motivācijai;</w:t>
            </w:r>
          </w:p>
        </w:tc>
        <w:tc>
          <w:tcPr>
            <w:tcW w:w="6237" w:type="dxa"/>
          </w:tcPr>
          <w:p w14:paraId="4358AAD4" w14:textId="49A0CDD6" w:rsidR="004872DF" w:rsidRDefault="004872DF" w:rsidP="004301ED">
            <w:pPr>
              <w:pStyle w:val="ListParagraph"/>
              <w:numPr>
                <w:ilvl w:val="0"/>
                <w:numId w:val="16"/>
              </w:numPr>
            </w:pPr>
            <w:r w:rsidRPr="00BF7F9F">
              <w:t xml:space="preserve">Veicināt </w:t>
            </w:r>
            <w:r w:rsidR="001D0AC8">
              <w:t>pūšaminstrumentu un sitaminstrumentu spēles</w:t>
            </w:r>
            <w:r w:rsidRPr="00BF7F9F">
              <w:t xml:space="preserve"> izglītojamo dalību konkursos un festivālos.</w:t>
            </w:r>
          </w:p>
          <w:p w14:paraId="39055991" w14:textId="2882C44F" w:rsidR="003C5759" w:rsidRPr="00BF7F9F" w:rsidRDefault="003C5759" w:rsidP="004301ED">
            <w:pPr>
              <w:pStyle w:val="ListParagraph"/>
              <w:numPr>
                <w:ilvl w:val="0"/>
                <w:numId w:val="16"/>
              </w:numPr>
            </w:pPr>
            <w:r w:rsidRPr="00BF7F9F">
              <w:t>Motivēt izglītojamos piedalīties koncertos, festivālos, meistarklasēs, konkursos;</w:t>
            </w:r>
          </w:p>
          <w:p w14:paraId="707AEB00" w14:textId="77777777" w:rsidR="004872DF" w:rsidRDefault="004872DF" w:rsidP="004301ED">
            <w:pPr>
              <w:pStyle w:val="ListParagraph"/>
              <w:numPr>
                <w:ilvl w:val="0"/>
                <w:numId w:val="16"/>
              </w:numPr>
            </w:pPr>
            <w:r w:rsidRPr="00BF7F9F">
              <w:t>Visiem pedagogiem turpināt darbu izglītojamo mācību sasniegumu dinamikas izpētē, to pielietojot mācību procesa plānošanā un piemērotu mācību metožu izvēlē darbā ar izglītojamiem</w:t>
            </w:r>
            <w:r w:rsidR="001D0AC8">
              <w:t>;</w:t>
            </w:r>
          </w:p>
          <w:p w14:paraId="597F96B4" w14:textId="77777777" w:rsidR="003C5759" w:rsidRDefault="003C5759" w:rsidP="004301ED">
            <w:pPr>
              <w:pStyle w:val="ListParagraph"/>
              <w:numPr>
                <w:ilvl w:val="0"/>
                <w:numId w:val="16"/>
              </w:numPr>
            </w:pPr>
            <w:r>
              <w:t>Nodrošināt aktīvāku un plašāku izglītojamo sasniegumu publicitāti</w:t>
            </w:r>
            <w:r w:rsidR="0041783D">
              <w:t>;</w:t>
            </w:r>
          </w:p>
          <w:p w14:paraId="43C03CB5" w14:textId="1443D95F" w:rsidR="0041783D" w:rsidRPr="00BF7F9F" w:rsidRDefault="0041783D" w:rsidP="004301ED">
            <w:pPr>
              <w:pStyle w:val="ListParagraph"/>
              <w:numPr>
                <w:ilvl w:val="0"/>
                <w:numId w:val="16"/>
              </w:numPr>
            </w:pPr>
            <w:r w:rsidRPr="00BF7F9F">
              <w:t>Pilnveidot izglītojamo skatuves un uzstāšanās pieredzi</w:t>
            </w:r>
            <w:r w:rsidR="00CB1919">
              <w:t>.</w:t>
            </w:r>
          </w:p>
        </w:tc>
      </w:tr>
    </w:tbl>
    <w:p w14:paraId="4AB77FEF" w14:textId="77777777" w:rsidR="004872DF" w:rsidRPr="00BF7F9F" w:rsidRDefault="004872DF" w:rsidP="004872DF">
      <w:pPr>
        <w:spacing w:line="360" w:lineRule="auto"/>
      </w:pPr>
    </w:p>
    <w:p w14:paraId="7CB3C2CC" w14:textId="772CB174" w:rsidR="004872DF" w:rsidRPr="00D17CC4" w:rsidRDefault="00D17CC4" w:rsidP="00D17CC4">
      <w:pPr>
        <w:spacing w:line="360" w:lineRule="auto"/>
        <w:rPr>
          <w:b/>
          <w:u w:val="single"/>
        </w:rPr>
      </w:pPr>
      <w:r>
        <w:rPr>
          <w:b/>
          <w:u w:val="single"/>
        </w:rPr>
        <w:t xml:space="preserve">4. </w:t>
      </w:r>
      <w:r w:rsidR="004872DF" w:rsidRPr="00D17CC4">
        <w:rPr>
          <w:b/>
          <w:u w:val="single"/>
        </w:rPr>
        <w:t>Pamatjoma Atbalsts izglītojamiem</w:t>
      </w:r>
    </w:p>
    <w:p w14:paraId="1744F72F" w14:textId="77777777" w:rsidR="004872DF" w:rsidRPr="00BF7F9F" w:rsidRDefault="004872DF" w:rsidP="004872DF">
      <w:pPr>
        <w:pStyle w:val="ListParagraph"/>
      </w:pPr>
    </w:p>
    <w:tbl>
      <w:tblPr>
        <w:tblStyle w:val="TableGrid"/>
        <w:tblW w:w="14317" w:type="dxa"/>
        <w:tblInd w:w="-147" w:type="dxa"/>
        <w:tblLook w:val="04A0" w:firstRow="1" w:lastRow="0" w:firstColumn="1" w:lastColumn="0" w:noHBand="0" w:noVBand="1"/>
      </w:tblPr>
      <w:tblGrid>
        <w:gridCol w:w="8080"/>
        <w:gridCol w:w="6237"/>
      </w:tblGrid>
      <w:tr w:rsidR="004872DF" w:rsidRPr="00BF7F9F" w14:paraId="6E4B09DF" w14:textId="77777777" w:rsidTr="00CB1919">
        <w:tc>
          <w:tcPr>
            <w:tcW w:w="8080" w:type="dxa"/>
          </w:tcPr>
          <w:p w14:paraId="4BCB8F47" w14:textId="77777777" w:rsidR="004872DF" w:rsidRPr="00BF7F9F" w:rsidRDefault="004872DF" w:rsidP="004872DF">
            <w:pPr>
              <w:pStyle w:val="ListParagraph"/>
              <w:ind w:left="0"/>
            </w:pPr>
            <w:r w:rsidRPr="00BF7F9F">
              <w:t>Stiprās puses</w:t>
            </w:r>
          </w:p>
        </w:tc>
        <w:tc>
          <w:tcPr>
            <w:tcW w:w="6237" w:type="dxa"/>
          </w:tcPr>
          <w:p w14:paraId="5B448263" w14:textId="77777777" w:rsidR="004872DF" w:rsidRPr="00BF7F9F" w:rsidRDefault="004872DF" w:rsidP="004872DF">
            <w:pPr>
              <w:pStyle w:val="ListParagraph"/>
              <w:ind w:left="0"/>
            </w:pPr>
            <w:r w:rsidRPr="00BF7F9F">
              <w:t>Tālākās attīstības vajadzības</w:t>
            </w:r>
          </w:p>
        </w:tc>
      </w:tr>
      <w:tr w:rsidR="004872DF" w:rsidRPr="00BF7F9F" w14:paraId="030E2A2A" w14:textId="77777777" w:rsidTr="00CB1919">
        <w:tc>
          <w:tcPr>
            <w:tcW w:w="8080" w:type="dxa"/>
          </w:tcPr>
          <w:p w14:paraId="407C4487" w14:textId="77777777" w:rsidR="001D0AC8" w:rsidRPr="00BF7F9F" w:rsidRDefault="001D0AC8" w:rsidP="004301ED">
            <w:pPr>
              <w:pStyle w:val="ListParagraph"/>
              <w:numPr>
                <w:ilvl w:val="0"/>
                <w:numId w:val="10"/>
              </w:numPr>
            </w:pPr>
            <w:r w:rsidRPr="00BF7F9F">
              <w:t xml:space="preserve">Visiem izglītojamiem ir iespēja uzstāties skolas </w:t>
            </w:r>
            <w:r>
              <w:t>pasākumos</w:t>
            </w:r>
            <w:r w:rsidRPr="00BF7F9F">
              <w:t>;</w:t>
            </w:r>
          </w:p>
          <w:p w14:paraId="45FE2D14" w14:textId="7EC394DE" w:rsidR="004872DF" w:rsidRDefault="004872DF" w:rsidP="004301ED">
            <w:pPr>
              <w:pStyle w:val="ListParagraph"/>
              <w:numPr>
                <w:ilvl w:val="0"/>
                <w:numId w:val="10"/>
              </w:numPr>
            </w:pPr>
            <w:r w:rsidRPr="00BF7F9F">
              <w:t>Skola veicina un atbalsta talantīgo izglītojamo dalību konkursos</w:t>
            </w:r>
            <w:r w:rsidR="0041783D">
              <w:t>;</w:t>
            </w:r>
          </w:p>
          <w:p w14:paraId="30330D6D" w14:textId="02620FEB" w:rsidR="0041783D" w:rsidRDefault="0041783D" w:rsidP="004301ED">
            <w:pPr>
              <w:pStyle w:val="ListParagraph"/>
              <w:numPr>
                <w:ilvl w:val="0"/>
                <w:numId w:val="10"/>
              </w:numPr>
            </w:pPr>
            <w:r>
              <w:t>Skola ar pašvaldības atbalstu nodrošina</w:t>
            </w:r>
            <w:r w:rsidR="00BB4DC3">
              <w:t xml:space="preserve"> diferencētu mācību procesu talantīgajiem izglītojamajiem;</w:t>
            </w:r>
          </w:p>
          <w:p w14:paraId="0E2C18B7" w14:textId="5D3AD0BA" w:rsidR="00713AE5" w:rsidRDefault="00713AE5" w:rsidP="004301ED">
            <w:pPr>
              <w:pStyle w:val="ListParagraph"/>
              <w:numPr>
                <w:ilvl w:val="0"/>
                <w:numId w:val="10"/>
              </w:numPr>
            </w:pPr>
            <w:r w:rsidRPr="00BF7F9F">
              <w:lastRenderedPageBreak/>
              <w:t>Skolā ir iespējams saņemt konsultācijas visos mācību priekšmetos</w:t>
            </w:r>
            <w:r>
              <w:t xml:space="preserve"> izglītojamajiem ar mācīšanās grūtībām</w:t>
            </w:r>
            <w:r w:rsidRPr="00BF7F9F">
              <w:t>;</w:t>
            </w:r>
          </w:p>
          <w:p w14:paraId="34665ED7" w14:textId="162B0CF8" w:rsidR="00BB4DC3" w:rsidRPr="00BF7F9F" w:rsidRDefault="00BB4DC3" w:rsidP="004301ED">
            <w:pPr>
              <w:pStyle w:val="ListParagraph"/>
              <w:numPr>
                <w:ilvl w:val="0"/>
                <w:numId w:val="10"/>
              </w:numPr>
            </w:pPr>
            <w:r>
              <w:t>Izglītojamo atbalstam pedagogi izstrādā metodiskos materiālus (</w:t>
            </w:r>
            <w:proofErr w:type="spellStart"/>
            <w:r>
              <w:t>aranžijas</w:t>
            </w:r>
            <w:proofErr w:type="spellEnd"/>
            <w:r>
              <w:t>, kompozīcijas), pielāgojot tos izglītojamo spējām;</w:t>
            </w:r>
          </w:p>
          <w:p w14:paraId="5EDAB0A6" w14:textId="77777777" w:rsidR="00BB4DC3" w:rsidRDefault="004872DF" w:rsidP="004301ED">
            <w:pPr>
              <w:pStyle w:val="ListParagraph"/>
              <w:numPr>
                <w:ilvl w:val="0"/>
                <w:numId w:val="10"/>
              </w:numPr>
            </w:pPr>
            <w:r w:rsidRPr="00BF7F9F">
              <w:t>Skolas personāls nodrošina kvalitatīvu palīdzību izglītojamiem, sniedz konsultācijas vecākiem</w:t>
            </w:r>
            <w:r w:rsidR="00BB4DC3">
              <w:t>;</w:t>
            </w:r>
          </w:p>
          <w:p w14:paraId="05635218" w14:textId="77777777" w:rsidR="00BB4DC3" w:rsidRDefault="00BB4DC3" w:rsidP="004301ED">
            <w:pPr>
              <w:pStyle w:val="ListParagraph"/>
              <w:numPr>
                <w:ilvl w:val="0"/>
                <w:numId w:val="10"/>
              </w:numPr>
            </w:pPr>
            <w:r>
              <w:t>Skola</w:t>
            </w:r>
            <w:r w:rsidR="004872DF" w:rsidRPr="00BF7F9F">
              <w:t xml:space="preserve"> rīko meistarklases </w:t>
            </w:r>
            <w:r>
              <w:t>un tikšanos ar mūziķiem, veicinot un iepazīstinot ar karjeras iespējām;</w:t>
            </w:r>
          </w:p>
          <w:p w14:paraId="5C58FEFB" w14:textId="0C9D3E38" w:rsidR="00BB4DC3" w:rsidRDefault="00BB4DC3" w:rsidP="004301ED">
            <w:pPr>
              <w:pStyle w:val="ListParagraph"/>
              <w:numPr>
                <w:ilvl w:val="0"/>
                <w:numId w:val="10"/>
              </w:numPr>
            </w:pPr>
            <w:r>
              <w:t>Talantīgākie izglītojamie tiek motivēti mācībām profesionālās vidējās izglītības iestādēs, informēti par konsultācijām un iestājeksāmeniem;</w:t>
            </w:r>
          </w:p>
          <w:p w14:paraId="3D31AD5F" w14:textId="4D6FF309" w:rsidR="00BB4DC3" w:rsidRDefault="00BB4DC3" w:rsidP="004301ED">
            <w:pPr>
              <w:pStyle w:val="ListParagraph"/>
              <w:numPr>
                <w:ilvl w:val="0"/>
                <w:numId w:val="10"/>
              </w:numPr>
            </w:pPr>
            <w:r>
              <w:t>Ir nodrošināts atbalsts izglītojamajiem par aktīvu koncertdarbību, ļoti labām sekmēm un augstiem sasniegumiem konkursos ( atbrīvojums no vecāku līdzfinansējuma);</w:t>
            </w:r>
          </w:p>
          <w:p w14:paraId="07689FB2" w14:textId="76F4A4FD" w:rsidR="00BB4DC3" w:rsidRDefault="00BB4DC3" w:rsidP="004301ED">
            <w:pPr>
              <w:pStyle w:val="ListParagraph"/>
              <w:numPr>
                <w:ilvl w:val="0"/>
                <w:numId w:val="10"/>
              </w:numPr>
            </w:pPr>
            <w:r>
              <w:t xml:space="preserve">Pašvaldības atbalsts talantīgo izglītojamo motivācijai ( atzinības </w:t>
            </w:r>
            <w:r w:rsidR="002D5FF5">
              <w:t>raksts, naudas balva)</w:t>
            </w:r>
            <w:r>
              <w:t>;</w:t>
            </w:r>
          </w:p>
          <w:p w14:paraId="226A85AF" w14:textId="28E47F58" w:rsidR="002D5FF5" w:rsidRDefault="002D5FF5" w:rsidP="004301ED">
            <w:pPr>
              <w:pStyle w:val="ListParagraph"/>
              <w:numPr>
                <w:ilvl w:val="0"/>
                <w:numId w:val="10"/>
              </w:numPr>
            </w:pPr>
            <w:proofErr w:type="spellStart"/>
            <w:r>
              <w:t>Daudzbērnu</w:t>
            </w:r>
            <w:proofErr w:type="spellEnd"/>
            <w:r>
              <w:t xml:space="preserve"> ģimenēm, bērniem – invalīdiem un ģimenēm ar noteiktiem statusiem ar pašvaldības atbalstu ir 100% atbrīvojums no vecāku līdzfinansējuma maksas;</w:t>
            </w:r>
          </w:p>
          <w:p w14:paraId="783D8E34" w14:textId="7B32F247" w:rsidR="004872DF" w:rsidRDefault="002D5FF5" w:rsidP="004301ED">
            <w:pPr>
              <w:pStyle w:val="ListParagraph"/>
              <w:numPr>
                <w:ilvl w:val="0"/>
                <w:numId w:val="10"/>
              </w:numPr>
            </w:pPr>
            <w:r>
              <w:t>Skolai un pedagogiem ir r</w:t>
            </w:r>
            <w:r w:rsidR="004872DF" w:rsidRPr="00BF7F9F">
              <w:t>egulāra sadarbība ar izglītojamo vecākiem</w:t>
            </w:r>
            <w:r>
              <w:t>;</w:t>
            </w:r>
          </w:p>
          <w:p w14:paraId="6C8590D7" w14:textId="6B80F5E4" w:rsidR="002D5FF5" w:rsidRPr="00BF7F9F" w:rsidRDefault="002D5FF5" w:rsidP="004301ED">
            <w:pPr>
              <w:pStyle w:val="ListParagraph"/>
              <w:numPr>
                <w:ilvl w:val="0"/>
                <w:numId w:val="10"/>
              </w:numPr>
            </w:pPr>
            <w:r>
              <w:t>Izglītības iestādē ir izstrādāts skolas audzināšanas darba plāns;</w:t>
            </w:r>
          </w:p>
          <w:p w14:paraId="78AD9844" w14:textId="77777777" w:rsidR="002D5FF5" w:rsidRDefault="002D5FF5" w:rsidP="004301ED">
            <w:pPr>
              <w:pStyle w:val="ListParagraph"/>
              <w:numPr>
                <w:ilvl w:val="0"/>
                <w:numId w:val="10"/>
              </w:numPr>
            </w:pPr>
            <w:r>
              <w:t>Izglītojamie tiek iepazīstināti ar skolas iekšējās kārtības noteikumiem un drošības instrukcijām;</w:t>
            </w:r>
          </w:p>
          <w:p w14:paraId="517803A8" w14:textId="1F0CC3F1" w:rsidR="004872DF" w:rsidRPr="00BF7F9F" w:rsidRDefault="002D5FF5" w:rsidP="004301ED">
            <w:pPr>
              <w:pStyle w:val="ListParagraph"/>
              <w:numPr>
                <w:ilvl w:val="0"/>
                <w:numId w:val="10"/>
              </w:numPr>
            </w:pPr>
            <w:r>
              <w:t xml:space="preserve">Izglītības iestādes </w:t>
            </w:r>
            <w:r w:rsidR="002748A4">
              <w:t>darbinieki</w:t>
            </w:r>
            <w:r>
              <w:t xml:space="preserve"> ir apguv</w:t>
            </w:r>
            <w:r w:rsidR="002748A4">
              <w:t>uši</w:t>
            </w:r>
            <w:r>
              <w:t xml:space="preserve"> zināšanas bērnu tiesību aizsardzības jomā</w:t>
            </w:r>
            <w:r w:rsidR="002748A4">
              <w:t xml:space="preserve"> un audzināšanas darbā</w:t>
            </w:r>
            <w:r>
              <w:t xml:space="preserve">; </w:t>
            </w:r>
          </w:p>
        </w:tc>
        <w:tc>
          <w:tcPr>
            <w:tcW w:w="6237" w:type="dxa"/>
          </w:tcPr>
          <w:p w14:paraId="04313481" w14:textId="77777777" w:rsidR="004872DF" w:rsidRPr="00BF7F9F" w:rsidRDefault="004872DF" w:rsidP="004301ED">
            <w:pPr>
              <w:pStyle w:val="ListParagraph"/>
              <w:numPr>
                <w:ilvl w:val="0"/>
                <w:numId w:val="10"/>
              </w:numPr>
            </w:pPr>
            <w:r w:rsidRPr="00BF7F9F">
              <w:lastRenderedPageBreak/>
              <w:t>Turpināt sadarbību ar novada domes sociālo dienestu;</w:t>
            </w:r>
          </w:p>
          <w:p w14:paraId="6EB7DEA0" w14:textId="19EF8ABE" w:rsidR="004872DF" w:rsidRDefault="004872DF" w:rsidP="004301ED">
            <w:pPr>
              <w:pStyle w:val="ListParagraph"/>
              <w:numPr>
                <w:ilvl w:val="0"/>
                <w:numId w:val="10"/>
              </w:numPr>
            </w:pPr>
            <w:r w:rsidRPr="00BF7F9F">
              <w:t>Visiem pedagogiem organizēt apmācības pirmās palīdzības  sniegšanā;</w:t>
            </w:r>
          </w:p>
          <w:p w14:paraId="15AA6881" w14:textId="1A68847C" w:rsidR="002D5FF5" w:rsidRPr="00BF7F9F" w:rsidRDefault="002D5FF5" w:rsidP="004301ED">
            <w:pPr>
              <w:pStyle w:val="ListParagraph"/>
              <w:numPr>
                <w:ilvl w:val="0"/>
                <w:numId w:val="10"/>
              </w:numPr>
            </w:pPr>
            <w:r>
              <w:lastRenderedPageBreak/>
              <w:t>Organizēt praktiskas nodarbības izglītojamajiem un pedagogiem drošības jautājumos;</w:t>
            </w:r>
          </w:p>
          <w:p w14:paraId="143FB818" w14:textId="36AF4836" w:rsidR="004872DF" w:rsidRDefault="002D5FF5" w:rsidP="004301ED">
            <w:pPr>
              <w:pStyle w:val="ListParagraph"/>
              <w:numPr>
                <w:ilvl w:val="0"/>
                <w:numId w:val="10"/>
              </w:numPr>
            </w:pPr>
            <w:r>
              <w:t>Pilnveidot</w:t>
            </w:r>
            <w:r w:rsidR="004872DF" w:rsidRPr="00BF7F9F">
              <w:t xml:space="preserve"> karjeras izglītību skolā</w:t>
            </w:r>
            <w:r>
              <w:t>;</w:t>
            </w:r>
          </w:p>
          <w:p w14:paraId="1B5914F5" w14:textId="2136BFC4" w:rsidR="002748A4" w:rsidRPr="00BF7F9F" w:rsidRDefault="002D5FF5" w:rsidP="004301ED">
            <w:pPr>
              <w:pStyle w:val="ListParagraph"/>
              <w:numPr>
                <w:ilvl w:val="0"/>
                <w:numId w:val="10"/>
              </w:numPr>
            </w:pPr>
            <w:r>
              <w:t>Organizēt mūzikas vidusskolu audzēkņu un JVLMA stu</w:t>
            </w:r>
            <w:r w:rsidR="002748A4">
              <w:t>dentu koncertus un tikšanos ar izglītojamajiem par turpmākajām karjeras iespējām;</w:t>
            </w:r>
          </w:p>
          <w:p w14:paraId="6B8621DF" w14:textId="2880A6A2" w:rsidR="004872DF" w:rsidRPr="00BF7F9F" w:rsidRDefault="004872DF" w:rsidP="004301ED">
            <w:pPr>
              <w:pStyle w:val="ListParagraph"/>
              <w:numPr>
                <w:ilvl w:val="0"/>
                <w:numId w:val="10"/>
              </w:numPr>
            </w:pPr>
            <w:r w:rsidRPr="00BF7F9F">
              <w:t xml:space="preserve">Veikt </w:t>
            </w:r>
            <w:r w:rsidR="002748A4">
              <w:t>izglītības iestādes</w:t>
            </w:r>
            <w:r w:rsidRPr="00BF7F9F">
              <w:t xml:space="preserve"> absolventu turpmākās karjeras izvēles izpēti un apkopojumu</w:t>
            </w:r>
            <w:r w:rsidR="002D5FF5">
              <w:t>;</w:t>
            </w:r>
          </w:p>
          <w:p w14:paraId="13CE47D9" w14:textId="36ED3CAC" w:rsidR="004872DF" w:rsidRDefault="004872DF" w:rsidP="004301ED">
            <w:pPr>
              <w:pStyle w:val="ListParagraph"/>
              <w:numPr>
                <w:ilvl w:val="0"/>
                <w:numId w:val="10"/>
              </w:numPr>
            </w:pPr>
            <w:r w:rsidRPr="00BF7F9F">
              <w:t>Rosināt izglītojamos aktīv</w:t>
            </w:r>
            <w:r w:rsidR="002D5FF5">
              <w:t>āk iesaistīties</w:t>
            </w:r>
            <w:r w:rsidRPr="00BF7F9F">
              <w:t xml:space="preserve"> Skolas pasākumos, koncertos</w:t>
            </w:r>
            <w:r w:rsidR="002D5FF5">
              <w:t>;</w:t>
            </w:r>
          </w:p>
          <w:p w14:paraId="463D5295" w14:textId="4E7C739F" w:rsidR="002748A4" w:rsidRPr="00BF7F9F" w:rsidRDefault="002748A4" w:rsidP="004301ED">
            <w:pPr>
              <w:pStyle w:val="ListParagraph"/>
              <w:numPr>
                <w:ilvl w:val="0"/>
                <w:numId w:val="10"/>
              </w:numPr>
            </w:pPr>
            <w:r>
              <w:t>Turpināt izglītojamo profesionālās izaugsmes un mākslinieciskās darbības pieredzes attīstīšanu;</w:t>
            </w:r>
          </w:p>
          <w:p w14:paraId="508503CC" w14:textId="77777777" w:rsidR="004872DF" w:rsidRDefault="004872DF" w:rsidP="004301ED">
            <w:pPr>
              <w:pStyle w:val="ListParagraph"/>
              <w:numPr>
                <w:ilvl w:val="0"/>
                <w:numId w:val="10"/>
              </w:numPr>
            </w:pPr>
            <w:r w:rsidRPr="00BF7F9F">
              <w:t>Savlaicīgi diagnosticēt izglītojamos, kuriem nepieciešams atbalsts mācību procesā</w:t>
            </w:r>
            <w:r w:rsidR="002D5FF5">
              <w:t>;</w:t>
            </w:r>
          </w:p>
          <w:p w14:paraId="01BF4871" w14:textId="77777777" w:rsidR="002D5FF5" w:rsidRDefault="002748A4" w:rsidP="004301ED">
            <w:pPr>
              <w:pStyle w:val="ListParagraph"/>
              <w:numPr>
                <w:ilvl w:val="0"/>
                <w:numId w:val="10"/>
              </w:numPr>
            </w:pPr>
            <w:r>
              <w:t>Pilnveidot metodes darbā ar izglītojamajiem, kuriem ir mācīšanās grūtības;</w:t>
            </w:r>
          </w:p>
          <w:p w14:paraId="0C0464A7" w14:textId="77777777" w:rsidR="002748A4" w:rsidRDefault="002748A4" w:rsidP="004301ED">
            <w:pPr>
              <w:pStyle w:val="ListParagraph"/>
              <w:numPr>
                <w:ilvl w:val="0"/>
                <w:numId w:val="10"/>
              </w:numPr>
            </w:pPr>
            <w:r>
              <w:t>Organizēt vecākiem izglītojošas lekcijas un diskusijas mūzikas un psiholoģijas jomās;</w:t>
            </w:r>
          </w:p>
          <w:p w14:paraId="6BA70F98" w14:textId="397F6A10" w:rsidR="002748A4" w:rsidRPr="00BF7F9F" w:rsidRDefault="002748A4" w:rsidP="004301ED">
            <w:pPr>
              <w:pStyle w:val="ListParagraph"/>
              <w:numPr>
                <w:ilvl w:val="0"/>
                <w:numId w:val="10"/>
              </w:numPr>
            </w:pPr>
            <w:r>
              <w:t>Uzlabot Izglītības iestādes padomes darbību.</w:t>
            </w:r>
          </w:p>
        </w:tc>
      </w:tr>
    </w:tbl>
    <w:p w14:paraId="51744F1E" w14:textId="77777777" w:rsidR="004872DF" w:rsidRDefault="004872DF" w:rsidP="004872DF">
      <w:pPr>
        <w:pStyle w:val="ListParagraph"/>
      </w:pPr>
    </w:p>
    <w:p w14:paraId="760C2523" w14:textId="77777777" w:rsidR="004872DF" w:rsidRDefault="004872DF" w:rsidP="004301ED">
      <w:pPr>
        <w:pStyle w:val="ListParagraph"/>
        <w:numPr>
          <w:ilvl w:val="0"/>
          <w:numId w:val="9"/>
        </w:numPr>
        <w:ind w:left="357" w:hanging="357"/>
        <w:rPr>
          <w:b/>
          <w:u w:val="single"/>
        </w:rPr>
        <w:sectPr w:rsidR="004872DF" w:rsidSect="001A508A">
          <w:pgSz w:w="16838" w:h="11906" w:orient="landscape" w:code="9"/>
          <w:pgMar w:top="1134" w:right="1134" w:bottom="1134" w:left="1134" w:header="709" w:footer="709" w:gutter="0"/>
          <w:cols w:space="708"/>
          <w:docGrid w:linePitch="360"/>
        </w:sectPr>
      </w:pPr>
    </w:p>
    <w:p w14:paraId="4AF9AE7E" w14:textId="4B8EFE6D" w:rsidR="004872DF" w:rsidRPr="00D17CC4" w:rsidRDefault="00D17CC4" w:rsidP="00D17CC4">
      <w:pPr>
        <w:rPr>
          <w:b/>
          <w:u w:val="single"/>
        </w:rPr>
      </w:pPr>
      <w:r>
        <w:rPr>
          <w:b/>
          <w:u w:val="single"/>
        </w:rPr>
        <w:lastRenderedPageBreak/>
        <w:t xml:space="preserve">5. </w:t>
      </w:r>
      <w:r w:rsidR="004872DF" w:rsidRPr="00D17CC4">
        <w:rPr>
          <w:b/>
          <w:u w:val="single"/>
        </w:rPr>
        <w:t>Pamatjoma Skolas vide</w:t>
      </w:r>
    </w:p>
    <w:p w14:paraId="67A7FE7F" w14:textId="77777777" w:rsidR="004872DF" w:rsidRPr="00BF7F9F" w:rsidRDefault="004872DF" w:rsidP="004872DF">
      <w:pPr>
        <w:pStyle w:val="ListParagraph"/>
      </w:pPr>
    </w:p>
    <w:tbl>
      <w:tblPr>
        <w:tblStyle w:val="TableGrid"/>
        <w:tblW w:w="14317" w:type="dxa"/>
        <w:tblInd w:w="-147" w:type="dxa"/>
        <w:tblLook w:val="04A0" w:firstRow="1" w:lastRow="0" w:firstColumn="1" w:lastColumn="0" w:noHBand="0" w:noVBand="1"/>
      </w:tblPr>
      <w:tblGrid>
        <w:gridCol w:w="7230"/>
        <w:gridCol w:w="7087"/>
      </w:tblGrid>
      <w:tr w:rsidR="004872DF" w:rsidRPr="00BF7F9F" w14:paraId="48E47E8B" w14:textId="77777777" w:rsidTr="00CB1919">
        <w:tc>
          <w:tcPr>
            <w:tcW w:w="7230" w:type="dxa"/>
          </w:tcPr>
          <w:p w14:paraId="32DB4F77" w14:textId="77777777" w:rsidR="004872DF" w:rsidRPr="00BF7F9F" w:rsidRDefault="004872DF" w:rsidP="004872DF">
            <w:pPr>
              <w:pStyle w:val="ListParagraph"/>
              <w:ind w:left="0"/>
            </w:pPr>
            <w:r w:rsidRPr="00BF7F9F">
              <w:t>Stiprās puses</w:t>
            </w:r>
          </w:p>
        </w:tc>
        <w:tc>
          <w:tcPr>
            <w:tcW w:w="7087" w:type="dxa"/>
          </w:tcPr>
          <w:p w14:paraId="22844F57" w14:textId="77777777" w:rsidR="004872DF" w:rsidRPr="00BF7F9F" w:rsidRDefault="004872DF" w:rsidP="004872DF">
            <w:pPr>
              <w:pStyle w:val="ListParagraph"/>
              <w:ind w:left="0"/>
            </w:pPr>
            <w:r w:rsidRPr="00BF7F9F">
              <w:t>Tālākās attīstības vajadzības</w:t>
            </w:r>
          </w:p>
        </w:tc>
      </w:tr>
      <w:tr w:rsidR="004872DF" w:rsidRPr="00BF7F9F" w14:paraId="0DA5430C" w14:textId="77777777" w:rsidTr="00CB1919">
        <w:tc>
          <w:tcPr>
            <w:tcW w:w="7230" w:type="dxa"/>
          </w:tcPr>
          <w:p w14:paraId="567711C4" w14:textId="58137D27" w:rsidR="00BE0F13" w:rsidRPr="00BE0F13" w:rsidRDefault="00BE0F13" w:rsidP="004301ED">
            <w:pPr>
              <w:pStyle w:val="ListParagraph"/>
              <w:numPr>
                <w:ilvl w:val="0"/>
                <w:numId w:val="11"/>
              </w:numPr>
              <w:ind w:left="318" w:hanging="318"/>
            </w:pPr>
            <w:r>
              <w:t xml:space="preserve">Izglītības iestāde rūpējas par sava tēla veidošanu – skolai ir savs logo, izveidota mūzikas skolas sadaļa Salacgrīvas novada mājaslapā </w:t>
            </w:r>
            <w:hyperlink r:id="rId20" w:history="1">
              <w:r w:rsidRPr="003F06ED">
                <w:rPr>
                  <w:rStyle w:val="Hyperlink"/>
                </w:rPr>
                <w:t>www.salacgriva.lv</w:t>
              </w:r>
            </w:hyperlink>
            <w:r>
              <w:t xml:space="preserve">, ir profils sociālajā vietnē </w:t>
            </w:r>
            <w:proofErr w:type="spellStart"/>
            <w:r w:rsidRPr="00BE0F13">
              <w:rPr>
                <w:i/>
                <w:iCs/>
              </w:rPr>
              <w:t>Facebook</w:t>
            </w:r>
            <w:proofErr w:type="spellEnd"/>
            <w:r>
              <w:rPr>
                <w:i/>
                <w:iCs/>
              </w:rPr>
              <w:t>;</w:t>
            </w:r>
          </w:p>
          <w:p w14:paraId="7EB522A5" w14:textId="6EB7D2D5" w:rsidR="00BE0F13" w:rsidRDefault="00BE0F13" w:rsidP="004301ED">
            <w:pPr>
              <w:pStyle w:val="ListParagraph"/>
              <w:numPr>
                <w:ilvl w:val="0"/>
                <w:numId w:val="11"/>
              </w:numPr>
              <w:ind w:left="318" w:hanging="318"/>
            </w:pPr>
            <w:r>
              <w:t>Skolai ir savas tradīcijas, kas veicina piederības sajūtu;</w:t>
            </w:r>
          </w:p>
          <w:p w14:paraId="1D20344F" w14:textId="09C7281B" w:rsidR="001A5580" w:rsidRDefault="001A5580" w:rsidP="004301ED">
            <w:pPr>
              <w:pStyle w:val="ListParagraph"/>
              <w:numPr>
                <w:ilvl w:val="0"/>
                <w:numId w:val="11"/>
              </w:numPr>
              <w:ind w:left="318" w:hanging="318"/>
            </w:pPr>
            <w:r>
              <w:t>Izglītības iestādē ir labvēlīgs, uz sadarbību un savstarpēju cieņu balstīts mikroklimats;</w:t>
            </w:r>
          </w:p>
          <w:p w14:paraId="2F4DE62B" w14:textId="10BC7574" w:rsidR="00D91E03" w:rsidRDefault="00D91E03" w:rsidP="004301ED">
            <w:pPr>
              <w:pStyle w:val="ListParagraph"/>
              <w:numPr>
                <w:ilvl w:val="0"/>
                <w:numId w:val="11"/>
              </w:numPr>
              <w:ind w:left="318" w:hanging="318"/>
            </w:pPr>
            <w:r>
              <w:t>Skolas telpas ir izremontētas. Tās ir plašas, gaiša</w:t>
            </w:r>
            <w:r w:rsidR="001A5580">
              <w:t>s,</w:t>
            </w:r>
            <w:r>
              <w:t xml:space="preserve"> mājīgas</w:t>
            </w:r>
            <w:r w:rsidR="001A5580">
              <w:t xml:space="preserve"> un drošas</w:t>
            </w:r>
            <w:r>
              <w:t>;</w:t>
            </w:r>
          </w:p>
          <w:p w14:paraId="28F2A1DB" w14:textId="53C604ED" w:rsidR="001A5580" w:rsidRDefault="001A5580" w:rsidP="004301ED">
            <w:pPr>
              <w:pStyle w:val="ListParagraph"/>
              <w:numPr>
                <w:ilvl w:val="0"/>
                <w:numId w:val="11"/>
              </w:numPr>
              <w:ind w:left="318" w:hanging="318"/>
            </w:pPr>
            <w:r>
              <w:t>Skolas telpas ir aprīkotas ar signalizāciju un video novērošanu;</w:t>
            </w:r>
          </w:p>
          <w:p w14:paraId="452B9F7B" w14:textId="7A9F8B36" w:rsidR="00BE0F13" w:rsidRPr="00BF7F9F" w:rsidRDefault="00BE0F13" w:rsidP="004301ED">
            <w:pPr>
              <w:pStyle w:val="ListParagraph"/>
              <w:numPr>
                <w:ilvl w:val="0"/>
                <w:numId w:val="11"/>
              </w:numPr>
              <w:ind w:left="318" w:hanging="318"/>
            </w:pPr>
            <w:r>
              <w:t xml:space="preserve">Izglītības iestādei ir izveidota speciāla </w:t>
            </w:r>
            <w:proofErr w:type="spellStart"/>
            <w:r>
              <w:t>uzbrauktuve</w:t>
            </w:r>
            <w:proofErr w:type="spellEnd"/>
            <w:r>
              <w:t xml:space="preserve"> un </w:t>
            </w:r>
            <w:r w:rsidR="00D91E03">
              <w:t>ierīkotas labierīcības</w:t>
            </w:r>
            <w:r>
              <w:t xml:space="preserve"> cilvēkiem ar īpašām vajadzībām</w:t>
            </w:r>
            <w:r w:rsidR="00D91E03">
              <w:t>;</w:t>
            </w:r>
          </w:p>
          <w:p w14:paraId="0ED63162" w14:textId="2769A89A" w:rsidR="004872DF" w:rsidRPr="00BF7F9F" w:rsidRDefault="001A5580" w:rsidP="004301ED">
            <w:pPr>
              <w:pStyle w:val="ListParagraph"/>
              <w:numPr>
                <w:ilvl w:val="0"/>
                <w:numId w:val="11"/>
              </w:numPr>
              <w:ind w:left="318" w:hanging="318"/>
            </w:pPr>
            <w:r>
              <w:t>Skolas pagalms ir sakopts, tajā ir izvietoti koka soli;</w:t>
            </w:r>
          </w:p>
        </w:tc>
        <w:tc>
          <w:tcPr>
            <w:tcW w:w="7087" w:type="dxa"/>
          </w:tcPr>
          <w:p w14:paraId="4A31274F" w14:textId="77777777" w:rsidR="004872DF" w:rsidRPr="00BF7F9F" w:rsidRDefault="004872DF" w:rsidP="004301ED">
            <w:pPr>
              <w:pStyle w:val="ListParagraph"/>
              <w:numPr>
                <w:ilvl w:val="0"/>
                <w:numId w:val="11"/>
              </w:numPr>
              <w:ind w:left="176" w:hanging="142"/>
            </w:pPr>
            <w:r w:rsidRPr="00BF7F9F">
              <w:t>Turpināt popularizēt skolas tēlu sabiedrībā.</w:t>
            </w:r>
          </w:p>
          <w:p w14:paraId="5ABDF011" w14:textId="6B1A51AB" w:rsidR="004872DF" w:rsidRDefault="004872DF" w:rsidP="004301ED">
            <w:pPr>
              <w:pStyle w:val="ListParagraph"/>
              <w:numPr>
                <w:ilvl w:val="0"/>
                <w:numId w:val="11"/>
              </w:numPr>
              <w:ind w:left="176" w:hanging="142"/>
            </w:pPr>
            <w:r w:rsidRPr="00BF7F9F">
              <w:t>Turpināt skolas tradīciju izkopšanu</w:t>
            </w:r>
            <w:r w:rsidR="001A5580">
              <w:t>;</w:t>
            </w:r>
          </w:p>
          <w:p w14:paraId="6BBBF857" w14:textId="3B9A70C1" w:rsidR="001A5580" w:rsidRPr="00BF7F9F" w:rsidRDefault="001A5580" w:rsidP="004301ED">
            <w:pPr>
              <w:pStyle w:val="ListParagraph"/>
              <w:numPr>
                <w:ilvl w:val="0"/>
                <w:numId w:val="11"/>
              </w:numPr>
              <w:ind w:left="176" w:hanging="142"/>
            </w:pPr>
            <w:r>
              <w:t>Izveidot konkursu Vidzemes mūzikas skolu sitaminstrumentu spēles audzēkņiem;</w:t>
            </w:r>
          </w:p>
          <w:p w14:paraId="43AFAB5F" w14:textId="0DDE5FB2" w:rsidR="004872DF" w:rsidRPr="00BF7F9F" w:rsidRDefault="004E55ED" w:rsidP="004301ED">
            <w:pPr>
              <w:pStyle w:val="ListParagraph"/>
              <w:numPr>
                <w:ilvl w:val="0"/>
                <w:numId w:val="11"/>
              </w:numPr>
              <w:ind w:left="176" w:hanging="142"/>
            </w:pPr>
            <w:r>
              <w:t>Pilnveidot</w:t>
            </w:r>
            <w:r w:rsidR="004872DF" w:rsidRPr="00BF7F9F">
              <w:t xml:space="preserve"> </w:t>
            </w:r>
            <w:r w:rsidR="004872DF" w:rsidRPr="00BF7F9F">
              <w:rPr>
                <w:i/>
              </w:rPr>
              <w:t>Mūzikas skolas</w:t>
            </w:r>
            <w:r w:rsidR="004872DF" w:rsidRPr="00BF7F9F">
              <w:t xml:space="preserve"> sadaļu Salacgrīvas novada mājas lapā</w:t>
            </w:r>
            <w:r w:rsidR="001A5580">
              <w:t>;</w:t>
            </w:r>
          </w:p>
          <w:p w14:paraId="61D22CDA" w14:textId="37B80364" w:rsidR="004872DF" w:rsidRPr="00BF7F9F" w:rsidRDefault="004872DF" w:rsidP="004301ED">
            <w:pPr>
              <w:pStyle w:val="ListParagraph"/>
              <w:numPr>
                <w:ilvl w:val="0"/>
                <w:numId w:val="11"/>
              </w:numPr>
              <w:ind w:left="176" w:hanging="142"/>
            </w:pPr>
            <w:r w:rsidRPr="00BF7F9F">
              <w:t>Iekārtot atpūtas zonu izglītojamiem</w:t>
            </w:r>
            <w:r w:rsidR="00ED43C0">
              <w:t>;</w:t>
            </w:r>
          </w:p>
          <w:p w14:paraId="570F9377" w14:textId="6B1E6DE1" w:rsidR="004872DF" w:rsidRPr="00BF7F9F" w:rsidRDefault="004872DF" w:rsidP="004301ED">
            <w:pPr>
              <w:pStyle w:val="ListParagraph"/>
              <w:numPr>
                <w:ilvl w:val="0"/>
                <w:numId w:val="11"/>
              </w:numPr>
              <w:ind w:left="176" w:hanging="142"/>
            </w:pPr>
            <w:r w:rsidRPr="00BF7F9F">
              <w:t>Novērst skaņas izolācijas un akustikas problēmas</w:t>
            </w:r>
            <w:r w:rsidR="00ED43C0">
              <w:t>;</w:t>
            </w:r>
          </w:p>
          <w:p w14:paraId="2E504AF1" w14:textId="77777777" w:rsidR="004872DF" w:rsidRDefault="004872DF" w:rsidP="004301ED">
            <w:pPr>
              <w:pStyle w:val="ListParagraph"/>
              <w:numPr>
                <w:ilvl w:val="0"/>
                <w:numId w:val="11"/>
              </w:numPr>
              <w:ind w:left="176" w:hanging="142"/>
            </w:pPr>
            <w:r w:rsidRPr="00BF7F9F">
              <w:t>Labiekārtot skolas pagalmu</w:t>
            </w:r>
            <w:r w:rsidR="00ED43C0">
              <w:t>, izbūvēt āra skatuvi;</w:t>
            </w:r>
          </w:p>
          <w:p w14:paraId="0B992821" w14:textId="3F57774E" w:rsidR="00ED43C0" w:rsidRPr="00BF7F9F" w:rsidRDefault="00ED43C0" w:rsidP="004301ED">
            <w:pPr>
              <w:pStyle w:val="ListParagraph"/>
              <w:numPr>
                <w:ilvl w:val="0"/>
                <w:numId w:val="11"/>
              </w:numPr>
              <w:ind w:left="176" w:hanging="142"/>
            </w:pPr>
            <w:r>
              <w:t xml:space="preserve">Organizēt kolektīva saliedēšanas aktivitātes iestādes darbiniekiem. </w:t>
            </w:r>
          </w:p>
        </w:tc>
      </w:tr>
    </w:tbl>
    <w:p w14:paraId="1809DAA9" w14:textId="77777777" w:rsidR="004872DF" w:rsidRPr="00BF7F9F" w:rsidRDefault="004872DF" w:rsidP="004872DF">
      <w:pPr>
        <w:ind w:left="357"/>
      </w:pPr>
    </w:p>
    <w:p w14:paraId="4D163AD1" w14:textId="355B365E" w:rsidR="004872DF" w:rsidRPr="00D17CC4" w:rsidRDefault="00D17CC4" w:rsidP="00D17CC4">
      <w:pPr>
        <w:rPr>
          <w:b/>
          <w:u w:val="single"/>
        </w:rPr>
      </w:pPr>
      <w:r>
        <w:rPr>
          <w:b/>
          <w:u w:val="single"/>
        </w:rPr>
        <w:t xml:space="preserve">6. </w:t>
      </w:r>
      <w:r w:rsidR="004872DF" w:rsidRPr="00D17CC4">
        <w:rPr>
          <w:b/>
          <w:u w:val="single"/>
        </w:rPr>
        <w:t>Pamatjoma Skolas resursi</w:t>
      </w:r>
    </w:p>
    <w:p w14:paraId="68DB5152" w14:textId="77777777" w:rsidR="004872DF" w:rsidRPr="00BF7F9F" w:rsidRDefault="004872DF" w:rsidP="004872DF">
      <w:pPr>
        <w:pStyle w:val="ListParagraph"/>
      </w:pPr>
    </w:p>
    <w:tbl>
      <w:tblPr>
        <w:tblStyle w:val="TableGrid"/>
        <w:tblW w:w="14317" w:type="dxa"/>
        <w:tblInd w:w="-147" w:type="dxa"/>
        <w:tblLook w:val="04A0" w:firstRow="1" w:lastRow="0" w:firstColumn="1" w:lastColumn="0" w:noHBand="0" w:noVBand="1"/>
      </w:tblPr>
      <w:tblGrid>
        <w:gridCol w:w="7230"/>
        <w:gridCol w:w="7087"/>
      </w:tblGrid>
      <w:tr w:rsidR="004872DF" w:rsidRPr="00BF7F9F" w14:paraId="2010555A" w14:textId="77777777" w:rsidTr="00CB1919">
        <w:tc>
          <w:tcPr>
            <w:tcW w:w="7230" w:type="dxa"/>
          </w:tcPr>
          <w:p w14:paraId="40CB981F" w14:textId="77777777" w:rsidR="004872DF" w:rsidRPr="00BF7F9F" w:rsidRDefault="004872DF" w:rsidP="004872DF">
            <w:pPr>
              <w:pStyle w:val="ListParagraph"/>
              <w:ind w:left="0"/>
            </w:pPr>
            <w:r w:rsidRPr="00BF7F9F">
              <w:t>Stiprās puses</w:t>
            </w:r>
          </w:p>
        </w:tc>
        <w:tc>
          <w:tcPr>
            <w:tcW w:w="7087" w:type="dxa"/>
          </w:tcPr>
          <w:p w14:paraId="5D97B53A" w14:textId="77777777" w:rsidR="004872DF" w:rsidRPr="00BF7F9F" w:rsidRDefault="004872DF" w:rsidP="004872DF">
            <w:pPr>
              <w:pStyle w:val="ListParagraph"/>
              <w:ind w:left="0"/>
            </w:pPr>
            <w:r w:rsidRPr="00BF7F9F">
              <w:t>Tālākās attīstības vajadzības</w:t>
            </w:r>
          </w:p>
        </w:tc>
      </w:tr>
      <w:tr w:rsidR="004872DF" w:rsidRPr="00BF7F9F" w14:paraId="352FE4A3" w14:textId="77777777" w:rsidTr="00CB1919">
        <w:trPr>
          <w:trHeight w:val="698"/>
        </w:trPr>
        <w:tc>
          <w:tcPr>
            <w:tcW w:w="7230" w:type="dxa"/>
          </w:tcPr>
          <w:p w14:paraId="102250FE" w14:textId="1EEEF49E" w:rsidR="0040009D" w:rsidRDefault="0040009D" w:rsidP="004301ED">
            <w:pPr>
              <w:pStyle w:val="ListParagraph"/>
              <w:numPr>
                <w:ilvl w:val="0"/>
                <w:numId w:val="17"/>
              </w:numPr>
              <w:ind w:left="318" w:hanging="284"/>
            </w:pPr>
            <w:r>
              <w:t>Skolā ir nokomplektēts profesionālās ievirzes un interešu izglītības programmu īstenošanai nepieciešamais pedagoģiskais personāls;</w:t>
            </w:r>
          </w:p>
          <w:p w14:paraId="502B1A87" w14:textId="00B572AB" w:rsidR="0040009D" w:rsidRDefault="0040009D" w:rsidP="004301ED">
            <w:pPr>
              <w:pStyle w:val="ListParagraph"/>
              <w:numPr>
                <w:ilvl w:val="0"/>
                <w:numId w:val="17"/>
              </w:numPr>
              <w:ind w:left="318" w:hanging="284"/>
            </w:pPr>
            <w:r>
              <w:t>Skolā ir ieinteresēts un atbalstošs tehniskais personāls;</w:t>
            </w:r>
          </w:p>
          <w:p w14:paraId="4BFCC0BE" w14:textId="53D32731" w:rsidR="00393988" w:rsidRDefault="00393988" w:rsidP="004301ED">
            <w:pPr>
              <w:pStyle w:val="ListParagraph"/>
              <w:numPr>
                <w:ilvl w:val="0"/>
                <w:numId w:val="17"/>
              </w:numPr>
              <w:ind w:left="318" w:hanging="284"/>
            </w:pPr>
            <w:r>
              <w:t>Izglītības iestādes direktore atbalsta pedagogu dalību profesionālās pilnveides kursos, semināros, kā arī konferencēs, meistarklasēs u.c.;</w:t>
            </w:r>
          </w:p>
          <w:p w14:paraId="2DA72B06" w14:textId="4C52DD47" w:rsidR="004872DF" w:rsidRDefault="004872DF" w:rsidP="004301ED">
            <w:pPr>
              <w:pStyle w:val="ListParagraph"/>
              <w:numPr>
                <w:ilvl w:val="0"/>
                <w:numId w:val="17"/>
              </w:numPr>
              <w:ind w:left="318" w:hanging="284"/>
            </w:pPr>
            <w:r w:rsidRPr="00BF7F9F">
              <w:t>Skol</w:t>
            </w:r>
            <w:r w:rsidR="0040009D">
              <w:t>as telpas</w:t>
            </w:r>
            <w:r w:rsidRPr="00BF7F9F">
              <w:t xml:space="preserve"> ir nodrošināt</w:t>
            </w:r>
            <w:r w:rsidR="0040009D">
              <w:t>as</w:t>
            </w:r>
            <w:r w:rsidRPr="00BF7F9F">
              <w:t xml:space="preserve"> ar interneta </w:t>
            </w:r>
            <w:proofErr w:type="spellStart"/>
            <w:r w:rsidRPr="00BF7F9F">
              <w:t>pieslēgumu</w:t>
            </w:r>
            <w:proofErr w:type="spellEnd"/>
            <w:r w:rsidR="0040009D">
              <w:t>;</w:t>
            </w:r>
          </w:p>
          <w:p w14:paraId="21FFC43D" w14:textId="6AE92645" w:rsidR="0040009D" w:rsidRDefault="0040009D" w:rsidP="004301ED">
            <w:pPr>
              <w:pStyle w:val="ListParagraph"/>
              <w:numPr>
                <w:ilvl w:val="0"/>
                <w:numId w:val="17"/>
              </w:numPr>
              <w:ind w:left="318" w:hanging="284"/>
            </w:pPr>
            <w:r>
              <w:t>Izglītības iestādē ir pieejami izglītības programmu specifikai un apguvei nepieciešamie nošu materiāli, mācību līdzekļi, mūzikas instrumenti, informāciju tehnoloģijas;</w:t>
            </w:r>
          </w:p>
          <w:p w14:paraId="0D6E0E92" w14:textId="4E7885E5" w:rsidR="00393988" w:rsidRPr="00BF7F9F" w:rsidRDefault="00393988" w:rsidP="004301ED">
            <w:pPr>
              <w:pStyle w:val="ListParagraph"/>
              <w:numPr>
                <w:ilvl w:val="0"/>
                <w:numId w:val="17"/>
              </w:numPr>
              <w:ind w:left="318" w:hanging="284"/>
            </w:pPr>
            <w:r>
              <w:t>Iespēju robežās izglītības iestāde nodrošina izglītojamos ar mūzikas instrumentiem;</w:t>
            </w:r>
          </w:p>
          <w:p w14:paraId="67E45163" w14:textId="1AEACE53" w:rsidR="004872DF" w:rsidRPr="00BF7F9F" w:rsidRDefault="004872DF" w:rsidP="004301ED">
            <w:pPr>
              <w:pStyle w:val="ListParagraph"/>
              <w:numPr>
                <w:ilvl w:val="0"/>
                <w:numId w:val="17"/>
              </w:numPr>
              <w:ind w:left="318" w:hanging="284"/>
            </w:pPr>
            <w:r w:rsidRPr="00BF7F9F">
              <w:t xml:space="preserve">Skola piesaista </w:t>
            </w:r>
            <w:proofErr w:type="spellStart"/>
            <w:r w:rsidRPr="00BF7F9F">
              <w:t>papildlīdzekļus</w:t>
            </w:r>
            <w:proofErr w:type="spellEnd"/>
            <w:r w:rsidRPr="00BF7F9F">
              <w:t>,</w:t>
            </w:r>
            <w:r w:rsidR="00393988">
              <w:t xml:space="preserve"> estētiskas vides uzlabošanai un materiāltehniskās bāzes pilnveidošanai;</w:t>
            </w:r>
          </w:p>
        </w:tc>
        <w:tc>
          <w:tcPr>
            <w:tcW w:w="7087" w:type="dxa"/>
          </w:tcPr>
          <w:p w14:paraId="3D1321AD" w14:textId="43150AFC" w:rsidR="004872DF" w:rsidRDefault="00393988" w:rsidP="004301ED">
            <w:pPr>
              <w:pStyle w:val="ListParagraph"/>
              <w:numPr>
                <w:ilvl w:val="0"/>
                <w:numId w:val="11"/>
              </w:numPr>
              <w:ind w:left="176" w:hanging="142"/>
            </w:pPr>
            <w:r>
              <w:t xml:space="preserve">Pilnveidot pedagogu digitālo </w:t>
            </w:r>
            <w:proofErr w:type="spellStart"/>
            <w:r>
              <w:t>pratību</w:t>
            </w:r>
            <w:proofErr w:type="spellEnd"/>
            <w:r>
              <w:t xml:space="preserve"> un n</w:t>
            </w:r>
            <w:r w:rsidR="004872DF" w:rsidRPr="00BF7F9F">
              <w:t>odrošināt IT resursu efektīvāku izmantošanu</w:t>
            </w:r>
            <w:r>
              <w:t>;</w:t>
            </w:r>
          </w:p>
          <w:p w14:paraId="19533DD1" w14:textId="43247FAE" w:rsidR="007708B6" w:rsidRDefault="007708B6" w:rsidP="004301ED">
            <w:pPr>
              <w:pStyle w:val="ListParagraph"/>
              <w:numPr>
                <w:ilvl w:val="0"/>
                <w:numId w:val="11"/>
              </w:numPr>
              <w:ind w:left="176" w:hanging="142"/>
            </w:pPr>
            <w:r>
              <w:t>Pedagogu tālākizglītības veicināšana;</w:t>
            </w:r>
          </w:p>
          <w:p w14:paraId="6A4304F5" w14:textId="3DA520F2" w:rsidR="007708B6" w:rsidRPr="00BF7F9F" w:rsidRDefault="007708B6" w:rsidP="004301ED">
            <w:pPr>
              <w:pStyle w:val="ListParagraph"/>
              <w:numPr>
                <w:ilvl w:val="0"/>
                <w:numId w:val="11"/>
              </w:numPr>
              <w:ind w:left="176" w:hanging="142"/>
            </w:pPr>
            <w:r w:rsidRPr="00BF7F9F">
              <w:t>Aktīvāk</w:t>
            </w:r>
            <w:r>
              <w:t xml:space="preserve">a </w:t>
            </w:r>
            <w:r w:rsidRPr="00BF7F9F">
              <w:t>pedagogu</w:t>
            </w:r>
            <w:r>
              <w:t xml:space="preserve"> iesaiste</w:t>
            </w:r>
            <w:r w:rsidRPr="00BF7F9F">
              <w:t xml:space="preserve"> dažādu projektu īstenošanā</w:t>
            </w:r>
            <w:r>
              <w:t>;</w:t>
            </w:r>
          </w:p>
          <w:p w14:paraId="21FFB41B" w14:textId="27E15B11" w:rsidR="004872DF" w:rsidRPr="00BF7F9F" w:rsidRDefault="004872DF" w:rsidP="004301ED">
            <w:pPr>
              <w:pStyle w:val="ListParagraph"/>
              <w:numPr>
                <w:ilvl w:val="0"/>
                <w:numId w:val="11"/>
              </w:numPr>
              <w:ind w:left="176" w:hanging="142"/>
            </w:pPr>
            <w:r w:rsidRPr="00BF7F9F">
              <w:t>Iegādāties datorus</w:t>
            </w:r>
            <w:r w:rsidR="00393988">
              <w:t>, mācību procesa pilnveidošanai;</w:t>
            </w:r>
          </w:p>
          <w:p w14:paraId="69AD2382" w14:textId="645F9D5A" w:rsidR="004872DF" w:rsidRDefault="004872DF" w:rsidP="004301ED">
            <w:pPr>
              <w:pStyle w:val="ListParagraph"/>
              <w:numPr>
                <w:ilvl w:val="0"/>
                <w:numId w:val="11"/>
              </w:numPr>
              <w:ind w:left="176" w:hanging="142"/>
            </w:pPr>
            <w:r w:rsidRPr="00BF7F9F">
              <w:t>Papildināt mūzikas instrumentu klāstu, piesaistot arī dažādu projektu līdzekļus</w:t>
            </w:r>
            <w:r w:rsidR="007708B6">
              <w:t xml:space="preserve"> ( iegādāties pianīnus)</w:t>
            </w:r>
            <w:r w:rsidR="00393988">
              <w:t>;</w:t>
            </w:r>
          </w:p>
          <w:p w14:paraId="0769651A" w14:textId="431BCEBA" w:rsidR="00393988" w:rsidRPr="00BF7F9F" w:rsidRDefault="00393988" w:rsidP="004301ED">
            <w:pPr>
              <w:pStyle w:val="ListParagraph"/>
              <w:numPr>
                <w:ilvl w:val="0"/>
                <w:numId w:val="11"/>
              </w:numPr>
              <w:ind w:left="176" w:hanging="142"/>
            </w:pPr>
            <w:r>
              <w:t>Skolas nošu krājuma papildināšana;</w:t>
            </w:r>
          </w:p>
          <w:p w14:paraId="0E01D167" w14:textId="5F2AF9E3" w:rsidR="001A5580" w:rsidRDefault="007708B6" w:rsidP="004301ED">
            <w:pPr>
              <w:pStyle w:val="ListParagraph"/>
              <w:numPr>
                <w:ilvl w:val="0"/>
                <w:numId w:val="11"/>
              </w:numPr>
              <w:ind w:left="176" w:hanging="142"/>
            </w:pPr>
            <w:r>
              <w:t>Telpu un aprīkojuma modernizācija.</w:t>
            </w:r>
          </w:p>
          <w:p w14:paraId="2D1C63DD" w14:textId="2665553C" w:rsidR="001A5580" w:rsidRPr="00BF7F9F" w:rsidRDefault="001A5580" w:rsidP="007708B6"/>
        </w:tc>
      </w:tr>
    </w:tbl>
    <w:p w14:paraId="09630268" w14:textId="77777777" w:rsidR="004872DF" w:rsidRPr="00BF7F9F" w:rsidRDefault="004872DF" w:rsidP="004872DF">
      <w:pPr>
        <w:ind w:left="357"/>
      </w:pPr>
    </w:p>
    <w:p w14:paraId="6D0A1CFE" w14:textId="77777777" w:rsidR="00CB1919" w:rsidRDefault="00CB1919" w:rsidP="00D17CC4">
      <w:pPr>
        <w:rPr>
          <w:b/>
          <w:u w:val="single"/>
        </w:rPr>
      </w:pPr>
    </w:p>
    <w:p w14:paraId="3660044F" w14:textId="6B7E72E1" w:rsidR="004872DF" w:rsidRPr="00D17CC4" w:rsidRDefault="00D17CC4" w:rsidP="00D17CC4">
      <w:pPr>
        <w:rPr>
          <w:b/>
          <w:u w:val="single"/>
        </w:rPr>
      </w:pPr>
      <w:r>
        <w:rPr>
          <w:b/>
          <w:u w:val="single"/>
        </w:rPr>
        <w:lastRenderedPageBreak/>
        <w:t xml:space="preserve">7. </w:t>
      </w:r>
      <w:r w:rsidR="004872DF" w:rsidRPr="00D17CC4">
        <w:rPr>
          <w:b/>
          <w:u w:val="single"/>
        </w:rPr>
        <w:t>Pamatjoma Skolas darba organizācija, vadība un kvalitātes nodrošināšana.</w:t>
      </w:r>
    </w:p>
    <w:p w14:paraId="1C920AD7" w14:textId="77777777" w:rsidR="004872DF" w:rsidRPr="00BF7F9F" w:rsidRDefault="004872DF" w:rsidP="004872DF">
      <w:pPr>
        <w:pStyle w:val="ListParagraph"/>
      </w:pPr>
    </w:p>
    <w:tbl>
      <w:tblPr>
        <w:tblStyle w:val="TableGrid"/>
        <w:tblW w:w="14317" w:type="dxa"/>
        <w:tblInd w:w="-147" w:type="dxa"/>
        <w:tblLook w:val="04A0" w:firstRow="1" w:lastRow="0" w:firstColumn="1" w:lastColumn="0" w:noHBand="0" w:noVBand="1"/>
      </w:tblPr>
      <w:tblGrid>
        <w:gridCol w:w="7230"/>
        <w:gridCol w:w="7087"/>
      </w:tblGrid>
      <w:tr w:rsidR="004872DF" w:rsidRPr="00BF7F9F" w14:paraId="3C124CBF" w14:textId="77777777" w:rsidTr="00CB1919">
        <w:tc>
          <w:tcPr>
            <w:tcW w:w="7230" w:type="dxa"/>
          </w:tcPr>
          <w:p w14:paraId="29B6A02A" w14:textId="77777777" w:rsidR="004872DF" w:rsidRPr="00BF7F9F" w:rsidRDefault="004872DF" w:rsidP="004872DF">
            <w:pPr>
              <w:pStyle w:val="ListParagraph"/>
              <w:ind w:left="0"/>
            </w:pPr>
            <w:r w:rsidRPr="00BF7F9F">
              <w:t>Stiprās puses</w:t>
            </w:r>
          </w:p>
        </w:tc>
        <w:tc>
          <w:tcPr>
            <w:tcW w:w="7087" w:type="dxa"/>
          </w:tcPr>
          <w:p w14:paraId="5E2B3EBA" w14:textId="77777777" w:rsidR="004872DF" w:rsidRPr="00BF7F9F" w:rsidRDefault="004872DF" w:rsidP="004872DF">
            <w:pPr>
              <w:pStyle w:val="ListParagraph"/>
              <w:ind w:left="0"/>
            </w:pPr>
            <w:r w:rsidRPr="00BF7F9F">
              <w:t>Tālākās attīstības vajadzības</w:t>
            </w:r>
          </w:p>
        </w:tc>
      </w:tr>
      <w:tr w:rsidR="004872DF" w:rsidRPr="00BF7F9F" w14:paraId="2296B7AE" w14:textId="77777777" w:rsidTr="00CB1919">
        <w:tc>
          <w:tcPr>
            <w:tcW w:w="7230" w:type="dxa"/>
          </w:tcPr>
          <w:p w14:paraId="79232412" w14:textId="77777777" w:rsidR="00034084" w:rsidRDefault="00034084" w:rsidP="004301ED">
            <w:pPr>
              <w:pStyle w:val="ListParagraph"/>
              <w:numPr>
                <w:ilvl w:val="0"/>
                <w:numId w:val="11"/>
              </w:numPr>
              <w:ind w:left="318" w:hanging="284"/>
            </w:pPr>
            <w:r>
              <w:t>Izglītības iestādē ir izstrādāti tās darbību reglamentējoši dokumenti atbilstoši normatīvo aktu prasībām;</w:t>
            </w:r>
          </w:p>
          <w:p w14:paraId="2BC7A32B" w14:textId="53B909FD" w:rsidR="00034084" w:rsidRDefault="00034084" w:rsidP="004301ED">
            <w:pPr>
              <w:pStyle w:val="ListParagraph"/>
              <w:numPr>
                <w:ilvl w:val="0"/>
                <w:numId w:val="11"/>
              </w:numPr>
              <w:ind w:left="318" w:hanging="284"/>
            </w:pPr>
            <w:r>
              <w:t>Izglītības iestādē ir noteikta vadības organizatoriskā struktūra;</w:t>
            </w:r>
          </w:p>
          <w:p w14:paraId="4C31C935" w14:textId="24CB69BC" w:rsidR="007708B6" w:rsidRDefault="007708B6" w:rsidP="004301ED">
            <w:pPr>
              <w:pStyle w:val="ListParagraph"/>
              <w:numPr>
                <w:ilvl w:val="0"/>
                <w:numId w:val="11"/>
              </w:numPr>
              <w:ind w:left="318" w:hanging="284"/>
            </w:pPr>
            <w:r>
              <w:t>Izglītības iestādes pedagogi katra mācību gada beigās veic sava daba pašvērtējumu;</w:t>
            </w:r>
          </w:p>
          <w:p w14:paraId="2A8D235E" w14:textId="5361C4AC" w:rsidR="00034084" w:rsidRDefault="007708B6" w:rsidP="004301ED">
            <w:pPr>
              <w:pStyle w:val="ListParagraph"/>
              <w:numPr>
                <w:ilvl w:val="0"/>
                <w:numId w:val="11"/>
              </w:numPr>
              <w:ind w:left="318" w:hanging="284"/>
            </w:pPr>
            <w:r>
              <w:t>Izglītības iestādes pašvērtējums ir skaidri strukturēts</w:t>
            </w:r>
            <w:r w:rsidR="00034084">
              <w:t xml:space="preserve"> un plānots. Tajā </w:t>
            </w:r>
            <w:r w:rsidR="00A11490">
              <w:t>ietvertas visas izglītības</w:t>
            </w:r>
            <w:r w:rsidR="00EB4228">
              <w:t xml:space="preserve"> iestādes darbības pamatjomas</w:t>
            </w:r>
            <w:r w:rsidR="00A11490">
              <w:t xml:space="preserve"> </w:t>
            </w:r>
            <w:r w:rsidR="00034084">
              <w:t>;</w:t>
            </w:r>
          </w:p>
          <w:p w14:paraId="7495F205" w14:textId="77777777" w:rsidR="00034084" w:rsidRDefault="00034084" w:rsidP="004301ED">
            <w:pPr>
              <w:pStyle w:val="ListParagraph"/>
              <w:numPr>
                <w:ilvl w:val="0"/>
                <w:numId w:val="11"/>
              </w:numPr>
              <w:ind w:left="318" w:hanging="284"/>
            </w:pPr>
            <w:r>
              <w:t xml:space="preserve">Skolas darba </w:t>
            </w:r>
            <w:proofErr w:type="spellStart"/>
            <w:r>
              <w:t>pašnovērtēšanā</w:t>
            </w:r>
            <w:proofErr w:type="spellEnd"/>
            <w:r>
              <w:t xml:space="preserve"> gūtie secinājumi tiek izmantot izglītības iestādes attīstības plāna sagatavošanai, papildināšanai un aktualizēšanai;</w:t>
            </w:r>
          </w:p>
          <w:p w14:paraId="286A156F" w14:textId="6EE57A69" w:rsidR="007708B6" w:rsidRDefault="007708B6" w:rsidP="004301ED">
            <w:pPr>
              <w:pStyle w:val="ListParagraph"/>
              <w:numPr>
                <w:ilvl w:val="0"/>
                <w:numId w:val="11"/>
              </w:numPr>
              <w:ind w:left="318" w:hanging="284"/>
            </w:pPr>
            <w:r>
              <w:t>Izglītības iestādes darbība un attīstība tiek plānota un aktualizēta atbilstoši nozares attīstības tendencēm un pieejamiem finanšu resursiem;</w:t>
            </w:r>
          </w:p>
          <w:p w14:paraId="00E4CEB3" w14:textId="77777777" w:rsidR="007708B6" w:rsidRDefault="007708B6" w:rsidP="004301ED">
            <w:pPr>
              <w:pStyle w:val="ListParagraph"/>
              <w:numPr>
                <w:ilvl w:val="0"/>
                <w:numId w:val="11"/>
              </w:numPr>
              <w:ind w:left="318" w:hanging="284"/>
            </w:pPr>
            <w:r>
              <w:t>Attīstības plāns ir loģiski strukturēts, pārskatāms un skaidrs. Tajā ir noteikti konkrēti mērķi un īstenošanas gaita;</w:t>
            </w:r>
          </w:p>
          <w:p w14:paraId="3EAD44BE" w14:textId="77777777" w:rsidR="004872DF" w:rsidRPr="00BF7F9F" w:rsidRDefault="004872DF" w:rsidP="004301ED">
            <w:pPr>
              <w:pStyle w:val="ListParagraph"/>
              <w:numPr>
                <w:ilvl w:val="0"/>
                <w:numId w:val="11"/>
              </w:numPr>
              <w:ind w:left="318" w:hanging="284"/>
            </w:pPr>
            <w:r w:rsidRPr="00BF7F9F">
              <w:t>Regulāri tiek veidoti darba plāni katram mācību gadam un darba plāni katram mēnesim.</w:t>
            </w:r>
          </w:p>
          <w:p w14:paraId="1833121B" w14:textId="77777777" w:rsidR="004872DF" w:rsidRPr="00BF7F9F" w:rsidRDefault="004872DF" w:rsidP="004301ED">
            <w:pPr>
              <w:pStyle w:val="ListParagraph"/>
              <w:numPr>
                <w:ilvl w:val="0"/>
                <w:numId w:val="11"/>
              </w:numPr>
              <w:ind w:left="318" w:hanging="284"/>
            </w:pPr>
            <w:r w:rsidRPr="00BF7F9F">
              <w:t>Skolas vadībai ir laba sadarbība ar skolas pedagogiem.</w:t>
            </w:r>
          </w:p>
          <w:p w14:paraId="7A4A618F" w14:textId="77777777" w:rsidR="004872DF" w:rsidRPr="00BF7F9F" w:rsidRDefault="004872DF" w:rsidP="004301ED">
            <w:pPr>
              <w:pStyle w:val="ListParagraph"/>
              <w:numPr>
                <w:ilvl w:val="0"/>
                <w:numId w:val="11"/>
              </w:numPr>
              <w:ind w:left="318" w:hanging="284"/>
            </w:pPr>
            <w:r w:rsidRPr="00BF7F9F">
              <w:t>Skolai ir veiksmīga sadarbība ar novada domi un novada iestādēm.</w:t>
            </w:r>
          </w:p>
        </w:tc>
        <w:tc>
          <w:tcPr>
            <w:tcW w:w="7087" w:type="dxa"/>
          </w:tcPr>
          <w:p w14:paraId="128D9D4B" w14:textId="77777777" w:rsidR="004872DF" w:rsidRPr="00BF7F9F" w:rsidRDefault="004872DF" w:rsidP="004301ED">
            <w:pPr>
              <w:pStyle w:val="ListParagraph"/>
              <w:numPr>
                <w:ilvl w:val="0"/>
                <w:numId w:val="11"/>
              </w:numPr>
              <w:ind w:left="176" w:hanging="142"/>
            </w:pPr>
            <w:r w:rsidRPr="00BF7F9F">
              <w:t>Aktīvāk skolas darba vērtēšanā un tālākās attīstības vajadzību apzināšanā iesaistīt izglītojamos un viņu vecākus. Veikt pedagogu, izglītojamo un vecāku anketēšanu.</w:t>
            </w:r>
          </w:p>
          <w:p w14:paraId="5DD800EA" w14:textId="77777777" w:rsidR="004872DF" w:rsidRPr="00BF7F9F" w:rsidRDefault="004872DF" w:rsidP="004301ED">
            <w:pPr>
              <w:pStyle w:val="ListParagraph"/>
              <w:numPr>
                <w:ilvl w:val="0"/>
                <w:numId w:val="11"/>
              </w:numPr>
              <w:ind w:left="176" w:hanging="142"/>
            </w:pPr>
            <w:r w:rsidRPr="00BF7F9F">
              <w:t>Regulāri veidot un publiskot pašnovērtējuma ziņojumu.</w:t>
            </w:r>
          </w:p>
          <w:p w14:paraId="42A7F377" w14:textId="77777777" w:rsidR="004872DF" w:rsidRPr="00BF7F9F" w:rsidRDefault="004872DF" w:rsidP="004301ED">
            <w:pPr>
              <w:pStyle w:val="ListParagraph"/>
              <w:numPr>
                <w:ilvl w:val="0"/>
                <w:numId w:val="11"/>
              </w:numPr>
              <w:ind w:left="176" w:hanging="142"/>
            </w:pPr>
            <w:r w:rsidRPr="00BF7F9F">
              <w:t>Turpināt pilnveidot skolas darba organizāciju.</w:t>
            </w:r>
          </w:p>
          <w:p w14:paraId="4033E9A2" w14:textId="77777777" w:rsidR="004872DF" w:rsidRPr="00BF7F9F" w:rsidRDefault="004872DF" w:rsidP="004301ED">
            <w:pPr>
              <w:pStyle w:val="ListParagraph"/>
              <w:numPr>
                <w:ilvl w:val="0"/>
                <w:numId w:val="11"/>
              </w:numPr>
              <w:ind w:left="176" w:hanging="142"/>
            </w:pPr>
            <w:r w:rsidRPr="00BF7F9F">
              <w:t>Veicināt un attīstīt sadarbību ar izglītības iestādēm gan Latvijā, gan Igaunijā.</w:t>
            </w:r>
          </w:p>
        </w:tc>
      </w:tr>
    </w:tbl>
    <w:p w14:paraId="0B116129" w14:textId="77777777" w:rsidR="004872DF" w:rsidRDefault="004872DF" w:rsidP="004872DF">
      <w:pPr>
        <w:sectPr w:rsidR="004872DF" w:rsidSect="001A508A">
          <w:pgSz w:w="16838" w:h="11906" w:orient="landscape" w:code="9"/>
          <w:pgMar w:top="1134" w:right="1134" w:bottom="1134" w:left="1134" w:header="709" w:footer="709" w:gutter="0"/>
          <w:cols w:space="708"/>
          <w:docGrid w:linePitch="360"/>
        </w:sectPr>
      </w:pPr>
    </w:p>
    <w:p w14:paraId="0F2B5157" w14:textId="6620A710" w:rsidR="004872DF" w:rsidRPr="00E849F1" w:rsidRDefault="004872DF" w:rsidP="006A208A">
      <w:pPr>
        <w:jc w:val="center"/>
        <w:rPr>
          <w:b/>
          <w:sz w:val="32"/>
          <w:szCs w:val="32"/>
        </w:rPr>
      </w:pPr>
      <w:r w:rsidRPr="00E849F1">
        <w:rPr>
          <w:b/>
          <w:sz w:val="32"/>
          <w:szCs w:val="32"/>
        </w:rPr>
        <w:lastRenderedPageBreak/>
        <w:t>Skolas attīstības prioritātes 2021.-2023.gadam</w:t>
      </w:r>
    </w:p>
    <w:p w14:paraId="0BDC3D6B" w14:textId="77777777" w:rsidR="004872DF" w:rsidRPr="000529CB" w:rsidRDefault="004872DF" w:rsidP="004872DF">
      <w:pPr>
        <w:pStyle w:val="ListParagraph"/>
        <w:ind w:left="2061"/>
        <w:rPr>
          <w:b/>
          <w:sz w:val="32"/>
          <w:szCs w:val="32"/>
        </w:rPr>
      </w:pPr>
    </w:p>
    <w:tbl>
      <w:tblPr>
        <w:tblStyle w:val="TableGrid"/>
        <w:tblW w:w="14034" w:type="dxa"/>
        <w:tblInd w:w="-147" w:type="dxa"/>
        <w:tblLayout w:type="fixed"/>
        <w:tblLook w:val="04A0" w:firstRow="1" w:lastRow="0" w:firstColumn="1" w:lastColumn="0" w:noHBand="0" w:noVBand="1"/>
      </w:tblPr>
      <w:tblGrid>
        <w:gridCol w:w="1985"/>
        <w:gridCol w:w="3827"/>
        <w:gridCol w:w="4253"/>
        <w:gridCol w:w="3969"/>
      </w:tblGrid>
      <w:tr w:rsidR="004872DF" w:rsidRPr="00BF7F9F" w14:paraId="5A56DC25" w14:textId="77777777" w:rsidTr="0057361D">
        <w:trPr>
          <w:trHeight w:val="275"/>
        </w:trPr>
        <w:tc>
          <w:tcPr>
            <w:tcW w:w="1985" w:type="dxa"/>
          </w:tcPr>
          <w:p w14:paraId="1B2CD7F0" w14:textId="77777777" w:rsidR="004872DF" w:rsidRPr="007853A0" w:rsidRDefault="004872DF" w:rsidP="004872DF">
            <w:pPr>
              <w:pStyle w:val="ListParagraph"/>
              <w:ind w:left="0"/>
              <w:jc w:val="center"/>
              <w:rPr>
                <w:b/>
              </w:rPr>
            </w:pPr>
            <w:r w:rsidRPr="007853A0">
              <w:rPr>
                <w:b/>
              </w:rPr>
              <w:t>Pamatjoma</w:t>
            </w:r>
          </w:p>
        </w:tc>
        <w:tc>
          <w:tcPr>
            <w:tcW w:w="3827" w:type="dxa"/>
          </w:tcPr>
          <w:p w14:paraId="2264D028" w14:textId="77777777" w:rsidR="004872DF" w:rsidRPr="007853A0" w:rsidRDefault="004872DF" w:rsidP="004872DF">
            <w:pPr>
              <w:pStyle w:val="ListParagraph"/>
              <w:ind w:left="0"/>
              <w:jc w:val="center"/>
              <w:rPr>
                <w:b/>
              </w:rPr>
            </w:pPr>
            <w:r w:rsidRPr="007853A0">
              <w:rPr>
                <w:b/>
              </w:rPr>
              <w:t>20</w:t>
            </w:r>
            <w:r>
              <w:rPr>
                <w:b/>
              </w:rPr>
              <w:t>21</w:t>
            </w:r>
            <w:r w:rsidRPr="007853A0">
              <w:rPr>
                <w:b/>
              </w:rPr>
              <w:t>.gads</w:t>
            </w:r>
          </w:p>
        </w:tc>
        <w:tc>
          <w:tcPr>
            <w:tcW w:w="4253" w:type="dxa"/>
          </w:tcPr>
          <w:p w14:paraId="10924A54" w14:textId="77777777" w:rsidR="004872DF" w:rsidRPr="007853A0" w:rsidRDefault="004872DF" w:rsidP="004872DF">
            <w:pPr>
              <w:pStyle w:val="ListParagraph"/>
              <w:ind w:left="0"/>
              <w:jc w:val="center"/>
              <w:rPr>
                <w:b/>
              </w:rPr>
            </w:pPr>
            <w:r w:rsidRPr="007853A0">
              <w:rPr>
                <w:b/>
              </w:rPr>
              <w:t>20</w:t>
            </w:r>
            <w:r>
              <w:rPr>
                <w:b/>
              </w:rPr>
              <w:t>22</w:t>
            </w:r>
            <w:r w:rsidRPr="007853A0">
              <w:rPr>
                <w:b/>
              </w:rPr>
              <w:t>.gads</w:t>
            </w:r>
          </w:p>
        </w:tc>
        <w:tc>
          <w:tcPr>
            <w:tcW w:w="3969" w:type="dxa"/>
          </w:tcPr>
          <w:p w14:paraId="573A2A0B" w14:textId="77777777" w:rsidR="004872DF" w:rsidRPr="007853A0" w:rsidRDefault="004872DF" w:rsidP="004872DF">
            <w:pPr>
              <w:pStyle w:val="ListParagraph"/>
              <w:ind w:left="0"/>
              <w:jc w:val="center"/>
              <w:rPr>
                <w:b/>
              </w:rPr>
            </w:pPr>
            <w:r w:rsidRPr="007853A0">
              <w:rPr>
                <w:b/>
              </w:rPr>
              <w:t>20</w:t>
            </w:r>
            <w:r>
              <w:rPr>
                <w:b/>
              </w:rPr>
              <w:t>23</w:t>
            </w:r>
            <w:r w:rsidRPr="007853A0">
              <w:rPr>
                <w:b/>
              </w:rPr>
              <w:t>.gads</w:t>
            </w:r>
          </w:p>
          <w:p w14:paraId="6D6BC44E" w14:textId="77777777" w:rsidR="004872DF" w:rsidRPr="007853A0" w:rsidRDefault="004872DF" w:rsidP="004872DF">
            <w:pPr>
              <w:pStyle w:val="ListParagraph"/>
              <w:ind w:left="0"/>
              <w:jc w:val="center"/>
              <w:rPr>
                <w:b/>
              </w:rPr>
            </w:pPr>
          </w:p>
        </w:tc>
      </w:tr>
      <w:tr w:rsidR="004872DF" w:rsidRPr="00BF7F9F" w14:paraId="3DDF4C9C" w14:textId="77777777" w:rsidTr="0057361D">
        <w:tc>
          <w:tcPr>
            <w:tcW w:w="1985" w:type="dxa"/>
          </w:tcPr>
          <w:p w14:paraId="5148625D" w14:textId="77777777" w:rsidR="004872DF" w:rsidRPr="00BF7F9F" w:rsidRDefault="004872DF" w:rsidP="004301ED">
            <w:pPr>
              <w:pStyle w:val="ListParagraph"/>
              <w:numPr>
                <w:ilvl w:val="0"/>
                <w:numId w:val="14"/>
              </w:numPr>
              <w:ind w:left="318" w:hanging="318"/>
            </w:pPr>
            <w:r w:rsidRPr="00BF7F9F">
              <w:t>Mācību saturs</w:t>
            </w:r>
          </w:p>
        </w:tc>
        <w:tc>
          <w:tcPr>
            <w:tcW w:w="3827" w:type="dxa"/>
          </w:tcPr>
          <w:p w14:paraId="70DBA7A8" w14:textId="1CFF7D4B" w:rsidR="003D121D" w:rsidRDefault="00F11AE7" w:rsidP="004301ED">
            <w:pPr>
              <w:pStyle w:val="ListParagraph"/>
              <w:numPr>
                <w:ilvl w:val="0"/>
                <w:numId w:val="30"/>
              </w:numPr>
              <w:tabs>
                <w:tab w:val="left" w:pos="176"/>
              </w:tabs>
              <w:ind w:left="179" w:hanging="283"/>
              <w:rPr>
                <w:i/>
                <w:iCs/>
              </w:rPr>
            </w:pPr>
            <w:r>
              <w:t xml:space="preserve">Licencēt un īstenot jaunu izglītības programmu </w:t>
            </w:r>
            <w:proofErr w:type="spellStart"/>
            <w:r w:rsidRPr="003D121D">
              <w:rPr>
                <w:i/>
                <w:iCs/>
              </w:rPr>
              <w:t>Tubas</w:t>
            </w:r>
            <w:proofErr w:type="spellEnd"/>
            <w:r w:rsidRPr="003D121D">
              <w:rPr>
                <w:i/>
                <w:iCs/>
              </w:rPr>
              <w:t xml:space="preserve"> spēle</w:t>
            </w:r>
            <w:r w:rsidR="003D121D">
              <w:rPr>
                <w:i/>
                <w:iCs/>
              </w:rPr>
              <w:t>;</w:t>
            </w:r>
          </w:p>
          <w:p w14:paraId="212D3118" w14:textId="77777777" w:rsidR="004872DF" w:rsidRPr="005C6709" w:rsidRDefault="00550BC6" w:rsidP="004301ED">
            <w:pPr>
              <w:pStyle w:val="ListParagraph"/>
              <w:numPr>
                <w:ilvl w:val="0"/>
                <w:numId w:val="30"/>
              </w:numPr>
              <w:tabs>
                <w:tab w:val="left" w:pos="176"/>
              </w:tabs>
              <w:ind w:left="179" w:hanging="283"/>
              <w:rPr>
                <w:i/>
                <w:iCs/>
              </w:rPr>
            </w:pPr>
            <w:r>
              <w:t>Informāciju tehnoloģiju efektīvāka izmantošana mācību procesā</w:t>
            </w:r>
            <w:r w:rsidR="005C6709">
              <w:t>;</w:t>
            </w:r>
          </w:p>
          <w:p w14:paraId="4F0CD57A" w14:textId="2020D4C5" w:rsidR="005C6709" w:rsidRPr="005C6709" w:rsidRDefault="005C6709" w:rsidP="004301ED">
            <w:pPr>
              <w:pStyle w:val="ListParagraph"/>
              <w:numPr>
                <w:ilvl w:val="0"/>
                <w:numId w:val="30"/>
              </w:numPr>
              <w:ind w:left="179" w:hanging="283"/>
            </w:pPr>
            <w:r>
              <w:t>Pilnveidot un attīstīt kolektīvās muzicēšanas prasmes un tradīcijas skolā;</w:t>
            </w:r>
          </w:p>
        </w:tc>
        <w:tc>
          <w:tcPr>
            <w:tcW w:w="4253" w:type="dxa"/>
          </w:tcPr>
          <w:p w14:paraId="19B5B1BD" w14:textId="40276CB8" w:rsidR="003D121D" w:rsidRDefault="00F11AE7" w:rsidP="004301ED">
            <w:pPr>
              <w:pStyle w:val="ListParagraph"/>
              <w:numPr>
                <w:ilvl w:val="0"/>
                <w:numId w:val="30"/>
              </w:numPr>
              <w:ind w:left="179" w:hanging="283"/>
            </w:pPr>
            <w:r>
              <w:t xml:space="preserve">Pieaugušo neformālās izglītības programmu </w:t>
            </w:r>
            <w:r w:rsidR="007C21B9">
              <w:t>ieviešana</w:t>
            </w:r>
            <w:r>
              <w:t xml:space="preserve"> un realizēšana</w:t>
            </w:r>
            <w:r w:rsidR="003D121D">
              <w:t>;</w:t>
            </w:r>
          </w:p>
          <w:p w14:paraId="1357EC06" w14:textId="2394C2BC" w:rsidR="003D121D" w:rsidRDefault="00795117" w:rsidP="004301ED">
            <w:pPr>
              <w:pStyle w:val="ListParagraph"/>
              <w:numPr>
                <w:ilvl w:val="0"/>
                <w:numId w:val="30"/>
              </w:numPr>
              <w:ind w:left="179" w:hanging="283"/>
            </w:pPr>
            <w:r>
              <w:t>Pilnveidot un attīstīt kolektīvās muzicēšanas prasmes un tradīcijas skolā</w:t>
            </w:r>
            <w:r w:rsidR="003D121D">
              <w:t>;</w:t>
            </w:r>
          </w:p>
          <w:p w14:paraId="16D09B7F" w14:textId="58F9EE17" w:rsidR="004872DF" w:rsidRPr="00CB1919" w:rsidRDefault="00550BC6" w:rsidP="004301ED">
            <w:pPr>
              <w:pStyle w:val="ListParagraph"/>
              <w:numPr>
                <w:ilvl w:val="0"/>
                <w:numId w:val="30"/>
              </w:numPr>
              <w:ind w:left="179" w:hanging="283"/>
            </w:pPr>
            <w:r>
              <w:t>Informāciju tehnoloģiju efektīvāka izmantošana mācību procesā.</w:t>
            </w:r>
          </w:p>
        </w:tc>
        <w:tc>
          <w:tcPr>
            <w:tcW w:w="3969" w:type="dxa"/>
          </w:tcPr>
          <w:p w14:paraId="022B15AD" w14:textId="20BF6875" w:rsidR="003D121D" w:rsidRDefault="003D121D" w:rsidP="004301ED">
            <w:pPr>
              <w:pStyle w:val="ListParagraph"/>
              <w:numPr>
                <w:ilvl w:val="0"/>
                <w:numId w:val="30"/>
              </w:numPr>
              <w:ind w:left="179" w:hanging="283"/>
            </w:pPr>
            <w:r>
              <w:t>Pilnveidot un attīstīt kolektīvās muzicēšanas prasmes un tradīcijas skolā</w:t>
            </w:r>
            <w:r w:rsidR="0046222B">
              <w:t>;</w:t>
            </w:r>
          </w:p>
          <w:p w14:paraId="6A170819" w14:textId="109E9EBF" w:rsidR="0046222B" w:rsidRDefault="0046222B" w:rsidP="004301ED">
            <w:pPr>
              <w:pStyle w:val="ListParagraph"/>
              <w:numPr>
                <w:ilvl w:val="0"/>
                <w:numId w:val="30"/>
              </w:numPr>
              <w:ind w:left="179" w:hanging="283"/>
            </w:pPr>
            <w:r>
              <w:t>Informāciju tehnoloģiju efektīvāka izmantošana mācību procesā.</w:t>
            </w:r>
          </w:p>
          <w:p w14:paraId="5BEA12C7" w14:textId="77777777" w:rsidR="004872DF" w:rsidRPr="00CB1919" w:rsidRDefault="004872DF" w:rsidP="004872DF">
            <w:pPr>
              <w:pStyle w:val="ListParagraph"/>
              <w:ind w:left="174"/>
            </w:pPr>
          </w:p>
        </w:tc>
      </w:tr>
      <w:tr w:rsidR="004872DF" w:rsidRPr="00BF7F9F" w14:paraId="760FCA14" w14:textId="77777777" w:rsidTr="0057361D">
        <w:tc>
          <w:tcPr>
            <w:tcW w:w="1985" w:type="dxa"/>
          </w:tcPr>
          <w:p w14:paraId="3A8AE13A" w14:textId="77777777" w:rsidR="004872DF" w:rsidRPr="00BF7F9F" w:rsidRDefault="004872DF" w:rsidP="004301ED">
            <w:pPr>
              <w:pStyle w:val="ListParagraph"/>
              <w:numPr>
                <w:ilvl w:val="0"/>
                <w:numId w:val="14"/>
              </w:numPr>
              <w:ind w:left="176" w:hanging="284"/>
            </w:pPr>
            <w:r w:rsidRPr="00BF7F9F">
              <w:t>Mācīšana un mācīšanās</w:t>
            </w:r>
          </w:p>
        </w:tc>
        <w:tc>
          <w:tcPr>
            <w:tcW w:w="3827" w:type="dxa"/>
          </w:tcPr>
          <w:p w14:paraId="6F59F930" w14:textId="77777777" w:rsidR="003D121D" w:rsidRDefault="00795117" w:rsidP="004301ED">
            <w:pPr>
              <w:pStyle w:val="ListParagraph"/>
              <w:numPr>
                <w:ilvl w:val="0"/>
                <w:numId w:val="31"/>
              </w:numPr>
              <w:ind w:left="179" w:hanging="283"/>
            </w:pPr>
            <w:r>
              <w:t xml:space="preserve">Pedagogu digitālās </w:t>
            </w:r>
            <w:proofErr w:type="spellStart"/>
            <w:r>
              <w:t>pratības</w:t>
            </w:r>
            <w:proofErr w:type="spellEnd"/>
            <w:r>
              <w:t xml:space="preserve"> pilnveide</w:t>
            </w:r>
            <w:r w:rsidR="003D121D">
              <w:t>;</w:t>
            </w:r>
          </w:p>
          <w:p w14:paraId="1AEABA9F" w14:textId="77777777" w:rsidR="004872DF" w:rsidRDefault="00795117" w:rsidP="004301ED">
            <w:pPr>
              <w:pStyle w:val="ListParagraph"/>
              <w:numPr>
                <w:ilvl w:val="0"/>
                <w:numId w:val="31"/>
              </w:numPr>
              <w:ind w:left="179" w:hanging="283"/>
            </w:pPr>
            <w:r>
              <w:t>Veicināt un uzlabot izglītojamo prasmes nošu l</w:t>
            </w:r>
            <w:r w:rsidR="004872DF" w:rsidRPr="00CB1919">
              <w:t>asīšan</w:t>
            </w:r>
            <w:r>
              <w:t>ā</w:t>
            </w:r>
            <w:r w:rsidR="004872DF" w:rsidRPr="00CB1919">
              <w:t xml:space="preserve"> no lapas</w:t>
            </w:r>
            <w:r w:rsidR="00D92B3C">
              <w:t>;</w:t>
            </w:r>
          </w:p>
          <w:p w14:paraId="3C139128" w14:textId="3A06157E" w:rsidR="00D92B3C" w:rsidRPr="00CB1919" w:rsidRDefault="00D92B3C" w:rsidP="004301ED">
            <w:pPr>
              <w:pStyle w:val="ListParagraph"/>
              <w:numPr>
                <w:ilvl w:val="0"/>
                <w:numId w:val="31"/>
              </w:numPr>
              <w:ind w:left="179" w:hanging="283"/>
            </w:pPr>
            <w:r>
              <w:t xml:space="preserve">Veicināt pedagogu savstarpēju sadarbību un </w:t>
            </w:r>
            <w:proofErr w:type="spellStart"/>
            <w:r>
              <w:t>starppriekšmetu</w:t>
            </w:r>
            <w:proofErr w:type="spellEnd"/>
            <w:r>
              <w:t xml:space="preserve"> saiknes stiprināšanu.</w:t>
            </w:r>
          </w:p>
        </w:tc>
        <w:tc>
          <w:tcPr>
            <w:tcW w:w="4253" w:type="dxa"/>
          </w:tcPr>
          <w:p w14:paraId="4123C992" w14:textId="69A0BD3C" w:rsidR="00B15AE0" w:rsidRDefault="00B15AE0" w:rsidP="004301ED">
            <w:pPr>
              <w:pStyle w:val="ListParagraph"/>
              <w:numPr>
                <w:ilvl w:val="0"/>
                <w:numId w:val="31"/>
              </w:numPr>
              <w:ind w:left="179" w:hanging="283"/>
            </w:pPr>
            <w:r>
              <w:t xml:space="preserve">Pedagogu digitālās </w:t>
            </w:r>
            <w:proofErr w:type="spellStart"/>
            <w:r>
              <w:t>pratības</w:t>
            </w:r>
            <w:proofErr w:type="spellEnd"/>
            <w:r>
              <w:t xml:space="preserve"> pilnveide;</w:t>
            </w:r>
          </w:p>
          <w:p w14:paraId="4CB3BFB0" w14:textId="32BABE50" w:rsidR="003D121D" w:rsidRDefault="00795117" w:rsidP="004301ED">
            <w:pPr>
              <w:pStyle w:val="ListParagraph"/>
              <w:numPr>
                <w:ilvl w:val="0"/>
                <w:numId w:val="31"/>
              </w:numPr>
              <w:ind w:left="179" w:hanging="283"/>
            </w:pPr>
            <w:r w:rsidRPr="00980609">
              <w:t>Nošu rakstīšanas Sibelius programmas</w:t>
            </w:r>
            <w:r w:rsidR="006A208A">
              <w:t xml:space="preserve"> ieviešana un</w:t>
            </w:r>
            <w:r w:rsidRPr="00980609">
              <w:t xml:space="preserve"> izmantošana mācību procesā</w:t>
            </w:r>
            <w:r w:rsidR="003D121D">
              <w:t>;</w:t>
            </w:r>
          </w:p>
          <w:p w14:paraId="11DD146E" w14:textId="2A034615" w:rsidR="00600638" w:rsidRPr="00CB1919" w:rsidRDefault="00600638" w:rsidP="004301ED">
            <w:pPr>
              <w:pStyle w:val="ListParagraph"/>
              <w:numPr>
                <w:ilvl w:val="0"/>
                <w:numId w:val="31"/>
              </w:numPr>
              <w:ind w:left="179" w:hanging="283"/>
            </w:pPr>
            <w:r>
              <w:t xml:space="preserve">Veicināt pedagogu savstarpēju sadarbību </w:t>
            </w:r>
            <w:r w:rsidR="00DE4D98">
              <w:t xml:space="preserve">un </w:t>
            </w:r>
            <w:proofErr w:type="spellStart"/>
            <w:r w:rsidR="00DE4D98">
              <w:t>starppriekšmetu</w:t>
            </w:r>
            <w:proofErr w:type="spellEnd"/>
            <w:r w:rsidR="00DE4D98">
              <w:t xml:space="preserve"> saiknes stiprināšanu.</w:t>
            </w:r>
          </w:p>
        </w:tc>
        <w:tc>
          <w:tcPr>
            <w:tcW w:w="3969" w:type="dxa"/>
          </w:tcPr>
          <w:p w14:paraId="696580EC" w14:textId="5B2A0AE7" w:rsidR="00DE4D98" w:rsidRPr="00CB1919" w:rsidRDefault="00795117" w:rsidP="004301ED">
            <w:pPr>
              <w:pStyle w:val="ListParagraph"/>
              <w:numPr>
                <w:ilvl w:val="0"/>
                <w:numId w:val="31"/>
              </w:numPr>
              <w:ind w:left="179" w:hanging="283"/>
            </w:pPr>
            <w:r w:rsidRPr="00980609">
              <w:t>Atbalsts pedagogu profesionālajā pilnveidē un jaunu metožu ieviešanā mācību procesā</w:t>
            </w:r>
            <w:r w:rsidR="00D92B3C">
              <w:t>.</w:t>
            </w:r>
          </w:p>
        </w:tc>
      </w:tr>
      <w:tr w:rsidR="00844E29" w:rsidRPr="00BF7F9F" w14:paraId="597D35E0" w14:textId="77777777" w:rsidTr="0057361D">
        <w:tc>
          <w:tcPr>
            <w:tcW w:w="1985" w:type="dxa"/>
          </w:tcPr>
          <w:p w14:paraId="56C85421" w14:textId="77777777" w:rsidR="00844E29" w:rsidRPr="00BF7F9F" w:rsidRDefault="00844E29" w:rsidP="004301ED">
            <w:pPr>
              <w:pStyle w:val="ListParagraph"/>
              <w:numPr>
                <w:ilvl w:val="0"/>
                <w:numId w:val="14"/>
              </w:numPr>
              <w:ind w:left="176" w:hanging="284"/>
            </w:pPr>
            <w:r w:rsidRPr="00BF7F9F">
              <w:t>Izglītojamo sasniegumi</w:t>
            </w:r>
          </w:p>
        </w:tc>
        <w:tc>
          <w:tcPr>
            <w:tcW w:w="3827" w:type="dxa"/>
          </w:tcPr>
          <w:p w14:paraId="5FF0F2AD" w14:textId="77777777" w:rsidR="00844E29" w:rsidRDefault="00844E29" w:rsidP="004301ED">
            <w:pPr>
              <w:pStyle w:val="ListParagraph"/>
              <w:numPr>
                <w:ilvl w:val="0"/>
                <w:numId w:val="32"/>
              </w:numPr>
              <w:ind w:left="179" w:hanging="283"/>
            </w:pPr>
            <w:r>
              <w:t>Turpināt pilnveidot izglītojamo sasniegumu vērtēšanas sistēmu izglītības iestādē;</w:t>
            </w:r>
          </w:p>
          <w:p w14:paraId="5E50615C" w14:textId="0F7B4D48" w:rsidR="00844E29" w:rsidRPr="00CB1919" w:rsidRDefault="002A7AEF" w:rsidP="004301ED">
            <w:pPr>
              <w:pStyle w:val="ListParagraph"/>
              <w:numPr>
                <w:ilvl w:val="0"/>
                <w:numId w:val="32"/>
              </w:numPr>
              <w:ind w:left="179" w:hanging="283"/>
            </w:pPr>
            <w:r>
              <w:t>Uzlabot vecāko klašu i</w:t>
            </w:r>
            <w:r w:rsidRPr="00BF7F9F">
              <w:t>zglītojamo mācību sasniegumu mūzikas teorētiskajos priekšmetos</w:t>
            </w:r>
            <w:r>
              <w:t>.</w:t>
            </w:r>
          </w:p>
        </w:tc>
        <w:tc>
          <w:tcPr>
            <w:tcW w:w="4253" w:type="dxa"/>
          </w:tcPr>
          <w:p w14:paraId="0C011AA4" w14:textId="77777777" w:rsidR="00844E29" w:rsidRDefault="00844E29" w:rsidP="004301ED">
            <w:pPr>
              <w:pStyle w:val="ListParagraph"/>
              <w:numPr>
                <w:ilvl w:val="0"/>
                <w:numId w:val="32"/>
              </w:numPr>
              <w:ind w:left="179" w:hanging="283"/>
            </w:pPr>
            <w:r w:rsidRPr="00BF7F9F">
              <w:t xml:space="preserve">Veicināt </w:t>
            </w:r>
            <w:r>
              <w:t>pūšaminstrumentu un sitaminstrumentu spēles</w:t>
            </w:r>
            <w:r w:rsidRPr="00BF7F9F">
              <w:t xml:space="preserve"> izglītojamo dalību konkursos un festivālos</w:t>
            </w:r>
            <w:r>
              <w:t>;</w:t>
            </w:r>
          </w:p>
          <w:p w14:paraId="6BE6B460" w14:textId="08F1B789" w:rsidR="00844E29" w:rsidRPr="00CB1919" w:rsidRDefault="00844E29" w:rsidP="004301ED">
            <w:pPr>
              <w:pStyle w:val="ListParagraph"/>
              <w:numPr>
                <w:ilvl w:val="0"/>
                <w:numId w:val="32"/>
              </w:numPr>
              <w:ind w:left="179" w:hanging="283"/>
            </w:pPr>
            <w:r>
              <w:t>Turpināt pilnveidot izglītojamo sasniegumu vērtēšanas sistēmu izglītības iestādē.</w:t>
            </w:r>
          </w:p>
        </w:tc>
        <w:tc>
          <w:tcPr>
            <w:tcW w:w="3969" w:type="dxa"/>
          </w:tcPr>
          <w:p w14:paraId="06633944" w14:textId="26B962CD" w:rsidR="00844E29" w:rsidRPr="00844E29" w:rsidRDefault="00844E29" w:rsidP="004301ED">
            <w:pPr>
              <w:pStyle w:val="ListParagraph"/>
              <w:numPr>
                <w:ilvl w:val="0"/>
                <w:numId w:val="32"/>
              </w:numPr>
              <w:ind w:left="179" w:hanging="283"/>
            </w:pPr>
            <w:r w:rsidRPr="00BF7F9F">
              <w:t xml:space="preserve">Veicināt </w:t>
            </w:r>
            <w:r>
              <w:t>pūšaminstrumentu un sitaminstrumentu spēles</w:t>
            </w:r>
            <w:r w:rsidRPr="00BF7F9F">
              <w:t xml:space="preserve"> izglītojamo dalību konkursos un festivālos</w:t>
            </w:r>
            <w:r>
              <w:t>;</w:t>
            </w:r>
          </w:p>
          <w:p w14:paraId="0CA2B818" w14:textId="5CDC317C" w:rsidR="00844E29" w:rsidRPr="000511DB" w:rsidRDefault="00844E29" w:rsidP="004301ED">
            <w:pPr>
              <w:pStyle w:val="ListParagraph"/>
              <w:numPr>
                <w:ilvl w:val="0"/>
                <w:numId w:val="32"/>
              </w:numPr>
              <w:ind w:left="172" w:hanging="283"/>
              <w:rPr>
                <w:bCs/>
                <w:iCs/>
              </w:rPr>
            </w:pPr>
            <w:r>
              <w:t>Turpināt pilnveidot izglītojamo sasniegumu vērtēšanas sistēmu izglītības iestādē.</w:t>
            </w:r>
          </w:p>
        </w:tc>
      </w:tr>
      <w:tr w:rsidR="00844E29" w:rsidRPr="00BF7F9F" w14:paraId="1CD8BD1B" w14:textId="77777777" w:rsidTr="0057361D">
        <w:tc>
          <w:tcPr>
            <w:tcW w:w="1985" w:type="dxa"/>
          </w:tcPr>
          <w:p w14:paraId="3388C551" w14:textId="77777777" w:rsidR="00844E29" w:rsidRPr="00BF7F9F" w:rsidRDefault="00844E29" w:rsidP="004301ED">
            <w:pPr>
              <w:pStyle w:val="ListParagraph"/>
              <w:numPr>
                <w:ilvl w:val="0"/>
                <w:numId w:val="14"/>
              </w:numPr>
              <w:ind w:left="176" w:hanging="284"/>
            </w:pPr>
            <w:r w:rsidRPr="00BF7F9F">
              <w:t>Atbalsts izglītojamiem</w:t>
            </w:r>
          </w:p>
        </w:tc>
        <w:tc>
          <w:tcPr>
            <w:tcW w:w="3827" w:type="dxa"/>
          </w:tcPr>
          <w:p w14:paraId="04EB230C" w14:textId="77777777" w:rsidR="00844E29" w:rsidRDefault="00844E29" w:rsidP="004301ED">
            <w:pPr>
              <w:pStyle w:val="ListParagraph"/>
              <w:numPr>
                <w:ilvl w:val="0"/>
                <w:numId w:val="33"/>
              </w:numPr>
              <w:ind w:left="179" w:hanging="283"/>
            </w:pPr>
            <w:r w:rsidRPr="00BF7F9F">
              <w:t xml:space="preserve">Veikt </w:t>
            </w:r>
            <w:r>
              <w:t>izglītības iestādes</w:t>
            </w:r>
            <w:r w:rsidRPr="00BF7F9F">
              <w:t xml:space="preserve"> absolventu turpmākās karjeras izvēles izpēti un apkopojumu</w:t>
            </w:r>
            <w:r w:rsidR="00FB3BBF">
              <w:t>;</w:t>
            </w:r>
          </w:p>
          <w:p w14:paraId="1175F06F" w14:textId="4BAC3629" w:rsidR="00FB3BBF" w:rsidRPr="00CB1919" w:rsidRDefault="00FB3BBF" w:rsidP="004301ED">
            <w:pPr>
              <w:pStyle w:val="ListParagraph"/>
              <w:numPr>
                <w:ilvl w:val="0"/>
                <w:numId w:val="33"/>
              </w:numPr>
              <w:ind w:left="179" w:hanging="283"/>
            </w:pPr>
            <w:r>
              <w:t>Izglītojamo vecāku līdzdalības paaugstināšana mācību procesā.</w:t>
            </w:r>
          </w:p>
        </w:tc>
        <w:tc>
          <w:tcPr>
            <w:tcW w:w="4253" w:type="dxa"/>
          </w:tcPr>
          <w:p w14:paraId="00B40E68" w14:textId="1BB7DFE2" w:rsidR="00844E29" w:rsidRDefault="00844E29" w:rsidP="004301ED">
            <w:pPr>
              <w:pStyle w:val="ListParagraph"/>
              <w:numPr>
                <w:ilvl w:val="0"/>
                <w:numId w:val="33"/>
              </w:numPr>
              <w:ind w:left="179" w:hanging="283"/>
            </w:pPr>
            <w:r>
              <w:t>Organizēt mūzikas vidusskolu audzēkņu un JVLMA studentu koncertus un tikšanos ar izglītojamajiem par turpmākajām karjeras iespējām</w:t>
            </w:r>
          </w:p>
          <w:p w14:paraId="7814ABF4" w14:textId="4C159B16" w:rsidR="00FB3BBF" w:rsidRPr="00CB1919" w:rsidRDefault="00FB3BBF" w:rsidP="004301ED">
            <w:pPr>
              <w:pStyle w:val="ListParagraph"/>
              <w:numPr>
                <w:ilvl w:val="0"/>
                <w:numId w:val="33"/>
              </w:numPr>
              <w:ind w:left="179" w:hanging="283"/>
            </w:pPr>
            <w:r>
              <w:t>Izglītojamo vecāku līdzdalības paaugstināšana mācību procesā.</w:t>
            </w:r>
          </w:p>
          <w:p w14:paraId="270CDD37" w14:textId="77777777" w:rsidR="00844E29" w:rsidRPr="00CB1919" w:rsidRDefault="00844E29" w:rsidP="00844E29">
            <w:pPr>
              <w:pStyle w:val="ListParagraph"/>
              <w:ind w:left="179" w:hanging="283"/>
            </w:pPr>
          </w:p>
        </w:tc>
        <w:tc>
          <w:tcPr>
            <w:tcW w:w="3969" w:type="dxa"/>
          </w:tcPr>
          <w:p w14:paraId="338F55BB" w14:textId="0B9290F2" w:rsidR="00844E29" w:rsidRPr="00CB1919" w:rsidRDefault="009030D6" w:rsidP="004301ED">
            <w:pPr>
              <w:pStyle w:val="ListParagraph"/>
              <w:numPr>
                <w:ilvl w:val="0"/>
                <w:numId w:val="33"/>
              </w:numPr>
              <w:ind w:left="179" w:hanging="283"/>
            </w:pPr>
            <w:r>
              <w:t>Izglītojamo vecāku līdzdalības paaugstināšana mācību procesā.</w:t>
            </w:r>
          </w:p>
        </w:tc>
      </w:tr>
      <w:tr w:rsidR="00844E29" w:rsidRPr="00BF7F9F" w14:paraId="0C5CC1EF" w14:textId="77777777" w:rsidTr="0057361D">
        <w:tc>
          <w:tcPr>
            <w:tcW w:w="1985" w:type="dxa"/>
          </w:tcPr>
          <w:p w14:paraId="41DB63F0" w14:textId="77777777" w:rsidR="00844E29" w:rsidRPr="00BF7F9F" w:rsidRDefault="00844E29" w:rsidP="004301ED">
            <w:pPr>
              <w:pStyle w:val="ListParagraph"/>
              <w:numPr>
                <w:ilvl w:val="0"/>
                <w:numId w:val="14"/>
              </w:numPr>
              <w:ind w:left="176" w:hanging="284"/>
            </w:pPr>
            <w:r w:rsidRPr="00BF7F9F">
              <w:lastRenderedPageBreak/>
              <w:t>Skolas vide</w:t>
            </w:r>
          </w:p>
        </w:tc>
        <w:tc>
          <w:tcPr>
            <w:tcW w:w="3827" w:type="dxa"/>
          </w:tcPr>
          <w:p w14:paraId="7E946E32" w14:textId="77777777" w:rsidR="00844E29" w:rsidRDefault="00844E29" w:rsidP="004301ED">
            <w:pPr>
              <w:pStyle w:val="ListParagraph"/>
              <w:numPr>
                <w:ilvl w:val="0"/>
                <w:numId w:val="34"/>
              </w:numPr>
              <w:ind w:left="179" w:hanging="283"/>
            </w:pPr>
            <w:r>
              <w:t xml:space="preserve">Izglītības iestādes mācību telpu </w:t>
            </w:r>
            <w:r w:rsidR="00FB3BBF">
              <w:t xml:space="preserve">un apkārtējās vides </w:t>
            </w:r>
            <w:r>
              <w:t>labiekārtošana</w:t>
            </w:r>
            <w:r w:rsidR="00784589">
              <w:t>;</w:t>
            </w:r>
          </w:p>
          <w:p w14:paraId="469A5588" w14:textId="4495E22F" w:rsidR="00784589" w:rsidRPr="00CB1919" w:rsidRDefault="00784589" w:rsidP="004301ED">
            <w:pPr>
              <w:pStyle w:val="ListParagraph"/>
              <w:numPr>
                <w:ilvl w:val="0"/>
                <w:numId w:val="34"/>
              </w:numPr>
              <w:ind w:left="179" w:hanging="283"/>
            </w:pPr>
            <w:r>
              <w:t>Izglītības iestādes tēla popularizēšana sabiedrībā;</w:t>
            </w:r>
          </w:p>
        </w:tc>
        <w:tc>
          <w:tcPr>
            <w:tcW w:w="4253" w:type="dxa"/>
          </w:tcPr>
          <w:p w14:paraId="6B8FDBFF" w14:textId="77777777" w:rsidR="00844E29" w:rsidRDefault="00FB3BBF" w:rsidP="004301ED">
            <w:pPr>
              <w:pStyle w:val="ListParagraph"/>
              <w:numPr>
                <w:ilvl w:val="0"/>
                <w:numId w:val="34"/>
              </w:numPr>
              <w:ind w:left="179" w:hanging="283"/>
            </w:pPr>
            <w:r>
              <w:t>Izglītības iestādes mācību telpu un apkārtējās vides labiekārtošana</w:t>
            </w:r>
            <w:r w:rsidR="00784589">
              <w:t>;</w:t>
            </w:r>
          </w:p>
          <w:p w14:paraId="125884BB" w14:textId="77777777" w:rsidR="00784589" w:rsidRDefault="00784589" w:rsidP="004301ED">
            <w:pPr>
              <w:pStyle w:val="ListParagraph"/>
              <w:numPr>
                <w:ilvl w:val="0"/>
                <w:numId w:val="34"/>
              </w:numPr>
              <w:ind w:left="179" w:hanging="283"/>
            </w:pPr>
            <w:r>
              <w:t>Izglītības iestādes tēla popularizēšana sabiedrībā</w:t>
            </w:r>
            <w:r w:rsidR="00EB3B2C">
              <w:t>;</w:t>
            </w:r>
          </w:p>
          <w:p w14:paraId="5634FE6A" w14:textId="7EF78E10" w:rsidR="00EB3B2C" w:rsidRPr="00CB1919" w:rsidRDefault="00EB3B2C" w:rsidP="004301ED">
            <w:pPr>
              <w:pStyle w:val="ListParagraph"/>
              <w:numPr>
                <w:ilvl w:val="0"/>
                <w:numId w:val="34"/>
              </w:numPr>
              <w:ind w:left="179" w:hanging="283"/>
            </w:pPr>
            <w:r w:rsidRPr="00EB3B2C">
              <w:rPr>
                <w:bCs/>
                <w:iCs/>
              </w:rPr>
              <w:t xml:space="preserve">Skolas tradīciju </w:t>
            </w:r>
            <w:r>
              <w:rPr>
                <w:bCs/>
                <w:iCs/>
              </w:rPr>
              <w:t>nostiprināšana un jaunu iedibināšana.</w:t>
            </w:r>
          </w:p>
        </w:tc>
        <w:tc>
          <w:tcPr>
            <w:tcW w:w="3969" w:type="dxa"/>
          </w:tcPr>
          <w:p w14:paraId="7A9F992A" w14:textId="77777777" w:rsidR="00844E29" w:rsidRDefault="00FB3BBF" w:rsidP="004301ED">
            <w:pPr>
              <w:pStyle w:val="ListParagraph"/>
              <w:numPr>
                <w:ilvl w:val="0"/>
                <w:numId w:val="34"/>
              </w:numPr>
              <w:tabs>
                <w:tab w:val="left" w:pos="324"/>
              </w:tabs>
              <w:ind w:left="0" w:firstLine="0"/>
            </w:pPr>
            <w:r>
              <w:t>Izglītības iestādes mācību telpu un apkārtējās vides labiekārtošana</w:t>
            </w:r>
            <w:r w:rsidR="00784589">
              <w:t>;</w:t>
            </w:r>
          </w:p>
          <w:p w14:paraId="156F1078" w14:textId="77777777" w:rsidR="00784589" w:rsidRDefault="00784589" w:rsidP="004301ED">
            <w:pPr>
              <w:pStyle w:val="ListParagraph"/>
              <w:numPr>
                <w:ilvl w:val="0"/>
                <w:numId w:val="34"/>
              </w:numPr>
              <w:tabs>
                <w:tab w:val="left" w:pos="324"/>
              </w:tabs>
              <w:ind w:left="0" w:firstLine="0"/>
            </w:pPr>
            <w:r>
              <w:t>Izglītības iestādes tēla popularizēšana sabiedrībā</w:t>
            </w:r>
            <w:r w:rsidR="00EB3B2C">
              <w:t>;</w:t>
            </w:r>
          </w:p>
          <w:p w14:paraId="4A1114EE" w14:textId="452A331C" w:rsidR="00EB3B2C" w:rsidRPr="00CB1919" w:rsidRDefault="00EB3B2C" w:rsidP="004301ED">
            <w:pPr>
              <w:pStyle w:val="ListParagraph"/>
              <w:numPr>
                <w:ilvl w:val="0"/>
                <w:numId w:val="34"/>
              </w:numPr>
              <w:tabs>
                <w:tab w:val="left" w:pos="324"/>
              </w:tabs>
              <w:ind w:left="0" w:firstLine="0"/>
            </w:pPr>
            <w:r w:rsidRPr="00EB3B2C">
              <w:rPr>
                <w:bCs/>
                <w:iCs/>
              </w:rPr>
              <w:t xml:space="preserve">Skolas tradīciju </w:t>
            </w:r>
            <w:r>
              <w:rPr>
                <w:bCs/>
                <w:iCs/>
              </w:rPr>
              <w:t>nostiprināšana un jaunu iedibināšana.</w:t>
            </w:r>
          </w:p>
        </w:tc>
      </w:tr>
      <w:tr w:rsidR="00844E29" w:rsidRPr="00BF7F9F" w14:paraId="5C526809" w14:textId="77777777" w:rsidTr="0057361D">
        <w:tc>
          <w:tcPr>
            <w:tcW w:w="1985" w:type="dxa"/>
          </w:tcPr>
          <w:p w14:paraId="5D88AEA3" w14:textId="77777777" w:rsidR="00844E29" w:rsidRPr="00BF7F9F" w:rsidRDefault="00844E29" w:rsidP="004301ED">
            <w:pPr>
              <w:pStyle w:val="ListParagraph"/>
              <w:numPr>
                <w:ilvl w:val="0"/>
                <w:numId w:val="14"/>
              </w:numPr>
              <w:ind w:left="176" w:hanging="284"/>
            </w:pPr>
            <w:r w:rsidRPr="00BF7F9F">
              <w:t>Skolas resursi</w:t>
            </w:r>
          </w:p>
        </w:tc>
        <w:tc>
          <w:tcPr>
            <w:tcW w:w="3827" w:type="dxa"/>
          </w:tcPr>
          <w:p w14:paraId="3BE08993" w14:textId="77777777" w:rsidR="006308CB" w:rsidRDefault="00844E29" w:rsidP="004301ED">
            <w:pPr>
              <w:pStyle w:val="ListParagraph"/>
              <w:numPr>
                <w:ilvl w:val="0"/>
                <w:numId w:val="35"/>
              </w:numPr>
              <w:ind w:left="179" w:hanging="283"/>
            </w:pPr>
            <w:r>
              <w:t>Uzlabot un pilnveidot iestādes materiāltehnisko bāzi</w:t>
            </w:r>
            <w:r w:rsidR="00784589">
              <w:t>;</w:t>
            </w:r>
          </w:p>
          <w:p w14:paraId="41634E32" w14:textId="725C1CDB" w:rsidR="00FD4D6B" w:rsidRPr="00CB1919" w:rsidRDefault="00FD4D6B" w:rsidP="004301ED">
            <w:pPr>
              <w:pStyle w:val="ListParagraph"/>
              <w:numPr>
                <w:ilvl w:val="0"/>
                <w:numId w:val="35"/>
              </w:numPr>
              <w:ind w:left="179" w:hanging="283"/>
            </w:pPr>
            <w:r>
              <w:t>Mācību procesa nodrošināšana ar mūsdienīgiem mācību līdzekļiem un materiāliem.</w:t>
            </w:r>
          </w:p>
        </w:tc>
        <w:tc>
          <w:tcPr>
            <w:tcW w:w="4253" w:type="dxa"/>
          </w:tcPr>
          <w:p w14:paraId="04BB1ABF" w14:textId="77777777" w:rsidR="00EB3B2C" w:rsidRDefault="00844E29" w:rsidP="004301ED">
            <w:pPr>
              <w:pStyle w:val="ListParagraph"/>
              <w:numPr>
                <w:ilvl w:val="0"/>
                <w:numId w:val="35"/>
              </w:numPr>
              <w:ind w:left="179" w:hanging="283"/>
            </w:pPr>
            <w:r>
              <w:t>Uzlabot un pilnveidot iestādes materiāltehnisko bāzi</w:t>
            </w:r>
            <w:r w:rsidR="00EB3B2C">
              <w:t>;</w:t>
            </w:r>
          </w:p>
          <w:p w14:paraId="51BE5AA3" w14:textId="18FDBCFF" w:rsidR="00FD4D6B" w:rsidRPr="00EB3B2C" w:rsidRDefault="00FD4D6B" w:rsidP="004301ED">
            <w:pPr>
              <w:pStyle w:val="ListParagraph"/>
              <w:numPr>
                <w:ilvl w:val="0"/>
                <w:numId w:val="35"/>
              </w:numPr>
              <w:ind w:left="179" w:hanging="283"/>
            </w:pPr>
            <w:r>
              <w:t>Mācību procesa nodrošināšana ar mūsdienīgiem mācību līdzekļiem un materiāliem.</w:t>
            </w:r>
          </w:p>
        </w:tc>
        <w:tc>
          <w:tcPr>
            <w:tcW w:w="3969" w:type="dxa"/>
          </w:tcPr>
          <w:p w14:paraId="0EA7F443" w14:textId="466CD8E0" w:rsidR="00EB3B2C" w:rsidRPr="00CB1919" w:rsidRDefault="00844E29" w:rsidP="004301ED">
            <w:pPr>
              <w:pStyle w:val="ListParagraph"/>
              <w:numPr>
                <w:ilvl w:val="0"/>
                <w:numId w:val="35"/>
              </w:numPr>
              <w:ind w:left="179" w:hanging="283"/>
            </w:pPr>
            <w:r>
              <w:t>Uzlabot un pilnveidot iestādes materiāltehnisko bāzi</w:t>
            </w:r>
            <w:r w:rsidR="00FD4D6B">
              <w:t>.</w:t>
            </w:r>
          </w:p>
        </w:tc>
      </w:tr>
      <w:tr w:rsidR="00844E29" w:rsidRPr="00BF7F9F" w14:paraId="5BAE90AC" w14:textId="77777777" w:rsidTr="0057361D">
        <w:tc>
          <w:tcPr>
            <w:tcW w:w="1985" w:type="dxa"/>
          </w:tcPr>
          <w:p w14:paraId="606DF5DD" w14:textId="77777777" w:rsidR="00844E29" w:rsidRPr="00BF7F9F" w:rsidRDefault="00844E29" w:rsidP="004301ED">
            <w:pPr>
              <w:pStyle w:val="ListParagraph"/>
              <w:numPr>
                <w:ilvl w:val="0"/>
                <w:numId w:val="14"/>
              </w:numPr>
              <w:ind w:left="176" w:hanging="284"/>
            </w:pPr>
            <w:r w:rsidRPr="00BF7F9F">
              <w:t>Skolas darba organizācija, vadība un kvalitātes nodrošināšana.</w:t>
            </w:r>
          </w:p>
        </w:tc>
        <w:tc>
          <w:tcPr>
            <w:tcW w:w="3827" w:type="dxa"/>
          </w:tcPr>
          <w:p w14:paraId="6A93A9E6" w14:textId="08D98EA1" w:rsidR="00844E29" w:rsidRPr="006013FF" w:rsidRDefault="006013FF" w:rsidP="004301ED">
            <w:pPr>
              <w:pStyle w:val="ListParagraph"/>
              <w:numPr>
                <w:ilvl w:val="0"/>
                <w:numId w:val="36"/>
              </w:numPr>
              <w:ind w:left="179" w:hanging="283"/>
              <w:rPr>
                <w:bCs/>
                <w:iCs/>
              </w:rPr>
            </w:pPr>
            <w:r w:rsidRPr="006013FF">
              <w:rPr>
                <w:bCs/>
                <w:iCs/>
              </w:rPr>
              <w:t>Iekšējo normatīvo dokumentu pārvaldīšana un aktualizēšana</w:t>
            </w:r>
            <w:r w:rsidR="0032254E" w:rsidRPr="006013FF">
              <w:rPr>
                <w:bCs/>
                <w:iCs/>
              </w:rPr>
              <w:t>;</w:t>
            </w:r>
          </w:p>
          <w:p w14:paraId="757DFBE5" w14:textId="15B4EA32" w:rsidR="0032254E" w:rsidRPr="0032254E" w:rsidRDefault="006013FF" w:rsidP="004301ED">
            <w:pPr>
              <w:pStyle w:val="ListParagraph"/>
              <w:numPr>
                <w:ilvl w:val="0"/>
                <w:numId w:val="36"/>
              </w:numPr>
              <w:ind w:left="179" w:hanging="283"/>
              <w:rPr>
                <w:bCs/>
                <w:iCs/>
              </w:rPr>
            </w:pPr>
            <w:r>
              <w:rPr>
                <w:bCs/>
                <w:iCs/>
              </w:rPr>
              <w:t xml:space="preserve">Izglītības iestādes ikgadējā pašvērtējuma ziņojuma sagatavošana, iesaistot </w:t>
            </w:r>
            <w:r w:rsidR="00306C1F">
              <w:rPr>
                <w:bCs/>
                <w:iCs/>
              </w:rPr>
              <w:t>iestādes darbiniekus, vecākus, izglītojamos, Skolas padomi.</w:t>
            </w:r>
          </w:p>
        </w:tc>
        <w:tc>
          <w:tcPr>
            <w:tcW w:w="4253" w:type="dxa"/>
          </w:tcPr>
          <w:p w14:paraId="430792F3" w14:textId="25BEB080" w:rsidR="00844E29" w:rsidRDefault="00D1515A" w:rsidP="004301ED">
            <w:pPr>
              <w:pStyle w:val="ListParagraph"/>
              <w:numPr>
                <w:ilvl w:val="0"/>
                <w:numId w:val="36"/>
              </w:numPr>
              <w:ind w:left="179" w:hanging="283"/>
            </w:pPr>
            <w:r>
              <w:t>Veicināt sadarbību ar mūzikas skolām Latvijā un Igaunijā</w:t>
            </w:r>
            <w:r w:rsidR="00844E29">
              <w:t>;</w:t>
            </w:r>
          </w:p>
          <w:p w14:paraId="558D427B" w14:textId="2CB46FAF" w:rsidR="006013FF" w:rsidRDefault="006013FF" w:rsidP="004301ED">
            <w:pPr>
              <w:pStyle w:val="ListParagraph"/>
              <w:numPr>
                <w:ilvl w:val="0"/>
                <w:numId w:val="36"/>
              </w:numPr>
              <w:ind w:left="179" w:hanging="283"/>
              <w:rPr>
                <w:bCs/>
                <w:iCs/>
              </w:rPr>
            </w:pPr>
            <w:r w:rsidRPr="006013FF">
              <w:rPr>
                <w:bCs/>
                <w:iCs/>
              </w:rPr>
              <w:t>Iekšējo normatīvo dokumentu pārvaldīšana un aktualizēšana</w:t>
            </w:r>
            <w:r w:rsidR="00306C1F">
              <w:rPr>
                <w:bCs/>
                <w:iCs/>
              </w:rPr>
              <w:t>;</w:t>
            </w:r>
          </w:p>
          <w:p w14:paraId="212D685D" w14:textId="66097ED1" w:rsidR="00306C1F" w:rsidRPr="006013FF" w:rsidRDefault="00306C1F" w:rsidP="004301ED">
            <w:pPr>
              <w:pStyle w:val="ListParagraph"/>
              <w:numPr>
                <w:ilvl w:val="0"/>
                <w:numId w:val="36"/>
              </w:numPr>
              <w:ind w:left="179" w:hanging="283"/>
              <w:rPr>
                <w:bCs/>
                <w:iCs/>
              </w:rPr>
            </w:pPr>
            <w:r>
              <w:rPr>
                <w:bCs/>
                <w:iCs/>
              </w:rPr>
              <w:t>Izglītības iestādes ikgadējā pašvērtējuma ziņojuma sagatavošana, iesaistot iestādes darbiniekus, vecākus, izglītojamos, Skolas padomi.</w:t>
            </w:r>
          </w:p>
          <w:p w14:paraId="7D356D82" w14:textId="31E4263C" w:rsidR="00844E29" w:rsidRPr="00CB1919" w:rsidRDefault="00844E29" w:rsidP="006013FF"/>
        </w:tc>
        <w:tc>
          <w:tcPr>
            <w:tcW w:w="3969" w:type="dxa"/>
          </w:tcPr>
          <w:p w14:paraId="423AE721" w14:textId="68C1A3DE" w:rsidR="004D29F1" w:rsidRDefault="004D29F1" w:rsidP="004301ED">
            <w:pPr>
              <w:pStyle w:val="ListParagraph"/>
              <w:numPr>
                <w:ilvl w:val="0"/>
                <w:numId w:val="36"/>
              </w:numPr>
              <w:ind w:left="179" w:hanging="283"/>
              <w:rPr>
                <w:bCs/>
                <w:iCs/>
              </w:rPr>
            </w:pPr>
            <w:r>
              <w:t>Veicināt sadarbību ar mūzikas skolām Latvijā un Igaunijā</w:t>
            </w:r>
          </w:p>
          <w:p w14:paraId="7C78E345" w14:textId="24FE1366" w:rsidR="00844E29" w:rsidRPr="006013FF" w:rsidRDefault="006013FF" w:rsidP="004301ED">
            <w:pPr>
              <w:pStyle w:val="ListParagraph"/>
              <w:numPr>
                <w:ilvl w:val="0"/>
                <w:numId w:val="36"/>
              </w:numPr>
              <w:ind w:left="179" w:hanging="283"/>
              <w:rPr>
                <w:bCs/>
                <w:iCs/>
              </w:rPr>
            </w:pPr>
            <w:r w:rsidRPr="006013FF">
              <w:rPr>
                <w:bCs/>
                <w:iCs/>
              </w:rPr>
              <w:t>Iekšējo normatīvo dokumentu pārvaldīšana un aktualizēšana</w:t>
            </w:r>
            <w:r w:rsidR="00844E29">
              <w:t>;</w:t>
            </w:r>
          </w:p>
          <w:p w14:paraId="33CE9FC2" w14:textId="2FA3E38C" w:rsidR="0032254E" w:rsidRDefault="00CA5B9D" w:rsidP="004301ED">
            <w:pPr>
              <w:pStyle w:val="ListParagraph"/>
              <w:numPr>
                <w:ilvl w:val="0"/>
                <w:numId w:val="36"/>
              </w:numPr>
              <w:ind w:left="179" w:hanging="283"/>
              <w:rPr>
                <w:bCs/>
                <w:iCs/>
              </w:rPr>
            </w:pPr>
            <w:r w:rsidRPr="00BF7F9F">
              <w:t xml:space="preserve">Skolas attīstības plāna turpmākajiem </w:t>
            </w:r>
            <w:r>
              <w:t>trim</w:t>
            </w:r>
            <w:r w:rsidRPr="00BF7F9F">
              <w:t xml:space="preserve"> gadiem izveide</w:t>
            </w:r>
            <w:r>
              <w:t xml:space="preserve"> sadarbībā ar dibinātāju</w:t>
            </w:r>
            <w:r w:rsidR="00306C1F">
              <w:rPr>
                <w:bCs/>
                <w:iCs/>
              </w:rPr>
              <w:t>;</w:t>
            </w:r>
          </w:p>
          <w:p w14:paraId="4C0868B4" w14:textId="79A5AC9C" w:rsidR="00306C1F" w:rsidRPr="0032254E" w:rsidRDefault="00306C1F" w:rsidP="004301ED">
            <w:pPr>
              <w:pStyle w:val="ListParagraph"/>
              <w:numPr>
                <w:ilvl w:val="0"/>
                <w:numId w:val="36"/>
              </w:numPr>
              <w:ind w:left="179" w:hanging="283"/>
              <w:rPr>
                <w:bCs/>
                <w:iCs/>
              </w:rPr>
            </w:pPr>
            <w:r>
              <w:rPr>
                <w:bCs/>
                <w:iCs/>
              </w:rPr>
              <w:t>Izglītības iestādes ikgadējā pašvērtējuma ziņojuma sagatavošana, iesaistot iestādes darbiniekus, vecākus, izglītojamos, Skolas padomi.</w:t>
            </w:r>
          </w:p>
          <w:p w14:paraId="05B71508" w14:textId="2C677D7C" w:rsidR="00844E29" w:rsidRPr="00CB1919" w:rsidRDefault="00844E29" w:rsidP="00306C1F"/>
        </w:tc>
      </w:tr>
    </w:tbl>
    <w:p w14:paraId="52F0FC3C" w14:textId="77777777" w:rsidR="004872DF" w:rsidRPr="00034084" w:rsidRDefault="004872DF" w:rsidP="00034084">
      <w:pPr>
        <w:rPr>
          <w:b/>
          <w:sz w:val="32"/>
          <w:szCs w:val="32"/>
        </w:rPr>
        <w:sectPr w:rsidR="004872DF" w:rsidRPr="00034084" w:rsidSect="00795117">
          <w:footerReference w:type="default" r:id="rId21"/>
          <w:pgSz w:w="16838" w:h="11906" w:orient="landscape"/>
          <w:pgMar w:top="1134" w:right="1134" w:bottom="1134" w:left="1134" w:header="709" w:footer="709" w:gutter="0"/>
          <w:cols w:space="708"/>
          <w:docGrid w:linePitch="360"/>
        </w:sectPr>
      </w:pPr>
    </w:p>
    <w:p w14:paraId="72163A13" w14:textId="1C6CDB7D" w:rsidR="004872DF" w:rsidRDefault="004872DF" w:rsidP="004301ED">
      <w:pPr>
        <w:pStyle w:val="ListParagraph"/>
        <w:numPr>
          <w:ilvl w:val="0"/>
          <w:numId w:val="21"/>
        </w:numPr>
        <w:jc w:val="center"/>
        <w:rPr>
          <w:b/>
          <w:sz w:val="32"/>
          <w:szCs w:val="32"/>
        </w:rPr>
      </w:pPr>
      <w:r w:rsidRPr="000529CB">
        <w:rPr>
          <w:b/>
          <w:sz w:val="32"/>
          <w:szCs w:val="32"/>
        </w:rPr>
        <w:lastRenderedPageBreak/>
        <w:t>Skolas attīstības prioritāšu īstenošanas plāns</w:t>
      </w:r>
    </w:p>
    <w:p w14:paraId="59BEF1D9" w14:textId="77777777" w:rsidR="004872DF" w:rsidRPr="000529CB" w:rsidRDefault="004872DF" w:rsidP="004872DF">
      <w:pPr>
        <w:pStyle w:val="ListParagraph"/>
        <w:ind w:left="2061"/>
        <w:rPr>
          <w:b/>
          <w:sz w:val="32"/>
          <w:szCs w:val="32"/>
        </w:rPr>
      </w:pPr>
    </w:p>
    <w:p w14:paraId="0D50F0EB" w14:textId="77777777" w:rsidR="004872DF" w:rsidRPr="00B168DB" w:rsidRDefault="004872DF" w:rsidP="004301ED">
      <w:pPr>
        <w:pStyle w:val="ListParagraph"/>
        <w:numPr>
          <w:ilvl w:val="0"/>
          <w:numId w:val="19"/>
        </w:numPr>
        <w:rPr>
          <w:b/>
          <w:sz w:val="28"/>
          <w:szCs w:val="28"/>
          <w:u w:val="single"/>
        </w:rPr>
      </w:pPr>
      <w:r w:rsidRPr="00B168DB">
        <w:rPr>
          <w:b/>
          <w:sz w:val="28"/>
          <w:szCs w:val="28"/>
          <w:u w:val="single"/>
        </w:rPr>
        <w:t>Pamatjoma- Mācību saturs.</w:t>
      </w:r>
    </w:p>
    <w:p w14:paraId="75372E1A" w14:textId="77777777" w:rsidR="004872DF" w:rsidRPr="00A404CB" w:rsidRDefault="004872DF" w:rsidP="004872DF">
      <w:pPr>
        <w:ind w:left="360"/>
        <w:rPr>
          <w:b/>
          <w:u w:val="single"/>
        </w:rPr>
      </w:pPr>
    </w:p>
    <w:tbl>
      <w:tblPr>
        <w:tblStyle w:val="TableGrid"/>
        <w:tblW w:w="14034" w:type="dxa"/>
        <w:tblInd w:w="-147" w:type="dxa"/>
        <w:tblLayout w:type="fixed"/>
        <w:tblLook w:val="04A0" w:firstRow="1" w:lastRow="0" w:firstColumn="1" w:lastColumn="0" w:noHBand="0" w:noVBand="1"/>
      </w:tblPr>
      <w:tblGrid>
        <w:gridCol w:w="2836"/>
        <w:gridCol w:w="11198"/>
      </w:tblGrid>
      <w:tr w:rsidR="004872DF" w:rsidRPr="00BF7F9F" w14:paraId="0682243B" w14:textId="77777777" w:rsidTr="0057361D">
        <w:tc>
          <w:tcPr>
            <w:tcW w:w="14034" w:type="dxa"/>
            <w:gridSpan w:val="2"/>
          </w:tcPr>
          <w:p w14:paraId="60F08744" w14:textId="200BDFF8" w:rsidR="004872DF" w:rsidRPr="00BF7F9F" w:rsidRDefault="004872DF" w:rsidP="004872DF">
            <w:pPr>
              <w:pStyle w:val="ListParagraph"/>
              <w:ind w:left="175"/>
              <w:jc w:val="center"/>
              <w:rPr>
                <w:b/>
              </w:rPr>
            </w:pPr>
            <w:r w:rsidRPr="00BF7F9F">
              <w:rPr>
                <w:b/>
              </w:rPr>
              <w:t>20</w:t>
            </w:r>
            <w:r w:rsidR="000A505E">
              <w:rPr>
                <w:b/>
              </w:rPr>
              <w:t>21</w:t>
            </w:r>
            <w:r w:rsidRPr="00BF7F9F">
              <w:rPr>
                <w:b/>
              </w:rPr>
              <w:t>.gads</w:t>
            </w:r>
          </w:p>
        </w:tc>
      </w:tr>
      <w:tr w:rsidR="004872DF" w:rsidRPr="00BF7F9F" w14:paraId="638AA70E" w14:textId="77777777" w:rsidTr="0057361D">
        <w:trPr>
          <w:trHeight w:val="403"/>
        </w:trPr>
        <w:tc>
          <w:tcPr>
            <w:tcW w:w="2836" w:type="dxa"/>
          </w:tcPr>
          <w:p w14:paraId="49B4ADD2" w14:textId="77777777" w:rsidR="004872DF" w:rsidRPr="00BF7F9F" w:rsidRDefault="004872DF" w:rsidP="004872DF">
            <w:pPr>
              <w:pStyle w:val="ListParagraph"/>
              <w:ind w:left="318"/>
            </w:pPr>
            <w:r w:rsidRPr="00BF7F9F">
              <w:t>Prioritāte</w:t>
            </w:r>
          </w:p>
        </w:tc>
        <w:tc>
          <w:tcPr>
            <w:tcW w:w="11198" w:type="dxa"/>
          </w:tcPr>
          <w:p w14:paraId="337D2895" w14:textId="775048B3" w:rsidR="004872DF" w:rsidRPr="00BF7F9F" w:rsidRDefault="000A505E" w:rsidP="004872DF">
            <w:pPr>
              <w:pStyle w:val="ListParagraph"/>
              <w:ind w:left="176"/>
            </w:pPr>
            <w:r>
              <w:t xml:space="preserve">Licencēt un īstenot jaunu izglītības programmu </w:t>
            </w:r>
            <w:proofErr w:type="spellStart"/>
            <w:r w:rsidRPr="003D121D">
              <w:rPr>
                <w:i/>
                <w:iCs/>
              </w:rPr>
              <w:t>Tubas</w:t>
            </w:r>
            <w:proofErr w:type="spellEnd"/>
            <w:r w:rsidRPr="003D121D">
              <w:rPr>
                <w:i/>
                <w:iCs/>
              </w:rPr>
              <w:t xml:space="preserve"> spēle</w:t>
            </w:r>
          </w:p>
        </w:tc>
      </w:tr>
      <w:tr w:rsidR="004872DF" w:rsidRPr="00BF7F9F" w14:paraId="31223118" w14:textId="77777777" w:rsidTr="0057361D">
        <w:trPr>
          <w:trHeight w:val="693"/>
        </w:trPr>
        <w:tc>
          <w:tcPr>
            <w:tcW w:w="2836" w:type="dxa"/>
          </w:tcPr>
          <w:p w14:paraId="5937B680" w14:textId="77777777" w:rsidR="004872DF" w:rsidRPr="00BF7F9F" w:rsidRDefault="004872DF" w:rsidP="004872DF">
            <w:pPr>
              <w:pStyle w:val="ListParagraph"/>
              <w:ind w:left="318"/>
            </w:pPr>
            <w:r w:rsidRPr="00BF7F9F">
              <w:t>Mērķis</w:t>
            </w:r>
          </w:p>
        </w:tc>
        <w:tc>
          <w:tcPr>
            <w:tcW w:w="11198" w:type="dxa"/>
          </w:tcPr>
          <w:p w14:paraId="4961345A" w14:textId="77777777" w:rsidR="004872DF" w:rsidRPr="00BF7F9F" w:rsidRDefault="004872DF" w:rsidP="004872DF">
            <w:pPr>
              <w:pStyle w:val="ListParagraph"/>
              <w:ind w:left="176"/>
            </w:pPr>
            <w:r w:rsidRPr="00BF7F9F">
              <w:t xml:space="preserve">Piedāvāt izglītojamiem plašāku </w:t>
            </w:r>
            <w:proofErr w:type="spellStart"/>
            <w:r w:rsidRPr="00BF7F9F">
              <w:t>instrumentspēles</w:t>
            </w:r>
            <w:proofErr w:type="spellEnd"/>
            <w:r w:rsidRPr="00BF7F9F">
              <w:t xml:space="preserve"> programmu klāstu. Veicināt pedagogu līdzatbildību un radošu pieeju programmu ieviešanā, īstenošanā un rezultātu izvērtēšanā.</w:t>
            </w:r>
          </w:p>
        </w:tc>
      </w:tr>
      <w:tr w:rsidR="004872DF" w:rsidRPr="00BF7F9F" w14:paraId="6CD1D39F" w14:textId="77777777" w:rsidTr="0057361D">
        <w:trPr>
          <w:trHeight w:val="1142"/>
        </w:trPr>
        <w:tc>
          <w:tcPr>
            <w:tcW w:w="2836" w:type="dxa"/>
          </w:tcPr>
          <w:p w14:paraId="07C23BBD" w14:textId="77777777" w:rsidR="004872DF" w:rsidRPr="00BF7F9F" w:rsidRDefault="004872DF" w:rsidP="004872DF">
            <w:pPr>
              <w:pStyle w:val="ListParagraph"/>
              <w:ind w:left="318"/>
            </w:pPr>
            <w:r w:rsidRPr="00BF7F9F">
              <w:t>Novērtēšanas kritēriji</w:t>
            </w:r>
          </w:p>
        </w:tc>
        <w:tc>
          <w:tcPr>
            <w:tcW w:w="11198" w:type="dxa"/>
          </w:tcPr>
          <w:p w14:paraId="7EB06AAF" w14:textId="31B6D94F" w:rsidR="000A505E" w:rsidRDefault="000A505E" w:rsidP="004301ED">
            <w:pPr>
              <w:pStyle w:val="ListParagraph"/>
              <w:numPr>
                <w:ilvl w:val="0"/>
                <w:numId w:val="18"/>
              </w:numPr>
              <w:ind w:left="34" w:hanging="142"/>
            </w:pPr>
            <w:r>
              <w:t xml:space="preserve">Sagatavota mācību programma </w:t>
            </w:r>
            <w:proofErr w:type="spellStart"/>
            <w:r>
              <w:rPr>
                <w:i/>
                <w:iCs/>
              </w:rPr>
              <w:t>Tubas</w:t>
            </w:r>
            <w:proofErr w:type="spellEnd"/>
            <w:r>
              <w:rPr>
                <w:i/>
                <w:iCs/>
              </w:rPr>
              <w:t xml:space="preserve"> spēle;</w:t>
            </w:r>
          </w:p>
          <w:p w14:paraId="33D74F6C" w14:textId="4EBB8BAF" w:rsidR="000A505E" w:rsidRPr="000A505E" w:rsidRDefault="000A505E" w:rsidP="004301ED">
            <w:pPr>
              <w:pStyle w:val="ListParagraph"/>
              <w:numPr>
                <w:ilvl w:val="0"/>
                <w:numId w:val="18"/>
              </w:numPr>
              <w:ind w:left="34" w:hanging="142"/>
            </w:pPr>
            <w:r>
              <w:t xml:space="preserve">Licencēta profesionālās ievirzes izglītības programma </w:t>
            </w:r>
            <w:proofErr w:type="spellStart"/>
            <w:r>
              <w:rPr>
                <w:i/>
                <w:iCs/>
              </w:rPr>
              <w:t>Tubas</w:t>
            </w:r>
            <w:proofErr w:type="spellEnd"/>
            <w:r>
              <w:rPr>
                <w:i/>
                <w:iCs/>
              </w:rPr>
              <w:t xml:space="preserve"> spēle;</w:t>
            </w:r>
          </w:p>
          <w:p w14:paraId="417A8938" w14:textId="553D82FF" w:rsidR="004872DF" w:rsidRDefault="004872DF" w:rsidP="004301ED">
            <w:pPr>
              <w:pStyle w:val="ListParagraph"/>
              <w:numPr>
                <w:ilvl w:val="0"/>
                <w:numId w:val="18"/>
              </w:numPr>
              <w:ind w:left="34" w:hanging="142"/>
            </w:pPr>
            <w:r w:rsidRPr="00BF7F9F">
              <w:t>Plašāks mūzika skolas piedāvāto profesionālās ievirzes mūzikas izglītības programmu piedāvājums;</w:t>
            </w:r>
          </w:p>
          <w:p w14:paraId="75955C2A" w14:textId="77777777" w:rsidR="004872DF" w:rsidRDefault="000A505E" w:rsidP="004301ED">
            <w:pPr>
              <w:pStyle w:val="ListParagraph"/>
              <w:numPr>
                <w:ilvl w:val="0"/>
                <w:numId w:val="18"/>
              </w:numPr>
              <w:ind w:left="34" w:hanging="142"/>
            </w:pPr>
            <w:r>
              <w:t>Nodrošināts nepieciešamais pedagoģiskais personāls;</w:t>
            </w:r>
          </w:p>
          <w:p w14:paraId="2D49370E" w14:textId="3B05D438" w:rsidR="000A505E" w:rsidRPr="00182CCE" w:rsidRDefault="000A505E" w:rsidP="004301ED">
            <w:pPr>
              <w:pStyle w:val="ListParagraph"/>
              <w:numPr>
                <w:ilvl w:val="0"/>
                <w:numId w:val="18"/>
              </w:numPr>
              <w:ind w:left="34" w:hanging="142"/>
            </w:pPr>
            <w:r>
              <w:t xml:space="preserve">Paplašinātas kolektīvās muzicēšanas iespējas un papildināts orķestra sastāvs. </w:t>
            </w:r>
          </w:p>
        </w:tc>
      </w:tr>
    </w:tbl>
    <w:p w14:paraId="48B07C2A" w14:textId="77777777" w:rsidR="004872DF" w:rsidRPr="00BF7F9F" w:rsidRDefault="004872DF" w:rsidP="004872DF"/>
    <w:tbl>
      <w:tblPr>
        <w:tblStyle w:val="TableGrid"/>
        <w:tblW w:w="14034" w:type="dxa"/>
        <w:tblInd w:w="-147" w:type="dxa"/>
        <w:tblLayout w:type="fixed"/>
        <w:tblLook w:val="04A0" w:firstRow="1" w:lastRow="0" w:firstColumn="1" w:lastColumn="0" w:noHBand="0" w:noVBand="1"/>
      </w:tblPr>
      <w:tblGrid>
        <w:gridCol w:w="4678"/>
        <w:gridCol w:w="2552"/>
        <w:gridCol w:w="1701"/>
        <w:gridCol w:w="2977"/>
        <w:gridCol w:w="2126"/>
      </w:tblGrid>
      <w:tr w:rsidR="004872DF" w:rsidRPr="00BF7F9F" w14:paraId="58FCFFBE" w14:textId="77777777" w:rsidTr="0057361D">
        <w:tc>
          <w:tcPr>
            <w:tcW w:w="4678" w:type="dxa"/>
          </w:tcPr>
          <w:p w14:paraId="35982569" w14:textId="77777777" w:rsidR="004872DF" w:rsidRPr="00BF7F9F" w:rsidRDefault="004872DF" w:rsidP="004872DF">
            <w:pPr>
              <w:pStyle w:val="ListParagraph"/>
              <w:ind w:left="318"/>
            </w:pPr>
            <w:r w:rsidRPr="00BF7F9F">
              <w:t>Ieviešanas gaita</w:t>
            </w:r>
          </w:p>
        </w:tc>
        <w:tc>
          <w:tcPr>
            <w:tcW w:w="2552" w:type="dxa"/>
          </w:tcPr>
          <w:p w14:paraId="28DFF1EE" w14:textId="77777777" w:rsidR="004872DF" w:rsidRPr="00BF7F9F" w:rsidRDefault="004872DF" w:rsidP="004872DF">
            <w:pPr>
              <w:pStyle w:val="ListParagraph"/>
              <w:ind w:left="176"/>
            </w:pPr>
            <w:r w:rsidRPr="00BF7F9F">
              <w:t>Atbildīgais</w:t>
            </w:r>
          </w:p>
        </w:tc>
        <w:tc>
          <w:tcPr>
            <w:tcW w:w="1701" w:type="dxa"/>
          </w:tcPr>
          <w:p w14:paraId="3251078F" w14:textId="77777777" w:rsidR="004872DF" w:rsidRPr="00BF7F9F" w:rsidRDefault="004872DF" w:rsidP="004872DF">
            <w:pPr>
              <w:pStyle w:val="ListParagraph"/>
              <w:ind w:left="175"/>
            </w:pPr>
            <w:r w:rsidRPr="00BF7F9F">
              <w:t>Laiks</w:t>
            </w:r>
          </w:p>
        </w:tc>
        <w:tc>
          <w:tcPr>
            <w:tcW w:w="2977" w:type="dxa"/>
          </w:tcPr>
          <w:p w14:paraId="699BD974" w14:textId="77777777" w:rsidR="004872DF" w:rsidRPr="00BF7F9F" w:rsidRDefault="004872DF" w:rsidP="004872DF">
            <w:pPr>
              <w:pStyle w:val="ListParagraph"/>
              <w:ind w:left="175"/>
            </w:pPr>
            <w:r w:rsidRPr="00BF7F9F">
              <w:t>Resursi</w:t>
            </w:r>
          </w:p>
        </w:tc>
        <w:tc>
          <w:tcPr>
            <w:tcW w:w="2126" w:type="dxa"/>
          </w:tcPr>
          <w:p w14:paraId="1AF2358C" w14:textId="77777777" w:rsidR="004872DF" w:rsidRPr="00BF7F9F" w:rsidRDefault="004872DF" w:rsidP="004872DF">
            <w:pPr>
              <w:pStyle w:val="ListParagraph"/>
              <w:ind w:left="175"/>
            </w:pPr>
            <w:r w:rsidRPr="00BF7F9F">
              <w:t>Kontrole un pārraudzība</w:t>
            </w:r>
          </w:p>
        </w:tc>
      </w:tr>
      <w:tr w:rsidR="004872DF" w:rsidRPr="00BF7F9F" w14:paraId="096AA979" w14:textId="77777777" w:rsidTr="0057361D">
        <w:tc>
          <w:tcPr>
            <w:tcW w:w="4678" w:type="dxa"/>
          </w:tcPr>
          <w:p w14:paraId="7CEC0B97" w14:textId="72CDDA60" w:rsidR="004872DF" w:rsidRPr="000A505E" w:rsidRDefault="000A505E" w:rsidP="004872DF">
            <w:pPr>
              <w:pStyle w:val="ListParagraph"/>
              <w:ind w:left="0"/>
            </w:pPr>
            <w:r>
              <w:t xml:space="preserve">Sagatavot programmu </w:t>
            </w:r>
            <w:proofErr w:type="spellStart"/>
            <w:r>
              <w:rPr>
                <w:i/>
                <w:iCs/>
              </w:rPr>
              <w:t>Tubas</w:t>
            </w:r>
            <w:proofErr w:type="spellEnd"/>
            <w:r>
              <w:rPr>
                <w:i/>
                <w:iCs/>
              </w:rPr>
              <w:t xml:space="preserve"> spēle </w:t>
            </w:r>
            <w:r>
              <w:t>licencēšanai</w:t>
            </w:r>
          </w:p>
        </w:tc>
        <w:tc>
          <w:tcPr>
            <w:tcW w:w="2552" w:type="dxa"/>
          </w:tcPr>
          <w:p w14:paraId="06858B75" w14:textId="47F5AFA3" w:rsidR="004872DF" w:rsidRPr="00BF7F9F" w:rsidRDefault="000A505E" w:rsidP="004872DF">
            <w:pPr>
              <w:pStyle w:val="ListParagraph"/>
              <w:ind w:left="33"/>
            </w:pPr>
            <w:r>
              <w:t>Direktore</w:t>
            </w:r>
          </w:p>
        </w:tc>
        <w:tc>
          <w:tcPr>
            <w:tcW w:w="1701" w:type="dxa"/>
          </w:tcPr>
          <w:p w14:paraId="4C43B4AF" w14:textId="722557A4" w:rsidR="004872DF" w:rsidRPr="00BF7F9F" w:rsidRDefault="004872DF" w:rsidP="004872DF">
            <w:pPr>
              <w:pStyle w:val="ListParagraph"/>
              <w:ind w:left="0"/>
            </w:pPr>
            <w:r w:rsidRPr="00BF7F9F">
              <w:t>Maijs</w:t>
            </w:r>
            <w:r w:rsidR="000A505E">
              <w:t>, jūnijs</w:t>
            </w:r>
          </w:p>
        </w:tc>
        <w:tc>
          <w:tcPr>
            <w:tcW w:w="2977" w:type="dxa"/>
          </w:tcPr>
          <w:p w14:paraId="5C778BB8" w14:textId="77777777" w:rsidR="004872DF" w:rsidRPr="00BF7F9F" w:rsidRDefault="004872DF" w:rsidP="004872DF">
            <w:pPr>
              <w:pStyle w:val="ListParagraph"/>
              <w:ind w:left="33"/>
            </w:pPr>
            <w:r w:rsidRPr="00BF7F9F">
              <w:t>Mācību priekšmetu programmu paraugi.</w:t>
            </w:r>
          </w:p>
        </w:tc>
        <w:tc>
          <w:tcPr>
            <w:tcW w:w="2126" w:type="dxa"/>
          </w:tcPr>
          <w:p w14:paraId="7137EC21" w14:textId="45A16D3C" w:rsidR="004872DF" w:rsidRPr="00BF7F9F" w:rsidRDefault="000A505E" w:rsidP="004872DF">
            <w:pPr>
              <w:pStyle w:val="ListParagraph"/>
              <w:ind w:left="33"/>
            </w:pPr>
            <w:r>
              <w:t>Direktore</w:t>
            </w:r>
          </w:p>
        </w:tc>
      </w:tr>
      <w:tr w:rsidR="004872DF" w:rsidRPr="00BF7F9F" w14:paraId="061F914E" w14:textId="77777777" w:rsidTr="0057361D">
        <w:tc>
          <w:tcPr>
            <w:tcW w:w="4678" w:type="dxa"/>
          </w:tcPr>
          <w:p w14:paraId="5BF4479E" w14:textId="1E0CA14F" w:rsidR="004872DF" w:rsidRPr="00BF7F9F" w:rsidRDefault="000A505E" w:rsidP="004872DF">
            <w:pPr>
              <w:pStyle w:val="ListParagraph"/>
              <w:ind w:left="0"/>
            </w:pPr>
            <w:r>
              <w:t xml:space="preserve">Sagatavot mācību priekšmeta programmu </w:t>
            </w:r>
            <w:proofErr w:type="spellStart"/>
            <w:r>
              <w:rPr>
                <w:i/>
                <w:iCs/>
              </w:rPr>
              <w:t>Tubas</w:t>
            </w:r>
            <w:proofErr w:type="spellEnd"/>
            <w:r>
              <w:rPr>
                <w:i/>
                <w:iCs/>
              </w:rPr>
              <w:t xml:space="preserve"> spēle</w:t>
            </w:r>
            <w:r w:rsidR="004872DF" w:rsidRPr="00BF7F9F">
              <w:t xml:space="preserve"> </w:t>
            </w:r>
          </w:p>
        </w:tc>
        <w:tc>
          <w:tcPr>
            <w:tcW w:w="2552" w:type="dxa"/>
          </w:tcPr>
          <w:p w14:paraId="456C6F3C" w14:textId="11D64CEB" w:rsidR="004872DF" w:rsidRPr="00BF7F9F" w:rsidRDefault="000A505E" w:rsidP="004872DF">
            <w:pPr>
              <w:pStyle w:val="ListParagraph"/>
              <w:ind w:left="33"/>
            </w:pPr>
            <w:r>
              <w:t>Direktore, p</w:t>
            </w:r>
            <w:r w:rsidR="004872DF" w:rsidRPr="00BF7F9F">
              <w:t>riekšmeta pedagogs</w:t>
            </w:r>
          </w:p>
        </w:tc>
        <w:tc>
          <w:tcPr>
            <w:tcW w:w="1701" w:type="dxa"/>
          </w:tcPr>
          <w:p w14:paraId="6BF42DC8" w14:textId="6B1554B1" w:rsidR="004872DF" w:rsidRPr="00BF7F9F" w:rsidRDefault="004872DF" w:rsidP="004872DF">
            <w:pPr>
              <w:pStyle w:val="ListParagraph"/>
              <w:ind w:left="0"/>
            </w:pPr>
            <w:r>
              <w:t>Maijs</w:t>
            </w:r>
            <w:r w:rsidR="000A505E">
              <w:t>, jūnijs</w:t>
            </w:r>
          </w:p>
        </w:tc>
        <w:tc>
          <w:tcPr>
            <w:tcW w:w="2977" w:type="dxa"/>
          </w:tcPr>
          <w:p w14:paraId="118D3B75" w14:textId="67F51922" w:rsidR="004872DF" w:rsidRPr="00BF7F9F" w:rsidRDefault="004872DF" w:rsidP="004872DF">
            <w:pPr>
              <w:pStyle w:val="ListParagraph"/>
              <w:ind w:left="0"/>
            </w:pPr>
            <w:r>
              <w:t>Finanšu resursi, interneta resursi</w:t>
            </w:r>
            <w:r w:rsidR="000A505E">
              <w:t>, m</w:t>
            </w:r>
            <w:r w:rsidR="000A505E" w:rsidRPr="00BF7F9F">
              <w:t>ācību priekšmetu programmu paraugi</w:t>
            </w:r>
          </w:p>
        </w:tc>
        <w:tc>
          <w:tcPr>
            <w:tcW w:w="2126" w:type="dxa"/>
          </w:tcPr>
          <w:p w14:paraId="722EBD42" w14:textId="5C91EABF" w:rsidR="004872DF" w:rsidRPr="00BF7F9F" w:rsidRDefault="000A505E" w:rsidP="004872DF">
            <w:pPr>
              <w:pStyle w:val="ListParagraph"/>
              <w:ind w:left="33"/>
            </w:pPr>
            <w:r>
              <w:t>Direktore</w:t>
            </w:r>
          </w:p>
        </w:tc>
      </w:tr>
      <w:tr w:rsidR="004872DF" w:rsidRPr="00BF7F9F" w14:paraId="6AC5000B" w14:textId="77777777" w:rsidTr="0057361D">
        <w:trPr>
          <w:trHeight w:val="659"/>
        </w:trPr>
        <w:tc>
          <w:tcPr>
            <w:tcW w:w="4678" w:type="dxa"/>
          </w:tcPr>
          <w:p w14:paraId="0416086C" w14:textId="52D3601F" w:rsidR="004872DF" w:rsidRPr="00BF7F9F" w:rsidRDefault="000A505E" w:rsidP="004872DF">
            <w:pPr>
              <w:pStyle w:val="ListParagraph"/>
              <w:ind w:left="0"/>
            </w:pPr>
            <w:r w:rsidRPr="00980609">
              <w:t>Nodrošināt mācību telpas atbilstību un klases materiāltehnisko nodrošinājumu</w:t>
            </w:r>
          </w:p>
        </w:tc>
        <w:tc>
          <w:tcPr>
            <w:tcW w:w="2552" w:type="dxa"/>
          </w:tcPr>
          <w:p w14:paraId="5C4DDBB8" w14:textId="5465BFD4" w:rsidR="004872DF" w:rsidRPr="00BF7F9F" w:rsidRDefault="000A505E" w:rsidP="004872DF">
            <w:pPr>
              <w:pStyle w:val="ListParagraph"/>
              <w:ind w:left="33"/>
            </w:pPr>
            <w:r>
              <w:t>Direktore, p</w:t>
            </w:r>
            <w:r w:rsidRPr="00BF7F9F">
              <w:t>riekšmeta pedagogs</w:t>
            </w:r>
          </w:p>
        </w:tc>
        <w:tc>
          <w:tcPr>
            <w:tcW w:w="1701" w:type="dxa"/>
          </w:tcPr>
          <w:p w14:paraId="31F2FC6F" w14:textId="13805715" w:rsidR="004872DF" w:rsidRPr="00BF7F9F" w:rsidRDefault="000A505E" w:rsidP="004872DF">
            <w:pPr>
              <w:pStyle w:val="ListParagraph"/>
              <w:ind w:left="0"/>
            </w:pPr>
            <w:r>
              <w:t>Augusts</w:t>
            </w:r>
          </w:p>
        </w:tc>
        <w:tc>
          <w:tcPr>
            <w:tcW w:w="2977" w:type="dxa"/>
          </w:tcPr>
          <w:p w14:paraId="51CAF8F4" w14:textId="67055C79" w:rsidR="004872DF" w:rsidRPr="00BF7F9F" w:rsidRDefault="000A505E" w:rsidP="004872DF">
            <w:pPr>
              <w:pStyle w:val="ListParagraph"/>
              <w:ind w:left="33"/>
            </w:pPr>
            <w:r>
              <w:t>Finanšu resursi, cilvēkresursi</w:t>
            </w:r>
          </w:p>
        </w:tc>
        <w:tc>
          <w:tcPr>
            <w:tcW w:w="2126" w:type="dxa"/>
          </w:tcPr>
          <w:p w14:paraId="72BD7F2E" w14:textId="2299CD46" w:rsidR="004872DF" w:rsidRPr="00BF7F9F" w:rsidRDefault="000A505E" w:rsidP="004872DF">
            <w:pPr>
              <w:pStyle w:val="ListParagraph"/>
              <w:ind w:left="33"/>
            </w:pPr>
            <w:r>
              <w:t>Direktore</w:t>
            </w:r>
          </w:p>
        </w:tc>
      </w:tr>
      <w:tr w:rsidR="000A505E" w:rsidRPr="00BF7F9F" w14:paraId="286AE848" w14:textId="77777777" w:rsidTr="0057361D">
        <w:tc>
          <w:tcPr>
            <w:tcW w:w="4678" w:type="dxa"/>
          </w:tcPr>
          <w:p w14:paraId="683EDEC8" w14:textId="081F7547" w:rsidR="000A505E" w:rsidRPr="000A505E" w:rsidRDefault="000A505E" w:rsidP="004872DF">
            <w:pPr>
              <w:pStyle w:val="ListParagraph"/>
              <w:ind w:left="0"/>
            </w:pPr>
            <w:r w:rsidRPr="00980609">
              <w:t xml:space="preserve">Nodrošināt </w:t>
            </w:r>
            <w:r>
              <w:t xml:space="preserve">profesionālu </w:t>
            </w:r>
            <w:r w:rsidRPr="00980609">
              <w:t>pedago</w:t>
            </w:r>
            <w:r>
              <w:t>ģisko sastāvu</w:t>
            </w:r>
            <w:r w:rsidRPr="00980609">
              <w:t xml:space="preserve"> </w:t>
            </w:r>
            <w:proofErr w:type="spellStart"/>
            <w:r>
              <w:rPr>
                <w:i/>
                <w:iCs/>
              </w:rPr>
              <w:t>Tubas</w:t>
            </w:r>
            <w:proofErr w:type="spellEnd"/>
            <w:r>
              <w:rPr>
                <w:i/>
                <w:iCs/>
              </w:rPr>
              <w:t xml:space="preserve"> spēles </w:t>
            </w:r>
            <w:r>
              <w:t>programmas realizēšanai</w:t>
            </w:r>
          </w:p>
        </w:tc>
        <w:tc>
          <w:tcPr>
            <w:tcW w:w="2552" w:type="dxa"/>
          </w:tcPr>
          <w:p w14:paraId="4EF57FFD" w14:textId="5CEFB533" w:rsidR="000A505E" w:rsidRDefault="00550BC6" w:rsidP="004872DF">
            <w:pPr>
              <w:pStyle w:val="ListParagraph"/>
              <w:ind w:left="33"/>
            </w:pPr>
            <w:r>
              <w:t>Direktore</w:t>
            </w:r>
          </w:p>
        </w:tc>
        <w:tc>
          <w:tcPr>
            <w:tcW w:w="1701" w:type="dxa"/>
          </w:tcPr>
          <w:p w14:paraId="3B3BE4E0" w14:textId="4DCE6BAC" w:rsidR="000A505E" w:rsidRDefault="00550BC6" w:rsidP="004872DF">
            <w:pPr>
              <w:pStyle w:val="ListParagraph"/>
              <w:ind w:left="0"/>
            </w:pPr>
            <w:r>
              <w:t>Augusts</w:t>
            </w:r>
          </w:p>
        </w:tc>
        <w:tc>
          <w:tcPr>
            <w:tcW w:w="2977" w:type="dxa"/>
          </w:tcPr>
          <w:p w14:paraId="03C848A9" w14:textId="4802F70A" w:rsidR="000A505E" w:rsidRDefault="00550BC6" w:rsidP="004872DF">
            <w:pPr>
              <w:pStyle w:val="ListParagraph"/>
              <w:ind w:left="33"/>
            </w:pPr>
            <w:r>
              <w:t>Finanšu resursi, cilvēkresursi</w:t>
            </w:r>
          </w:p>
        </w:tc>
        <w:tc>
          <w:tcPr>
            <w:tcW w:w="2126" w:type="dxa"/>
          </w:tcPr>
          <w:p w14:paraId="3598225C" w14:textId="7408CDB0" w:rsidR="000A505E" w:rsidRDefault="00550BC6" w:rsidP="004872DF">
            <w:pPr>
              <w:pStyle w:val="ListParagraph"/>
              <w:ind w:left="33"/>
            </w:pPr>
            <w:r>
              <w:t>Direktore</w:t>
            </w:r>
          </w:p>
        </w:tc>
      </w:tr>
      <w:tr w:rsidR="00550BC6" w:rsidRPr="00BF7F9F" w14:paraId="1C81DC8F" w14:textId="77777777" w:rsidTr="0057361D">
        <w:tc>
          <w:tcPr>
            <w:tcW w:w="4678" w:type="dxa"/>
            <w:tcBorders>
              <w:bottom w:val="single" w:sz="4" w:space="0" w:color="auto"/>
            </w:tcBorders>
          </w:tcPr>
          <w:p w14:paraId="68305774" w14:textId="27B21BCE" w:rsidR="00550BC6" w:rsidRPr="00980609" w:rsidRDefault="00550BC6" w:rsidP="004872DF">
            <w:pPr>
              <w:pStyle w:val="ListParagraph"/>
              <w:ind w:left="0"/>
            </w:pPr>
            <w:r>
              <w:t>Nodrošināt atbilstošu pedagoģisko un nošu materiālu bāzi</w:t>
            </w:r>
          </w:p>
        </w:tc>
        <w:tc>
          <w:tcPr>
            <w:tcW w:w="2552" w:type="dxa"/>
            <w:tcBorders>
              <w:bottom w:val="single" w:sz="4" w:space="0" w:color="auto"/>
            </w:tcBorders>
          </w:tcPr>
          <w:p w14:paraId="2197F87A" w14:textId="108899B9" w:rsidR="00550BC6" w:rsidRDefault="00550BC6" w:rsidP="004872DF">
            <w:pPr>
              <w:pStyle w:val="ListParagraph"/>
              <w:ind w:left="33"/>
            </w:pPr>
            <w:r>
              <w:t>Direktore, p</w:t>
            </w:r>
            <w:r w:rsidRPr="00BF7F9F">
              <w:t>riekšmeta pedagogs</w:t>
            </w:r>
          </w:p>
        </w:tc>
        <w:tc>
          <w:tcPr>
            <w:tcW w:w="1701" w:type="dxa"/>
            <w:tcBorders>
              <w:bottom w:val="single" w:sz="4" w:space="0" w:color="auto"/>
            </w:tcBorders>
          </w:tcPr>
          <w:p w14:paraId="5E24130C" w14:textId="327AE02C" w:rsidR="00550BC6" w:rsidRDefault="00550BC6" w:rsidP="004872DF">
            <w:pPr>
              <w:pStyle w:val="ListParagraph"/>
              <w:ind w:left="0"/>
            </w:pPr>
            <w:r>
              <w:t>Katru gadu</w:t>
            </w:r>
          </w:p>
        </w:tc>
        <w:tc>
          <w:tcPr>
            <w:tcW w:w="2977" w:type="dxa"/>
          </w:tcPr>
          <w:p w14:paraId="28FB8C14" w14:textId="39F7FA51" w:rsidR="00550BC6" w:rsidRDefault="00550BC6" w:rsidP="004872DF">
            <w:pPr>
              <w:pStyle w:val="ListParagraph"/>
              <w:ind w:left="33"/>
            </w:pPr>
            <w:r>
              <w:t>Finanšu resursi, cilvēkresursi, interneta resursi</w:t>
            </w:r>
          </w:p>
        </w:tc>
        <w:tc>
          <w:tcPr>
            <w:tcW w:w="2126" w:type="dxa"/>
          </w:tcPr>
          <w:p w14:paraId="55399123" w14:textId="10C7C6EF" w:rsidR="00550BC6" w:rsidRDefault="00550BC6" w:rsidP="004872DF">
            <w:pPr>
              <w:pStyle w:val="ListParagraph"/>
              <w:ind w:left="33"/>
            </w:pPr>
            <w:r>
              <w:t>Direktore</w:t>
            </w:r>
          </w:p>
        </w:tc>
      </w:tr>
    </w:tbl>
    <w:p w14:paraId="229F9B69" w14:textId="77777777" w:rsidR="004872DF" w:rsidRDefault="004872DF" w:rsidP="004872DF"/>
    <w:p w14:paraId="6019D6E5" w14:textId="77777777" w:rsidR="004872DF" w:rsidRDefault="004872DF" w:rsidP="004872DF"/>
    <w:tbl>
      <w:tblPr>
        <w:tblStyle w:val="TableGrid"/>
        <w:tblW w:w="14176" w:type="dxa"/>
        <w:tblInd w:w="-147" w:type="dxa"/>
        <w:tblLayout w:type="fixed"/>
        <w:tblLook w:val="04A0" w:firstRow="1" w:lastRow="0" w:firstColumn="1" w:lastColumn="0" w:noHBand="0" w:noVBand="1"/>
      </w:tblPr>
      <w:tblGrid>
        <w:gridCol w:w="2836"/>
        <w:gridCol w:w="11340"/>
      </w:tblGrid>
      <w:tr w:rsidR="004872DF" w:rsidRPr="00BF7F9F" w14:paraId="5FFB7B0F" w14:textId="77777777" w:rsidTr="0057361D">
        <w:tc>
          <w:tcPr>
            <w:tcW w:w="14176" w:type="dxa"/>
            <w:gridSpan w:val="2"/>
          </w:tcPr>
          <w:p w14:paraId="113CAE68" w14:textId="2301AA5B" w:rsidR="004872DF" w:rsidRPr="00BF7F9F" w:rsidRDefault="004872DF" w:rsidP="004872DF">
            <w:pPr>
              <w:pStyle w:val="ListParagraph"/>
              <w:ind w:left="175"/>
              <w:jc w:val="center"/>
              <w:rPr>
                <w:b/>
              </w:rPr>
            </w:pPr>
            <w:r w:rsidRPr="00BF7F9F">
              <w:rPr>
                <w:b/>
              </w:rPr>
              <w:t>20</w:t>
            </w:r>
            <w:r>
              <w:rPr>
                <w:b/>
              </w:rPr>
              <w:t>2</w:t>
            </w:r>
            <w:r w:rsidR="00550BC6">
              <w:rPr>
                <w:b/>
              </w:rPr>
              <w:t>1</w:t>
            </w:r>
            <w:r w:rsidR="0046222B">
              <w:rPr>
                <w:b/>
              </w:rPr>
              <w:t>.- 2023.</w:t>
            </w:r>
            <w:r w:rsidR="00550BC6">
              <w:rPr>
                <w:b/>
              </w:rPr>
              <w:t xml:space="preserve"> </w:t>
            </w:r>
            <w:r w:rsidRPr="00BF7F9F">
              <w:rPr>
                <w:b/>
              </w:rPr>
              <w:t>gads</w:t>
            </w:r>
          </w:p>
        </w:tc>
      </w:tr>
      <w:tr w:rsidR="004872DF" w:rsidRPr="00BF7F9F" w14:paraId="7436BC88" w14:textId="77777777" w:rsidTr="0057361D">
        <w:trPr>
          <w:trHeight w:val="460"/>
        </w:trPr>
        <w:tc>
          <w:tcPr>
            <w:tcW w:w="2836" w:type="dxa"/>
          </w:tcPr>
          <w:p w14:paraId="4DACDFE4" w14:textId="77777777" w:rsidR="004872DF" w:rsidRPr="00BF7F9F" w:rsidRDefault="004872DF" w:rsidP="004872DF">
            <w:pPr>
              <w:pStyle w:val="ListParagraph"/>
              <w:ind w:left="318"/>
            </w:pPr>
            <w:r w:rsidRPr="00BF7F9F">
              <w:t>Prioritāte</w:t>
            </w:r>
          </w:p>
        </w:tc>
        <w:tc>
          <w:tcPr>
            <w:tcW w:w="11340" w:type="dxa"/>
          </w:tcPr>
          <w:p w14:paraId="7C1607D0" w14:textId="18700C15" w:rsidR="004872DF" w:rsidRPr="00BF7F9F" w:rsidRDefault="00550BC6" w:rsidP="004872DF">
            <w:pPr>
              <w:pStyle w:val="ListParagraph"/>
              <w:ind w:left="176"/>
            </w:pPr>
            <w:r>
              <w:t>Informāciju tehnoloģiju efektīvāka izmantošana mācību procesā</w:t>
            </w:r>
            <w:r w:rsidR="004872DF" w:rsidRPr="00BF7F9F">
              <w:t xml:space="preserve"> </w:t>
            </w:r>
          </w:p>
        </w:tc>
      </w:tr>
      <w:tr w:rsidR="004872DF" w:rsidRPr="00BF7F9F" w14:paraId="2B8AECFD" w14:textId="77777777" w:rsidTr="0057361D">
        <w:trPr>
          <w:trHeight w:val="708"/>
        </w:trPr>
        <w:tc>
          <w:tcPr>
            <w:tcW w:w="2836" w:type="dxa"/>
          </w:tcPr>
          <w:p w14:paraId="72EBA4EA" w14:textId="77777777" w:rsidR="004872DF" w:rsidRPr="00BF7F9F" w:rsidRDefault="004872DF" w:rsidP="004872DF">
            <w:pPr>
              <w:pStyle w:val="ListParagraph"/>
              <w:ind w:left="318"/>
            </w:pPr>
            <w:r w:rsidRPr="00BF7F9F">
              <w:t>Mērķis</w:t>
            </w:r>
          </w:p>
        </w:tc>
        <w:tc>
          <w:tcPr>
            <w:tcW w:w="11340" w:type="dxa"/>
          </w:tcPr>
          <w:p w14:paraId="55229A6B" w14:textId="13CF4400" w:rsidR="004872DF" w:rsidRPr="00BF7F9F" w:rsidRDefault="00550BC6" w:rsidP="004872DF">
            <w:pPr>
              <w:pStyle w:val="ListParagraph"/>
              <w:spacing w:before="600" w:after="100" w:afterAutospacing="1"/>
              <w:ind w:left="176"/>
            </w:pPr>
            <w:r w:rsidRPr="00980609">
              <w:t>Nodrošināt mūsdienīgu mācību procesu mācību vielas apguvē</w:t>
            </w:r>
          </w:p>
        </w:tc>
      </w:tr>
      <w:tr w:rsidR="004872DF" w:rsidRPr="00BF7F9F" w14:paraId="0C393730" w14:textId="77777777" w:rsidTr="0057361D">
        <w:trPr>
          <w:trHeight w:val="1114"/>
        </w:trPr>
        <w:tc>
          <w:tcPr>
            <w:tcW w:w="2836" w:type="dxa"/>
          </w:tcPr>
          <w:p w14:paraId="0BB271E4" w14:textId="77777777" w:rsidR="004872DF" w:rsidRPr="00BF7F9F" w:rsidRDefault="004872DF" w:rsidP="004872DF">
            <w:pPr>
              <w:pStyle w:val="ListParagraph"/>
              <w:ind w:left="318"/>
            </w:pPr>
            <w:r w:rsidRPr="00BF7F9F">
              <w:t>Novērtēšanas kritēriji</w:t>
            </w:r>
          </w:p>
        </w:tc>
        <w:tc>
          <w:tcPr>
            <w:tcW w:w="11340" w:type="dxa"/>
          </w:tcPr>
          <w:p w14:paraId="403C9FCA" w14:textId="7ED78E2E" w:rsidR="0016086F" w:rsidRPr="00980609" w:rsidRDefault="00AC7F30" w:rsidP="004301ED">
            <w:pPr>
              <w:numPr>
                <w:ilvl w:val="0"/>
                <w:numId w:val="18"/>
              </w:numPr>
              <w:tabs>
                <w:tab w:val="left" w:pos="740"/>
              </w:tabs>
              <w:ind w:left="315" w:hanging="284"/>
              <w:contextualSpacing/>
              <w:rPr>
                <w:rFonts w:eastAsia="Calibri"/>
              </w:rPr>
            </w:pPr>
            <w:r>
              <w:rPr>
                <w:rFonts w:eastAsia="Calibri"/>
              </w:rPr>
              <w:t>Uzlabojusies p</w:t>
            </w:r>
            <w:r w:rsidR="0016086F" w:rsidRPr="00980609">
              <w:rPr>
                <w:rFonts w:eastAsia="Calibri"/>
              </w:rPr>
              <w:t xml:space="preserve">edagogu </w:t>
            </w:r>
            <w:r w:rsidR="0016086F">
              <w:rPr>
                <w:rFonts w:eastAsia="Calibri"/>
              </w:rPr>
              <w:t xml:space="preserve">digitālā </w:t>
            </w:r>
            <w:proofErr w:type="spellStart"/>
            <w:r w:rsidR="0016086F">
              <w:rPr>
                <w:rFonts w:eastAsia="Calibri"/>
              </w:rPr>
              <w:t>pratība</w:t>
            </w:r>
            <w:proofErr w:type="spellEnd"/>
            <w:r w:rsidR="0016086F">
              <w:rPr>
                <w:rFonts w:eastAsia="Calibri"/>
              </w:rPr>
              <w:t xml:space="preserve"> darbā ar informāciju tehnoloģijām;</w:t>
            </w:r>
          </w:p>
          <w:p w14:paraId="70CAEEBC" w14:textId="04007A29" w:rsidR="0016086F" w:rsidRPr="00980609" w:rsidRDefault="0016086F" w:rsidP="004301ED">
            <w:pPr>
              <w:numPr>
                <w:ilvl w:val="0"/>
                <w:numId w:val="18"/>
              </w:numPr>
              <w:tabs>
                <w:tab w:val="left" w:pos="740"/>
              </w:tabs>
              <w:ind w:left="315" w:hanging="284"/>
              <w:contextualSpacing/>
              <w:rPr>
                <w:rFonts w:eastAsia="Calibri"/>
              </w:rPr>
            </w:pPr>
            <w:r w:rsidRPr="00980609">
              <w:rPr>
                <w:rFonts w:eastAsia="Calibri"/>
              </w:rPr>
              <w:t>Skolas atbalsts un tehniskais nodrošinājums pedagogiem</w:t>
            </w:r>
            <w:r>
              <w:rPr>
                <w:rFonts w:eastAsia="Calibri"/>
              </w:rPr>
              <w:t>;</w:t>
            </w:r>
          </w:p>
          <w:p w14:paraId="6D91C4D6" w14:textId="2037963A" w:rsidR="004872DF" w:rsidRPr="001B3E76" w:rsidRDefault="0016086F" w:rsidP="004301ED">
            <w:pPr>
              <w:pStyle w:val="ListParagraph"/>
              <w:numPr>
                <w:ilvl w:val="0"/>
                <w:numId w:val="18"/>
              </w:numPr>
              <w:tabs>
                <w:tab w:val="left" w:pos="740"/>
              </w:tabs>
              <w:ind w:left="315" w:hanging="284"/>
            </w:pPr>
            <w:r w:rsidRPr="00980609">
              <w:rPr>
                <w:rFonts w:eastAsia="Calibri"/>
              </w:rPr>
              <w:t>Mūsdienīg</w:t>
            </w:r>
            <w:r>
              <w:rPr>
                <w:rFonts w:eastAsia="Calibri"/>
              </w:rPr>
              <w:t>u</w:t>
            </w:r>
            <w:r w:rsidRPr="00980609">
              <w:rPr>
                <w:rFonts w:eastAsia="Calibri"/>
              </w:rPr>
              <w:t xml:space="preserve"> mācību</w:t>
            </w:r>
            <w:r>
              <w:rPr>
                <w:rFonts w:eastAsia="Calibri"/>
              </w:rPr>
              <w:t xml:space="preserve"> metožu izmantošana mācību procesā</w:t>
            </w:r>
          </w:p>
        </w:tc>
      </w:tr>
    </w:tbl>
    <w:p w14:paraId="0A06E037"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5104"/>
        <w:gridCol w:w="2409"/>
        <w:gridCol w:w="1843"/>
        <w:gridCol w:w="2835"/>
        <w:gridCol w:w="1985"/>
      </w:tblGrid>
      <w:tr w:rsidR="004872DF" w:rsidRPr="00BF7F9F" w14:paraId="7554E695" w14:textId="77777777" w:rsidTr="0057361D">
        <w:tc>
          <w:tcPr>
            <w:tcW w:w="5104" w:type="dxa"/>
          </w:tcPr>
          <w:p w14:paraId="44D4652A" w14:textId="77777777" w:rsidR="004872DF" w:rsidRPr="00BF7F9F" w:rsidRDefault="004872DF" w:rsidP="004872DF">
            <w:pPr>
              <w:pStyle w:val="ListParagraph"/>
              <w:ind w:left="318"/>
            </w:pPr>
            <w:r w:rsidRPr="00BF7F9F">
              <w:t>Ieviešanas gaita</w:t>
            </w:r>
          </w:p>
        </w:tc>
        <w:tc>
          <w:tcPr>
            <w:tcW w:w="2409" w:type="dxa"/>
          </w:tcPr>
          <w:p w14:paraId="2339C52A" w14:textId="77777777" w:rsidR="004872DF" w:rsidRPr="00BF7F9F" w:rsidRDefault="004872DF" w:rsidP="004872DF">
            <w:pPr>
              <w:pStyle w:val="ListParagraph"/>
              <w:ind w:left="176"/>
            </w:pPr>
            <w:r w:rsidRPr="00BF7F9F">
              <w:t>Atbildīgais</w:t>
            </w:r>
          </w:p>
        </w:tc>
        <w:tc>
          <w:tcPr>
            <w:tcW w:w="1843" w:type="dxa"/>
          </w:tcPr>
          <w:p w14:paraId="7A4DABFA" w14:textId="77777777" w:rsidR="004872DF" w:rsidRPr="00BF7F9F" w:rsidRDefault="004872DF" w:rsidP="004872DF">
            <w:pPr>
              <w:pStyle w:val="ListParagraph"/>
              <w:ind w:left="175"/>
            </w:pPr>
            <w:r w:rsidRPr="00BF7F9F">
              <w:t>Laiks</w:t>
            </w:r>
          </w:p>
        </w:tc>
        <w:tc>
          <w:tcPr>
            <w:tcW w:w="2835" w:type="dxa"/>
          </w:tcPr>
          <w:p w14:paraId="10CBA037" w14:textId="77777777" w:rsidR="004872DF" w:rsidRPr="00BF7F9F" w:rsidRDefault="004872DF" w:rsidP="004872DF">
            <w:pPr>
              <w:pStyle w:val="ListParagraph"/>
              <w:ind w:left="175"/>
            </w:pPr>
            <w:r w:rsidRPr="00BF7F9F">
              <w:t>Resursi</w:t>
            </w:r>
          </w:p>
        </w:tc>
        <w:tc>
          <w:tcPr>
            <w:tcW w:w="1985" w:type="dxa"/>
          </w:tcPr>
          <w:p w14:paraId="6ECE2456" w14:textId="77777777" w:rsidR="004872DF" w:rsidRPr="00BF7F9F" w:rsidRDefault="004872DF" w:rsidP="004872DF">
            <w:pPr>
              <w:pStyle w:val="ListParagraph"/>
              <w:ind w:left="175"/>
            </w:pPr>
            <w:r w:rsidRPr="00BF7F9F">
              <w:t>Kontrole un pārraudzība</w:t>
            </w:r>
          </w:p>
        </w:tc>
      </w:tr>
      <w:tr w:rsidR="004872DF" w:rsidRPr="00BF7F9F" w14:paraId="7A964CCE" w14:textId="77777777" w:rsidTr="0057361D">
        <w:tc>
          <w:tcPr>
            <w:tcW w:w="5104" w:type="dxa"/>
          </w:tcPr>
          <w:p w14:paraId="551EDF55" w14:textId="6BD067B6" w:rsidR="004872DF" w:rsidRPr="00BF7F9F" w:rsidRDefault="0046222B" w:rsidP="004872DF">
            <w:pPr>
              <w:pStyle w:val="ListParagraph"/>
              <w:ind w:left="0"/>
            </w:pPr>
            <w:r>
              <w:t xml:space="preserve">Nodrošināt mācību klases ar datortehniku, </w:t>
            </w:r>
            <w:proofErr w:type="spellStart"/>
            <w:r>
              <w:t>skandām</w:t>
            </w:r>
            <w:proofErr w:type="spellEnd"/>
            <w:r>
              <w:t>.</w:t>
            </w:r>
          </w:p>
        </w:tc>
        <w:tc>
          <w:tcPr>
            <w:tcW w:w="2409" w:type="dxa"/>
          </w:tcPr>
          <w:p w14:paraId="1C6AADCD" w14:textId="57E899CB" w:rsidR="004872DF" w:rsidRPr="00BF7F9F" w:rsidRDefault="0046222B" w:rsidP="004872DF">
            <w:pPr>
              <w:pStyle w:val="ListParagraph"/>
              <w:ind w:left="0"/>
            </w:pPr>
            <w:r>
              <w:t>Direktore</w:t>
            </w:r>
          </w:p>
        </w:tc>
        <w:tc>
          <w:tcPr>
            <w:tcW w:w="1843" w:type="dxa"/>
          </w:tcPr>
          <w:p w14:paraId="439A56DB" w14:textId="5F9C26D3" w:rsidR="004872DF" w:rsidRPr="00BF7F9F" w:rsidRDefault="0046222B" w:rsidP="004872DF">
            <w:pPr>
              <w:pStyle w:val="ListParagraph"/>
              <w:ind w:left="0"/>
            </w:pPr>
            <w:r>
              <w:t>2021./2022.gads</w:t>
            </w:r>
          </w:p>
        </w:tc>
        <w:tc>
          <w:tcPr>
            <w:tcW w:w="2835" w:type="dxa"/>
          </w:tcPr>
          <w:p w14:paraId="1302F10B" w14:textId="1F158A92" w:rsidR="004872DF" w:rsidRPr="00BF7F9F" w:rsidRDefault="0046222B" w:rsidP="004872DF">
            <w:pPr>
              <w:pStyle w:val="ListParagraph"/>
              <w:ind w:left="0"/>
            </w:pPr>
            <w:r>
              <w:t>Finanšu resursi</w:t>
            </w:r>
          </w:p>
        </w:tc>
        <w:tc>
          <w:tcPr>
            <w:tcW w:w="1985" w:type="dxa"/>
          </w:tcPr>
          <w:p w14:paraId="72E5F288" w14:textId="1338E711" w:rsidR="004872DF" w:rsidRPr="00BF7F9F" w:rsidRDefault="0046222B" w:rsidP="004872DF">
            <w:pPr>
              <w:pStyle w:val="ListParagraph"/>
              <w:ind w:left="0"/>
            </w:pPr>
            <w:r>
              <w:t>Direktore</w:t>
            </w:r>
          </w:p>
        </w:tc>
      </w:tr>
      <w:tr w:rsidR="004872DF" w:rsidRPr="00BF7F9F" w14:paraId="5DA0572B" w14:textId="77777777" w:rsidTr="0057361D">
        <w:tc>
          <w:tcPr>
            <w:tcW w:w="5104" w:type="dxa"/>
          </w:tcPr>
          <w:p w14:paraId="730D6F59" w14:textId="32ECF40B" w:rsidR="004872DF" w:rsidRPr="00BF7F9F" w:rsidRDefault="0046222B" w:rsidP="004872DF">
            <w:pPr>
              <w:pStyle w:val="ListParagraph"/>
              <w:ind w:left="0"/>
            </w:pPr>
            <w:r>
              <w:t xml:space="preserve">Atbalstīt pedagogus informāciju tehnoloģiju apguvē, uzlabojot digitālo </w:t>
            </w:r>
            <w:proofErr w:type="spellStart"/>
            <w:r>
              <w:t>pratību</w:t>
            </w:r>
            <w:proofErr w:type="spellEnd"/>
            <w:r>
              <w:t xml:space="preserve">. </w:t>
            </w:r>
          </w:p>
        </w:tc>
        <w:tc>
          <w:tcPr>
            <w:tcW w:w="2409" w:type="dxa"/>
          </w:tcPr>
          <w:p w14:paraId="6575948D" w14:textId="48AB64CF" w:rsidR="004872DF" w:rsidRPr="00BF7F9F" w:rsidRDefault="0046222B" w:rsidP="004872DF">
            <w:pPr>
              <w:pStyle w:val="ListParagraph"/>
              <w:ind w:left="33"/>
            </w:pPr>
            <w:r>
              <w:t>Direktore, p</w:t>
            </w:r>
            <w:r w:rsidR="004872DF" w:rsidRPr="00BF7F9F">
              <w:t>riekšmet</w:t>
            </w:r>
            <w:r>
              <w:t>u</w:t>
            </w:r>
            <w:r w:rsidR="004872DF" w:rsidRPr="00BF7F9F">
              <w:t xml:space="preserve"> pedagog</w:t>
            </w:r>
            <w:r>
              <w:t>i</w:t>
            </w:r>
          </w:p>
        </w:tc>
        <w:tc>
          <w:tcPr>
            <w:tcW w:w="1843" w:type="dxa"/>
          </w:tcPr>
          <w:p w14:paraId="6AD0E2BA" w14:textId="3402ACDF" w:rsidR="004872DF" w:rsidRPr="00BF7F9F" w:rsidRDefault="0046222B" w:rsidP="004872DF">
            <w:pPr>
              <w:pStyle w:val="ListParagraph"/>
              <w:ind w:left="0"/>
            </w:pPr>
            <w:r>
              <w:t>Katru gadu</w:t>
            </w:r>
          </w:p>
        </w:tc>
        <w:tc>
          <w:tcPr>
            <w:tcW w:w="2835" w:type="dxa"/>
          </w:tcPr>
          <w:p w14:paraId="6A96DCEC" w14:textId="32C7FE49" w:rsidR="004872DF" w:rsidRPr="00BF7F9F" w:rsidRDefault="004872DF" w:rsidP="004872DF">
            <w:pPr>
              <w:pStyle w:val="ListParagraph"/>
              <w:ind w:left="0"/>
            </w:pPr>
            <w:r>
              <w:t xml:space="preserve">Finanšu resursi, </w:t>
            </w:r>
            <w:r w:rsidR="0046222B">
              <w:t>cilvēkresursi, IT tehnoloģiju resursi</w:t>
            </w:r>
          </w:p>
        </w:tc>
        <w:tc>
          <w:tcPr>
            <w:tcW w:w="1985" w:type="dxa"/>
          </w:tcPr>
          <w:p w14:paraId="38A6448B" w14:textId="441B3C1D" w:rsidR="004872DF" w:rsidRPr="00BF7F9F" w:rsidRDefault="0046222B" w:rsidP="004872DF">
            <w:pPr>
              <w:pStyle w:val="ListParagraph"/>
              <w:ind w:left="33"/>
            </w:pPr>
            <w:r>
              <w:t>Direktore</w:t>
            </w:r>
          </w:p>
        </w:tc>
      </w:tr>
      <w:tr w:rsidR="0046222B" w:rsidRPr="00BF7F9F" w14:paraId="4322D9CD" w14:textId="77777777" w:rsidTr="0057361D">
        <w:tc>
          <w:tcPr>
            <w:tcW w:w="5104" w:type="dxa"/>
          </w:tcPr>
          <w:p w14:paraId="1920A882" w14:textId="6D80E646" w:rsidR="0046222B" w:rsidRDefault="0046222B" w:rsidP="0046222B">
            <w:pPr>
              <w:pStyle w:val="ListParagraph"/>
              <w:ind w:left="0"/>
            </w:pPr>
            <w:r>
              <w:t>Pedagogu profesionālā pilnveide ( kursu apmeklēšana) IT un to programmu apguves jautājumos.</w:t>
            </w:r>
          </w:p>
        </w:tc>
        <w:tc>
          <w:tcPr>
            <w:tcW w:w="2409" w:type="dxa"/>
          </w:tcPr>
          <w:p w14:paraId="14ED3CA0" w14:textId="2E28D3CF" w:rsidR="0046222B" w:rsidRPr="00BF7F9F" w:rsidRDefault="0046222B" w:rsidP="0046222B">
            <w:pPr>
              <w:pStyle w:val="ListParagraph"/>
              <w:ind w:left="33"/>
            </w:pPr>
            <w:r>
              <w:t>Priekšmetu pedagogi</w:t>
            </w:r>
          </w:p>
        </w:tc>
        <w:tc>
          <w:tcPr>
            <w:tcW w:w="1843" w:type="dxa"/>
          </w:tcPr>
          <w:p w14:paraId="6C3B7ED8" w14:textId="200F0CB6" w:rsidR="0046222B" w:rsidRDefault="0046222B" w:rsidP="0046222B">
            <w:pPr>
              <w:pStyle w:val="ListParagraph"/>
              <w:ind w:left="0"/>
            </w:pPr>
            <w:r>
              <w:t>Katru gadu</w:t>
            </w:r>
          </w:p>
        </w:tc>
        <w:tc>
          <w:tcPr>
            <w:tcW w:w="2835" w:type="dxa"/>
          </w:tcPr>
          <w:p w14:paraId="417E1191" w14:textId="1140D2D3" w:rsidR="0046222B" w:rsidRDefault="0046222B" w:rsidP="0046222B">
            <w:pPr>
              <w:pStyle w:val="ListParagraph"/>
              <w:ind w:left="0"/>
            </w:pPr>
            <w:r>
              <w:t>Finanšu resursi, cilvēkresursi, IT tehnoloģiju resursi</w:t>
            </w:r>
          </w:p>
        </w:tc>
        <w:tc>
          <w:tcPr>
            <w:tcW w:w="1985" w:type="dxa"/>
          </w:tcPr>
          <w:p w14:paraId="1C74AD23" w14:textId="5187CF4F" w:rsidR="0046222B" w:rsidRDefault="0046222B" w:rsidP="0046222B">
            <w:pPr>
              <w:pStyle w:val="ListParagraph"/>
              <w:ind w:left="33"/>
            </w:pPr>
            <w:r>
              <w:t>Direktore</w:t>
            </w:r>
          </w:p>
        </w:tc>
      </w:tr>
      <w:tr w:rsidR="0046222B" w:rsidRPr="00BF7F9F" w14:paraId="1BFCABA2" w14:textId="77777777" w:rsidTr="0057361D">
        <w:tc>
          <w:tcPr>
            <w:tcW w:w="5104" w:type="dxa"/>
          </w:tcPr>
          <w:p w14:paraId="6B3D022E" w14:textId="0F7C0A0B" w:rsidR="0046222B" w:rsidRPr="00BF7F9F" w:rsidRDefault="0046222B" w:rsidP="0046222B">
            <w:pPr>
              <w:pStyle w:val="ListParagraph"/>
              <w:ind w:left="0"/>
            </w:pPr>
            <w:r w:rsidRPr="00980609">
              <w:t>Nodrošināt mūsdienīgu mācību procesu, izmantojot informāciju tehnoloģijas</w:t>
            </w:r>
          </w:p>
        </w:tc>
        <w:tc>
          <w:tcPr>
            <w:tcW w:w="2409" w:type="dxa"/>
          </w:tcPr>
          <w:p w14:paraId="1E899EB1" w14:textId="42B418BF" w:rsidR="0046222B" w:rsidRPr="00BF7F9F" w:rsidRDefault="0046222B" w:rsidP="0046222B">
            <w:pPr>
              <w:pStyle w:val="ListParagraph"/>
              <w:ind w:left="33"/>
            </w:pPr>
            <w:r>
              <w:t>Priekšmetu pedagogi</w:t>
            </w:r>
          </w:p>
        </w:tc>
        <w:tc>
          <w:tcPr>
            <w:tcW w:w="1843" w:type="dxa"/>
          </w:tcPr>
          <w:p w14:paraId="2099A912" w14:textId="7FA9543D" w:rsidR="0046222B" w:rsidRPr="00BF7F9F" w:rsidRDefault="0046222B" w:rsidP="0046222B">
            <w:pPr>
              <w:pStyle w:val="ListParagraph"/>
              <w:ind w:left="0"/>
            </w:pPr>
            <w:r>
              <w:t>2021.-2023.gads</w:t>
            </w:r>
          </w:p>
        </w:tc>
        <w:tc>
          <w:tcPr>
            <w:tcW w:w="2835" w:type="dxa"/>
          </w:tcPr>
          <w:p w14:paraId="41F7D6EE" w14:textId="77777777" w:rsidR="0046222B" w:rsidRPr="00BF7F9F" w:rsidRDefault="0046222B" w:rsidP="0046222B">
            <w:pPr>
              <w:pStyle w:val="ListParagraph"/>
              <w:ind w:left="33"/>
            </w:pPr>
            <w:r>
              <w:t>Mācību programma, nošu materiāli.</w:t>
            </w:r>
          </w:p>
        </w:tc>
        <w:tc>
          <w:tcPr>
            <w:tcW w:w="1985" w:type="dxa"/>
          </w:tcPr>
          <w:p w14:paraId="5BFD3590" w14:textId="6D9F81E2" w:rsidR="0046222B" w:rsidRPr="00BF7F9F" w:rsidRDefault="0046222B" w:rsidP="0046222B">
            <w:pPr>
              <w:pStyle w:val="ListParagraph"/>
              <w:ind w:left="33"/>
            </w:pPr>
            <w:r>
              <w:t>Direktore</w:t>
            </w:r>
          </w:p>
        </w:tc>
      </w:tr>
    </w:tbl>
    <w:p w14:paraId="475122EB" w14:textId="77777777" w:rsidR="004872DF" w:rsidRDefault="004872DF" w:rsidP="004872DF"/>
    <w:p w14:paraId="0EB56CA3" w14:textId="5809C473" w:rsidR="004872DF" w:rsidRDefault="004872DF" w:rsidP="004872DF"/>
    <w:p w14:paraId="09C255C2" w14:textId="7F60AF1E" w:rsidR="00CA5B9D" w:rsidRDefault="00CA5B9D" w:rsidP="004872DF"/>
    <w:p w14:paraId="3B2B0237" w14:textId="7C00DC9B" w:rsidR="00CA5B9D" w:rsidRDefault="00CA5B9D" w:rsidP="004872DF"/>
    <w:p w14:paraId="481C2456" w14:textId="7AAAE529" w:rsidR="00CA5B9D" w:rsidRDefault="00CA5B9D" w:rsidP="004872DF"/>
    <w:p w14:paraId="092641A5" w14:textId="1BB11236" w:rsidR="00CA5B9D" w:rsidRDefault="00CA5B9D" w:rsidP="004872DF"/>
    <w:p w14:paraId="73146F17" w14:textId="71F6BE83" w:rsidR="00CA5B9D" w:rsidRDefault="00CA5B9D" w:rsidP="004872DF"/>
    <w:p w14:paraId="21F79CDB" w14:textId="33493B60" w:rsidR="00CA5B9D" w:rsidRDefault="00CA5B9D" w:rsidP="004872DF"/>
    <w:p w14:paraId="1B77A619" w14:textId="77777777" w:rsidR="00CA5B9D" w:rsidRDefault="00CA5B9D" w:rsidP="004872DF"/>
    <w:tbl>
      <w:tblPr>
        <w:tblStyle w:val="TableGrid"/>
        <w:tblW w:w="14176" w:type="dxa"/>
        <w:tblInd w:w="-147" w:type="dxa"/>
        <w:tblLayout w:type="fixed"/>
        <w:tblLook w:val="04A0" w:firstRow="1" w:lastRow="0" w:firstColumn="1" w:lastColumn="0" w:noHBand="0" w:noVBand="1"/>
      </w:tblPr>
      <w:tblGrid>
        <w:gridCol w:w="2836"/>
        <w:gridCol w:w="11340"/>
      </w:tblGrid>
      <w:tr w:rsidR="0046222B" w:rsidRPr="00BF7F9F" w14:paraId="6A1495B2" w14:textId="77777777" w:rsidTr="0057361D">
        <w:tc>
          <w:tcPr>
            <w:tcW w:w="14176" w:type="dxa"/>
            <w:gridSpan w:val="2"/>
          </w:tcPr>
          <w:p w14:paraId="5C3B4D62" w14:textId="21C30994" w:rsidR="0046222B" w:rsidRPr="00BF7F9F" w:rsidRDefault="007C21B9" w:rsidP="0046222B">
            <w:pPr>
              <w:pStyle w:val="ListParagraph"/>
              <w:ind w:left="175"/>
              <w:jc w:val="center"/>
              <w:rPr>
                <w:b/>
              </w:rPr>
            </w:pPr>
            <w:r>
              <w:rPr>
                <w:b/>
              </w:rPr>
              <w:lastRenderedPageBreak/>
              <w:t>2022</w:t>
            </w:r>
            <w:r w:rsidR="0046222B">
              <w:rPr>
                <w:b/>
              </w:rPr>
              <w:t xml:space="preserve">. </w:t>
            </w:r>
            <w:r w:rsidR="0046222B" w:rsidRPr="00BF7F9F">
              <w:rPr>
                <w:b/>
              </w:rPr>
              <w:t>gads</w:t>
            </w:r>
          </w:p>
        </w:tc>
      </w:tr>
      <w:tr w:rsidR="0046222B" w:rsidRPr="00BF7F9F" w14:paraId="0D3B93EC" w14:textId="77777777" w:rsidTr="0057361D">
        <w:trPr>
          <w:trHeight w:val="460"/>
        </w:trPr>
        <w:tc>
          <w:tcPr>
            <w:tcW w:w="2836" w:type="dxa"/>
          </w:tcPr>
          <w:p w14:paraId="32BFB97D" w14:textId="77777777" w:rsidR="0046222B" w:rsidRPr="00BF7F9F" w:rsidRDefault="0046222B" w:rsidP="0046222B">
            <w:pPr>
              <w:pStyle w:val="ListParagraph"/>
              <w:ind w:left="318"/>
            </w:pPr>
            <w:r w:rsidRPr="00BF7F9F">
              <w:t>Prioritāte</w:t>
            </w:r>
          </w:p>
        </w:tc>
        <w:tc>
          <w:tcPr>
            <w:tcW w:w="11340" w:type="dxa"/>
          </w:tcPr>
          <w:p w14:paraId="003BB280" w14:textId="4054C627" w:rsidR="0046222B" w:rsidRPr="00BF7F9F" w:rsidRDefault="007C21B9" w:rsidP="0046222B">
            <w:pPr>
              <w:pStyle w:val="ListParagraph"/>
              <w:ind w:left="176"/>
            </w:pPr>
            <w:r>
              <w:t>Pieaugušo neformālās izglītības programm</w:t>
            </w:r>
            <w:r w:rsidR="000D2DE2">
              <w:t>as</w:t>
            </w:r>
            <w:r>
              <w:t xml:space="preserve"> i</w:t>
            </w:r>
            <w:r w:rsidR="005C5518">
              <w:t>zveide</w:t>
            </w:r>
            <w:r>
              <w:t xml:space="preserve"> un realizēšana</w:t>
            </w:r>
          </w:p>
        </w:tc>
      </w:tr>
      <w:tr w:rsidR="0046222B" w:rsidRPr="00BF7F9F" w14:paraId="14810823" w14:textId="77777777" w:rsidTr="0057361D">
        <w:trPr>
          <w:trHeight w:val="708"/>
        </w:trPr>
        <w:tc>
          <w:tcPr>
            <w:tcW w:w="2836" w:type="dxa"/>
          </w:tcPr>
          <w:p w14:paraId="41A679C9" w14:textId="77777777" w:rsidR="0046222B" w:rsidRPr="00BF7F9F" w:rsidRDefault="0046222B" w:rsidP="0046222B">
            <w:pPr>
              <w:pStyle w:val="ListParagraph"/>
              <w:ind w:left="318"/>
            </w:pPr>
            <w:r w:rsidRPr="00BF7F9F">
              <w:t>Mērķis</w:t>
            </w:r>
          </w:p>
        </w:tc>
        <w:tc>
          <w:tcPr>
            <w:tcW w:w="11340" w:type="dxa"/>
          </w:tcPr>
          <w:p w14:paraId="2A9AECF4" w14:textId="4637EB5B" w:rsidR="0046222B" w:rsidRPr="00BF7F9F" w:rsidRDefault="000D2DE2" w:rsidP="0046222B">
            <w:pPr>
              <w:pStyle w:val="ListParagraph"/>
              <w:spacing w:before="600" w:after="100" w:afterAutospacing="1"/>
              <w:ind w:left="176"/>
            </w:pPr>
            <w:r>
              <w:t>Piedāvāt instrument</w:t>
            </w:r>
            <w:r w:rsidR="005C5518">
              <w:t xml:space="preserve">a </w:t>
            </w:r>
            <w:r>
              <w:t>spēles apguves iespējas pieaugušajiem, personības un personisko interešu un vajadzību attīstīšanai.</w:t>
            </w:r>
          </w:p>
        </w:tc>
      </w:tr>
      <w:tr w:rsidR="0046222B" w:rsidRPr="00BF7F9F" w14:paraId="0A03EFA4" w14:textId="77777777" w:rsidTr="0057361D">
        <w:trPr>
          <w:trHeight w:val="1114"/>
        </w:trPr>
        <w:tc>
          <w:tcPr>
            <w:tcW w:w="2836" w:type="dxa"/>
          </w:tcPr>
          <w:p w14:paraId="3521E2BC" w14:textId="77777777" w:rsidR="0046222B" w:rsidRPr="00BF7F9F" w:rsidRDefault="0046222B" w:rsidP="0046222B">
            <w:pPr>
              <w:pStyle w:val="ListParagraph"/>
              <w:ind w:left="318"/>
            </w:pPr>
            <w:r w:rsidRPr="00BF7F9F">
              <w:t>Novērtēšanas kritēriji</w:t>
            </w:r>
          </w:p>
        </w:tc>
        <w:tc>
          <w:tcPr>
            <w:tcW w:w="11340" w:type="dxa"/>
          </w:tcPr>
          <w:p w14:paraId="70040CBA" w14:textId="6A806FA3" w:rsidR="0046222B" w:rsidRPr="00980609" w:rsidRDefault="000D2DE2" w:rsidP="004301ED">
            <w:pPr>
              <w:numPr>
                <w:ilvl w:val="0"/>
                <w:numId w:val="18"/>
              </w:numPr>
              <w:tabs>
                <w:tab w:val="left" w:pos="740"/>
              </w:tabs>
              <w:ind w:left="315" w:hanging="284"/>
              <w:contextualSpacing/>
              <w:rPr>
                <w:rFonts w:eastAsia="Calibri"/>
              </w:rPr>
            </w:pPr>
            <w:r>
              <w:rPr>
                <w:rFonts w:eastAsia="Calibri"/>
              </w:rPr>
              <w:t>Ir izstrādāta un licencēta pieaugušo neformālās izglītības programma instrume</w:t>
            </w:r>
            <w:r w:rsidR="005C5518">
              <w:rPr>
                <w:rFonts w:eastAsia="Calibri"/>
              </w:rPr>
              <w:t>n</w:t>
            </w:r>
            <w:r>
              <w:rPr>
                <w:rFonts w:eastAsia="Calibri"/>
              </w:rPr>
              <w:t>t</w:t>
            </w:r>
            <w:r w:rsidR="005C5518">
              <w:rPr>
                <w:rFonts w:eastAsia="Calibri"/>
              </w:rPr>
              <w:t xml:space="preserve">a </w:t>
            </w:r>
            <w:r>
              <w:rPr>
                <w:rFonts w:eastAsia="Calibri"/>
              </w:rPr>
              <w:t>spēlē</w:t>
            </w:r>
            <w:r w:rsidR="0046222B">
              <w:rPr>
                <w:rFonts w:eastAsia="Calibri"/>
              </w:rPr>
              <w:t>;</w:t>
            </w:r>
          </w:p>
          <w:p w14:paraId="666931E1" w14:textId="3AB63ECF" w:rsidR="0046222B" w:rsidRPr="00980609" w:rsidRDefault="0046222B" w:rsidP="004301ED">
            <w:pPr>
              <w:numPr>
                <w:ilvl w:val="0"/>
                <w:numId w:val="18"/>
              </w:numPr>
              <w:tabs>
                <w:tab w:val="left" w:pos="740"/>
              </w:tabs>
              <w:ind w:left="315" w:hanging="284"/>
              <w:contextualSpacing/>
              <w:rPr>
                <w:rFonts w:eastAsia="Calibri"/>
              </w:rPr>
            </w:pPr>
            <w:r w:rsidRPr="00980609">
              <w:rPr>
                <w:rFonts w:eastAsia="Calibri"/>
              </w:rPr>
              <w:t xml:space="preserve">Skolas </w:t>
            </w:r>
            <w:r w:rsidR="000D2DE2">
              <w:rPr>
                <w:rFonts w:eastAsia="Calibri"/>
              </w:rPr>
              <w:t>piedāvāto izglītības programmu daudzveidība</w:t>
            </w:r>
            <w:r>
              <w:rPr>
                <w:rFonts w:eastAsia="Calibri"/>
              </w:rPr>
              <w:t>;</w:t>
            </w:r>
          </w:p>
          <w:p w14:paraId="083F4FE0" w14:textId="77777777" w:rsidR="0046222B" w:rsidRPr="005C5518" w:rsidRDefault="005C5518" w:rsidP="004301ED">
            <w:pPr>
              <w:pStyle w:val="ListParagraph"/>
              <w:numPr>
                <w:ilvl w:val="0"/>
                <w:numId w:val="18"/>
              </w:numPr>
              <w:tabs>
                <w:tab w:val="left" w:pos="740"/>
              </w:tabs>
              <w:ind w:left="315" w:hanging="284"/>
            </w:pPr>
            <w:r>
              <w:rPr>
                <w:rFonts w:eastAsia="Calibri"/>
              </w:rPr>
              <w:t>Pedagogi ir sagatavoti darbam ar pieaugušajiem;</w:t>
            </w:r>
          </w:p>
          <w:p w14:paraId="6CAB7DBF" w14:textId="678821B9" w:rsidR="005C5518" w:rsidRPr="001B3E76" w:rsidRDefault="005C5518" w:rsidP="004301ED">
            <w:pPr>
              <w:pStyle w:val="ListParagraph"/>
              <w:numPr>
                <w:ilvl w:val="0"/>
                <w:numId w:val="18"/>
              </w:numPr>
              <w:tabs>
                <w:tab w:val="left" w:pos="740"/>
              </w:tabs>
              <w:ind w:left="315" w:hanging="284"/>
            </w:pPr>
            <w:r w:rsidRPr="00980609">
              <w:rPr>
                <w:rFonts w:eastAsia="Calibri"/>
              </w:rPr>
              <w:t>Tiek realizētas pieaugušo neformālās izglītības programmas instrument</w:t>
            </w:r>
            <w:r>
              <w:rPr>
                <w:rFonts w:eastAsia="Calibri"/>
              </w:rPr>
              <w:t>a</w:t>
            </w:r>
            <w:r w:rsidRPr="00980609">
              <w:rPr>
                <w:rFonts w:eastAsia="Calibri"/>
              </w:rPr>
              <w:t xml:space="preserve"> spēlē</w:t>
            </w:r>
            <w:r>
              <w:rPr>
                <w:rFonts w:eastAsia="Calibri"/>
              </w:rPr>
              <w:t>.</w:t>
            </w:r>
          </w:p>
        </w:tc>
      </w:tr>
    </w:tbl>
    <w:p w14:paraId="540D25BE" w14:textId="77777777" w:rsidR="0046222B" w:rsidRPr="00BF7F9F" w:rsidRDefault="0046222B" w:rsidP="0046222B"/>
    <w:tbl>
      <w:tblPr>
        <w:tblStyle w:val="TableGrid"/>
        <w:tblW w:w="14176" w:type="dxa"/>
        <w:tblInd w:w="-147" w:type="dxa"/>
        <w:tblLayout w:type="fixed"/>
        <w:tblLook w:val="04A0" w:firstRow="1" w:lastRow="0" w:firstColumn="1" w:lastColumn="0" w:noHBand="0" w:noVBand="1"/>
      </w:tblPr>
      <w:tblGrid>
        <w:gridCol w:w="5104"/>
        <w:gridCol w:w="2409"/>
        <w:gridCol w:w="1843"/>
        <w:gridCol w:w="2835"/>
        <w:gridCol w:w="1985"/>
      </w:tblGrid>
      <w:tr w:rsidR="0046222B" w:rsidRPr="00BF7F9F" w14:paraId="38310BB5" w14:textId="77777777" w:rsidTr="0057361D">
        <w:tc>
          <w:tcPr>
            <w:tcW w:w="5104" w:type="dxa"/>
          </w:tcPr>
          <w:p w14:paraId="176DC896" w14:textId="77777777" w:rsidR="0046222B" w:rsidRPr="00BF7F9F" w:rsidRDefault="0046222B" w:rsidP="0046222B">
            <w:pPr>
              <w:pStyle w:val="ListParagraph"/>
              <w:ind w:left="318"/>
            </w:pPr>
            <w:r w:rsidRPr="00BF7F9F">
              <w:t>Ieviešanas gaita</w:t>
            </w:r>
          </w:p>
        </w:tc>
        <w:tc>
          <w:tcPr>
            <w:tcW w:w="2409" w:type="dxa"/>
          </w:tcPr>
          <w:p w14:paraId="69B4DECF" w14:textId="77777777" w:rsidR="0046222B" w:rsidRPr="00BF7F9F" w:rsidRDefault="0046222B" w:rsidP="0046222B">
            <w:pPr>
              <w:pStyle w:val="ListParagraph"/>
              <w:ind w:left="176"/>
            </w:pPr>
            <w:r w:rsidRPr="00BF7F9F">
              <w:t>Atbildīgais</w:t>
            </w:r>
          </w:p>
        </w:tc>
        <w:tc>
          <w:tcPr>
            <w:tcW w:w="1843" w:type="dxa"/>
          </w:tcPr>
          <w:p w14:paraId="5AD48D81" w14:textId="77777777" w:rsidR="0046222B" w:rsidRPr="00BF7F9F" w:rsidRDefault="0046222B" w:rsidP="0046222B">
            <w:pPr>
              <w:pStyle w:val="ListParagraph"/>
              <w:ind w:left="175"/>
            </w:pPr>
            <w:r w:rsidRPr="00BF7F9F">
              <w:t>Laiks</w:t>
            </w:r>
          </w:p>
        </w:tc>
        <w:tc>
          <w:tcPr>
            <w:tcW w:w="2835" w:type="dxa"/>
          </w:tcPr>
          <w:p w14:paraId="274573B1" w14:textId="77777777" w:rsidR="0046222B" w:rsidRPr="00BF7F9F" w:rsidRDefault="0046222B" w:rsidP="0046222B">
            <w:pPr>
              <w:pStyle w:val="ListParagraph"/>
              <w:ind w:left="175"/>
            </w:pPr>
            <w:r w:rsidRPr="00BF7F9F">
              <w:t>Resursi</w:t>
            </w:r>
          </w:p>
        </w:tc>
        <w:tc>
          <w:tcPr>
            <w:tcW w:w="1985" w:type="dxa"/>
          </w:tcPr>
          <w:p w14:paraId="2E74215F" w14:textId="77777777" w:rsidR="0046222B" w:rsidRPr="00BF7F9F" w:rsidRDefault="0046222B" w:rsidP="0046222B">
            <w:pPr>
              <w:pStyle w:val="ListParagraph"/>
              <w:ind w:left="175"/>
            </w:pPr>
            <w:r w:rsidRPr="00BF7F9F">
              <w:t>Kontrole un pārraudzība</w:t>
            </w:r>
          </w:p>
        </w:tc>
      </w:tr>
      <w:tr w:rsidR="0046222B" w:rsidRPr="00BF7F9F" w14:paraId="20615010" w14:textId="77777777" w:rsidTr="0057361D">
        <w:tc>
          <w:tcPr>
            <w:tcW w:w="5104" w:type="dxa"/>
          </w:tcPr>
          <w:p w14:paraId="4C9B028F" w14:textId="6A4CDA19" w:rsidR="0046222B" w:rsidRPr="00BF7F9F" w:rsidRDefault="005C5518" w:rsidP="0046222B">
            <w:pPr>
              <w:pStyle w:val="ListParagraph"/>
              <w:ind w:left="0"/>
            </w:pPr>
            <w:r>
              <w:t>Iepazīties ar normatīvajiem aktiem programmas izstrādei</w:t>
            </w:r>
          </w:p>
        </w:tc>
        <w:tc>
          <w:tcPr>
            <w:tcW w:w="2409" w:type="dxa"/>
          </w:tcPr>
          <w:p w14:paraId="71BDFFB0" w14:textId="77777777" w:rsidR="0046222B" w:rsidRPr="00BF7F9F" w:rsidRDefault="0046222B" w:rsidP="0046222B">
            <w:pPr>
              <w:pStyle w:val="ListParagraph"/>
              <w:ind w:left="0"/>
            </w:pPr>
            <w:r>
              <w:t>Direktore</w:t>
            </w:r>
          </w:p>
        </w:tc>
        <w:tc>
          <w:tcPr>
            <w:tcW w:w="1843" w:type="dxa"/>
          </w:tcPr>
          <w:p w14:paraId="2106F7AE" w14:textId="77777777" w:rsidR="0046222B" w:rsidRPr="00BF7F9F" w:rsidRDefault="0046222B" w:rsidP="0046222B">
            <w:pPr>
              <w:pStyle w:val="ListParagraph"/>
              <w:ind w:left="0"/>
            </w:pPr>
            <w:r>
              <w:t>2021./2022.gads</w:t>
            </w:r>
          </w:p>
        </w:tc>
        <w:tc>
          <w:tcPr>
            <w:tcW w:w="2835" w:type="dxa"/>
          </w:tcPr>
          <w:p w14:paraId="235881B0" w14:textId="41530B14" w:rsidR="0046222B" w:rsidRPr="00BF7F9F" w:rsidRDefault="0060150B" w:rsidP="0046222B">
            <w:pPr>
              <w:pStyle w:val="ListParagraph"/>
              <w:ind w:left="0"/>
            </w:pPr>
            <w:r>
              <w:t>Cilvēkresursi, interneta resursi</w:t>
            </w:r>
          </w:p>
        </w:tc>
        <w:tc>
          <w:tcPr>
            <w:tcW w:w="1985" w:type="dxa"/>
          </w:tcPr>
          <w:p w14:paraId="15740E9D" w14:textId="77777777" w:rsidR="0046222B" w:rsidRPr="00BF7F9F" w:rsidRDefault="0046222B" w:rsidP="0046222B">
            <w:pPr>
              <w:pStyle w:val="ListParagraph"/>
              <w:ind w:left="0"/>
            </w:pPr>
            <w:r>
              <w:t>Direktore</w:t>
            </w:r>
          </w:p>
        </w:tc>
      </w:tr>
      <w:tr w:rsidR="0046222B" w:rsidRPr="00BF7F9F" w14:paraId="3C53B3FC" w14:textId="77777777" w:rsidTr="0057361D">
        <w:tc>
          <w:tcPr>
            <w:tcW w:w="5104" w:type="dxa"/>
          </w:tcPr>
          <w:p w14:paraId="50494409" w14:textId="245158EB" w:rsidR="0046222B" w:rsidRPr="00BF7F9F" w:rsidRDefault="005C5518" w:rsidP="0046222B">
            <w:pPr>
              <w:pStyle w:val="ListParagraph"/>
              <w:ind w:left="0"/>
            </w:pPr>
            <w:r>
              <w:t>Izstrādāt un licencēt pieaugušo neformālās izglītības mūzikas programmas instrumenta spēlē</w:t>
            </w:r>
            <w:r w:rsidR="0046222B">
              <w:t xml:space="preserve"> </w:t>
            </w:r>
          </w:p>
        </w:tc>
        <w:tc>
          <w:tcPr>
            <w:tcW w:w="2409" w:type="dxa"/>
          </w:tcPr>
          <w:p w14:paraId="25C3FF63" w14:textId="77777777" w:rsidR="0046222B" w:rsidRPr="00BF7F9F" w:rsidRDefault="0046222B" w:rsidP="0046222B">
            <w:pPr>
              <w:pStyle w:val="ListParagraph"/>
              <w:ind w:left="33"/>
            </w:pPr>
            <w:r>
              <w:t>Direktore, p</w:t>
            </w:r>
            <w:r w:rsidRPr="00BF7F9F">
              <w:t>riekšmet</w:t>
            </w:r>
            <w:r>
              <w:t>u</w:t>
            </w:r>
            <w:r w:rsidRPr="00BF7F9F">
              <w:t xml:space="preserve"> pedagog</w:t>
            </w:r>
            <w:r>
              <w:t>i</w:t>
            </w:r>
          </w:p>
        </w:tc>
        <w:tc>
          <w:tcPr>
            <w:tcW w:w="1843" w:type="dxa"/>
          </w:tcPr>
          <w:p w14:paraId="6B2944F1" w14:textId="6EF6D130" w:rsidR="0046222B" w:rsidRPr="00BF7F9F" w:rsidRDefault="0060150B" w:rsidP="0046222B">
            <w:pPr>
              <w:pStyle w:val="ListParagraph"/>
              <w:ind w:left="0"/>
            </w:pPr>
            <w:r>
              <w:t>2022.gada maijs, jūnijs</w:t>
            </w:r>
          </w:p>
        </w:tc>
        <w:tc>
          <w:tcPr>
            <w:tcW w:w="2835" w:type="dxa"/>
          </w:tcPr>
          <w:p w14:paraId="2946B26F" w14:textId="77777777" w:rsidR="0046222B" w:rsidRPr="00BF7F9F" w:rsidRDefault="0046222B" w:rsidP="0046222B">
            <w:pPr>
              <w:pStyle w:val="ListParagraph"/>
              <w:ind w:left="0"/>
            </w:pPr>
            <w:r>
              <w:t>Finanšu resursi, cilvēkresursi, IT tehnoloģiju resursi</w:t>
            </w:r>
          </w:p>
        </w:tc>
        <w:tc>
          <w:tcPr>
            <w:tcW w:w="1985" w:type="dxa"/>
          </w:tcPr>
          <w:p w14:paraId="183820EC" w14:textId="77777777" w:rsidR="0046222B" w:rsidRPr="00BF7F9F" w:rsidRDefault="0046222B" w:rsidP="0046222B">
            <w:pPr>
              <w:pStyle w:val="ListParagraph"/>
              <w:ind w:left="33"/>
            </w:pPr>
            <w:r>
              <w:t>Direktore</w:t>
            </w:r>
          </w:p>
        </w:tc>
      </w:tr>
      <w:tr w:rsidR="0046222B" w:rsidRPr="00BF7F9F" w14:paraId="79A75C61" w14:textId="77777777" w:rsidTr="0057361D">
        <w:tc>
          <w:tcPr>
            <w:tcW w:w="5104" w:type="dxa"/>
          </w:tcPr>
          <w:p w14:paraId="722C9180" w14:textId="55DC2370" w:rsidR="0046222B" w:rsidRDefault="005C5518" w:rsidP="0046222B">
            <w:pPr>
              <w:pStyle w:val="ListParagraph"/>
              <w:ind w:left="0"/>
            </w:pPr>
            <w:r w:rsidRPr="00980609">
              <w:t xml:space="preserve">Apmācīt  pedagogus darbā ar pieaugušajiem, organizēt </w:t>
            </w:r>
            <w:r>
              <w:t>profesionālo pilnveidi.</w:t>
            </w:r>
          </w:p>
        </w:tc>
        <w:tc>
          <w:tcPr>
            <w:tcW w:w="2409" w:type="dxa"/>
          </w:tcPr>
          <w:p w14:paraId="32D6DC3A" w14:textId="3E920146" w:rsidR="0046222B" w:rsidRPr="00BF7F9F" w:rsidRDefault="005C5518" w:rsidP="0046222B">
            <w:pPr>
              <w:pStyle w:val="ListParagraph"/>
              <w:ind w:left="33"/>
            </w:pPr>
            <w:r>
              <w:t>Direktore, p</w:t>
            </w:r>
            <w:r w:rsidR="0046222B">
              <w:t>riekšmetu pedagogi</w:t>
            </w:r>
          </w:p>
        </w:tc>
        <w:tc>
          <w:tcPr>
            <w:tcW w:w="1843" w:type="dxa"/>
          </w:tcPr>
          <w:p w14:paraId="77CB794E" w14:textId="46550DDA" w:rsidR="0046222B" w:rsidRDefault="0060150B" w:rsidP="0046222B">
            <w:pPr>
              <w:pStyle w:val="ListParagraph"/>
              <w:ind w:left="0"/>
            </w:pPr>
            <w:r>
              <w:t>2022.gada maijs, jūnijs</w:t>
            </w:r>
          </w:p>
        </w:tc>
        <w:tc>
          <w:tcPr>
            <w:tcW w:w="2835" w:type="dxa"/>
          </w:tcPr>
          <w:p w14:paraId="53F9962D" w14:textId="77777777" w:rsidR="0046222B" w:rsidRDefault="0046222B" w:rsidP="0046222B">
            <w:pPr>
              <w:pStyle w:val="ListParagraph"/>
              <w:ind w:left="0"/>
            </w:pPr>
            <w:r>
              <w:t>Finanšu resursi, cilvēkresursi, IT tehnoloģiju resursi</w:t>
            </w:r>
          </w:p>
        </w:tc>
        <w:tc>
          <w:tcPr>
            <w:tcW w:w="1985" w:type="dxa"/>
          </w:tcPr>
          <w:p w14:paraId="29032B78" w14:textId="77777777" w:rsidR="0046222B" w:rsidRDefault="0046222B" w:rsidP="0046222B">
            <w:pPr>
              <w:pStyle w:val="ListParagraph"/>
              <w:ind w:left="33"/>
            </w:pPr>
            <w:r>
              <w:t>Direktore</w:t>
            </w:r>
          </w:p>
        </w:tc>
      </w:tr>
      <w:tr w:rsidR="0046222B" w:rsidRPr="00BF7F9F" w14:paraId="3F0E7CE0" w14:textId="77777777" w:rsidTr="0057361D">
        <w:tc>
          <w:tcPr>
            <w:tcW w:w="5104" w:type="dxa"/>
          </w:tcPr>
          <w:p w14:paraId="248FE183" w14:textId="7B1784A1" w:rsidR="0046222B" w:rsidRPr="00BF7F9F" w:rsidRDefault="005C5518" w:rsidP="0046222B">
            <w:pPr>
              <w:pStyle w:val="ListParagraph"/>
              <w:ind w:left="0"/>
            </w:pPr>
            <w:r w:rsidRPr="00980609">
              <w:t xml:space="preserve">Nodrošināt </w:t>
            </w:r>
            <w:r>
              <w:t>pedagoģisko personālu</w:t>
            </w:r>
            <w:r w:rsidRPr="00980609">
              <w:t xml:space="preserve"> un apmācāmos ar mācību telpām</w:t>
            </w:r>
            <w:r>
              <w:t xml:space="preserve">, </w:t>
            </w:r>
            <w:r w:rsidRPr="00980609">
              <w:t>koncertzāli</w:t>
            </w:r>
            <w:r>
              <w:t xml:space="preserve"> un nepieciešamajiem materiāliem</w:t>
            </w:r>
            <w:r w:rsidRPr="00980609">
              <w:t xml:space="preserve"> jaunas izglītības programmas īstenošanai</w:t>
            </w:r>
            <w:r>
              <w:t>.</w:t>
            </w:r>
          </w:p>
        </w:tc>
        <w:tc>
          <w:tcPr>
            <w:tcW w:w="2409" w:type="dxa"/>
          </w:tcPr>
          <w:p w14:paraId="3ECB2433" w14:textId="57FB4045" w:rsidR="0046222B" w:rsidRPr="00BF7F9F" w:rsidRDefault="005C5518" w:rsidP="0046222B">
            <w:pPr>
              <w:pStyle w:val="ListParagraph"/>
              <w:ind w:left="33"/>
            </w:pPr>
            <w:r>
              <w:t>Direktore, p</w:t>
            </w:r>
            <w:r w:rsidR="0046222B">
              <w:t>riekšmetu pedagogi</w:t>
            </w:r>
          </w:p>
        </w:tc>
        <w:tc>
          <w:tcPr>
            <w:tcW w:w="1843" w:type="dxa"/>
          </w:tcPr>
          <w:p w14:paraId="1238888E" w14:textId="2DEC06D0" w:rsidR="0046222B" w:rsidRPr="00BF7F9F" w:rsidRDefault="0046222B" w:rsidP="0046222B">
            <w:pPr>
              <w:pStyle w:val="ListParagraph"/>
              <w:ind w:left="0"/>
            </w:pPr>
            <w:r>
              <w:t>202</w:t>
            </w:r>
            <w:r w:rsidR="0060150B">
              <w:t>2.gads</w:t>
            </w:r>
          </w:p>
        </w:tc>
        <w:tc>
          <w:tcPr>
            <w:tcW w:w="2835" w:type="dxa"/>
          </w:tcPr>
          <w:p w14:paraId="1DDB62C4" w14:textId="2851A6EC" w:rsidR="0046222B" w:rsidRPr="00BF7F9F" w:rsidRDefault="0060150B" w:rsidP="0046222B">
            <w:pPr>
              <w:pStyle w:val="ListParagraph"/>
              <w:ind w:left="33"/>
            </w:pPr>
            <w:r>
              <w:t>Finanšu resursi, cilvēkresursi, materiālie resursi</w:t>
            </w:r>
          </w:p>
        </w:tc>
        <w:tc>
          <w:tcPr>
            <w:tcW w:w="1985" w:type="dxa"/>
          </w:tcPr>
          <w:p w14:paraId="0468AF01" w14:textId="77777777" w:rsidR="0046222B" w:rsidRPr="00BF7F9F" w:rsidRDefault="0046222B" w:rsidP="0046222B">
            <w:pPr>
              <w:pStyle w:val="ListParagraph"/>
              <w:ind w:left="33"/>
            </w:pPr>
            <w:r>
              <w:t>Direktore</w:t>
            </w:r>
          </w:p>
        </w:tc>
      </w:tr>
      <w:tr w:rsidR="005C5518" w:rsidRPr="00BF7F9F" w14:paraId="2E61FD00" w14:textId="77777777" w:rsidTr="0057361D">
        <w:tc>
          <w:tcPr>
            <w:tcW w:w="5104" w:type="dxa"/>
          </w:tcPr>
          <w:p w14:paraId="53953DDD" w14:textId="365E83EB" w:rsidR="005C5518" w:rsidRPr="00980609" w:rsidRDefault="0060150B" w:rsidP="0046222B">
            <w:pPr>
              <w:pStyle w:val="ListParagraph"/>
              <w:ind w:left="0"/>
            </w:pPr>
            <w:r w:rsidRPr="00980609">
              <w:t>Piedāvāt un īstenot pieaugušo neformālās izglītības programmas instrument</w:t>
            </w:r>
            <w:r>
              <w:t>a</w:t>
            </w:r>
            <w:r w:rsidRPr="00980609">
              <w:t xml:space="preserve"> spēlē (pēc pieprasījuma)</w:t>
            </w:r>
          </w:p>
        </w:tc>
        <w:tc>
          <w:tcPr>
            <w:tcW w:w="2409" w:type="dxa"/>
          </w:tcPr>
          <w:p w14:paraId="1F732399" w14:textId="6614E560" w:rsidR="005C5518" w:rsidRDefault="0060150B" w:rsidP="0046222B">
            <w:pPr>
              <w:pStyle w:val="ListParagraph"/>
              <w:ind w:left="33"/>
            </w:pPr>
            <w:r>
              <w:t>Direktore, priekšmetu pedagogi</w:t>
            </w:r>
          </w:p>
        </w:tc>
        <w:tc>
          <w:tcPr>
            <w:tcW w:w="1843" w:type="dxa"/>
          </w:tcPr>
          <w:p w14:paraId="1F297608" w14:textId="3095E11D" w:rsidR="005C5518" w:rsidRDefault="0060150B" w:rsidP="0046222B">
            <w:pPr>
              <w:pStyle w:val="ListParagraph"/>
              <w:ind w:left="0"/>
            </w:pPr>
            <w:r>
              <w:t>2022.gada septembris</w:t>
            </w:r>
          </w:p>
        </w:tc>
        <w:tc>
          <w:tcPr>
            <w:tcW w:w="2835" w:type="dxa"/>
          </w:tcPr>
          <w:p w14:paraId="14A1D565" w14:textId="434ABDC8" w:rsidR="005C5518" w:rsidRDefault="0060150B" w:rsidP="0046222B">
            <w:pPr>
              <w:pStyle w:val="ListParagraph"/>
              <w:ind w:left="33"/>
            </w:pPr>
            <w:r>
              <w:t>Finanšu resursi, cilvēkresursi, materiālie resursi</w:t>
            </w:r>
          </w:p>
        </w:tc>
        <w:tc>
          <w:tcPr>
            <w:tcW w:w="1985" w:type="dxa"/>
          </w:tcPr>
          <w:p w14:paraId="1F8437EB" w14:textId="658CCEB0" w:rsidR="005C5518" w:rsidRDefault="0060150B" w:rsidP="0046222B">
            <w:pPr>
              <w:pStyle w:val="ListParagraph"/>
              <w:ind w:left="33"/>
            </w:pPr>
            <w:r>
              <w:t>Direktore</w:t>
            </w:r>
          </w:p>
        </w:tc>
      </w:tr>
    </w:tbl>
    <w:p w14:paraId="611565D5" w14:textId="77777777" w:rsidR="004872DF" w:rsidRDefault="004872DF" w:rsidP="004872DF"/>
    <w:p w14:paraId="0CF07433" w14:textId="582BC6DA" w:rsidR="004872DF" w:rsidRDefault="004872DF" w:rsidP="004872DF"/>
    <w:p w14:paraId="227874C3" w14:textId="02240EF9" w:rsidR="00CA5B9D" w:rsidRDefault="00CA5B9D" w:rsidP="004872DF"/>
    <w:p w14:paraId="3C5F076D" w14:textId="77777777" w:rsidR="00CA5B9D" w:rsidRDefault="00CA5B9D" w:rsidP="004872DF"/>
    <w:tbl>
      <w:tblPr>
        <w:tblStyle w:val="TableGrid"/>
        <w:tblW w:w="14176" w:type="dxa"/>
        <w:tblInd w:w="-147" w:type="dxa"/>
        <w:tblLayout w:type="fixed"/>
        <w:tblLook w:val="04A0" w:firstRow="1" w:lastRow="0" w:firstColumn="1" w:lastColumn="0" w:noHBand="0" w:noVBand="1"/>
      </w:tblPr>
      <w:tblGrid>
        <w:gridCol w:w="2836"/>
        <w:gridCol w:w="11340"/>
      </w:tblGrid>
      <w:tr w:rsidR="0060150B" w:rsidRPr="00BF7F9F" w14:paraId="1685153C" w14:textId="77777777" w:rsidTr="0057361D">
        <w:tc>
          <w:tcPr>
            <w:tcW w:w="14176" w:type="dxa"/>
            <w:gridSpan w:val="2"/>
          </w:tcPr>
          <w:p w14:paraId="008557C7" w14:textId="20DFE483" w:rsidR="0060150B" w:rsidRPr="00BF7F9F" w:rsidRDefault="0060150B" w:rsidP="00971D95">
            <w:pPr>
              <w:pStyle w:val="ListParagraph"/>
              <w:ind w:left="175"/>
              <w:jc w:val="center"/>
              <w:rPr>
                <w:b/>
              </w:rPr>
            </w:pPr>
            <w:r>
              <w:rPr>
                <w:b/>
              </w:rPr>
              <w:lastRenderedPageBreak/>
              <w:t>202</w:t>
            </w:r>
            <w:r w:rsidR="005C6709">
              <w:rPr>
                <w:b/>
              </w:rPr>
              <w:t>1</w:t>
            </w:r>
            <w:r>
              <w:rPr>
                <w:b/>
              </w:rPr>
              <w:t>.</w:t>
            </w:r>
            <w:r w:rsidR="005C6709">
              <w:rPr>
                <w:b/>
              </w:rPr>
              <w:t xml:space="preserve"> – </w:t>
            </w:r>
            <w:r>
              <w:rPr>
                <w:b/>
              </w:rPr>
              <w:t xml:space="preserve">2023. </w:t>
            </w:r>
            <w:r w:rsidRPr="00BF7F9F">
              <w:rPr>
                <w:b/>
              </w:rPr>
              <w:t>gads</w:t>
            </w:r>
          </w:p>
        </w:tc>
      </w:tr>
      <w:tr w:rsidR="0060150B" w:rsidRPr="00BF7F9F" w14:paraId="0C90C460" w14:textId="77777777" w:rsidTr="0057361D">
        <w:trPr>
          <w:trHeight w:val="460"/>
        </w:trPr>
        <w:tc>
          <w:tcPr>
            <w:tcW w:w="2836" w:type="dxa"/>
          </w:tcPr>
          <w:p w14:paraId="0A8C4B29" w14:textId="77777777" w:rsidR="0060150B" w:rsidRPr="00BF7F9F" w:rsidRDefault="0060150B" w:rsidP="00971D95">
            <w:pPr>
              <w:pStyle w:val="ListParagraph"/>
              <w:ind w:left="318"/>
            </w:pPr>
            <w:r w:rsidRPr="00BF7F9F">
              <w:t>Prioritāte</w:t>
            </w:r>
          </w:p>
        </w:tc>
        <w:tc>
          <w:tcPr>
            <w:tcW w:w="11340" w:type="dxa"/>
          </w:tcPr>
          <w:p w14:paraId="432C10E4" w14:textId="692E2CB2" w:rsidR="0060150B" w:rsidRPr="00BF7F9F" w:rsidRDefault="0060150B" w:rsidP="00971D95">
            <w:pPr>
              <w:pStyle w:val="ListParagraph"/>
              <w:ind w:left="176"/>
            </w:pPr>
            <w:r>
              <w:t>Pilnveidot un attīstīt kolektīvās muzicēšanas prasmes un tradīcijas skolā</w:t>
            </w:r>
          </w:p>
        </w:tc>
      </w:tr>
      <w:tr w:rsidR="0060150B" w:rsidRPr="00BF7F9F" w14:paraId="439EA1E5" w14:textId="77777777" w:rsidTr="0057361D">
        <w:trPr>
          <w:trHeight w:val="708"/>
        </w:trPr>
        <w:tc>
          <w:tcPr>
            <w:tcW w:w="2836" w:type="dxa"/>
          </w:tcPr>
          <w:p w14:paraId="28CA41E3" w14:textId="77777777" w:rsidR="0060150B" w:rsidRPr="00BF7F9F" w:rsidRDefault="0060150B" w:rsidP="00971D95">
            <w:pPr>
              <w:pStyle w:val="ListParagraph"/>
              <w:ind w:left="318"/>
            </w:pPr>
            <w:r w:rsidRPr="00BF7F9F">
              <w:t>Mērķis</w:t>
            </w:r>
          </w:p>
        </w:tc>
        <w:tc>
          <w:tcPr>
            <w:tcW w:w="11340" w:type="dxa"/>
          </w:tcPr>
          <w:p w14:paraId="724E5EFA" w14:textId="6D1DE4F8" w:rsidR="0060150B" w:rsidRPr="00BF7F9F" w:rsidRDefault="0060150B" w:rsidP="00971D95">
            <w:pPr>
              <w:pStyle w:val="ListParagraph"/>
              <w:spacing w:before="600" w:after="100" w:afterAutospacing="1"/>
              <w:ind w:left="176"/>
            </w:pPr>
            <w:r>
              <w:t>Attīstīt izglītojamo prasmes kolektīvajā muzicēšanā</w:t>
            </w:r>
          </w:p>
        </w:tc>
      </w:tr>
      <w:tr w:rsidR="0060150B" w:rsidRPr="00BF7F9F" w14:paraId="424807DF" w14:textId="77777777" w:rsidTr="0057361D">
        <w:trPr>
          <w:trHeight w:val="1114"/>
        </w:trPr>
        <w:tc>
          <w:tcPr>
            <w:tcW w:w="2836" w:type="dxa"/>
          </w:tcPr>
          <w:p w14:paraId="37B59872" w14:textId="77777777" w:rsidR="0060150B" w:rsidRPr="00BF7F9F" w:rsidRDefault="0060150B" w:rsidP="00971D95">
            <w:pPr>
              <w:pStyle w:val="ListParagraph"/>
              <w:ind w:left="318"/>
            </w:pPr>
            <w:r w:rsidRPr="00BF7F9F">
              <w:t>Novērtēšanas kritēriji</w:t>
            </w:r>
          </w:p>
        </w:tc>
        <w:tc>
          <w:tcPr>
            <w:tcW w:w="11340" w:type="dxa"/>
          </w:tcPr>
          <w:p w14:paraId="180394BE" w14:textId="1BC72EA8" w:rsidR="00251B46" w:rsidRDefault="00251B46" w:rsidP="004301ED">
            <w:pPr>
              <w:pStyle w:val="ListParagraph"/>
              <w:numPr>
                <w:ilvl w:val="0"/>
                <w:numId w:val="38"/>
              </w:numPr>
              <w:ind w:left="173" w:hanging="173"/>
              <w:rPr>
                <w:rFonts w:eastAsia="Calibri"/>
              </w:rPr>
            </w:pPr>
            <w:r w:rsidRPr="00251B46">
              <w:rPr>
                <w:rFonts w:eastAsia="Calibri"/>
              </w:rPr>
              <w:t>Kolektīvās muzicēšanas vienību pieaugums</w:t>
            </w:r>
            <w:r>
              <w:rPr>
                <w:rFonts w:eastAsia="Calibri"/>
              </w:rPr>
              <w:t>;</w:t>
            </w:r>
          </w:p>
          <w:p w14:paraId="435590D0" w14:textId="345FA4D9" w:rsidR="00251B46" w:rsidRPr="00251B46" w:rsidRDefault="00251B46" w:rsidP="004301ED">
            <w:pPr>
              <w:pStyle w:val="ListParagraph"/>
              <w:numPr>
                <w:ilvl w:val="0"/>
                <w:numId w:val="38"/>
              </w:numPr>
              <w:ind w:left="173" w:hanging="173"/>
              <w:rPr>
                <w:rFonts w:eastAsia="Calibri"/>
              </w:rPr>
            </w:pPr>
            <w:r>
              <w:rPr>
                <w:rFonts w:eastAsia="Calibri"/>
              </w:rPr>
              <w:t>Ir izveidots skolas koris;</w:t>
            </w:r>
          </w:p>
          <w:p w14:paraId="148EB87B" w14:textId="5443E017" w:rsidR="0060150B" w:rsidRPr="001B3E76" w:rsidRDefault="00251B46" w:rsidP="004301ED">
            <w:pPr>
              <w:pStyle w:val="ListParagraph"/>
              <w:numPr>
                <w:ilvl w:val="0"/>
                <w:numId w:val="38"/>
              </w:numPr>
              <w:tabs>
                <w:tab w:val="left" w:pos="740"/>
              </w:tabs>
              <w:ind w:left="173" w:hanging="173"/>
            </w:pPr>
            <w:r w:rsidRPr="00980609">
              <w:rPr>
                <w:rFonts w:eastAsia="Calibri"/>
              </w:rPr>
              <w:t>Regulāra un kvalitatīva kolektīvu koncertēšana</w:t>
            </w:r>
            <w:r>
              <w:rPr>
                <w:rFonts w:eastAsia="Calibri"/>
              </w:rPr>
              <w:t>.</w:t>
            </w:r>
          </w:p>
        </w:tc>
      </w:tr>
    </w:tbl>
    <w:p w14:paraId="6062D0E6" w14:textId="77777777" w:rsidR="0060150B" w:rsidRPr="00BF7F9F" w:rsidRDefault="0060150B" w:rsidP="0060150B"/>
    <w:tbl>
      <w:tblPr>
        <w:tblStyle w:val="TableGrid"/>
        <w:tblW w:w="14176" w:type="dxa"/>
        <w:tblInd w:w="-147" w:type="dxa"/>
        <w:tblLayout w:type="fixed"/>
        <w:tblLook w:val="04A0" w:firstRow="1" w:lastRow="0" w:firstColumn="1" w:lastColumn="0" w:noHBand="0" w:noVBand="1"/>
      </w:tblPr>
      <w:tblGrid>
        <w:gridCol w:w="5104"/>
        <w:gridCol w:w="2409"/>
        <w:gridCol w:w="1843"/>
        <w:gridCol w:w="2835"/>
        <w:gridCol w:w="1985"/>
      </w:tblGrid>
      <w:tr w:rsidR="0060150B" w:rsidRPr="00BF7F9F" w14:paraId="4DBEF6B2" w14:textId="77777777" w:rsidTr="0057361D">
        <w:tc>
          <w:tcPr>
            <w:tcW w:w="5104" w:type="dxa"/>
          </w:tcPr>
          <w:p w14:paraId="49F4EE0E" w14:textId="77777777" w:rsidR="0060150B" w:rsidRPr="00BF7F9F" w:rsidRDefault="0060150B" w:rsidP="00971D95">
            <w:pPr>
              <w:pStyle w:val="ListParagraph"/>
              <w:ind w:left="318"/>
            </w:pPr>
            <w:r w:rsidRPr="00BF7F9F">
              <w:t>Ieviešanas gaita</w:t>
            </w:r>
          </w:p>
        </w:tc>
        <w:tc>
          <w:tcPr>
            <w:tcW w:w="2409" w:type="dxa"/>
          </w:tcPr>
          <w:p w14:paraId="545D7B82" w14:textId="77777777" w:rsidR="0060150B" w:rsidRPr="00BF7F9F" w:rsidRDefault="0060150B" w:rsidP="00971D95">
            <w:pPr>
              <w:pStyle w:val="ListParagraph"/>
              <w:ind w:left="176"/>
            </w:pPr>
            <w:r w:rsidRPr="00BF7F9F">
              <w:t>Atbildīgais</w:t>
            </w:r>
          </w:p>
        </w:tc>
        <w:tc>
          <w:tcPr>
            <w:tcW w:w="1843" w:type="dxa"/>
          </w:tcPr>
          <w:p w14:paraId="2157FDB3" w14:textId="77777777" w:rsidR="0060150B" w:rsidRPr="00BF7F9F" w:rsidRDefault="0060150B" w:rsidP="00971D95">
            <w:pPr>
              <w:pStyle w:val="ListParagraph"/>
              <w:ind w:left="175"/>
            </w:pPr>
            <w:r w:rsidRPr="00BF7F9F">
              <w:t>Laiks</w:t>
            </w:r>
          </w:p>
        </w:tc>
        <w:tc>
          <w:tcPr>
            <w:tcW w:w="2835" w:type="dxa"/>
          </w:tcPr>
          <w:p w14:paraId="47AC7CD7" w14:textId="77777777" w:rsidR="0060150B" w:rsidRPr="00BF7F9F" w:rsidRDefault="0060150B" w:rsidP="00971D95">
            <w:pPr>
              <w:pStyle w:val="ListParagraph"/>
              <w:ind w:left="175"/>
            </w:pPr>
            <w:r w:rsidRPr="00BF7F9F">
              <w:t>Resursi</w:t>
            </w:r>
          </w:p>
        </w:tc>
        <w:tc>
          <w:tcPr>
            <w:tcW w:w="1985" w:type="dxa"/>
          </w:tcPr>
          <w:p w14:paraId="3F3E2284" w14:textId="77777777" w:rsidR="0060150B" w:rsidRPr="00BF7F9F" w:rsidRDefault="0060150B" w:rsidP="00971D95">
            <w:pPr>
              <w:pStyle w:val="ListParagraph"/>
              <w:ind w:left="175"/>
            </w:pPr>
            <w:r w:rsidRPr="00BF7F9F">
              <w:t>Kontrole un pārraudzība</w:t>
            </w:r>
          </w:p>
        </w:tc>
      </w:tr>
      <w:tr w:rsidR="0060150B" w:rsidRPr="00BF7F9F" w14:paraId="53028491" w14:textId="77777777" w:rsidTr="0057361D">
        <w:tc>
          <w:tcPr>
            <w:tcW w:w="5104" w:type="dxa"/>
          </w:tcPr>
          <w:p w14:paraId="320AF537" w14:textId="4A78FAA0" w:rsidR="0060150B" w:rsidRPr="00BF7F9F" w:rsidRDefault="00251B46" w:rsidP="00971D95">
            <w:pPr>
              <w:pStyle w:val="ListParagraph"/>
              <w:ind w:left="0"/>
            </w:pPr>
            <w:r>
              <w:t>Izveidot kori 2.-</w:t>
            </w:r>
            <w:r w:rsidR="005C6709">
              <w:t>6</w:t>
            </w:r>
            <w:r>
              <w:t>.klašu klavierspēles izglītojamajiem.</w:t>
            </w:r>
            <w:r w:rsidR="005C6709">
              <w:t xml:space="preserve"> ( 2021.gadā - ansambļi, 2022.gada septembrī - koris)</w:t>
            </w:r>
          </w:p>
        </w:tc>
        <w:tc>
          <w:tcPr>
            <w:tcW w:w="2409" w:type="dxa"/>
          </w:tcPr>
          <w:p w14:paraId="696DFDB1" w14:textId="77777777" w:rsidR="0060150B" w:rsidRPr="00BF7F9F" w:rsidRDefault="0060150B" w:rsidP="00971D95">
            <w:pPr>
              <w:pStyle w:val="ListParagraph"/>
              <w:ind w:left="0"/>
            </w:pPr>
            <w:r>
              <w:t>Direktore</w:t>
            </w:r>
          </w:p>
        </w:tc>
        <w:tc>
          <w:tcPr>
            <w:tcW w:w="1843" w:type="dxa"/>
          </w:tcPr>
          <w:p w14:paraId="3BAA70C7" w14:textId="0F7973F1" w:rsidR="0060150B" w:rsidRPr="00BF7F9F" w:rsidRDefault="005C6709" w:rsidP="00971D95">
            <w:pPr>
              <w:pStyle w:val="ListParagraph"/>
              <w:ind w:left="0"/>
            </w:pPr>
            <w:r>
              <w:t>2021.-2022.gads</w:t>
            </w:r>
          </w:p>
        </w:tc>
        <w:tc>
          <w:tcPr>
            <w:tcW w:w="2835" w:type="dxa"/>
          </w:tcPr>
          <w:p w14:paraId="14B55757" w14:textId="74F1F7B6" w:rsidR="0060150B" w:rsidRPr="00BF7F9F" w:rsidRDefault="0060150B" w:rsidP="00971D95">
            <w:pPr>
              <w:pStyle w:val="ListParagraph"/>
              <w:ind w:left="0"/>
            </w:pPr>
            <w:r>
              <w:t xml:space="preserve">Cilvēkresursi, </w:t>
            </w:r>
            <w:r w:rsidR="005C6709">
              <w:t>finanšu resursi</w:t>
            </w:r>
          </w:p>
        </w:tc>
        <w:tc>
          <w:tcPr>
            <w:tcW w:w="1985" w:type="dxa"/>
          </w:tcPr>
          <w:p w14:paraId="0BE45E4E" w14:textId="77777777" w:rsidR="0060150B" w:rsidRPr="00BF7F9F" w:rsidRDefault="0060150B" w:rsidP="00971D95">
            <w:pPr>
              <w:pStyle w:val="ListParagraph"/>
              <w:ind w:left="0"/>
            </w:pPr>
            <w:r>
              <w:t>Direktore</w:t>
            </w:r>
          </w:p>
        </w:tc>
      </w:tr>
      <w:tr w:rsidR="0060150B" w:rsidRPr="00BF7F9F" w14:paraId="086EF2C0" w14:textId="77777777" w:rsidTr="0057361D">
        <w:tc>
          <w:tcPr>
            <w:tcW w:w="5104" w:type="dxa"/>
          </w:tcPr>
          <w:p w14:paraId="22A48B4A" w14:textId="4010937B" w:rsidR="0060150B" w:rsidRPr="00BF7F9F" w:rsidRDefault="00251B46" w:rsidP="00971D95">
            <w:pPr>
              <w:pStyle w:val="ListParagraph"/>
              <w:ind w:left="0"/>
            </w:pPr>
            <w:r>
              <w:t>Sagatavot mācību priekšmetu programmu</w:t>
            </w:r>
            <w:r w:rsidR="005C6709">
              <w:t xml:space="preserve"> priekšmetam</w:t>
            </w:r>
            <w:r>
              <w:t xml:space="preserve"> </w:t>
            </w:r>
            <w:r>
              <w:rPr>
                <w:i/>
                <w:iCs/>
              </w:rPr>
              <w:t>Koris</w:t>
            </w:r>
            <w:r w:rsidR="005C6709">
              <w:t>.</w:t>
            </w:r>
          </w:p>
        </w:tc>
        <w:tc>
          <w:tcPr>
            <w:tcW w:w="2409" w:type="dxa"/>
          </w:tcPr>
          <w:p w14:paraId="1D805CD8" w14:textId="710673DA" w:rsidR="0060150B" w:rsidRPr="00BF7F9F" w:rsidRDefault="005C6709" w:rsidP="00971D95">
            <w:pPr>
              <w:pStyle w:val="ListParagraph"/>
              <w:ind w:left="33"/>
            </w:pPr>
            <w:r>
              <w:t>Priekšmeta pedagogs</w:t>
            </w:r>
          </w:p>
        </w:tc>
        <w:tc>
          <w:tcPr>
            <w:tcW w:w="1843" w:type="dxa"/>
          </w:tcPr>
          <w:p w14:paraId="60767E78" w14:textId="1892AFC5" w:rsidR="0060150B" w:rsidRPr="00BF7F9F" w:rsidRDefault="0060150B" w:rsidP="00971D95">
            <w:pPr>
              <w:pStyle w:val="ListParagraph"/>
              <w:ind w:left="0"/>
            </w:pPr>
            <w:r>
              <w:t>202</w:t>
            </w:r>
            <w:r w:rsidR="005C6709">
              <w:t>1</w:t>
            </w:r>
            <w:r>
              <w:t xml:space="preserve">.gada </w:t>
            </w:r>
            <w:r w:rsidR="005C6709">
              <w:t>augusts</w:t>
            </w:r>
          </w:p>
        </w:tc>
        <w:tc>
          <w:tcPr>
            <w:tcW w:w="2835" w:type="dxa"/>
          </w:tcPr>
          <w:p w14:paraId="3CDE9DAE" w14:textId="2735B5A7" w:rsidR="0060150B" w:rsidRPr="00BF7F9F" w:rsidRDefault="005C6709" w:rsidP="00971D95">
            <w:pPr>
              <w:pStyle w:val="ListParagraph"/>
              <w:ind w:left="0"/>
            </w:pPr>
            <w:r>
              <w:t>Cilvēkresursi</w:t>
            </w:r>
          </w:p>
        </w:tc>
        <w:tc>
          <w:tcPr>
            <w:tcW w:w="1985" w:type="dxa"/>
          </w:tcPr>
          <w:p w14:paraId="4353FF1E" w14:textId="77777777" w:rsidR="0060150B" w:rsidRPr="00BF7F9F" w:rsidRDefault="0060150B" w:rsidP="00971D95">
            <w:pPr>
              <w:pStyle w:val="ListParagraph"/>
              <w:ind w:left="33"/>
            </w:pPr>
            <w:r>
              <w:t>Direktore</w:t>
            </w:r>
          </w:p>
        </w:tc>
      </w:tr>
      <w:tr w:rsidR="0060150B" w:rsidRPr="00BF7F9F" w14:paraId="5EAA322B" w14:textId="77777777" w:rsidTr="0057361D">
        <w:tc>
          <w:tcPr>
            <w:tcW w:w="5104" w:type="dxa"/>
          </w:tcPr>
          <w:p w14:paraId="236362DA" w14:textId="5B1156E0" w:rsidR="0060150B" w:rsidRDefault="00251B46" w:rsidP="00971D95">
            <w:pPr>
              <w:pStyle w:val="ListParagraph"/>
              <w:ind w:left="0"/>
            </w:pPr>
            <w:r w:rsidRPr="00980609">
              <w:t xml:space="preserve">Veicināt </w:t>
            </w:r>
            <w:r>
              <w:t xml:space="preserve">skolas </w:t>
            </w:r>
            <w:r w:rsidR="005C6709">
              <w:t xml:space="preserve">2.-6.klašu pūtēju orķestra profesionālo </w:t>
            </w:r>
            <w:r w:rsidRPr="00980609">
              <w:t>izaugsm</w:t>
            </w:r>
            <w:r w:rsidR="005C6709">
              <w:t>i un kvalitāti.</w:t>
            </w:r>
          </w:p>
        </w:tc>
        <w:tc>
          <w:tcPr>
            <w:tcW w:w="2409" w:type="dxa"/>
          </w:tcPr>
          <w:p w14:paraId="36D41A64" w14:textId="42194209" w:rsidR="0060150B" w:rsidRPr="00BF7F9F" w:rsidRDefault="005C6709" w:rsidP="00971D95">
            <w:pPr>
              <w:pStyle w:val="ListParagraph"/>
              <w:ind w:left="33"/>
            </w:pPr>
            <w:r>
              <w:t>Priekšmeta pedagogs</w:t>
            </w:r>
          </w:p>
        </w:tc>
        <w:tc>
          <w:tcPr>
            <w:tcW w:w="1843" w:type="dxa"/>
          </w:tcPr>
          <w:p w14:paraId="020535F7" w14:textId="24503ADE" w:rsidR="0060150B" w:rsidRDefault="0060150B" w:rsidP="00971D95">
            <w:pPr>
              <w:pStyle w:val="ListParagraph"/>
              <w:ind w:left="0"/>
            </w:pPr>
            <w:r>
              <w:t>202</w:t>
            </w:r>
            <w:r w:rsidR="005C6709">
              <w:t>1</w:t>
            </w:r>
            <w:r>
              <w:t>.</w:t>
            </w:r>
            <w:r w:rsidR="005C6709">
              <w:t>gads</w:t>
            </w:r>
          </w:p>
        </w:tc>
        <w:tc>
          <w:tcPr>
            <w:tcW w:w="2835" w:type="dxa"/>
          </w:tcPr>
          <w:p w14:paraId="1CF3EAB9" w14:textId="73A96E41" w:rsidR="0060150B" w:rsidRDefault="005C6709" w:rsidP="00971D95">
            <w:pPr>
              <w:pStyle w:val="ListParagraph"/>
              <w:ind w:left="0"/>
            </w:pPr>
            <w:r>
              <w:t>C</w:t>
            </w:r>
            <w:r w:rsidR="0060150B">
              <w:t xml:space="preserve">ilvēkresursi, </w:t>
            </w:r>
            <w:r>
              <w:t>finanšu resursi</w:t>
            </w:r>
          </w:p>
        </w:tc>
        <w:tc>
          <w:tcPr>
            <w:tcW w:w="1985" w:type="dxa"/>
          </w:tcPr>
          <w:p w14:paraId="54807235" w14:textId="77777777" w:rsidR="0060150B" w:rsidRDefault="0060150B" w:rsidP="00971D95">
            <w:pPr>
              <w:pStyle w:val="ListParagraph"/>
              <w:ind w:left="33"/>
            </w:pPr>
            <w:r>
              <w:t>Direktore</w:t>
            </w:r>
          </w:p>
        </w:tc>
      </w:tr>
      <w:tr w:rsidR="0060150B" w:rsidRPr="00BF7F9F" w14:paraId="2AE47191" w14:textId="77777777" w:rsidTr="0057361D">
        <w:tc>
          <w:tcPr>
            <w:tcW w:w="5104" w:type="dxa"/>
          </w:tcPr>
          <w:p w14:paraId="4253906F" w14:textId="4F892305" w:rsidR="0060150B" w:rsidRPr="00BF7F9F" w:rsidRDefault="005C6709" w:rsidP="00971D95">
            <w:pPr>
              <w:pStyle w:val="ListParagraph"/>
              <w:ind w:left="0"/>
            </w:pPr>
            <w:r w:rsidRPr="00980609">
              <w:t xml:space="preserve">Veicināt esošo kolektīvu </w:t>
            </w:r>
            <w:r>
              <w:t>aktīvu darbību un profesionālo izaugsmi.</w:t>
            </w:r>
          </w:p>
        </w:tc>
        <w:tc>
          <w:tcPr>
            <w:tcW w:w="2409" w:type="dxa"/>
          </w:tcPr>
          <w:p w14:paraId="1AD8D2FC" w14:textId="77777777" w:rsidR="0060150B" w:rsidRPr="00BF7F9F" w:rsidRDefault="0060150B" w:rsidP="00971D95">
            <w:pPr>
              <w:pStyle w:val="ListParagraph"/>
              <w:ind w:left="33"/>
            </w:pPr>
            <w:r>
              <w:t>Direktore, priekšmetu pedagogi</w:t>
            </w:r>
          </w:p>
        </w:tc>
        <w:tc>
          <w:tcPr>
            <w:tcW w:w="1843" w:type="dxa"/>
          </w:tcPr>
          <w:p w14:paraId="0B22CD2A" w14:textId="1E8EFD9A" w:rsidR="0060150B" w:rsidRPr="00BF7F9F" w:rsidRDefault="0060150B" w:rsidP="00971D95">
            <w:pPr>
              <w:pStyle w:val="ListParagraph"/>
              <w:ind w:left="0"/>
            </w:pPr>
            <w:r>
              <w:t>202</w:t>
            </w:r>
            <w:r w:rsidR="005C6709">
              <w:t>1.-2023</w:t>
            </w:r>
            <w:r>
              <w:t>.gads</w:t>
            </w:r>
          </w:p>
        </w:tc>
        <w:tc>
          <w:tcPr>
            <w:tcW w:w="2835" w:type="dxa"/>
          </w:tcPr>
          <w:p w14:paraId="51257FE6" w14:textId="0731C3B5" w:rsidR="0060150B" w:rsidRPr="00BF7F9F" w:rsidRDefault="005C6709" w:rsidP="00971D95">
            <w:pPr>
              <w:pStyle w:val="ListParagraph"/>
              <w:ind w:left="33"/>
            </w:pPr>
            <w:r>
              <w:t>Cilvēkresursi, finanšu resursi</w:t>
            </w:r>
          </w:p>
        </w:tc>
        <w:tc>
          <w:tcPr>
            <w:tcW w:w="1985" w:type="dxa"/>
          </w:tcPr>
          <w:p w14:paraId="26A88AE0" w14:textId="77777777" w:rsidR="0060150B" w:rsidRPr="00BF7F9F" w:rsidRDefault="0060150B" w:rsidP="00971D95">
            <w:pPr>
              <w:pStyle w:val="ListParagraph"/>
              <w:ind w:left="33"/>
            </w:pPr>
            <w:r>
              <w:t>Direktore</w:t>
            </w:r>
          </w:p>
        </w:tc>
      </w:tr>
      <w:tr w:rsidR="005C6709" w:rsidRPr="00BF7F9F" w14:paraId="5686DA33" w14:textId="77777777" w:rsidTr="0057361D">
        <w:tc>
          <w:tcPr>
            <w:tcW w:w="5104" w:type="dxa"/>
          </w:tcPr>
          <w:p w14:paraId="4C6EDB39" w14:textId="209C7556" w:rsidR="005C6709" w:rsidRPr="00980609" w:rsidRDefault="005C6709" w:rsidP="00971D95">
            <w:pPr>
              <w:pStyle w:val="ListParagraph"/>
              <w:ind w:left="0"/>
            </w:pPr>
            <w:r>
              <w:t>Pielāgot mūzikas teorētisko nodarbību stundu sarakstu atbilstoši korim un orķestrim</w:t>
            </w:r>
          </w:p>
        </w:tc>
        <w:tc>
          <w:tcPr>
            <w:tcW w:w="2409" w:type="dxa"/>
          </w:tcPr>
          <w:p w14:paraId="53DD0095" w14:textId="2F4FE6D9" w:rsidR="005C6709" w:rsidRDefault="005C6709" w:rsidP="00971D95">
            <w:pPr>
              <w:pStyle w:val="ListParagraph"/>
              <w:ind w:left="33"/>
            </w:pPr>
            <w:r>
              <w:t>Direktore, priekšmetu pedagogi</w:t>
            </w:r>
          </w:p>
        </w:tc>
        <w:tc>
          <w:tcPr>
            <w:tcW w:w="1843" w:type="dxa"/>
          </w:tcPr>
          <w:p w14:paraId="606C3D07" w14:textId="754F4A2B" w:rsidR="005C6709" w:rsidRDefault="005C6709" w:rsidP="00971D95">
            <w:pPr>
              <w:pStyle w:val="ListParagraph"/>
              <w:ind w:left="0"/>
            </w:pPr>
            <w:r>
              <w:t>2021.gada augusts</w:t>
            </w:r>
          </w:p>
        </w:tc>
        <w:tc>
          <w:tcPr>
            <w:tcW w:w="2835" w:type="dxa"/>
          </w:tcPr>
          <w:p w14:paraId="336E1AC6" w14:textId="2264AE2A" w:rsidR="005C6709" w:rsidRDefault="005C6709" w:rsidP="00971D95">
            <w:pPr>
              <w:pStyle w:val="ListParagraph"/>
              <w:ind w:left="33"/>
            </w:pPr>
            <w:r>
              <w:t>Cilvēkresursi</w:t>
            </w:r>
          </w:p>
        </w:tc>
        <w:tc>
          <w:tcPr>
            <w:tcW w:w="1985" w:type="dxa"/>
          </w:tcPr>
          <w:p w14:paraId="2205E09E" w14:textId="64908268" w:rsidR="005C6709" w:rsidRDefault="007B6B78" w:rsidP="00971D95">
            <w:pPr>
              <w:pStyle w:val="ListParagraph"/>
              <w:ind w:left="33"/>
            </w:pPr>
            <w:r>
              <w:t>Direktore</w:t>
            </w:r>
          </w:p>
        </w:tc>
      </w:tr>
      <w:tr w:rsidR="0060150B" w:rsidRPr="00BF7F9F" w14:paraId="57914970" w14:textId="77777777" w:rsidTr="0057361D">
        <w:tc>
          <w:tcPr>
            <w:tcW w:w="5104" w:type="dxa"/>
          </w:tcPr>
          <w:p w14:paraId="18E59860" w14:textId="21017242" w:rsidR="0060150B" w:rsidRPr="00980609" w:rsidRDefault="005C6709" w:rsidP="00971D95">
            <w:pPr>
              <w:pStyle w:val="ListParagraph"/>
              <w:ind w:left="0"/>
            </w:pPr>
            <w:r w:rsidRPr="00980609">
              <w:t xml:space="preserve">Nodrošināt </w:t>
            </w:r>
            <w:r>
              <w:t xml:space="preserve">kolektīvu </w:t>
            </w:r>
            <w:r w:rsidRPr="00980609">
              <w:t>iespēj</w:t>
            </w:r>
            <w:r>
              <w:t>as</w:t>
            </w:r>
            <w:r w:rsidRPr="00980609">
              <w:t xml:space="preserve"> koncertēt skolā un ārpus tās</w:t>
            </w:r>
            <w:r>
              <w:t>.</w:t>
            </w:r>
          </w:p>
        </w:tc>
        <w:tc>
          <w:tcPr>
            <w:tcW w:w="2409" w:type="dxa"/>
          </w:tcPr>
          <w:p w14:paraId="3B136667" w14:textId="77777777" w:rsidR="0060150B" w:rsidRDefault="0060150B" w:rsidP="00971D95">
            <w:pPr>
              <w:pStyle w:val="ListParagraph"/>
              <w:ind w:left="33"/>
            </w:pPr>
            <w:r>
              <w:t>Direktore, priekšmetu pedagogi</w:t>
            </w:r>
          </w:p>
        </w:tc>
        <w:tc>
          <w:tcPr>
            <w:tcW w:w="1843" w:type="dxa"/>
          </w:tcPr>
          <w:p w14:paraId="724C5ADA" w14:textId="7566DA4C" w:rsidR="0060150B" w:rsidRDefault="0060150B" w:rsidP="00971D95">
            <w:pPr>
              <w:pStyle w:val="ListParagraph"/>
              <w:ind w:left="0"/>
            </w:pPr>
            <w:r>
              <w:t>202</w:t>
            </w:r>
            <w:r w:rsidR="005C6709">
              <w:t>1</w:t>
            </w:r>
            <w:r>
              <w:t>.</w:t>
            </w:r>
            <w:r w:rsidR="005C6709">
              <w:t>-2023.</w:t>
            </w:r>
            <w:r>
              <w:t>gad</w:t>
            </w:r>
            <w:r w:rsidR="005C6709">
              <w:t>s</w:t>
            </w:r>
          </w:p>
        </w:tc>
        <w:tc>
          <w:tcPr>
            <w:tcW w:w="2835" w:type="dxa"/>
          </w:tcPr>
          <w:p w14:paraId="76464A70" w14:textId="4FD4A2A8" w:rsidR="0060150B" w:rsidRDefault="0060150B" w:rsidP="00971D95">
            <w:pPr>
              <w:pStyle w:val="ListParagraph"/>
              <w:ind w:left="33"/>
            </w:pPr>
            <w:r>
              <w:t>Finanšu resursi, cilvēkresursi, materiāl</w:t>
            </w:r>
            <w:r w:rsidR="007B6B78">
              <w:t xml:space="preserve">tehniskie </w:t>
            </w:r>
            <w:r>
              <w:t>resursi</w:t>
            </w:r>
          </w:p>
        </w:tc>
        <w:tc>
          <w:tcPr>
            <w:tcW w:w="1985" w:type="dxa"/>
          </w:tcPr>
          <w:p w14:paraId="01A2A49A" w14:textId="77777777" w:rsidR="0060150B" w:rsidRDefault="0060150B" w:rsidP="00971D95">
            <w:pPr>
              <w:pStyle w:val="ListParagraph"/>
              <w:ind w:left="33"/>
            </w:pPr>
            <w:r>
              <w:t>Direktore</w:t>
            </w:r>
          </w:p>
        </w:tc>
      </w:tr>
    </w:tbl>
    <w:p w14:paraId="7FA67781" w14:textId="77777777" w:rsidR="004872DF" w:rsidRDefault="004872DF" w:rsidP="004872DF"/>
    <w:p w14:paraId="30438BCC" w14:textId="3796F3E4" w:rsidR="004872DF" w:rsidRDefault="004872DF" w:rsidP="004872DF">
      <w:pPr>
        <w:rPr>
          <w:b/>
          <w:u w:val="single"/>
        </w:rPr>
      </w:pPr>
    </w:p>
    <w:p w14:paraId="35174047" w14:textId="24ACB772" w:rsidR="00CA5B9D" w:rsidRDefault="00CA5B9D" w:rsidP="004872DF">
      <w:pPr>
        <w:rPr>
          <w:b/>
          <w:u w:val="single"/>
        </w:rPr>
      </w:pPr>
    </w:p>
    <w:p w14:paraId="1106488A" w14:textId="39198B7C" w:rsidR="00CA5B9D" w:rsidRDefault="00CA5B9D" w:rsidP="004872DF">
      <w:pPr>
        <w:rPr>
          <w:b/>
          <w:u w:val="single"/>
        </w:rPr>
      </w:pPr>
    </w:p>
    <w:p w14:paraId="2408D41D" w14:textId="77777777" w:rsidR="00CA5B9D" w:rsidRDefault="00CA5B9D" w:rsidP="004872DF">
      <w:pPr>
        <w:rPr>
          <w:b/>
          <w:u w:val="single"/>
        </w:rPr>
      </w:pPr>
    </w:p>
    <w:p w14:paraId="2A56D55F" w14:textId="77777777" w:rsidR="004872DF" w:rsidRPr="00B168DB" w:rsidRDefault="004872DF" w:rsidP="004301ED">
      <w:pPr>
        <w:pStyle w:val="ListParagraph"/>
        <w:numPr>
          <w:ilvl w:val="0"/>
          <w:numId w:val="8"/>
        </w:numPr>
        <w:rPr>
          <w:b/>
          <w:sz w:val="28"/>
          <w:szCs w:val="28"/>
          <w:u w:val="single"/>
        </w:rPr>
      </w:pPr>
      <w:r w:rsidRPr="00B168DB">
        <w:rPr>
          <w:b/>
          <w:sz w:val="28"/>
          <w:szCs w:val="28"/>
          <w:u w:val="single"/>
        </w:rPr>
        <w:lastRenderedPageBreak/>
        <w:t xml:space="preserve">Pamatjoma - </w:t>
      </w:r>
      <w:r>
        <w:rPr>
          <w:b/>
          <w:sz w:val="28"/>
          <w:szCs w:val="28"/>
          <w:u w:val="single"/>
        </w:rPr>
        <w:t>Mācīšana un mācīšanās</w:t>
      </w:r>
    </w:p>
    <w:p w14:paraId="60446332"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2836"/>
        <w:gridCol w:w="11340"/>
      </w:tblGrid>
      <w:tr w:rsidR="004872DF" w:rsidRPr="00BF7F9F" w14:paraId="65DC6FF3" w14:textId="77777777" w:rsidTr="0057361D">
        <w:tc>
          <w:tcPr>
            <w:tcW w:w="14176" w:type="dxa"/>
            <w:gridSpan w:val="2"/>
          </w:tcPr>
          <w:p w14:paraId="3A9E4C28" w14:textId="4773992F" w:rsidR="004872DF" w:rsidRPr="00BF7F9F" w:rsidRDefault="004872DF" w:rsidP="004872DF">
            <w:pPr>
              <w:pStyle w:val="ListParagraph"/>
              <w:ind w:left="175"/>
              <w:jc w:val="center"/>
              <w:rPr>
                <w:b/>
              </w:rPr>
            </w:pPr>
            <w:r w:rsidRPr="00BF7F9F">
              <w:rPr>
                <w:b/>
              </w:rPr>
              <w:t>20</w:t>
            </w:r>
            <w:r w:rsidR="007B6B78">
              <w:rPr>
                <w:b/>
              </w:rPr>
              <w:t>21</w:t>
            </w:r>
            <w:r w:rsidRPr="00BF7F9F">
              <w:rPr>
                <w:b/>
              </w:rPr>
              <w:t>.</w:t>
            </w:r>
            <w:r w:rsidR="00B15AE0">
              <w:rPr>
                <w:b/>
              </w:rPr>
              <w:t xml:space="preserve">/2022. </w:t>
            </w:r>
            <w:r w:rsidRPr="00BF7F9F">
              <w:rPr>
                <w:b/>
              </w:rPr>
              <w:t>gads</w:t>
            </w:r>
          </w:p>
        </w:tc>
      </w:tr>
      <w:tr w:rsidR="004872DF" w:rsidRPr="00BF7F9F" w14:paraId="2A1C3D7E" w14:textId="77777777" w:rsidTr="0057361D">
        <w:trPr>
          <w:trHeight w:val="708"/>
        </w:trPr>
        <w:tc>
          <w:tcPr>
            <w:tcW w:w="2836" w:type="dxa"/>
          </w:tcPr>
          <w:p w14:paraId="54BF99D0" w14:textId="77777777" w:rsidR="004872DF" w:rsidRPr="00BF7F9F" w:rsidRDefault="004872DF" w:rsidP="004872DF">
            <w:pPr>
              <w:pStyle w:val="ListParagraph"/>
              <w:ind w:left="318"/>
            </w:pPr>
            <w:r w:rsidRPr="00BF7F9F">
              <w:t>Prioritāte</w:t>
            </w:r>
          </w:p>
        </w:tc>
        <w:tc>
          <w:tcPr>
            <w:tcW w:w="11340" w:type="dxa"/>
          </w:tcPr>
          <w:p w14:paraId="557CA6EA" w14:textId="573F22BE" w:rsidR="004872DF" w:rsidRPr="00BF7F9F" w:rsidRDefault="007B6B78" w:rsidP="004872DF">
            <w:pPr>
              <w:pStyle w:val="ListParagraph"/>
              <w:ind w:left="176"/>
            </w:pPr>
            <w:r>
              <w:t xml:space="preserve">Pedagogu digitālās </w:t>
            </w:r>
            <w:proofErr w:type="spellStart"/>
            <w:r>
              <w:t>pratības</w:t>
            </w:r>
            <w:proofErr w:type="spellEnd"/>
            <w:r>
              <w:t xml:space="preserve"> pilnveide</w:t>
            </w:r>
          </w:p>
        </w:tc>
      </w:tr>
      <w:tr w:rsidR="004872DF" w:rsidRPr="00BF7F9F" w14:paraId="087A4C6A" w14:textId="77777777" w:rsidTr="0057361D">
        <w:trPr>
          <w:trHeight w:val="690"/>
        </w:trPr>
        <w:tc>
          <w:tcPr>
            <w:tcW w:w="2836" w:type="dxa"/>
          </w:tcPr>
          <w:p w14:paraId="186FE67D" w14:textId="77777777" w:rsidR="004872DF" w:rsidRPr="00BF7F9F" w:rsidRDefault="004872DF" w:rsidP="004872DF">
            <w:pPr>
              <w:pStyle w:val="ListParagraph"/>
              <w:ind w:left="318"/>
            </w:pPr>
            <w:r w:rsidRPr="00BF7F9F">
              <w:t>Mērķis</w:t>
            </w:r>
          </w:p>
        </w:tc>
        <w:tc>
          <w:tcPr>
            <w:tcW w:w="11340" w:type="dxa"/>
          </w:tcPr>
          <w:p w14:paraId="17EA097A" w14:textId="4FD5F479" w:rsidR="004872DF" w:rsidRPr="00BF7F9F" w:rsidRDefault="007B6B78" w:rsidP="004872DF">
            <w:pPr>
              <w:pStyle w:val="ListParagraph"/>
              <w:ind w:left="176"/>
            </w:pPr>
            <w:r>
              <w:t>Pilnveidot pedagogu profesionalitāti un mācību darba kvalitāti, izmantojot informāciju tehnoloģijas mācību procesā mācību vielas pilnvērtīgākai apguvei</w:t>
            </w:r>
            <w:r w:rsidR="004872DF" w:rsidRPr="00BF7F9F">
              <w:t xml:space="preserve"> </w:t>
            </w:r>
          </w:p>
        </w:tc>
      </w:tr>
      <w:tr w:rsidR="004872DF" w:rsidRPr="00BF7F9F" w14:paraId="2700F901" w14:textId="77777777" w:rsidTr="0057361D">
        <w:trPr>
          <w:trHeight w:val="978"/>
        </w:trPr>
        <w:tc>
          <w:tcPr>
            <w:tcW w:w="2836" w:type="dxa"/>
          </w:tcPr>
          <w:p w14:paraId="56D22FBC" w14:textId="77777777" w:rsidR="004872DF" w:rsidRPr="00BF7F9F" w:rsidRDefault="004872DF" w:rsidP="004872DF">
            <w:pPr>
              <w:pStyle w:val="ListParagraph"/>
              <w:ind w:left="318"/>
            </w:pPr>
            <w:r w:rsidRPr="00BF7F9F">
              <w:t>Novērtēšanas kritēriji</w:t>
            </w:r>
          </w:p>
        </w:tc>
        <w:tc>
          <w:tcPr>
            <w:tcW w:w="11340" w:type="dxa"/>
          </w:tcPr>
          <w:p w14:paraId="0ADCA279" w14:textId="1F54DA8F" w:rsidR="007B6B78" w:rsidRDefault="007B6B78" w:rsidP="004301ED">
            <w:pPr>
              <w:numPr>
                <w:ilvl w:val="0"/>
                <w:numId w:val="18"/>
              </w:numPr>
              <w:contextualSpacing/>
              <w:rPr>
                <w:rFonts w:eastAsia="Calibri"/>
              </w:rPr>
            </w:pPr>
            <w:r w:rsidRPr="00980609">
              <w:rPr>
                <w:rFonts w:eastAsia="Calibri"/>
              </w:rPr>
              <w:t>Pedagogu sagatavotība darbam ar IT</w:t>
            </w:r>
            <w:r w:rsidR="00CA6BFE">
              <w:rPr>
                <w:rFonts w:eastAsia="Calibri"/>
              </w:rPr>
              <w:t>;</w:t>
            </w:r>
          </w:p>
          <w:p w14:paraId="4D51BC65" w14:textId="1690C30D" w:rsidR="007B6B78" w:rsidRPr="00980609" w:rsidRDefault="007B6B78" w:rsidP="004301ED">
            <w:pPr>
              <w:numPr>
                <w:ilvl w:val="0"/>
                <w:numId w:val="18"/>
              </w:numPr>
              <w:contextualSpacing/>
              <w:rPr>
                <w:rFonts w:eastAsia="Calibri"/>
              </w:rPr>
            </w:pPr>
            <w:r w:rsidRPr="00980609">
              <w:rPr>
                <w:rFonts w:eastAsia="Calibri"/>
              </w:rPr>
              <w:t>Skolas atbalsts un tehniskais nodrošinājums pedagogiem</w:t>
            </w:r>
            <w:r w:rsidR="00B15AE0">
              <w:rPr>
                <w:rFonts w:eastAsia="Calibri"/>
              </w:rPr>
              <w:t>;</w:t>
            </w:r>
          </w:p>
          <w:p w14:paraId="331F5F8C" w14:textId="77777777" w:rsidR="007B6B78" w:rsidRPr="00B15AE0" w:rsidRDefault="007B6B78" w:rsidP="004301ED">
            <w:pPr>
              <w:pStyle w:val="ListParagraph"/>
              <w:numPr>
                <w:ilvl w:val="0"/>
                <w:numId w:val="18"/>
              </w:numPr>
            </w:pPr>
            <w:r w:rsidRPr="00980609">
              <w:rPr>
                <w:rFonts w:eastAsia="Calibri"/>
              </w:rPr>
              <w:t>Mūsdienīgs mācību process, iesaistot IT mācību procesā</w:t>
            </w:r>
            <w:r w:rsidR="00B15AE0">
              <w:rPr>
                <w:rFonts w:eastAsia="Calibri"/>
              </w:rPr>
              <w:t>;</w:t>
            </w:r>
          </w:p>
          <w:p w14:paraId="13FB33DA" w14:textId="51225FD2" w:rsidR="00B15AE0" w:rsidRPr="00BF7F9F" w:rsidRDefault="00B15AE0" w:rsidP="004301ED">
            <w:pPr>
              <w:pStyle w:val="ListParagraph"/>
              <w:numPr>
                <w:ilvl w:val="0"/>
                <w:numId w:val="18"/>
              </w:numPr>
            </w:pPr>
            <w:r>
              <w:rPr>
                <w:rFonts w:eastAsia="Calibri"/>
              </w:rPr>
              <w:t>Dažādotas mācību metodes.</w:t>
            </w:r>
          </w:p>
        </w:tc>
      </w:tr>
    </w:tbl>
    <w:p w14:paraId="6B5D67CA"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4253"/>
        <w:gridCol w:w="3119"/>
        <w:gridCol w:w="2268"/>
        <w:gridCol w:w="2409"/>
        <w:gridCol w:w="2127"/>
      </w:tblGrid>
      <w:tr w:rsidR="004872DF" w:rsidRPr="00BF7F9F" w14:paraId="53E2F023" w14:textId="77777777" w:rsidTr="0057361D">
        <w:tc>
          <w:tcPr>
            <w:tcW w:w="4253" w:type="dxa"/>
          </w:tcPr>
          <w:p w14:paraId="796394B5" w14:textId="77777777" w:rsidR="004872DF" w:rsidRPr="00BF7F9F" w:rsidRDefault="004872DF" w:rsidP="004872DF">
            <w:pPr>
              <w:pStyle w:val="ListParagraph"/>
              <w:ind w:left="318"/>
            </w:pPr>
            <w:r w:rsidRPr="00BF7F9F">
              <w:t>Ieviešanas gaita</w:t>
            </w:r>
          </w:p>
        </w:tc>
        <w:tc>
          <w:tcPr>
            <w:tcW w:w="3119" w:type="dxa"/>
          </w:tcPr>
          <w:p w14:paraId="7C4CEC58" w14:textId="77777777" w:rsidR="004872DF" w:rsidRPr="00BF7F9F" w:rsidRDefault="004872DF" w:rsidP="004872DF">
            <w:pPr>
              <w:pStyle w:val="ListParagraph"/>
              <w:ind w:left="176"/>
            </w:pPr>
            <w:r w:rsidRPr="00BF7F9F">
              <w:t>Atbildīgais</w:t>
            </w:r>
          </w:p>
        </w:tc>
        <w:tc>
          <w:tcPr>
            <w:tcW w:w="2268" w:type="dxa"/>
          </w:tcPr>
          <w:p w14:paraId="2E13F145" w14:textId="77777777" w:rsidR="004872DF" w:rsidRPr="00BF7F9F" w:rsidRDefault="004872DF" w:rsidP="004872DF">
            <w:pPr>
              <w:pStyle w:val="ListParagraph"/>
              <w:ind w:left="175"/>
            </w:pPr>
            <w:r w:rsidRPr="00BF7F9F">
              <w:t>Laiks</w:t>
            </w:r>
          </w:p>
        </w:tc>
        <w:tc>
          <w:tcPr>
            <w:tcW w:w="2409" w:type="dxa"/>
          </w:tcPr>
          <w:p w14:paraId="4E1B9CF0" w14:textId="77777777" w:rsidR="004872DF" w:rsidRPr="00BF7F9F" w:rsidRDefault="004872DF" w:rsidP="004872DF">
            <w:pPr>
              <w:pStyle w:val="ListParagraph"/>
              <w:ind w:left="175"/>
            </w:pPr>
            <w:r w:rsidRPr="00BF7F9F">
              <w:t>Resursi</w:t>
            </w:r>
          </w:p>
        </w:tc>
        <w:tc>
          <w:tcPr>
            <w:tcW w:w="2127" w:type="dxa"/>
          </w:tcPr>
          <w:p w14:paraId="146077DC" w14:textId="77777777" w:rsidR="004872DF" w:rsidRPr="00BF7F9F" w:rsidRDefault="004872DF" w:rsidP="004872DF">
            <w:pPr>
              <w:pStyle w:val="ListParagraph"/>
              <w:ind w:left="175"/>
            </w:pPr>
            <w:r w:rsidRPr="00BF7F9F">
              <w:t>Kontrole un pārraudzība</w:t>
            </w:r>
          </w:p>
        </w:tc>
      </w:tr>
      <w:tr w:rsidR="004872DF" w:rsidRPr="00BF7F9F" w14:paraId="33B5FC49" w14:textId="77777777" w:rsidTr="0057361D">
        <w:tc>
          <w:tcPr>
            <w:tcW w:w="4253" w:type="dxa"/>
          </w:tcPr>
          <w:p w14:paraId="442357EA" w14:textId="2961EDC3" w:rsidR="004872DF" w:rsidRPr="00BF7F9F" w:rsidRDefault="00B15AE0" w:rsidP="004872DF">
            <w:pPr>
              <w:pStyle w:val="ListParagraph"/>
              <w:ind w:left="0"/>
            </w:pPr>
            <w:r w:rsidRPr="00980609">
              <w:t xml:space="preserve">Nodrošināt mācību </w:t>
            </w:r>
            <w:r>
              <w:t>klases ar nepieciešamajām informāciju tehnoloģijām.</w:t>
            </w:r>
          </w:p>
        </w:tc>
        <w:tc>
          <w:tcPr>
            <w:tcW w:w="3119" w:type="dxa"/>
          </w:tcPr>
          <w:p w14:paraId="1AF086C0" w14:textId="0AB56B73" w:rsidR="004872DF" w:rsidRPr="00BF7F9F" w:rsidRDefault="00B15AE0" w:rsidP="004872DF">
            <w:pPr>
              <w:pStyle w:val="ListParagraph"/>
              <w:ind w:left="0"/>
            </w:pPr>
            <w:r>
              <w:t>Direktore</w:t>
            </w:r>
          </w:p>
        </w:tc>
        <w:tc>
          <w:tcPr>
            <w:tcW w:w="2268" w:type="dxa"/>
          </w:tcPr>
          <w:p w14:paraId="186E25F4" w14:textId="1CAFAD18" w:rsidR="004872DF" w:rsidRPr="00BF7F9F" w:rsidRDefault="00B15AE0" w:rsidP="004872DF">
            <w:pPr>
              <w:pStyle w:val="ListParagraph"/>
              <w:ind w:left="175"/>
            </w:pPr>
            <w:r>
              <w:t>2021.,2022.gads</w:t>
            </w:r>
          </w:p>
        </w:tc>
        <w:tc>
          <w:tcPr>
            <w:tcW w:w="2409" w:type="dxa"/>
          </w:tcPr>
          <w:p w14:paraId="54B2CFF1" w14:textId="0581ACC0" w:rsidR="004872DF" w:rsidRPr="00BF7F9F" w:rsidRDefault="00B15AE0" w:rsidP="00756F41">
            <w:pPr>
              <w:pStyle w:val="ListParagraph"/>
              <w:ind w:left="0"/>
            </w:pPr>
            <w:r>
              <w:t>Finanšu resursi</w:t>
            </w:r>
          </w:p>
        </w:tc>
        <w:tc>
          <w:tcPr>
            <w:tcW w:w="2127" w:type="dxa"/>
          </w:tcPr>
          <w:p w14:paraId="6AE02345" w14:textId="34062EE1" w:rsidR="004872DF" w:rsidRPr="00BF7F9F" w:rsidRDefault="00B15AE0" w:rsidP="00756F41">
            <w:pPr>
              <w:pStyle w:val="ListParagraph"/>
              <w:ind w:left="175" w:hanging="175"/>
            </w:pPr>
            <w:r>
              <w:t>Direktore</w:t>
            </w:r>
          </w:p>
        </w:tc>
      </w:tr>
      <w:tr w:rsidR="004872DF" w:rsidRPr="00BF7F9F" w14:paraId="5D4404B6" w14:textId="77777777" w:rsidTr="0057361D">
        <w:tc>
          <w:tcPr>
            <w:tcW w:w="4253" w:type="dxa"/>
          </w:tcPr>
          <w:p w14:paraId="679C5DD9" w14:textId="5DC5FAEA" w:rsidR="004872DF" w:rsidRPr="00BF7F9F" w:rsidRDefault="00B15AE0" w:rsidP="004872DF">
            <w:pPr>
              <w:pStyle w:val="ListParagraph"/>
              <w:ind w:left="0"/>
            </w:pPr>
            <w:r>
              <w:t>Pedagogu profesionālā pilnveide ( kursu apmeklēšana) IT un to programmu apguves jautājumos.</w:t>
            </w:r>
          </w:p>
        </w:tc>
        <w:tc>
          <w:tcPr>
            <w:tcW w:w="3119" w:type="dxa"/>
          </w:tcPr>
          <w:p w14:paraId="74C94C29" w14:textId="103A07F8" w:rsidR="004872DF" w:rsidRPr="00BF7F9F" w:rsidRDefault="00B15AE0" w:rsidP="004872DF">
            <w:pPr>
              <w:pStyle w:val="ListParagraph"/>
              <w:ind w:left="0"/>
            </w:pPr>
            <w:r>
              <w:t>Direktore, mācību priekšmeta pedagogi</w:t>
            </w:r>
          </w:p>
        </w:tc>
        <w:tc>
          <w:tcPr>
            <w:tcW w:w="2268" w:type="dxa"/>
          </w:tcPr>
          <w:p w14:paraId="697BA42C" w14:textId="0D717E86" w:rsidR="004872DF" w:rsidRPr="00BF7F9F" w:rsidRDefault="00B15AE0" w:rsidP="004872DF">
            <w:pPr>
              <w:pStyle w:val="ListParagraph"/>
              <w:ind w:left="176"/>
            </w:pPr>
            <w:r>
              <w:t>2021.,2022.gads</w:t>
            </w:r>
          </w:p>
        </w:tc>
        <w:tc>
          <w:tcPr>
            <w:tcW w:w="2409" w:type="dxa"/>
          </w:tcPr>
          <w:p w14:paraId="47561FC0" w14:textId="7DF39E81" w:rsidR="004872DF" w:rsidRPr="00BF7F9F" w:rsidRDefault="00B15AE0" w:rsidP="00756F41">
            <w:pPr>
              <w:pStyle w:val="ListParagraph"/>
              <w:ind w:left="0"/>
            </w:pPr>
            <w:r>
              <w:t>Finanšu resursi, cilvēkresursi, mater</w:t>
            </w:r>
            <w:r w:rsidR="00756F41">
              <w:t>iāltehniskie resursi</w:t>
            </w:r>
          </w:p>
        </w:tc>
        <w:tc>
          <w:tcPr>
            <w:tcW w:w="2127" w:type="dxa"/>
          </w:tcPr>
          <w:p w14:paraId="4E0CD494" w14:textId="11189746" w:rsidR="004872DF" w:rsidRPr="00BF7F9F" w:rsidRDefault="00756F41" w:rsidP="00756F41">
            <w:pPr>
              <w:pStyle w:val="ListParagraph"/>
              <w:ind w:left="176" w:hanging="175"/>
            </w:pPr>
            <w:r>
              <w:t>Direktore</w:t>
            </w:r>
          </w:p>
        </w:tc>
      </w:tr>
      <w:tr w:rsidR="004872DF" w:rsidRPr="00BF7F9F" w14:paraId="60FAEC0B" w14:textId="77777777" w:rsidTr="0057361D">
        <w:tc>
          <w:tcPr>
            <w:tcW w:w="4253" w:type="dxa"/>
          </w:tcPr>
          <w:p w14:paraId="157596E2" w14:textId="19791A22" w:rsidR="004872DF" w:rsidRPr="00BF7F9F" w:rsidRDefault="00B15AE0" w:rsidP="00B15AE0">
            <w:r w:rsidRPr="00980609">
              <w:t>Nodrošināt mūsdienīgu mācību procesu, izmantojot informāciju tehnoloģijas</w:t>
            </w:r>
          </w:p>
        </w:tc>
        <w:tc>
          <w:tcPr>
            <w:tcW w:w="3119" w:type="dxa"/>
          </w:tcPr>
          <w:p w14:paraId="5B2A0AA1" w14:textId="608C941F" w:rsidR="004872DF" w:rsidRPr="00BF7F9F" w:rsidRDefault="00B15AE0" w:rsidP="004872DF">
            <w:pPr>
              <w:pStyle w:val="ListParagraph"/>
              <w:ind w:left="34"/>
            </w:pPr>
            <w:r>
              <w:t>Mācību priekšmeta pedagogi</w:t>
            </w:r>
          </w:p>
        </w:tc>
        <w:tc>
          <w:tcPr>
            <w:tcW w:w="2268" w:type="dxa"/>
          </w:tcPr>
          <w:p w14:paraId="76E6BAF8" w14:textId="3CB683E5" w:rsidR="004872DF" w:rsidRPr="00BF7F9F" w:rsidRDefault="00756F41" w:rsidP="004872DF">
            <w:pPr>
              <w:pStyle w:val="ListParagraph"/>
              <w:ind w:left="34"/>
            </w:pPr>
            <w:r>
              <w:t>Saskaņā ar mācību darba plāniem</w:t>
            </w:r>
          </w:p>
        </w:tc>
        <w:tc>
          <w:tcPr>
            <w:tcW w:w="2409" w:type="dxa"/>
          </w:tcPr>
          <w:p w14:paraId="0C9FBF4C" w14:textId="2E4EB1AB" w:rsidR="004872DF" w:rsidRPr="00BF7F9F" w:rsidRDefault="00756F41" w:rsidP="004872DF">
            <w:pPr>
              <w:pStyle w:val="ListParagraph"/>
              <w:ind w:left="34"/>
            </w:pPr>
            <w:r>
              <w:t>Cilvēkresursi, materiāltehniskie resursi</w:t>
            </w:r>
          </w:p>
        </w:tc>
        <w:tc>
          <w:tcPr>
            <w:tcW w:w="2127" w:type="dxa"/>
          </w:tcPr>
          <w:p w14:paraId="677A7C2E" w14:textId="66AEA168" w:rsidR="004872DF" w:rsidRPr="00BF7F9F" w:rsidRDefault="00756F41" w:rsidP="004872DF">
            <w:pPr>
              <w:pStyle w:val="ListParagraph"/>
              <w:ind w:left="34"/>
            </w:pPr>
            <w:r>
              <w:t>Direktore</w:t>
            </w:r>
          </w:p>
        </w:tc>
      </w:tr>
    </w:tbl>
    <w:p w14:paraId="127E763B" w14:textId="16A5EE5B" w:rsidR="007B6B78" w:rsidRDefault="007B6B78" w:rsidP="004872DF"/>
    <w:p w14:paraId="76B5CD6E" w14:textId="01BE1BA1" w:rsidR="00CA5B9D" w:rsidRDefault="00CA5B9D" w:rsidP="004872DF"/>
    <w:p w14:paraId="7536A0B7" w14:textId="4BC07349" w:rsidR="00CA5B9D" w:rsidRDefault="00CA5B9D" w:rsidP="004872DF"/>
    <w:p w14:paraId="31138A2B" w14:textId="55A85482" w:rsidR="00CA5B9D" w:rsidRDefault="00CA5B9D" w:rsidP="004872DF"/>
    <w:p w14:paraId="35BEE49B" w14:textId="77777777" w:rsidR="00CA5B9D" w:rsidRDefault="00CA5B9D" w:rsidP="004872DF"/>
    <w:p w14:paraId="0F52368E" w14:textId="60039E3B" w:rsidR="007B6B78" w:rsidRDefault="007B6B78" w:rsidP="004872DF"/>
    <w:tbl>
      <w:tblPr>
        <w:tblStyle w:val="TableGrid"/>
        <w:tblW w:w="14176" w:type="dxa"/>
        <w:tblInd w:w="-147" w:type="dxa"/>
        <w:tblLayout w:type="fixed"/>
        <w:tblLook w:val="04A0" w:firstRow="1" w:lastRow="0" w:firstColumn="1" w:lastColumn="0" w:noHBand="0" w:noVBand="1"/>
      </w:tblPr>
      <w:tblGrid>
        <w:gridCol w:w="2836"/>
        <w:gridCol w:w="11340"/>
      </w:tblGrid>
      <w:tr w:rsidR="007B6B78" w:rsidRPr="00BF7F9F" w14:paraId="29B1476A" w14:textId="77777777" w:rsidTr="0057361D">
        <w:tc>
          <w:tcPr>
            <w:tcW w:w="14176" w:type="dxa"/>
            <w:gridSpan w:val="2"/>
          </w:tcPr>
          <w:p w14:paraId="6A71C577" w14:textId="6017F99F" w:rsidR="007B6B78" w:rsidRPr="00BF7F9F" w:rsidRDefault="007B6B78" w:rsidP="00971D95">
            <w:pPr>
              <w:pStyle w:val="ListParagraph"/>
              <w:ind w:left="175"/>
              <w:jc w:val="center"/>
              <w:rPr>
                <w:b/>
              </w:rPr>
            </w:pPr>
            <w:r w:rsidRPr="00BF7F9F">
              <w:rPr>
                <w:b/>
              </w:rPr>
              <w:lastRenderedPageBreak/>
              <w:t>20</w:t>
            </w:r>
            <w:r w:rsidR="00756F41">
              <w:rPr>
                <w:b/>
              </w:rPr>
              <w:t>21</w:t>
            </w:r>
            <w:r w:rsidRPr="00BF7F9F">
              <w:rPr>
                <w:b/>
              </w:rPr>
              <w:t>.gads</w:t>
            </w:r>
          </w:p>
        </w:tc>
      </w:tr>
      <w:tr w:rsidR="007B6B78" w:rsidRPr="00BF7F9F" w14:paraId="72D38917" w14:textId="77777777" w:rsidTr="0057361D">
        <w:trPr>
          <w:trHeight w:val="437"/>
        </w:trPr>
        <w:tc>
          <w:tcPr>
            <w:tcW w:w="2836" w:type="dxa"/>
          </w:tcPr>
          <w:p w14:paraId="110D8301" w14:textId="77777777" w:rsidR="007B6B78" w:rsidRPr="00BF7F9F" w:rsidRDefault="007B6B78" w:rsidP="00971D95">
            <w:pPr>
              <w:pStyle w:val="ListParagraph"/>
              <w:ind w:left="318"/>
            </w:pPr>
            <w:r w:rsidRPr="00BF7F9F">
              <w:t>Prioritāte</w:t>
            </w:r>
          </w:p>
        </w:tc>
        <w:tc>
          <w:tcPr>
            <w:tcW w:w="11340" w:type="dxa"/>
          </w:tcPr>
          <w:p w14:paraId="4E677A81" w14:textId="4CA50A2E" w:rsidR="007B6B78" w:rsidRPr="00BF7F9F" w:rsidRDefault="00DE4D98" w:rsidP="00971D95">
            <w:pPr>
              <w:pStyle w:val="ListParagraph"/>
              <w:ind w:left="176"/>
            </w:pPr>
            <w:r>
              <w:t>U</w:t>
            </w:r>
            <w:r w:rsidR="00756F41">
              <w:t>zlabot izglītojamo prasmes nošu lasīšanā no lapas</w:t>
            </w:r>
          </w:p>
        </w:tc>
      </w:tr>
      <w:tr w:rsidR="007B6B78" w:rsidRPr="00BF7F9F" w14:paraId="46A03591" w14:textId="77777777" w:rsidTr="0057361D">
        <w:trPr>
          <w:trHeight w:val="690"/>
        </w:trPr>
        <w:tc>
          <w:tcPr>
            <w:tcW w:w="2836" w:type="dxa"/>
          </w:tcPr>
          <w:p w14:paraId="383F3C94" w14:textId="77777777" w:rsidR="007B6B78" w:rsidRPr="00BF7F9F" w:rsidRDefault="007B6B78" w:rsidP="00971D95">
            <w:pPr>
              <w:pStyle w:val="ListParagraph"/>
              <w:ind w:left="318"/>
            </w:pPr>
            <w:r w:rsidRPr="00BF7F9F">
              <w:t>Mērķis</w:t>
            </w:r>
          </w:p>
        </w:tc>
        <w:tc>
          <w:tcPr>
            <w:tcW w:w="11340" w:type="dxa"/>
          </w:tcPr>
          <w:p w14:paraId="6D03D21B" w14:textId="00C4FD58" w:rsidR="007B6B78" w:rsidRPr="00BF7F9F" w:rsidRDefault="00756F41" w:rsidP="00971D95">
            <w:pPr>
              <w:pStyle w:val="ListParagraph"/>
              <w:ind w:left="176"/>
            </w:pPr>
            <w:r>
              <w:t>Uzlabot izglītojamo patstāvīgā darba kvalitāti</w:t>
            </w:r>
            <w:r w:rsidR="007B6B78" w:rsidRPr="00BF7F9F">
              <w:t xml:space="preserve"> </w:t>
            </w:r>
          </w:p>
        </w:tc>
      </w:tr>
      <w:tr w:rsidR="007B6B78" w:rsidRPr="00BF7F9F" w14:paraId="1CC82D42" w14:textId="77777777" w:rsidTr="0057361D">
        <w:trPr>
          <w:trHeight w:val="850"/>
        </w:trPr>
        <w:tc>
          <w:tcPr>
            <w:tcW w:w="2836" w:type="dxa"/>
          </w:tcPr>
          <w:p w14:paraId="0B33DAEA" w14:textId="77777777" w:rsidR="007B6B78" w:rsidRPr="00BF7F9F" w:rsidRDefault="007B6B78" w:rsidP="00971D95">
            <w:pPr>
              <w:pStyle w:val="ListParagraph"/>
              <w:ind w:left="318"/>
            </w:pPr>
            <w:r w:rsidRPr="00BF7F9F">
              <w:t>Novērtēšanas kritēriji</w:t>
            </w:r>
          </w:p>
        </w:tc>
        <w:tc>
          <w:tcPr>
            <w:tcW w:w="11340" w:type="dxa"/>
          </w:tcPr>
          <w:p w14:paraId="5F61F150" w14:textId="5D3F55B3" w:rsidR="007B6B78" w:rsidRDefault="00756F41" w:rsidP="004301ED">
            <w:pPr>
              <w:pStyle w:val="ListParagraph"/>
              <w:numPr>
                <w:ilvl w:val="0"/>
                <w:numId w:val="18"/>
              </w:numPr>
              <w:ind w:left="34" w:hanging="142"/>
            </w:pPr>
            <w:r>
              <w:t>Ir uzlabojušās izglītojamo prasmes nošu lasīšanai no lapas;</w:t>
            </w:r>
          </w:p>
          <w:p w14:paraId="04B9E498" w14:textId="29159CF7" w:rsidR="00772949" w:rsidRPr="00BF7F9F" w:rsidRDefault="00756F41" w:rsidP="004301ED">
            <w:pPr>
              <w:pStyle w:val="ListParagraph"/>
              <w:numPr>
                <w:ilvl w:val="0"/>
                <w:numId w:val="18"/>
              </w:numPr>
              <w:ind w:left="34" w:hanging="142"/>
            </w:pPr>
            <w:r>
              <w:t>Izglīto</w:t>
            </w:r>
            <w:r w:rsidR="00772949">
              <w:t>jamo mācību sasniegumu vērtējumu paaugstināšanās;</w:t>
            </w:r>
          </w:p>
          <w:p w14:paraId="4DA06179" w14:textId="2037C9AD" w:rsidR="007B6B78" w:rsidRPr="00BF7F9F" w:rsidRDefault="007B6B78" w:rsidP="00756F41"/>
        </w:tc>
      </w:tr>
    </w:tbl>
    <w:p w14:paraId="467D0FB3" w14:textId="77777777" w:rsidR="007B6B78" w:rsidRPr="00BF7F9F" w:rsidRDefault="007B6B78" w:rsidP="007B6B78"/>
    <w:tbl>
      <w:tblPr>
        <w:tblStyle w:val="TableGrid"/>
        <w:tblW w:w="14176" w:type="dxa"/>
        <w:tblInd w:w="-147" w:type="dxa"/>
        <w:tblLayout w:type="fixed"/>
        <w:tblLook w:val="04A0" w:firstRow="1" w:lastRow="0" w:firstColumn="1" w:lastColumn="0" w:noHBand="0" w:noVBand="1"/>
      </w:tblPr>
      <w:tblGrid>
        <w:gridCol w:w="4678"/>
        <w:gridCol w:w="2835"/>
        <w:gridCol w:w="2410"/>
        <w:gridCol w:w="2410"/>
        <w:gridCol w:w="1843"/>
      </w:tblGrid>
      <w:tr w:rsidR="007B6B78" w:rsidRPr="00BF7F9F" w14:paraId="6A75C3FB" w14:textId="77777777" w:rsidTr="0057361D">
        <w:tc>
          <w:tcPr>
            <w:tcW w:w="4678" w:type="dxa"/>
          </w:tcPr>
          <w:p w14:paraId="46D00DE2" w14:textId="77777777" w:rsidR="007B6B78" w:rsidRPr="00BF7F9F" w:rsidRDefault="007B6B78" w:rsidP="00971D95">
            <w:pPr>
              <w:pStyle w:val="ListParagraph"/>
              <w:ind w:left="318"/>
            </w:pPr>
            <w:r w:rsidRPr="00BF7F9F">
              <w:t>Ieviešanas gaita</w:t>
            </w:r>
          </w:p>
        </w:tc>
        <w:tc>
          <w:tcPr>
            <w:tcW w:w="2835" w:type="dxa"/>
          </w:tcPr>
          <w:p w14:paraId="36B1785C" w14:textId="77777777" w:rsidR="007B6B78" w:rsidRPr="00BF7F9F" w:rsidRDefault="007B6B78" w:rsidP="00971D95">
            <w:pPr>
              <w:pStyle w:val="ListParagraph"/>
              <w:ind w:left="176"/>
            </w:pPr>
            <w:r w:rsidRPr="00BF7F9F">
              <w:t>Atbildīgais</w:t>
            </w:r>
          </w:p>
        </w:tc>
        <w:tc>
          <w:tcPr>
            <w:tcW w:w="2410" w:type="dxa"/>
          </w:tcPr>
          <w:p w14:paraId="5163326B" w14:textId="77777777" w:rsidR="007B6B78" w:rsidRPr="00BF7F9F" w:rsidRDefault="007B6B78" w:rsidP="00971D95">
            <w:pPr>
              <w:pStyle w:val="ListParagraph"/>
              <w:ind w:left="175"/>
            </w:pPr>
            <w:r w:rsidRPr="00BF7F9F">
              <w:t>Laiks</w:t>
            </w:r>
          </w:p>
        </w:tc>
        <w:tc>
          <w:tcPr>
            <w:tcW w:w="2410" w:type="dxa"/>
          </w:tcPr>
          <w:p w14:paraId="65921A45" w14:textId="77777777" w:rsidR="007B6B78" w:rsidRPr="00BF7F9F" w:rsidRDefault="007B6B78" w:rsidP="00971D95">
            <w:pPr>
              <w:pStyle w:val="ListParagraph"/>
              <w:ind w:left="175"/>
            </w:pPr>
            <w:r w:rsidRPr="00BF7F9F">
              <w:t>Resursi</w:t>
            </w:r>
          </w:p>
        </w:tc>
        <w:tc>
          <w:tcPr>
            <w:tcW w:w="1843" w:type="dxa"/>
          </w:tcPr>
          <w:p w14:paraId="3106BC62" w14:textId="77777777" w:rsidR="007B6B78" w:rsidRPr="00BF7F9F" w:rsidRDefault="007B6B78" w:rsidP="00971D95">
            <w:pPr>
              <w:pStyle w:val="ListParagraph"/>
              <w:ind w:left="175"/>
            </w:pPr>
            <w:r w:rsidRPr="00BF7F9F">
              <w:t>Kontrole un pārraudzība</w:t>
            </w:r>
          </w:p>
        </w:tc>
      </w:tr>
      <w:tr w:rsidR="007B6B78" w:rsidRPr="00BF7F9F" w14:paraId="3A4C087B" w14:textId="77777777" w:rsidTr="0057361D">
        <w:tc>
          <w:tcPr>
            <w:tcW w:w="4678" w:type="dxa"/>
          </w:tcPr>
          <w:p w14:paraId="42EC5FDB" w14:textId="7E4E4E1C" w:rsidR="007B6B78" w:rsidRPr="00BF7F9F" w:rsidRDefault="00772949" w:rsidP="00971D95">
            <w:pPr>
              <w:pStyle w:val="ListParagraph"/>
              <w:ind w:left="0"/>
            </w:pPr>
            <w:r>
              <w:t>Specialitātes nodarbībās iekļaut lasīšanu no lapas</w:t>
            </w:r>
          </w:p>
        </w:tc>
        <w:tc>
          <w:tcPr>
            <w:tcW w:w="2835" w:type="dxa"/>
          </w:tcPr>
          <w:p w14:paraId="01262F13" w14:textId="77777777" w:rsidR="007B6B78" w:rsidRPr="00BF7F9F" w:rsidRDefault="007B6B78" w:rsidP="00971D95">
            <w:pPr>
              <w:pStyle w:val="ListParagraph"/>
              <w:ind w:left="0"/>
            </w:pPr>
            <w:r w:rsidRPr="00BF7F9F">
              <w:t>Mācību priekšmetu pedagogi</w:t>
            </w:r>
          </w:p>
        </w:tc>
        <w:tc>
          <w:tcPr>
            <w:tcW w:w="2410" w:type="dxa"/>
          </w:tcPr>
          <w:p w14:paraId="30E8AF90" w14:textId="77777777" w:rsidR="007B6B78" w:rsidRPr="00BF7F9F" w:rsidRDefault="007B6B78" w:rsidP="00971D95">
            <w:pPr>
              <w:pStyle w:val="ListParagraph"/>
              <w:ind w:left="175"/>
            </w:pPr>
            <w:r w:rsidRPr="00BF7F9F">
              <w:t>Visu gadu</w:t>
            </w:r>
          </w:p>
        </w:tc>
        <w:tc>
          <w:tcPr>
            <w:tcW w:w="2410" w:type="dxa"/>
          </w:tcPr>
          <w:p w14:paraId="69A401FA" w14:textId="52A497B6" w:rsidR="007B6B78" w:rsidRPr="00BF7F9F" w:rsidRDefault="00772949" w:rsidP="00772949">
            <w:pPr>
              <w:pStyle w:val="ListParagraph"/>
              <w:ind w:left="40"/>
            </w:pPr>
            <w:r>
              <w:t>Cilvēkresursi, materiālie resursi</w:t>
            </w:r>
          </w:p>
        </w:tc>
        <w:tc>
          <w:tcPr>
            <w:tcW w:w="1843" w:type="dxa"/>
          </w:tcPr>
          <w:p w14:paraId="53ECB0EB" w14:textId="6464C520" w:rsidR="007B6B78" w:rsidRPr="00BF7F9F" w:rsidRDefault="00772949" w:rsidP="00772949">
            <w:pPr>
              <w:pStyle w:val="ListParagraph"/>
              <w:ind w:left="0" w:firstLine="35"/>
            </w:pPr>
            <w:r>
              <w:t>Direktore</w:t>
            </w:r>
          </w:p>
        </w:tc>
      </w:tr>
      <w:tr w:rsidR="007B6B78" w:rsidRPr="00BF7F9F" w14:paraId="586C3F64" w14:textId="77777777" w:rsidTr="0057361D">
        <w:tc>
          <w:tcPr>
            <w:tcW w:w="4678" w:type="dxa"/>
          </w:tcPr>
          <w:p w14:paraId="11EE19BF" w14:textId="4D48699C" w:rsidR="007B6B78" w:rsidRPr="00BF7F9F" w:rsidRDefault="00772949" w:rsidP="00971D95">
            <w:pPr>
              <w:pStyle w:val="ListParagraph"/>
              <w:ind w:left="0"/>
            </w:pPr>
            <w:r>
              <w:t>Veidot skolas konkursus lasīšanā no lapas</w:t>
            </w:r>
          </w:p>
        </w:tc>
        <w:tc>
          <w:tcPr>
            <w:tcW w:w="2835" w:type="dxa"/>
          </w:tcPr>
          <w:p w14:paraId="765E7DAA" w14:textId="55A608DE" w:rsidR="007B6B78" w:rsidRPr="00BF7F9F" w:rsidRDefault="00772949" w:rsidP="00971D95">
            <w:pPr>
              <w:pStyle w:val="ListParagraph"/>
              <w:ind w:left="0"/>
            </w:pPr>
            <w:r w:rsidRPr="00BF7F9F">
              <w:t>Mācību priekšmetu pedagogi</w:t>
            </w:r>
            <w:r>
              <w:t>, nodaļu vadītāji</w:t>
            </w:r>
          </w:p>
        </w:tc>
        <w:tc>
          <w:tcPr>
            <w:tcW w:w="2410" w:type="dxa"/>
          </w:tcPr>
          <w:p w14:paraId="2207D553" w14:textId="06563230" w:rsidR="007B6B78" w:rsidRPr="00BF7F9F" w:rsidRDefault="00772949" w:rsidP="00971D95">
            <w:pPr>
              <w:pStyle w:val="ListParagraph"/>
              <w:ind w:left="176"/>
            </w:pPr>
            <w:r>
              <w:t>2021.gada rudens</w:t>
            </w:r>
          </w:p>
        </w:tc>
        <w:tc>
          <w:tcPr>
            <w:tcW w:w="2410" w:type="dxa"/>
          </w:tcPr>
          <w:p w14:paraId="218FA0A7" w14:textId="0B1F315C" w:rsidR="007B6B78" w:rsidRPr="00BF7F9F" w:rsidRDefault="00772949" w:rsidP="00772949">
            <w:pPr>
              <w:pStyle w:val="ListParagraph"/>
              <w:ind w:left="40"/>
            </w:pPr>
            <w:r>
              <w:t>Cilvēkresursi, materiālie resursi</w:t>
            </w:r>
          </w:p>
        </w:tc>
        <w:tc>
          <w:tcPr>
            <w:tcW w:w="1843" w:type="dxa"/>
          </w:tcPr>
          <w:p w14:paraId="1E12F5CB" w14:textId="5CF6BD79" w:rsidR="007B6B78" w:rsidRPr="00BF7F9F" w:rsidRDefault="00772949" w:rsidP="00772949">
            <w:pPr>
              <w:pStyle w:val="ListParagraph"/>
              <w:ind w:left="0" w:firstLine="35"/>
            </w:pPr>
            <w:r>
              <w:t>Direktore</w:t>
            </w:r>
          </w:p>
        </w:tc>
      </w:tr>
      <w:tr w:rsidR="007B6B78" w:rsidRPr="00BF7F9F" w14:paraId="53E5BE11" w14:textId="77777777" w:rsidTr="0057361D">
        <w:tc>
          <w:tcPr>
            <w:tcW w:w="4678" w:type="dxa"/>
          </w:tcPr>
          <w:p w14:paraId="4BC8C694" w14:textId="15E9D48B" w:rsidR="007B6B78" w:rsidRPr="00BF7F9F" w:rsidRDefault="00772949" w:rsidP="00971D95">
            <w:pPr>
              <w:pStyle w:val="ListParagraph"/>
              <w:ind w:left="34"/>
            </w:pPr>
            <w:r>
              <w:t>Sagatavo metodiskos materiālus lasīšanai no lapas</w:t>
            </w:r>
          </w:p>
        </w:tc>
        <w:tc>
          <w:tcPr>
            <w:tcW w:w="2835" w:type="dxa"/>
          </w:tcPr>
          <w:p w14:paraId="70770124" w14:textId="1758D374" w:rsidR="007B6B78" w:rsidRPr="00BF7F9F" w:rsidRDefault="00772949" w:rsidP="00971D95">
            <w:pPr>
              <w:pStyle w:val="ListParagraph"/>
              <w:ind w:left="34"/>
            </w:pPr>
            <w:r w:rsidRPr="00BF7F9F">
              <w:t>Mācību priekšmetu pedagogi</w:t>
            </w:r>
            <w:r>
              <w:t>, nodaļu vadītāji</w:t>
            </w:r>
          </w:p>
        </w:tc>
        <w:tc>
          <w:tcPr>
            <w:tcW w:w="2410" w:type="dxa"/>
          </w:tcPr>
          <w:p w14:paraId="2073B911" w14:textId="77777777" w:rsidR="007B6B78" w:rsidRPr="00BF7F9F" w:rsidRDefault="007B6B78" w:rsidP="00971D95">
            <w:pPr>
              <w:pStyle w:val="ListParagraph"/>
              <w:ind w:left="34"/>
            </w:pPr>
            <w:r w:rsidRPr="00BF7F9F">
              <w:t>Saskaņā ar metodisko komisiju darba plānu</w:t>
            </w:r>
          </w:p>
        </w:tc>
        <w:tc>
          <w:tcPr>
            <w:tcW w:w="2410" w:type="dxa"/>
          </w:tcPr>
          <w:p w14:paraId="128F85BD" w14:textId="321D8288" w:rsidR="007B6B78" w:rsidRPr="00BF7F9F" w:rsidRDefault="00772949" w:rsidP="00772949">
            <w:pPr>
              <w:pStyle w:val="ListParagraph"/>
              <w:ind w:left="40"/>
            </w:pPr>
            <w:r>
              <w:t>Cilvēkresursi, materiālie resursi</w:t>
            </w:r>
          </w:p>
        </w:tc>
        <w:tc>
          <w:tcPr>
            <w:tcW w:w="1843" w:type="dxa"/>
          </w:tcPr>
          <w:p w14:paraId="270A5EDB" w14:textId="3953B363" w:rsidR="007B6B78" w:rsidRPr="00BF7F9F" w:rsidRDefault="00772949" w:rsidP="00772949">
            <w:pPr>
              <w:pStyle w:val="ListParagraph"/>
              <w:ind w:left="0" w:firstLine="35"/>
            </w:pPr>
            <w:r>
              <w:t>Direktore</w:t>
            </w:r>
          </w:p>
        </w:tc>
      </w:tr>
    </w:tbl>
    <w:p w14:paraId="519556E7" w14:textId="6933C138" w:rsidR="007B6B78" w:rsidRDefault="007B6B78" w:rsidP="004872DF"/>
    <w:p w14:paraId="0188715E" w14:textId="77777777" w:rsidR="007B6B78" w:rsidRPr="00BF7F9F" w:rsidRDefault="007B6B78" w:rsidP="004872DF"/>
    <w:tbl>
      <w:tblPr>
        <w:tblStyle w:val="TableGrid"/>
        <w:tblW w:w="14176" w:type="dxa"/>
        <w:tblInd w:w="-147" w:type="dxa"/>
        <w:tblLayout w:type="fixed"/>
        <w:tblLook w:val="04A0" w:firstRow="1" w:lastRow="0" w:firstColumn="1" w:lastColumn="0" w:noHBand="0" w:noVBand="1"/>
      </w:tblPr>
      <w:tblGrid>
        <w:gridCol w:w="2836"/>
        <w:gridCol w:w="11340"/>
      </w:tblGrid>
      <w:tr w:rsidR="004872DF" w:rsidRPr="00BF7F9F" w14:paraId="1DB1AAC6" w14:textId="77777777" w:rsidTr="0057361D">
        <w:tc>
          <w:tcPr>
            <w:tcW w:w="14176" w:type="dxa"/>
            <w:gridSpan w:val="2"/>
          </w:tcPr>
          <w:p w14:paraId="157DFF23" w14:textId="085E5BF6" w:rsidR="004872DF" w:rsidRPr="00BF7F9F" w:rsidRDefault="00B0347B" w:rsidP="004872DF">
            <w:pPr>
              <w:pStyle w:val="ListParagraph"/>
              <w:ind w:left="175"/>
              <w:jc w:val="center"/>
              <w:rPr>
                <w:b/>
              </w:rPr>
            </w:pPr>
            <w:r>
              <w:rPr>
                <w:b/>
              </w:rPr>
              <w:t>2022.</w:t>
            </w:r>
            <w:r w:rsidR="00EE5AFC">
              <w:rPr>
                <w:b/>
              </w:rPr>
              <w:t xml:space="preserve">/2023. </w:t>
            </w:r>
            <w:r>
              <w:rPr>
                <w:b/>
              </w:rPr>
              <w:t>gads</w:t>
            </w:r>
          </w:p>
        </w:tc>
      </w:tr>
      <w:tr w:rsidR="004872DF" w:rsidRPr="00BF7F9F" w14:paraId="2070A7F5" w14:textId="77777777" w:rsidTr="0057361D">
        <w:trPr>
          <w:trHeight w:val="424"/>
        </w:trPr>
        <w:tc>
          <w:tcPr>
            <w:tcW w:w="2836" w:type="dxa"/>
          </w:tcPr>
          <w:p w14:paraId="43F1253A" w14:textId="77777777" w:rsidR="004872DF" w:rsidRPr="00BF7F9F" w:rsidRDefault="004872DF" w:rsidP="004872DF">
            <w:pPr>
              <w:pStyle w:val="ListParagraph"/>
              <w:ind w:left="318"/>
            </w:pPr>
            <w:r w:rsidRPr="00BF7F9F">
              <w:t>Prioritāte</w:t>
            </w:r>
          </w:p>
        </w:tc>
        <w:tc>
          <w:tcPr>
            <w:tcW w:w="11340" w:type="dxa"/>
          </w:tcPr>
          <w:p w14:paraId="152DFDDC" w14:textId="39FCB203" w:rsidR="004872DF" w:rsidRPr="00B0347B" w:rsidRDefault="00B0347B" w:rsidP="004872DF">
            <w:pPr>
              <w:pStyle w:val="ListParagraph"/>
              <w:ind w:left="176"/>
            </w:pPr>
            <w:r>
              <w:t xml:space="preserve">Nošu rakstīšanas programmas </w:t>
            </w:r>
            <w:r>
              <w:rPr>
                <w:i/>
                <w:iCs/>
              </w:rPr>
              <w:t>Sibeliuss</w:t>
            </w:r>
            <w:r>
              <w:t xml:space="preserve"> ieviešana un izmantošana mācību procesā</w:t>
            </w:r>
          </w:p>
        </w:tc>
      </w:tr>
      <w:tr w:rsidR="004872DF" w:rsidRPr="00BF7F9F" w14:paraId="612F9683" w14:textId="77777777" w:rsidTr="0057361D">
        <w:trPr>
          <w:trHeight w:val="416"/>
        </w:trPr>
        <w:tc>
          <w:tcPr>
            <w:tcW w:w="2836" w:type="dxa"/>
          </w:tcPr>
          <w:p w14:paraId="1CE81CFA" w14:textId="77777777" w:rsidR="004872DF" w:rsidRPr="00BF7F9F" w:rsidRDefault="004872DF" w:rsidP="004872DF">
            <w:pPr>
              <w:pStyle w:val="ListParagraph"/>
              <w:ind w:left="318"/>
            </w:pPr>
            <w:r w:rsidRPr="00BF7F9F">
              <w:t>Mērķis</w:t>
            </w:r>
          </w:p>
        </w:tc>
        <w:tc>
          <w:tcPr>
            <w:tcW w:w="11340" w:type="dxa"/>
          </w:tcPr>
          <w:p w14:paraId="0FAC546D" w14:textId="53E92A02" w:rsidR="004872DF" w:rsidRPr="00BF7F9F" w:rsidRDefault="00B0347B" w:rsidP="004872DF">
            <w:pPr>
              <w:pStyle w:val="ListParagraph"/>
              <w:ind w:left="176"/>
            </w:pPr>
            <w:r w:rsidRPr="00980609">
              <w:t>Mācību kvalitātes paaugstināšana, izmantojot jaunās mūzikas tehnoloģijas</w:t>
            </w:r>
          </w:p>
        </w:tc>
      </w:tr>
      <w:tr w:rsidR="004872DF" w:rsidRPr="00BF7F9F" w14:paraId="0C3790A6" w14:textId="77777777" w:rsidTr="0057361D">
        <w:trPr>
          <w:trHeight w:val="732"/>
        </w:trPr>
        <w:tc>
          <w:tcPr>
            <w:tcW w:w="2836" w:type="dxa"/>
          </w:tcPr>
          <w:p w14:paraId="79AE1347" w14:textId="77777777" w:rsidR="004872DF" w:rsidRPr="00BF7F9F" w:rsidRDefault="004872DF" w:rsidP="004872DF">
            <w:pPr>
              <w:pStyle w:val="ListParagraph"/>
              <w:ind w:left="318"/>
            </w:pPr>
            <w:r w:rsidRPr="00BF7F9F">
              <w:t>Novērtēšanas kritēriji</w:t>
            </w:r>
          </w:p>
        </w:tc>
        <w:tc>
          <w:tcPr>
            <w:tcW w:w="11340" w:type="dxa"/>
          </w:tcPr>
          <w:p w14:paraId="61ABA6CF" w14:textId="26C8E99F" w:rsidR="00B0347B" w:rsidRPr="00980609" w:rsidRDefault="00B0347B" w:rsidP="004301ED">
            <w:pPr>
              <w:numPr>
                <w:ilvl w:val="0"/>
                <w:numId w:val="18"/>
              </w:numPr>
              <w:ind w:left="173" w:hanging="142"/>
              <w:contextualSpacing/>
              <w:rPr>
                <w:rFonts w:eastAsia="Calibri"/>
              </w:rPr>
            </w:pPr>
            <w:r w:rsidRPr="00980609">
              <w:rPr>
                <w:rFonts w:eastAsia="Calibri"/>
              </w:rPr>
              <w:t>Pedagogi sagatavoti darbam ar Sibelius programmu</w:t>
            </w:r>
            <w:r>
              <w:rPr>
                <w:rFonts w:eastAsia="Calibri"/>
              </w:rPr>
              <w:t>;</w:t>
            </w:r>
          </w:p>
          <w:p w14:paraId="527922C4" w14:textId="04B73DC6" w:rsidR="004872DF" w:rsidRPr="00BF7F9F" w:rsidRDefault="00B0347B" w:rsidP="004301ED">
            <w:pPr>
              <w:pStyle w:val="ListParagraph"/>
              <w:numPr>
                <w:ilvl w:val="0"/>
                <w:numId w:val="18"/>
              </w:numPr>
              <w:ind w:left="173" w:hanging="142"/>
            </w:pPr>
            <w:r w:rsidRPr="00980609">
              <w:rPr>
                <w:rFonts w:eastAsia="Calibri"/>
              </w:rPr>
              <w:t>Sibelius programma izmantota mācību procesā</w:t>
            </w:r>
            <w:r>
              <w:rPr>
                <w:rFonts w:eastAsia="Calibri"/>
              </w:rPr>
              <w:t>.</w:t>
            </w:r>
          </w:p>
        </w:tc>
      </w:tr>
    </w:tbl>
    <w:p w14:paraId="4AB4E2CE"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4678"/>
        <w:gridCol w:w="3119"/>
        <w:gridCol w:w="2126"/>
        <w:gridCol w:w="2410"/>
        <w:gridCol w:w="1843"/>
      </w:tblGrid>
      <w:tr w:rsidR="004872DF" w:rsidRPr="00BF7F9F" w14:paraId="676A04C4" w14:textId="77777777" w:rsidTr="0057361D">
        <w:tc>
          <w:tcPr>
            <w:tcW w:w="4678" w:type="dxa"/>
          </w:tcPr>
          <w:p w14:paraId="186DE303" w14:textId="77777777" w:rsidR="004872DF" w:rsidRPr="00BF7F9F" w:rsidRDefault="004872DF" w:rsidP="004872DF">
            <w:pPr>
              <w:pStyle w:val="ListParagraph"/>
              <w:ind w:left="318"/>
            </w:pPr>
            <w:r w:rsidRPr="00BF7F9F">
              <w:t>Ieviešanas gaita</w:t>
            </w:r>
          </w:p>
        </w:tc>
        <w:tc>
          <w:tcPr>
            <w:tcW w:w="3119" w:type="dxa"/>
          </w:tcPr>
          <w:p w14:paraId="4AAAAC53" w14:textId="77777777" w:rsidR="004872DF" w:rsidRPr="00BF7F9F" w:rsidRDefault="004872DF" w:rsidP="004872DF">
            <w:pPr>
              <w:pStyle w:val="ListParagraph"/>
              <w:ind w:left="176"/>
            </w:pPr>
            <w:r w:rsidRPr="00BF7F9F">
              <w:t>Atbildīgais</w:t>
            </w:r>
          </w:p>
        </w:tc>
        <w:tc>
          <w:tcPr>
            <w:tcW w:w="2126" w:type="dxa"/>
          </w:tcPr>
          <w:p w14:paraId="10A1DBE0" w14:textId="77777777" w:rsidR="004872DF" w:rsidRPr="00BF7F9F" w:rsidRDefault="004872DF" w:rsidP="004872DF">
            <w:pPr>
              <w:pStyle w:val="ListParagraph"/>
              <w:ind w:left="175"/>
            </w:pPr>
            <w:r w:rsidRPr="00BF7F9F">
              <w:t>Laiks</w:t>
            </w:r>
          </w:p>
        </w:tc>
        <w:tc>
          <w:tcPr>
            <w:tcW w:w="2410" w:type="dxa"/>
          </w:tcPr>
          <w:p w14:paraId="2C7CCD2F" w14:textId="77777777" w:rsidR="004872DF" w:rsidRPr="00BF7F9F" w:rsidRDefault="004872DF" w:rsidP="004872DF">
            <w:pPr>
              <w:pStyle w:val="ListParagraph"/>
              <w:ind w:left="175"/>
            </w:pPr>
            <w:r w:rsidRPr="00BF7F9F">
              <w:t>Resursi</w:t>
            </w:r>
          </w:p>
        </w:tc>
        <w:tc>
          <w:tcPr>
            <w:tcW w:w="1843" w:type="dxa"/>
          </w:tcPr>
          <w:p w14:paraId="4AD84F60" w14:textId="77777777" w:rsidR="004872DF" w:rsidRPr="00BF7F9F" w:rsidRDefault="004872DF" w:rsidP="004872DF">
            <w:pPr>
              <w:pStyle w:val="ListParagraph"/>
              <w:ind w:left="175"/>
            </w:pPr>
            <w:r w:rsidRPr="00BF7F9F">
              <w:t>Kontrole un pārraudzība</w:t>
            </w:r>
          </w:p>
        </w:tc>
      </w:tr>
      <w:tr w:rsidR="004872DF" w:rsidRPr="00BF7F9F" w14:paraId="4FCA0C98" w14:textId="77777777" w:rsidTr="0057361D">
        <w:tc>
          <w:tcPr>
            <w:tcW w:w="4678" w:type="dxa"/>
          </w:tcPr>
          <w:p w14:paraId="6945CCCF" w14:textId="2AB1B951" w:rsidR="004872DF" w:rsidRPr="00B0347B" w:rsidRDefault="00B0347B" w:rsidP="004872DF">
            <w:pPr>
              <w:pStyle w:val="ListParagraph"/>
              <w:ind w:left="0"/>
              <w:rPr>
                <w:i/>
                <w:iCs/>
              </w:rPr>
            </w:pPr>
            <w:r>
              <w:t xml:space="preserve">Visus pedagogiem pieejamos datorus aprīkot ar nošu rakstības programmu </w:t>
            </w:r>
            <w:r>
              <w:rPr>
                <w:i/>
                <w:iCs/>
              </w:rPr>
              <w:t>Sibeliuss</w:t>
            </w:r>
          </w:p>
        </w:tc>
        <w:tc>
          <w:tcPr>
            <w:tcW w:w="3119" w:type="dxa"/>
          </w:tcPr>
          <w:p w14:paraId="35CF19D6" w14:textId="69D0EC15" w:rsidR="004872DF" w:rsidRPr="00BF7F9F" w:rsidRDefault="00B0347B" w:rsidP="004872DF">
            <w:pPr>
              <w:pStyle w:val="ListParagraph"/>
              <w:ind w:left="0"/>
            </w:pPr>
            <w:r>
              <w:t>Direktore</w:t>
            </w:r>
          </w:p>
        </w:tc>
        <w:tc>
          <w:tcPr>
            <w:tcW w:w="2126" w:type="dxa"/>
          </w:tcPr>
          <w:p w14:paraId="651EEB26" w14:textId="321FEB9C" w:rsidR="004872DF" w:rsidRPr="00BF7F9F" w:rsidRDefault="00B0347B" w:rsidP="004872DF">
            <w:pPr>
              <w:pStyle w:val="ListParagraph"/>
              <w:ind w:left="175"/>
            </w:pPr>
            <w:r>
              <w:t>2022.gada maijs, jūnijs</w:t>
            </w:r>
          </w:p>
        </w:tc>
        <w:tc>
          <w:tcPr>
            <w:tcW w:w="2410" w:type="dxa"/>
          </w:tcPr>
          <w:p w14:paraId="6E300AC9" w14:textId="3A6430F9" w:rsidR="004872DF" w:rsidRPr="00BF7F9F" w:rsidRDefault="00B0347B" w:rsidP="004872DF">
            <w:pPr>
              <w:pStyle w:val="ListParagraph"/>
              <w:ind w:left="175"/>
            </w:pPr>
            <w:r>
              <w:t xml:space="preserve">Finanšu resursi, cilvēkresursi, </w:t>
            </w:r>
            <w:r>
              <w:lastRenderedPageBreak/>
              <w:t>materiāltehniskais nodrošinājums</w:t>
            </w:r>
          </w:p>
        </w:tc>
        <w:tc>
          <w:tcPr>
            <w:tcW w:w="1843" w:type="dxa"/>
          </w:tcPr>
          <w:p w14:paraId="441AB622" w14:textId="07DF4A4E" w:rsidR="004872DF" w:rsidRPr="00BF7F9F" w:rsidRDefault="00B0347B" w:rsidP="004872DF">
            <w:pPr>
              <w:pStyle w:val="ListParagraph"/>
              <w:ind w:left="175"/>
            </w:pPr>
            <w:r>
              <w:lastRenderedPageBreak/>
              <w:t>Direktore</w:t>
            </w:r>
          </w:p>
        </w:tc>
      </w:tr>
      <w:tr w:rsidR="004872DF" w:rsidRPr="00BF7F9F" w14:paraId="0547659F" w14:textId="77777777" w:rsidTr="0057361D">
        <w:trPr>
          <w:trHeight w:val="1026"/>
        </w:trPr>
        <w:tc>
          <w:tcPr>
            <w:tcW w:w="4678" w:type="dxa"/>
          </w:tcPr>
          <w:p w14:paraId="1551FFAF" w14:textId="0C284424" w:rsidR="004872DF" w:rsidRPr="00BF7F9F" w:rsidRDefault="00B0347B" w:rsidP="004872DF">
            <w:pPr>
              <w:pStyle w:val="ListParagraph"/>
              <w:ind w:left="0"/>
              <w:rPr>
                <w:i/>
              </w:rPr>
            </w:pPr>
            <w:r w:rsidRPr="00980609">
              <w:t>Nodrošināt pedagogu apmācību Sibelius programmā</w:t>
            </w:r>
          </w:p>
        </w:tc>
        <w:tc>
          <w:tcPr>
            <w:tcW w:w="3119" w:type="dxa"/>
          </w:tcPr>
          <w:p w14:paraId="05CA9599" w14:textId="2851FEB8" w:rsidR="004872DF" w:rsidRPr="00BF7F9F" w:rsidRDefault="00B0347B" w:rsidP="004872DF">
            <w:pPr>
              <w:pStyle w:val="ListParagraph"/>
              <w:ind w:left="0"/>
            </w:pPr>
            <w:r>
              <w:t>Direktore, pedagogi</w:t>
            </w:r>
          </w:p>
        </w:tc>
        <w:tc>
          <w:tcPr>
            <w:tcW w:w="2126" w:type="dxa"/>
          </w:tcPr>
          <w:p w14:paraId="47D9CAD3" w14:textId="655EF0A8" w:rsidR="004872DF" w:rsidRPr="00BF7F9F" w:rsidRDefault="00B0347B" w:rsidP="004872DF">
            <w:pPr>
              <w:pStyle w:val="ListParagraph"/>
              <w:ind w:left="176"/>
            </w:pPr>
            <w:r>
              <w:t>2022.gada augusts</w:t>
            </w:r>
          </w:p>
        </w:tc>
        <w:tc>
          <w:tcPr>
            <w:tcW w:w="2410" w:type="dxa"/>
          </w:tcPr>
          <w:p w14:paraId="0946DBFE" w14:textId="0A5A5BDC" w:rsidR="004872DF" w:rsidRPr="00BF7F9F" w:rsidRDefault="00B0347B" w:rsidP="004872DF">
            <w:pPr>
              <w:pStyle w:val="ListParagraph"/>
              <w:ind w:left="176"/>
            </w:pPr>
            <w:r>
              <w:t>Finanšu resursi, cilvēkresursi, materiāltehniskais nodrošinājums</w:t>
            </w:r>
          </w:p>
        </w:tc>
        <w:tc>
          <w:tcPr>
            <w:tcW w:w="1843" w:type="dxa"/>
          </w:tcPr>
          <w:p w14:paraId="7E7262DB" w14:textId="6C7F7277" w:rsidR="004872DF" w:rsidRPr="00BF7F9F" w:rsidRDefault="00B0347B" w:rsidP="004872DF">
            <w:pPr>
              <w:pStyle w:val="ListParagraph"/>
              <w:ind w:left="176"/>
            </w:pPr>
            <w:r>
              <w:t>Direktore</w:t>
            </w:r>
          </w:p>
        </w:tc>
      </w:tr>
      <w:tr w:rsidR="00B0347B" w:rsidRPr="00BF7F9F" w14:paraId="77507B43" w14:textId="77777777" w:rsidTr="0057361D">
        <w:trPr>
          <w:trHeight w:val="840"/>
        </w:trPr>
        <w:tc>
          <w:tcPr>
            <w:tcW w:w="4678" w:type="dxa"/>
          </w:tcPr>
          <w:p w14:paraId="0F3FF462" w14:textId="6B6DA8DD" w:rsidR="00B0347B" w:rsidRPr="00980609" w:rsidRDefault="00B0347B" w:rsidP="004872DF">
            <w:pPr>
              <w:pStyle w:val="ListParagraph"/>
              <w:ind w:left="0"/>
            </w:pPr>
            <w:r w:rsidRPr="00980609">
              <w:t>Praktiski darboties ar Sibelius programmu un tās piedāvātajām iespējām</w:t>
            </w:r>
          </w:p>
        </w:tc>
        <w:tc>
          <w:tcPr>
            <w:tcW w:w="3119" w:type="dxa"/>
          </w:tcPr>
          <w:p w14:paraId="238F0415" w14:textId="4B30B16F" w:rsidR="00B0347B" w:rsidRDefault="00B0347B" w:rsidP="004872DF">
            <w:pPr>
              <w:pStyle w:val="ListParagraph"/>
              <w:ind w:left="0"/>
            </w:pPr>
            <w:r>
              <w:t>Priekšmetu pedagogi</w:t>
            </w:r>
          </w:p>
        </w:tc>
        <w:tc>
          <w:tcPr>
            <w:tcW w:w="2126" w:type="dxa"/>
          </w:tcPr>
          <w:p w14:paraId="409C611C" w14:textId="2F18DDF3" w:rsidR="00B0347B" w:rsidRDefault="00B0347B" w:rsidP="004872DF">
            <w:pPr>
              <w:pStyle w:val="ListParagraph"/>
              <w:ind w:left="176"/>
            </w:pPr>
            <w:r>
              <w:t>2022.augusts - septembris</w:t>
            </w:r>
          </w:p>
        </w:tc>
        <w:tc>
          <w:tcPr>
            <w:tcW w:w="2410" w:type="dxa"/>
          </w:tcPr>
          <w:p w14:paraId="4A4653F3" w14:textId="6C0481E5" w:rsidR="00B0347B" w:rsidRDefault="00B0347B" w:rsidP="004872DF">
            <w:pPr>
              <w:pStyle w:val="ListParagraph"/>
              <w:ind w:left="176"/>
            </w:pPr>
            <w:r>
              <w:t>Cilvēkresursi, materiāltehniskais nodrošinājums</w:t>
            </w:r>
          </w:p>
        </w:tc>
        <w:tc>
          <w:tcPr>
            <w:tcW w:w="1843" w:type="dxa"/>
          </w:tcPr>
          <w:p w14:paraId="070F76E2" w14:textId="3AAAF9C0" w:rsidR="00B0347B" w:rsidRDefault="00B0347B" w:rsidP="004872DF">
            <w:pPr>
              <w:pStyle w:val="ListParagraph"/>
              <w:ind w:left="176"/>
            </w:pPr>
            <w:r>
              <w:t>Direktore</w:t>
            </w:r>
          </w:p>
        </w:tc>
      </w:tr>
      <w:tr w:rsidR="00B0347B" w:rsidRPr="00BF7F9F" w14:paraId="65220662" w14:textId="77777777" w:rsidTr="0057361D">
        <w:trPr>
          <w:trHeight w:val="840"/>
        </w:trPr>
        <w:tc>
          <w:tcPr>
            <w:tcW w:w="4678" w:type="dxa"/>
          </w:tcPr>
          <w:p w14:paraId="09F3C6D0" w14:textId="1E50B6A9" w:rsidR="00B0347B" w:rsidRPr="00980609" w:rsidRDefault="00B0347B" w:rsidP="004872DF">
            <w:pPr>
              <w:pStyle w:val="ListParagraph"/>
              <w:ind w:left="0"/>
            </w:pPr>
            <w:r w:rsidRPr="00980609">
              <w:t xml:space="preserve">Izmantot </w:t>
            </w:r>
            <w:r>
              <w:t xml:space="preserve">programmu </w:t>
            </w:r>
            <w:r w:rsidRPr="00B0347B">
              <w:rPr>
                <w:i/>
                <w:iCs/>
              </w:rPr>
              <w:t>Sibelius</w:t>
            </w:r>
            <w:r w:rsidRPr="00980609">
              <w:t xml:space="preserve"> mācību procesā</w:t>
            </w:r>
          </w:p>
        </w:tc>
        <w:tc>
          <w:tcPr>
            <w:tcW w:w="3119" w:type="dxa"/>
          </w:tcPr>
          <w:p w14:paraId="681ECDDC" w14:textId="35871183" w:rsidR="00B0347B" w:rsidRDefault="00B0347B" w:rsidP="004872DF">
            <w:pPr>
              <w:pStyle w:val="ListParagraph"/>
              <w:ind w:left="0"/>
            </w:pPr>
            <w:r>
              <w:t>Priekšmetu pedagogi</w:t>
            </w:r>
          </w:p>
        </w:tc>
        <w:tc>
          <w:tcPr>
            <w:tcW w:w="2126" w:type="dxa"/>
          </w:tcPr>
          <w:p w14:paraId="00CC68E3" w14:textId="0AA20B03" w:rsidR="00B0347B" w:rsidRDefault="00B0347B" w:rsidP="004872DF">
            <w:pPr>
              <w:pStyle w:val="ListParagraph"/>
              <w:ind w:left="176"/>
            </w:pPr>
            <w:r>
              <w:t>2022.-2023.gads</w:t>
            </w:r>
          </w:p>
        </w:tc>
        <w:tc>
          <w:tcPr>
            <w:tcW w:w="2410" w:type="dxa"/>
          </w:tcPr>
          <w:p w14:paraId="3CE07886" w14:textId="155E3DF9" w:rsidR="00B0347B" w:rsidRDefault="00B0347B" w:rsidP="004872DF">
            <w:pPr>
              <w:pStyle w:val="ListParagraph"/>
              <w:ind w:left="176"/>
            </w:pPr>
            <w:r>
              <w:t>Cilvēkresursi, materiāltehniskais nodrošinājums</w:t>
            </w:r>
          </w:p>
        </w:tc>
        <w:tc>
          <w:tcPr>
            <w:tcW w:w="1843" w:type="dxa"/>
          </w:tcPr>
          <w:p w14:paraId="0A7C7F08" w14:textId="76398C98" w:rsidR="00B0347B" w:rsidRDefault="00B0347B" w:rsidP="004872DF">
            <w:pPr>
              <w:pStyle w:val="ListParagraph"/>
              <w:ind w:left="176"/>
            </w:pPr>
            <w:r>
              <w:t>Direktore</w:t>
            </w:r>
          </w:p>
        </w:tc>
      </w:tr>
    </w:tbl>
    <w:p w14:paraId="1F123432" w14:textId="77777777" w:rsidR="004872DF" w:rsidRDefault="004872DF" w:rsidP="004872DF"/>
    <w:p w14:paraId="186914D1" w14:textId="77777777" w:rsidR="004872DF" w:rsidRDefault="004872DF" w:rsidP="004872DF"/>
    <w:tbl>
      <w:tblPr>
        <w:tblStyle w:val="TableGrid"/>
        <w:tblW w:w="14176" w:type="dxa"/>
        <w:tblInd w:w="-147" w:type="dxa"/>
        <w:tblLayout w:type="fixed"/>
        <w:tblLook w:val="04A0" w:firstRow="1" w:lastRow="0" w:firstColumn="1" w:lastColumn="0" w:noHBand="0" w:noVBand="1"/>
      </w:tblPr>
      <w:tblGrid>
        <w:gridCol w:w="2836"/>
        <w:gridCol w:w="11340"/>
      </w:tblGrid>
      <w:tr w:rsidR="00B0347B" w:rsidRPr="00BF7F9F" w14:paraId="56D947B4" w14:textId="77777777" w:rsidTr="0057361D">
        <w:tc>
          <w:tcPr>
            <w:tcW w:w="14176" w:type="dxa"/>
            <w:gridSpan w:val="2"/>
          </w:tcPr>
          <w:p w14:paraId="2ABAAF06" w14:textId="48F4C134" w:rsidR="00B0347B" w:rsidRPr="00BF7F9F" w:rsidRDefault="00D92B3C" w:rsidP="00971D95">
            <w:pPr>
              <w:pStyle w:val="ListParagraph"/>
              <w:ind w:left="175"/>
              <w:jc w:val="center"/>
              <w:rPr>
                <w:b/>
              </w:rPr>
            </w:pPr>
            <w:r>
              <w:rPr>
                <w:b/>
              </w:rPr>
              <w:t>2021./</w:t>
            </w:r>
            <w:r w:rsidR="00B0347B">
              <w:rPr>
                <w:b/>
              </w:rPr>
              <w:t>2022.gads</w:t>
            </w:r>
          </w:p>
        </w:tc>
      </w:tr>
      <w:tr w:rsidR="00B0347B" w:rsidRPr="00BF7F9F" w14:paraId="08637415" w14:textId="77777777" w:rsidTr="0057361D">
        <w:trPr>
          <w:trHeight w:val="424"/>
        </w:trPr>
        <w:tc>
          <w:tcPr>
            <w:tcW w:w="2836" w:type="dxa"/>
          </w:tcPr>
          <w:p w14:paraId="68A0AC04" w14:textId="77777777" w:rsidR="00B0347B" w:rsidRPr="00BF7F9F" w:rsidRDefault="00B0347B" w:rsidP="00971D95">
            <w:pPr>
              <w:pStyle w:val="ListParagraph"/>
              <w:ind w:left="318"/>
            </w:pPr>
            <w:r w:rsidRPr="00BF7F9F">
              <w:t>Prioritāte</w:t>
            </w:r>
          </w:p>
        </w:tc>
        <w:tc>
          <w:tcPr>
            <w:tcW w:w="11340" w:type="dxa"/>
          </w:tcPr>
          <w:p w14:paraId="76F3F74E" w14:textId="0D915277" w:rsidR="00B0347B" w:rsidRPr="00B0347B" w:rsidRDefault="00DE4D98" w:rsidP="00971D95">
            <w:pPr>
              <w:pStyle w:val="ListParagraph"/>
              <w:ind w:left="176"/>
            </w:pPr>
            <w:r>
              <w:t xml:space="preserve">Veicināt pedagogu savstarpēju sadarbību un </w:t>
            </w:r>
            <w:proofErr w:type="spellStart"/>
            <w:r>
              <w:t>starppriekšmetu</w:t>
            </w:r>
            <w:proofErr w:type="spellEnd"/>
            <w:r>
              <w:t xml:space="preserve"> saiknes stiprināšanu.</w:t>
            </w:r>
          </w:p>
        </w:tc>
      </w:tr>
      <w:tr w:rsidR="00B0347B" w:rsidRPr="00BF7F9F" w14:paraId="2D22464E" w14:textId="77777777" w:rsidTr="0057361D">
        <w:trPr>
          <w:trHeight w:val="416"/>
        </w:trPr>
        <w:tc>
          <w:tcPr>
            <w:tcW w:w="2836" w:type="dxa"/>
          </w:tcPr>
          <w:p w14:paraId="6A691022" w14:textId="77777777" w:rsidR="00B0347B" w:rsidRPr="00BF7F9F" w:rsidRDefault="00B0347B" w:rsidP="00971D95">
            <w:pPr>
              <w:pStyle w:val="ListParagraph"/>
              <w:ind w:left="318"/>
            </w:pPr>
            <w:r w:rsidRPr="00BF7F9F">
              <w:t>Mērķis</w:t>
            </w:r>
          </w:p>
        </w:tc>
        <w:tc>
          <w:tcPr>
            <w:tcW w:w="11340" w:type="dxa"/>
          </w:tcPr>
          <w:p w14:paraId="5B9CE5A1" w14:textId="2C5B6D9D" w:rsidR="00B0347B" w:rsidRPr="00BF7F9F" w:rsidRDefault="00DE4D98" w:rsidP="00971D95">
            <w:pPr>
              <w:pStyle w:val="ListParagraph"/>
              <w:ind w:left="176"/>
            </w:pPr>
            <w:r w:rsidRPr="00980609">
              <w:t>Pilnveidot mācību saturu, uzlabojot pedagogu sadarbību</w:t>
            </w:r>
            <w:r>
              <w:t xml:space="preserve">, </w:t>
            </w:r>
            <w:proofErr w:type="spellStart"/>
            <w:r w:rsidRPr="00980609">
              <w:t>starppriekšmetu</w:t>
            </w:r>
            <w:proofErr w:type="spellEnd"/>
            <w:r w:rsidRPr="00980609">
              <w:t xml:space="preserve"> saiknes </w:t>
            </w:r>
            <w:r>
              <w:t>stiprināšanu un mācību metožu dažādošanu.</w:t>
            </w:r>
          </w:p>
        </w:tc>
      </w:tr>
      <w:tr w:rsidR="00B0347B" w:rsidRPr="00BF7F9F" w14:paraId="7F57571C" w14:textId="77777777" w:rsidTr="0057361D">
        <w:trPr>
          <w:trHeight w:val="732"/>
        </w:trPr>
        <w:tc>
          <w:tcPr>
            <w:tcW w:w="2836" w:type="dxa"/>
          </w:tcPr>
          <w:p w14:paraId="16EFD8A2" w14:textId="77777777" w:rsidR="00B0347B" w:rsidRPr="00BF7F9F" w:rsidRDefault="00B0347B" w:rsidP="00971D95">
            <w:pPr>
              <w:pStyle w:val="ListParagraph"/>
              <w:ind w:left="318"/>
            </w:pPr>
            <w:r w:rsidRPr="00BF7F9F">
              <w:t>Novērtēšanas kritēriji</w:t>
            </w:r>
          </w:p>
        </w:tc>
        <w:tc>
          <w:tcPr>
            <w:tcW w:w="11340" w:type="dxa"/>
          </w:tcPr>
          <w:p w14:paraId="0A567E78" w14:textId="172C1F52" w:rsidR="00B0347B" w:rsidRPr="00980609" w:rsidRDefault="00DE4D98" w:rsidP="004301ED">
            <w:pPr>
              <w:numPr>
                <w:ilvl w:val="0"/>
                <w:numId w:val="18"/>
              </w:numPr>
              <w:ind w:left="173" w:hanging="142"/>
              <w:contextualSpacing/>
              <w:rPr>
                <w:rFonts w:eastAsia="Calibri"/>
              </w:rPr>
            </w:pPr>
            <w:r>
              <w:rPr>
                <w:rFonts w:eastAsia="Calibri"/>
              </w:rPr>
              <w:t>Aktualizētas un pilnveidotas mācību programmas;</w:t>
            </w:r>
          </w:p>
          <w:p w14:paraId="246CDF42" w14:textId="77777777" w:rsidR="00B0347B" w:rsidRPr="00DE4D98" w:rsidRDefault="00DE4D98" w:rsidP="004301ED">
            <w:pPr>
              <w:pStyle w:val="ListParagraph"/>
              <w:numPr>
                <w:ilvl w:val="0"/>
                <w:numId w:val="18"/>
              </w:numPr>
              <w:ind w:left="173" w:hanging="142"/>
            </w:pPr>
            <w:r>
              <w:rPr>
                <w:rFonts w:eastAsia="Calibri"/>
              </w:rPr>
              <w:t>Savstarpēji hospitētas mācību nodarbības;</w:t>
            </w:r>
          </w:p>
          <w:p w14:paraId="75FA2224" w14:textId="77777777" w:rsidR="00DE4D98" w:rsidRDefault="00DE4D98" w:rsidP="004301ED">
            <w:pPr>
              <w:numPr>
                <w:ilvl w:val="0"/>
                <w:numId w:val="18"/>
              </w:numPr>
              <w:ind w:left="173" w:hanging="142"/>
              <w:contextualSpacing/>
              <w:rPr>
                <w:rFonts w:eastAsia="Calibri"/>
              </w:rPr>
            </w:pPr>
            <w:r w:rsidRPr="00980609">
              <w:rPr>
                <w:rFonts w:eastAsia="Calibri"/>
              </w:rPr>
              <w:t>Regulāra pedagogu sadarbība, risinot aktuālus jautājumus mācību satura pilnveidē;</w:t>
            </w:r>
          </w:p>
          <w:p w14:paraId="333E7D3D" w14:textId="6530AF3E" w:rsidR="00DE4D98" w:rsidRPr="00DE4D98" w:rsidRDefault="00DE4D98" w:rsidP="004301ED">
            <w:pPr>
              <w:numPr>
                <w:ilvl w:val="0"/>
                <w:numId w:val="18"/>
              </w:numPr>
              <w:ind w:left="173" w:hanging="142"/>
              <w:contextualSpacing/>
              <w:rPr>
                <w:rFonts w:eastAsia="Calibri"/>
              </w:rPr>
            </w:pPr>
            <w:r w:rsidRPr="00980609">
              <w:rPr>
                <w:rFonts w:eastAsia="Calibri"/>
              </w:rPr>
              <w:t>Uzlabots mācību saturs, veicinot saikni starp mācību priekšmetiem</w:t>
            </w:r>
            <w:r>
              <w:rPr>
                <w:rFonts w:eastAsia="Calibri"/>
              </w:rPr>
              <w:t>.</w:t>
            </w:r>
          </w:p>
        </w:tc>
      </w:tr>
    </w:tbl>
    <w:p w14:paraId="54B5D817" w14:textId="77777777" w:rsidR="00B0347B" w:rsidRPr="00BF7F9F" w:rsidRDefault="00B0347B" w:rsidP="00B0347B"/>
    <w:tbl>
      <w:tblPr>
        <w:tblStyle w:val="TableGrid"/>
        <w:tblW w:w="14176" w:type="dxa"/>
        <w:tblInd w:w="-147" w:type="dxa"/>
        <w:tblLayout w:type="fixed"/>
        <w:tblLook w:val="04A0" w:firstRow="1" w:lastRow="0" w:firstColumn="1" w:lastColumn="0" w:noHBand="0" w:noVBand="1"/>
      </w:tblPr>
      <w:tblGrid>
        <w:gridCol w:w="4678"/>
        <w:gridCol w:w="2268"/>
        <w:gridCol w:w="2127"/>
        <w:gridCol w:w="3260"/>
        <w:gridCol w:w="1843"/>
      </w:tblGrid>
      <w:tr w:rsidR="00B0347B" w:rsidRPr="00BF7F9F" w14:paraId="2CB5FE05" w14:textId="77777777" w:rsidTr="0057361D">
        <w:tc>
          <w:tcPr>
            <w:tcW w:w="4678" w:type="dxa"/>
          </w:tcPr>
          <w:p w14:paraId="5F2FBB34" w14:textId="77777777" w:rsidR="00B0347B" w:rsidRPr="00BF7F9F" w:rsidRDefault="00B0347B" w:rsidP="00971D95">
            <w:pPr>
              <w:pStyle w:val="ListParagraph"/>
              <w:ind w:left="318"/>
            </w:pPr>
            <w:r w:rsidRPr="00BF7F9F">
              <w:t>Ieviešanas gaita</w:t>
            </w:r>
          </w:p>
        </w:tc>
        <w:tc>
          <w:tcPr>
            <w:tcW w:w="2268" w:type="dxa"/>
          </w:tcPr>
          <w:p w14:paraId="452D935B" w14:textId="77777777" w:rsidR="00B0347B" w:rsidRPr="00BF7F9F" w:rsidRDefault="00B0347B" w:rsidP="00971D95">
            <w:pPr>
              <w:pStyle w:val="ListParagraph"/>
              <w:ind w:left="176"/>
            </w:pPr>
            <w:r w:rsidRPr="00BF7F9F">
              <w:t>Atbildīgais</w:t>
            </w:r>
          </w:p>
        </w:tc>
        <w:tc>
          <w:tcPr>
            <w:tcW w:w="2127" w:type="dxa"/>
          </w:tcPr>
          <w:p w14:paraId="007ADF42" w14:textId="77777777" w:rsidR="00B0347B" w:rsidRPr="00BF7F9F" w:rsidRDefault="00B0347B" w:rsidP="00971D95">
            <w:pPr>
              <w:pStyle w:val="ListParagraph"/>
              <w:ind w:left="175"/>
            </w:pPr>
            <w:r w:rsidRPr="00BF7F9F">
              <w:t>Laiks</w:t>
            </w:r>
          </w:p>
        </w:tc>
        <w:tc>
          <w:tcPr>
            <w:tcW w:w="3260" w:type="dxa"/>
          </w:tcPr>
          <w:p w14:paraId="04D38840" w14:textId="77777777" w:rsidR="00B0347B" w:rsidRPr="00BF7F9F" w:rsidRDefault="00B0347B" w:rsidP="00971D95">
            <w:pPr>
              <w:pStyle w:val="ListParagraph"/>
              <w:ind w:left="175"/>
            </w:pPr>
            <w:r w:rsidRPr="00BF7F9F">
              <w:t>Resursi</w:t>
            </w:r>
          </w:p>
        </w:tc>
        <w:tc>
          <w:tcPr>
            <w:tcW w:w="1843" w:type="dxa"/>
          </w:tcPr>
          <w:p w14:paraId="421EA53D" w14:textId="77777777" w:rsidR="00B0347B" w:rsidRPr="00BF7F9F" w:rsidRDefault="00B0347B" w:rsidP="00971D95">
            <w:pPr>
              <w:pStyle w:val="ListParagraph"/>
              <w:ind w:left="175"/>
            </w:pPr>
            <w:r w:rsidRPr="00BF7F9F">
              <w:t>Kontrole un pārraudzība</w:t>
            </w:r>
          </w:p>
        </w:tc>
      </w:tr>
      <w:tr w:rsidR="00B0347B" w:rsidRPr="00BF7F9F" w14:paraId="6B76871C" w14:textId="77777777" w:rsidTr="0057361D">
        <w:tc>
          <w:tcPr>
            <w:tcW w:w="4678" w:type="dxa"/>
          </w:tcPr>
          <w:p w14:paraId="5CDECCC6" w14:textId="0AE466B0" w:rsidR="00B0347B" w:rsidRPr="00B0347B" w:rsidRDefault="00DE4D98" w:rsidP="00971D95">
            <w:pPr>
              <w:pStyle w:val="ListParagraph"/>
              <w:ind w:left="0"/>
              <w:rPr>
                <w:i/>
                <w:iCs/>
              </w:rPr>
            </w:pPr>
            <w:r w:rsidRPr="00980609">
              <w:t>Pedagogiem sadarbojoties, nonākt pie kopīgā mācību priekšmetu saturā</w:t>
            </w:r>
          </w:p>
        </w:tc>
        <w:tc>
          <w:tcPr>
            <w:tcW w:w="2268" w:type="dxa"/>
          </w:tcPr>
          <w:p w14:paraId="6A62A24A" w14:textId="008728A3" w:rsidR="00B0347B" w:rsidRPr="00BF7F9F" w:rsidRDefault="00B0347B" w:rsidP="00971D95">
            <w:pPr>
              <w:pStyle w:val="ListParagraph"/>
              <w:ind w:left="0"/>
            </w:pPr>
            <w:r>
              <w:t>Direktore</w:t>
            </w:r>
            <w:r w:rsidR="00DE4D98">
              <w:t>, nodaļu vadītāji</w:t>
            </w:r>
          </w:p>
        </w:tc>
        <w:tc>
          <w:tcPr>
            <w:tcW w:w="2127" w:type="dxa"/>
          </w:tcPr>
          <w:p w14:paraId="64F8F355" w14:textId="50B32195" w:rsidR="00B0347B" w:rsidRPr="00BF7F9F" w:rsidRDefault="00B0347B" w:rsidP="00971D95">
            <w:pPr>
              <w:pStyle w:val="ListParagraph"/>
              <w:ind w:left="175"/>
            </w:pPr>
            <w:r>
              <w:t>202</w:t>
            </w:r>
            <w:r w:rsidR="00D92B3C">
              <w:t>1.gada janvāris, februāris</w:t>
            </w:r>
          </w:p>
        </w:tc>
        <w:tc>
          <w:tcPr>
            <w:tcW w:w="3260" w:type="dxa"/>
          </w:tcPr>
          <w:p w14:paraId="3D9BE6C9" w14:textId="35156924" w:rsidR="00B0347B" w:rsidRPr="00BF7F9F" w:rsidRDefault="00D92B3C" w:rsidP="00971D95">
            <w:pPr>
              <w:pStyle w:val="ListParagraph"/>
              <w:ind w:left="175"/>
            </w:pPr>
            <w:r>
              <w:t>C</w:t>
            </w:r>
            <w:r w:rsidR="00B0347B">
              <w:t>ilvēkresursi</w:t>
            </w:r>
          </w:p>
        </w:tc>
        <w:tc>
          <w:tcPr>
            <w:tcW w:w="1843" w:type="dxa"/>
          </w:tcPr>
          <w:p w14:paraId="20F17DDF" w14:textId="77777777" w:rsidR="00B0347B" w:rsidRPr="00BF7F9F" w:rsidRDefault="00B0347B" w:rsidP="00971D95">
            <w:pPr>
              <w:pStyle w:val="ListParagraph"/>
              <w:ind w:left="175"/>
            </w:pPr>
            <w:r>
              <w:t>Direktore</w:t>
            </w:r>
          </w:p>
        </w:tc>
      </w:tr>
      <w:tr w:rsidR="00B0347B" w:rsidRPr="00BF7F9F" w14:paraId="17A5F584" w14:textId="77777777" w:rsidTr="0057361D">
        <w:trPr>
          <w:trHeight w:val="798"/>
        </w:trPr>
        <w:tc>
          <w:tcPr>
            <w:tcW w:w="4678" w:type="dxa"/>
          </w:tcPr>
          <w:p w14:paraId="3D2A38BB" w14:textId="193F66EE" w:rsidR="00B0347B" w:rsidRPr="00BF7F9F" w:rsidRDefault="00DE4D98" w:rsidP="00971D95">
            <w:pPr>
              <w:pStyle w:val="ListParagraph"/>
              <w:ind w:left="0"/>
              <w:rPr>
                <w:i/>
              </w:rPr>
            </w:pPr>
            <w:r>
              <w:t xml:space="preserve">Savstarpējas stundu </w:t>
            </w:r>
            <w:proofErr w:type="spellStart"/>
            <w:r>
              <w:t>hospitācijas</w:t>
            </w:r>
            <w:proofErr w:type="spellEnd"/>
          </w:p>
        </w:tc>
        <w:tc>
          <w:tcPr>
            <w:tcW w:w="2268" w:type="dxa"/>
          </w:tcPr>
          <w:p w14:paraId="17CF25A5" w14:textId="40F87544" w:rsidR="00B0347B" w:rsidRPr="00BF7F9F" w:rsidRDefault="00DE4D98" w:rsidP="00971D95">
            <w:pPr>
              <w:pStyle w:val="ListParagraph"/>
              <w:ind w:left="0"/>
            </w:pPr>
            <w:r>
              <w:t>Mācību priekšmetu pedagogi</w:t>
            </w:r>
          </w:p>
        </w:tc>
        <w:tc>
          <w:tcPr>
            <w:tcW w:w="2127" w:type="dxa"/>
          </w:tcPr>
          <w:p w14:paraId="00E3D7E7" w14:textId="25C02FF3" w:rsidR="00B0347B" w:rsidRPr="00BF7F9F" w:rsidRDefault="00B0347B" w:rsidP="00971D95">
            <w:pPr>
              <w:pStyle w:val="ListParagraph"/>
              <w:ind w:left="176"/>
            </w:pPr>
            <w:r>
              <w:t>202</w:t>
            </w:r>
            <w:r w:rsidR="00D92B3C">
              <w:t>1</w:t>
            </w:r>
            <w:r>
              <w:t>.</w:t>
            </w:r>
            <w:r w:rsidR="00D92B3C">
              <w:t>/2022.gads</w:t>
            </w:r>
          </w:p>
        </w:tc>
        <w:tc>
          <w:tcPr>
            <w:tcW w:w="3260" w:type="dxa"/>
          </w:tcPr>
          <w:p w14:paraId="3FDE6BCB" w14:textId="3CF5210C" w:rsidR="00B0347B" w:rsidRPr="00BF7F9F" w:rsidRDefault="00D92B3C" w:rsidP="00971D95">
            <w:pPr>
              <w:pStyle w:val="ListParagraph"/>
              <w:ind w:left="176"/>
            </w:pPr>
            <w:r>
              <w:t>C</w:t>
            </w:r>
            <w:r w:rsidR="00B0347B">
              <w:t>ilvēkresursi</w:t>
            </w:r>
          </w:p>
        </w:tc>
        <w:tc>
          <w:tcPr>
            <w:tcW w:w="1843" w:type="dxa"/>
          </w:tcPr>
          <w:p w14:paraId="52DA3166" w14:textId="77777777" w:rsidR="00B0347B" w:rsidRPr="00BF7F9F" w:rsidRDefault="00B0347B" w:rsidP="00971D95">
            <w:pPr>
              <w:pStyle w:val="ListParagraph"/>
              <w:ind w:left="176"/>
            </w:pPr>
            <w:r>
              <w:t>Direktore</w:t>
            </w:r>
          </w:p>
        </w:tc>
      </w:tr>
      <w:tr w:rsidR="00B0347B" w:rsidRPr="00BF7F9F" w14:paraId="7AFED131" w14:textId="77777777" w:rsidTr="0057361D">
        <w:trPr>
          <w:trHeight w:val="840"/>
        </w:trPr>
        <w:tc>
          <w:tcPr>
            <w:tcW w:w="4678" w:type="dxa"/>
          </w:tcPr>
          <w:p w14:paraId="54C88C2A" w14:textId="14045CFD" w:rsidR="00B0347B" w:rsidRPr="00980609" w:rsidRDefault="00DE4D98" w:rsidP="00971D95">
            <w:pPr>
              <w:pStyle w:val="ListParagraph"/>
              <w:ind w:left="0"/>
            </w:pPr>
            <w:r w:rsidRPr="00980609">
              <w:lastRenderedPageBreak/>
              <w:t>Papildināt un pilnveidot mācību programmas</w:t>
            </w:r>
          </w:p>
        </w:tc>
        <w:tc>
          <w:tcPr>
            <w:tcW w:w="2268" w:type="dxa"/>
          </w:tcPr>
          <w:p w14:paraId="2CB5FE7A" w14:textId="5524B5FE" w:rsidR="00B0347B" w:rsidRDefault="00D92B3C" w:rsidP="00971D95">
            <w:pPr>
              <w:pStyle w:val="ListParagraph"/>
              <w:ind w:left="0"/>
            </w:pPr>
            <w:r>
              <w:t>Direktore, mācību priekšmetu pedagogi</w:t>
            </w:r>
          </w:p>
        </w:tc>
        <w:tc>
          <w:tcPr>
            <w:tcW w:w="2127" w:type="dxa"/>
          </w:tcPr>
          <w:p w14:paraId="5CF05247" w14:textId="2FA613D0" w:rsidR="00B0347B" w:rsidRDefault="00D92B3C" w:rsidP="00971D95">
            <w:pPr>
              <w:pStyle w:val="ListParagraph"/>
              <w:ind w:left="176"/>
            </w:pPr>
            <w:r>
              <w:t>2021.gada janvāris, februāris</w:t>
            </w:r>
          </w:p>
        </w:tc>
        <w:tc>
          <w:tcPr>
            <w:tcW w:w="3260" w:type="dxa"/>
          </w:tcPr>
          <w:p w14:paraId="0A916455" w14:textId="77777777" w:rsidR="00B0347B" w:rsidRDefault="00B0347B" w:rsidP="00971D95">
            <w:pPr>
              <w:pStyle w:val="ListParagraph"/>
              <w:ind w:left="176"/>
            </w:pPr>
            <w:r>
              <w:t>Cilvēkresursi, materiāltehniskais nodrošinājums</w:t>
            </w:r>
          </w:p>
        </w:tc>
        <w:tc>
          <w:tcPr>
            <w:tcW w:w="1843" w:type="dxa"/>
          </w:tcPr>
          <w:p w14:paraId="06C2D1FF" w14:textId="77777777" w:rsidR="00B0347B" w:rsidRDefault="00B0347B" w:rsidP="00971D95">
            <w:pPr>
              <w:pStyle w:val="ListParagraph"/>
              <w:ind w:left="176"/>
            </w:pPr>
            <w:r>
              <w:t>Direktore</w:t>
            </w:r>
          </w:p>
        </w:tc>
      </w:tr>
      <w:tr w:rsidR="00D92B3C" w:rsidRPr="00BF7F9F" w14:paraId="26CB051E" w14:textId="77777777" w:rsidTr="0057361D">
        <w:trPr>
          <w:trHeight w:val="840"/>
        </w:trPr>
        <w:tc>
          <w:tcPr>
            <w:tcW w:w="4678" w:type="dxa"/>
          </w:tcPr>
          <w:p w14:paraId="1CAC2F6D" w14:textId="2F83FFBC" w:rsidR="00D92B3C" w:rsidRPr="00980609" w:rsidRDefault="00D92B3C" w:rsidP="00D92B3C">
            <w:pPr>
              <w:pStyle w:val="ListParagraph"/>
              <w:ind w:left="0"/>
            </w:pPr>
            <w:r w:rsidRPr="00980609">
              <w:t>Veidot audzēkņos izpratni par kopīgo mācību priekšmetos</w:t>
            </w:r>
          </w:p>
        </w:tc>
        <w:tc>
          <w:tcPr>
            <w:tcW w:w="2268" w:type="dxa"/>
          </w:tcPr>
          <w:p w14:paraId="14A42E5C" w14:textId="77777777" w:rsidR="00D92B3C" w:rsidRDefault="00D92B3C" w:rsidP="00D92B3C">
            <w:pPr>
              <w:pStyle w:val="ListParagraph"/>
              <w:ind w:left="0"/>
            </w:pPr>
            <w:r>
              <w:t>Priekšmetu pedagogi</w:t>
            </w:r>
          </w:p>
        </w:tc>
        <w:tc>
          <w:tcPr>
            <w:tcW w:w="2127" w:type="dxa"/>
          </w:tcPr>
          <w:p w14:paraId="79933704" w14:textId="5102E42B" w:rsidR="00D92B3C" w:rsidRDefault="00D92B3C" w:rsidP="00D92B3C">
            <w:pPr>
              <w:pStyle w:val="ListParagraph"/>
              <w:ind w:left="176"/>
            </w:pPr>
            <w:r>
              <w:t>2021./2022.gads</w:t>
            </w:r>
          </w:p>
        </w:tc>
        <w:tc>
          <w:tcPr>
            <w:tcW w:w="3260" w:type="dxa"/>
          </w:tcPr>
          <w:p w14:paraId="1FB28C1E" w14:textId="28CA58CF" w:rsidR="00D92B3C" w:rsidRDefault="00D92B3C" w:rsidP="00D92B3C">
            <w:pPr>
              <w:pStyle w:val="ListParagraph"/>
              <w:ind w:left="176"/>
            </w:pPr>
            <w:r>
              <w:t>Cilvēkresursi</w:t>
            </w:r>
          </w:p>
        </w:tc>
        <w:tc>
          <w:tcPr>
            <w:tcW w:w="1843" w:type="dxa"/>
          </w:tcPr>
          <w:p w14:paraId="1FB61186" w14:textId="77777777" w:rsidR="00D92B3C" w:rsidRDefault="00D92B3C" w:rsidP="00D92B3C">
            <w:pPr>
              <w:pStyle w:val="ListParagraph"/>
              <w:ind w:left="176"/>
            </w:pPr>
            <w:r>
              <w:t>Direktore</w:t>
            </w:r>
          </w:p>
        </w:tc>
      </w:tr>
    </w:tbl>
    <w:p w14:paraId="3E6D5A5C" w14:textId="116F8AF1" w:rsidR="00D92B3C" w:rsidRDefault="00D92B3C" w:rsidP="004872DF"/>
    <w:p w14:paraId="7F320B60" w14:textId="77777777" w:rsidR="004D29F1" w:rsidRDefault="004D29F1" w:rsidP="004872DF"/>
    <w:tbl>
      <w:tblPr>
        <w:tblStyle w:val="TableGrid"/>
        <w:tblW w:w="14176" w:type="dxa"/>
        <w:tblInd w:w="-147" w:type="dxa"/>
        <w:tblLayout w:type="fixed"/>
        <w:tblLook w:val="04A0" w:firstRow="1" w:lastRow="0" w:firstColumn="1" w:lastColumn="0" w:noHBand="0" w:noVBand="1"/>
      </w:tblPr>
      <w:tblGrid>
        <w:gridCol w:w="2836"/>
        <w:gridCol w:w="11340"/>
      </w:tblGrid>
      <w:tr w:rsidR="00D92B3C" w:rsidRPr="00BF7F9F" w14:paraId="68876B41" w14:textId="77777777" w:rsidTr="0057361D">
        <w:tc>
          <w:tcPr>
            <w:tcW w:w="14176" w:type="dxa"/>
            <w:gridSpan w:val="2"/>
          </w:tcPr>
          <w:p w14:paraId="1968E78A" w14:textId="79803F82" w:rsidR="00D92B3C" w:rsidRPr="00BF7F9F" w:rsidRDefault="00D92B3C" w:rsidP="00971D95">
            <w:pPr>
              <w:pStyle w:val="ListParagraph"/>
              <w:ind w:left="175"/>
              <w:jc w:val="center"/>
              <w:rPr>
                <w:b/>
              </w:rPr>
            </w:pPr>
            <w:r>
              <w:rPr>
                <w:b/>
              </w:rPr>
              <w:t>2023.gads</w:t>
            </w:r>
          </w:p>
        </w:tc>
      </w:tr>
      <w:tr w:rsidR="00D92B3C" w:rsidRPr="00BF7F9F" w14:paraId="4E2BBD94" w14:textId="77777777" w:rsidTr="0057361D">
        <w:trPr>
          <w:trHeight w:val="424"/>
        </w:trPr>
        <w:tc>
          <w:tcPr>
            <w:tcW w:w="2836" w:type="dxa"/>
          </w:tcPr>
          <w:p w14:paraId="2E2A7973" w14:textId="77777777" w:rsidR="00D92B3C" w:rsidRPr="00BF7F9F" w:rsidRDefault="00D92B3C" w:rsidP="00971D95">
            <w:pPr>
              <w:pStyle w:val="ListParagraph"/>
              <w:ind w:left="318"/>
            </w:pPr>
            <w:r w:rsidRPr="00BF7F9F">
              <w:t>Prioritāte</w:t>
            </w:r>
          </w:p>
        </w:tc>
        <w:tc>
          <w:tcPr>
            <w:tcW w:w="11340" w:type="dxa"/>
          </w:tcPr>
          <w:p w14:paraId="2E820CA4" w14:textId="1F1365F2" w:rsidR="00D92B3C" w:rsidRPr="00B0347B" w:rsidRDefault="0092702E" w:rsidP="00971D95">
            <w:pPr>
              <w:pStyle w:val="ListParagraph"/>
              <w:ind w:left="176"/>
            </w:pPr>
            <w:r w:rsidRPr="00980609">
              <w:t>Atbalsts pedagogu profesionālajā pilnveidē un jaunu metožu ieviešanā mācību procesā</w:t>
            </w:r>
            <w:r>
              <w:t>.</w:t>
            </w:r>
          </w:p>
        </w:tc>
      </w:tr>
      <w:tr w:rsidR="00D92B3C" w:rsidRPr="00BF7F9F" w14:paraId="107B42BB" w14:textId="77777777" w:rsidTr="0057361D">
        <w:trPr>
          <w:trHeight w:val="416"/>
        </w:trPr>
        <w:tc>
          <w:tcPr>
            <w:tcW w:w="2836" w:type="dxa"/>
          </w:tcPr>
          <w:p w14:paraId="7F14B3F9" w14:textId="77777777" w:rsidR="00D92B3C" w:rsidRPr="00BF7F9F" w:rsidRDefault="00D92B3C" w:rsidP="00971D95">
            <w:pPr>
              <w:pStyle w:val="ListParagraph"/>
              <w:ind w:left="318"/>
            </w:pPr>
            <w:r w:rsidRPr="00BF7F9F">
              <w:t>Mērķis</w:t>
            </w:r>
          </w:p>
        </w:tc>
        <w:tc>
          <w:tcPr>
            <w:tcW w:w="11340" w:type="dxa"/>
          </w:tcPr>
          <w:p w14:paraId="58495629" w14:textId="6C803AB6" w:rsidR="00D92B3C" w:rsidRPr="00BF7F9F" w:rsidRDefault="0092702E" w:rsidP="00971D95">
            <w:pPr>
              <w:pStyle w:val="ListParagraph"/>
              <w:ind w:left="176"/>
            </w:pPr>
            <w:r w:rsidRPr="00980609">
              <w:t>Pilnveidot pedagogu profesionalitāti un mācību darba kvalitāti</w:t>
            </w:r>
            <w:r w:rsidR="00D92B3C">
              <w:t>.</w:t>
            </w:r>
          </w:p>
        </w:tc>
      </w:tr>
      <w:tr w:rsidR="00D92B3C" w:rsidRPr="00BF7F9F" w14:paraId="3D5CC2F6" w14:textId="77777777" w:rsidTr="0057361D">
        <w:trPr>
          <w:trHeight w:val="732"/>
        </w:trPr>
        <w:tc>
          <w:tcPr>
            <w:tcW w:w="2836" w:type="dxa"/>
          </w:tcPr>
          <w:p w14:paraId="63BBBF9F" w14:textId="77777777" w:rsidR="00D92B3C" w:rsidRPr="00BF7F9F" w:rsidRDefault="00D92B3C" w:rsidP="00971D95">
            <w:pPr>
              <w:pStyle w:val="ListParagraph"/>
              <w:ind w:left="318"/>
            </w:pPr>
            <w:r w:rsidRPr="00BF7F9F">
              <w:t>Novērtēšanas kritēriji</w:t>
            </w:r>
          </w:p>
        </w:tc>
        <w:tc>
          <w:tcPr>
            <w:tcW w:w="11340" w:type="dxa"/>
          </w:tcPr>
          <w:p w14:paraId="688D9CCD" w14:textId="43BFB9CE" w:rsidR="0092702E" w:rsidRPr="00980609" w:rsidRDefault="0092702E" w:rsidP="004301ED">
            <w:pPr>
              <w:numPr>
                <w:ilvl w:val="0"/>
                <w:numId w:val="18"/>
              </w:numPr>
              <w:ind w:left="173" w:hanging="142"/>
              <w:contextualSpacing/>
              <w:rPr>
                <w:rFonts w:eastAsia="Calibri"/>
              </w:rPr>
            </w:pPr>
            <w:r w:rsidRPr="00980609">
              <w:rPr>
                <w:rFonts w:eastAsia="Calibri"/>
              </w:rPr>
              <w:t>Pedagogi atbalsta regulāru savu profesionālo pilnveidi</w:t>
            </w:r>
            <w:r>
              <w:rPr>
                <w:rFonts w:eastAsia="Calibri"/>
              </w:rPr>
              <w:t>;</w:t>
            </w:r>
          </w:p>
          <w:p w14:paraId="43CA2791" w14:textId="2764B2C6" w:rsidR="00D92B3C" w:rsidRPr="00DE4D98" w:rsidRDefault="0092702E" w:rsidP="004301ED">
            <w:pPr>
              <w:numPr>
                <w:ilvl w:val="0"/>
                <w:numId w:val="18"/>
              </w:numPr>
              <w:ind w:left="173" w:hanging="142"/>
              <w:contextualSpacing/>
              <w:rPr>
                <w:rFonts w:eastAsia="Calibri"/>
              </w:rPr>
            </w:pPr>
            <w:proofErr w:type="spellStart"/>
            <w:r w:rsidRPr="00980609">
              <w:rPr>
                <w:rFonts w:eastAsia="Calibri"/>
              </w:rPr>
              <w:t>Jaunapgūtās</w:t>
            </w:r>
            <w:proofErr w:type="spellEnd"/>
            <w:r w:rsidRPr="00980609">
              <w:rPr>
                <w:rFonts w:eastAsia="Calibri"/>
              </w:rPr>
              <w:t xml:space="preserve"> </w:t>
            </w:r>
            <w:r>
              <w:rPr>
                <w:rFonts w:eastAsia="Calibri"/>
              </w:rPr>
              <w:t>metodes</w:t>
            </w:r>
            <w:r w:rsidRPr="00980609">
              <w:rPr>
                <w:rFonts w:eastAsia="Calibri"/>
              </w:rPr>
              <w:t xml:space="preserve"> </w:t>
            </w:r>
            <w:r>
              <w:rPr>
                <w:rFonts w:eastAsia="Calibri"/>
              </w:rPr>
              <w:t xml:space="preserve">un zināšanas </w:t>
            </w:r>
            <w:r w:rsidRPr="00980609">
              <w:rPr>
                <w:rFonts w:eastAsia="Calibri"/>
              </w:rPr>
              <w:t>realizē mācību procesā</w:t>
            </w:r>
            <w:r>
              <w:rPr>
                <w:rFonts w:eastAsia="Calibri"/>
              </w:rPr>
              <w:t>.</w:t>
            </w:r>
          </w:p>
        </w:tc>
      </w:tr>
    </w:tbl>
    <w:p w14:paraId="2AB036AD" w14:textId="77777777" w:rsidR="00D92B3C" w:rsidRPr="00BF7F9F" w:rsidRDefault="00D92B3C" w:rsidP="00D92B3C"/>
    <w:tbl>
      <w:tblPr>
        <w:tblStyle w:val="TableGrid"/>
        <w:tblW w:w="14176" w:type="dxa"/>
        <w:tblInd w:w="-147" w:type="dxa"/>
        <w:tblLayout w:type="fixed"/>
        <w:tblLook w:val="04A0" w:firstRow="1" w:lastRow="0" w:firstColumn="1" w:lastColumn="0" w:noHBand="0" w:noVBand="1"/>
      </w:tblPr>
      <w:tblGrid>
        <w:gridCol w:w="4678"/>
        <w:gridCol w:w="2268"/>
        <w:gridCol w:w="2127"/>
        <w:gridCol w:w="3260"/>
        <w:gridCol w:w="1843"/>
      </w:tblGrid>
      <w:tr w:rsidR="00D92B3C" w:rsidRPr="00BF7F9F" w14:paraId="6476B1C5" w14:textId="77777777" w:rsidTr="0057361D">
        <w:tc>
          <w:tcPr>
            <w:tcW w:w="4678" w:type="dxa"/>
          </w:tcPr>
          <w:p w14:paraId="452E667C" w14:textId="77777777" w:rsidR="00D92B3C" w:rsidRPr="00BF7F9F" w:rsidRDefault="00D92B3C" w:rsidP="00971D95">
            <w:pPr>
              <w:pStyle w:val="ListParagraph"/>
              <w:ind w:left="318"/>
            </w:pPr>
            <w:r w:rsidRPr="00BF7F9F">
              <w:t>Ieviešanas gaita</w:t>
            </w:r>
          </w:p>
        </w:tc>
        <w:tc>
          <w:tcPr>
            <w:tcW w:w="2268" w:type="dxa"/>
          </w:tcPr>
          <w:p w14:paraId="201E8282" w14:textId="77777777" w:rsidR="00D92B3C" w:rsidRPr="00BF7F9F" w:rsidRDefault="00D92B3C" w:rsidP="00971D95">
            <w:pPr>
              <w:pStyle w:val="ListParagraph"/>
              <w:ind w:left="176"/>
            </w:pPr>
            <w:r w:rsidRPr="00BF7F9F">
              <w:t>Atbildīgais</w:t>
            </w:r>
          </w:p>
        </w:tc>
        <w:tc>
          <w:tcPr>
            <w:tcW w:w="2127" w:type="dxa"/>
          </w:tcPr>
          <w:p w14:paraId="4D817870" w14:textId="77777777" w:rsidR="00D92B3C" w:rsidRPr="00BF7F9F" w:rsidRDefault="00D92B3C" w:rsidP="00971D95">
            <w:pPr>
              <w:pStyle w:val="ListParagraph"/>
              <w:ind w:left="175"/>
            </w:pPr>
            <w:r w:rsidRPr="00BF7F9F">
              <w:t>Laiks</w:t>
            </w:r>
          </w:p>
        </w:tc>
        <w:tc>
          <w:tcPr>
            <w:tcW w:w="3260" w:type="dxa"/>
          </w:tcPr>
          <w:p w14:paraId="7AF637E7" w14:textId="77777777" w:rsidR="00D92B3C" w:rsidRPr="00BF7F9F" w:rsidRDefault="00D92B3C" w:rsidP="00971D95">
            <w:pPr>
              <w:pStyle w:val="ListParagraph"/>
              <w:ind w:left="175"/>
            </w:pPr>
            <w:r w:rsidRPr="00BF7F9F">
              <w:t>Resursi</w:t>
            </w:r>
          </w:p>
        </w:tc>
        <w:tc>
          <w:tcPr>
            <w:tcW w:w="1843" w:type="dxa"/>
          </w:tcPr>
          <w:p w14:paraId="52CB833E" w14:textId="77777777" w:rsidR="00D92B3C" w:rsidRPr="00BF7F9F" w:rsidRDefault="00D92B3C" w:rsidP="00971D95">
            <w:pPr>
              <w:pStyle w:val="ListParagraph"/>
              <w:ind w:left="175"/>
            </w:pPr>
            <w:r w:rsidRPr="00BF7F9F">
              <w:t>Kontrole un pārraudzība</w:t>
            </w:r>
          </w:p>
        </w:tc>
      </w:tr>
      <w:tr w:rsidR="00D92B3C" w:rsidRPr="00BF7F9F" w14:paraId="5C97D0B5" w14:textId="77777777" w:rsidTr="0057361D">
        <w:tc>
          <w:tcPr>
            <w:tcW w:w="4678" w:type="dxa"/>
          </w:tcPr>
          <w:p w14:paraId="388EC103" w14:textId="7C079656" w:rsidR="00D92B3C" w:rsidRPr="00B0347B" w:rsidRDefault="0092702E" w:rsidP="00971D95">
            <w:pPr>
              <w:pStyle w:val="ListParagraph"/>
              <w:ind w:left="0"/>
              <w:rPr>
                <w:i/>
                <w:iCs/>
              </w:rPr>
            </w:pPr>
            <w:r w:rsidRPr="00980609">
              <w:t xml:space="preserve">Nodrošināt pedagogu profesionālo pilnveidi, piedāvājot </w:t>
            </w:r>
            <w:r>
              <w:t xml:space="preserve">apmeklēt </w:t>
            </w:r>
            <w:r w:rsidRPr="00980609">
              <w:t xml:space="preserve">meistarklases, seminārus un </w:t>
            </w:r>
            <w:r>
              <w:t xml:space="preserve">profesionālās pilnveides </w:t>
            </w:r>
            <w:r w:rsidRPr="00980609">
              <w:t>kursus</w:t>
            </w:r>
          </w:p>
        </w:tc>
        <w:tc>
          <w:tcPr>
            <w:tcW w:w="2268" w:type="dxa"/>
          </w:tcPr>
          <w:p w14:paraId="578F5FE3" w14:textId="064BBE72" w:rsidR="00D92B3C" w:rsidRPr="00BF7F9F" w:rsidRDefault="00D92B3C" w:rsidP="00971D95">
            <w:pPr>
              <w:pStyle w:val="ListParagraph"/>
              <w:ind w:left="0"/>
            </w:pPr>
            <w:r>
              <w:t xml:space="preserve">Direktore, </w:t>
            </w:r>
            <w:r w:rsidR="0092702E">
              <w:t>mācību priekšmetu pedagogi</w:t>
            </w:r>
          </w:p>
        </w:tc>
        <w:tc>
          <w:tcPr>
            <w:tcW w:w="2127" w:type="dxa"/>
          </w:tcPr>
          <w:p w14:paraId="325E7277" w14:textId="0EB4046E" w:rsidR="00D92B3C" w:rsidRPr="00BF7F9F" w:rsidRDefault="0092702E" w:rsidP="00971D95">
            <w:pPr>
              <w:pStyle w:val="ListParagraph"/>
              <w:ind w:left="175"/>
            </w:pPr>
            <w:r>
              <w:t>2021.,2022.gads</w:t>
            </w:r>
          </w:p>
        </w:tc>
        <w:tc>
          <w:tcPr>
            <w:tcW w:w="3260" w:type="dxa"/>
          </w:tcPr>
          <w:p w14:paraId="6C5A0164" w14:textId="28D88EBC" w:rsidR="00D92B3C" w:rsidRPr="00BF7F9F" w:rsidRDefault="00D92B3C" w:rsidP="00971D95">
            <w:pPr>
              <w:pStyle w:val="ListParagraph"/>
              <w:ind w:left="175"/>
            </w:pPr>
            <w:r>
              <w:t>Cilvēkresursi</w:t>
            </w:r>
            <w:r w:rsidR="0092702E">
              <w:t>, finanšu resursi, informāciju tehnoloģijas</w:t>
            </w:r>
          </w:p>
        </w:tc>
        <w:tc>
          <w:tcPr>
            <w:tcW w:w="1843" w:type="dxa"/>
          </w:tcPr>
          <w:p w14:paraId="53F44214" w14:textId="77777777" w:rsidR="00D92B3C" w:rsidRPr="00BF7F9F" w:rsidRDefault="00D92B3C" w:rsidP="00971D95">
            <w:pPr>
              <w:pStyle w:val="ListParagraph"/>
              <w:ind w:left="175"/>
            </w:pPr>
            <w:r>
              <w:t>Direktore</w:t>
            </w:r>
          </w:p>
        </w:tc>
      </w:tr>
      <w:tr w:rsidR="00D92B3C" w:rsidRPr="00BF7F9F" w14:paraId="609B9116" w14:textId="77777777" w:rsidTr="0057361D">
        <w:trPr>
          <w:trHeight w:val="521"/>
        </w:trPr>
        <w:tc>
          <w:tcPr>
            <w:tcW w:w="4678" w:type="dxa"/>
          </w:tcPr>
          <w:p w14:paraId="472E889E" w14:textId="40B8306A" w:rsidR="00D92B3C" w:rsidRPr="00BF7F9F" w:rsidRDefault="0092702E" w:rsidP="00971D95">
            <w:pPr>
              <w:pStyle w:val="ListParagraph"/>
              <w:ind w:left="0"/>
              <w:rPr>
                <w:i/>
              </w:rPr>
            </w:pPr>
            <w:r w:rsidRPr="00980609">
              <w:t>Izstrādāt profesionālās pilnveides plānu</w:t>
            </w:r>
          </w:p>
        </w:tc>
        <w:tc>
          <w:tcPr>
            <w:tcW w:w="2268" w:type="dxa"/>
          </w:tcPr>
          <w:p w14:paraId="5F3BFF92" w14:textId="4460AB23" w:rsidR="00D92B3C" w:rsidRPr="00BF7F9F" w:rsidRDefault="0092702E" w:rsidP="00971D95">
            <w:pPr>
              <w:pStyle w:val="ListParagraph"/>
              <w:ind w:left="0"/>
            </w:pPr>
            <w:r>
              <w:t>Direktore</w:t>
            </w:r>
          </w:p>
        </w:tc>
        <w:tc>
          <w:tcPr>
            <w:tcW w:w="2127" w:type="dxa"/>
          </w:tcPr>
          <w:p w14:paraId="1BC86CA4" w14:textId="5FB183AD" w:rsidR="00D92B3C" w:rsidRPr="00BF7F9F" w:rsidRDefault="0092702E" w:rsidP="00971D95">
            <w:pPr>
              <w:pStyle w:val="ListParagraph"/>
              <w:ind w:left="176"/>
            </w:pPr>
            <w:r>
              <w:t>Katru gadu</w:t>
            </w:r>
          </w:p>
        </w:tc>
        <w:tc>
          <w:tcPr>
            <w:tcW w:w="3260" w:type="dxa"/>
          </w:tcPr>
          <w:p w14:paraId="72FC98EE" w14:textId="77777777" w:rsidR="00D92B3C" w:rsidRPr="00BF7F9F" w:rsidRDefault="00D92B3C" w:rsidP="00971D95">
            <w:pPr>
              <w:pStyle w:val="ListParagraph"/>
              <w:ind w:left="176"/>
            </w:pPr>
            <w:r>
              <w:t>Cilvēkresursi</w:t>
            </w:r>
          </w:p>
        </w:tc>
        <w:tc>
          <w:tcPr>
            <w:tcW w:w="1843" w:type="dxa"/>
          </w:tcPr>
          <w:p w14:paraId="5F83DBFE" w14:textId="77777777" w:rsidR="00D92B3C" w:rsidRPr="00BF7F9F" w:rsidRDefault="00D92B3C" w:rsidP="00971D95">
            <w:pPr>
              <w:pStyle w:val="ListParagraph"/>
              <w:ind w:left="176"/>
            </w:pPr>
            <w:r>
              <w:t>Direktore</w:t>
            </w:r>
          </w:p>
        </w:tc>
      </w:tr>
      <w:tr w:rsidR="0092702E" w:rsidRPr="00BF7F9F" w14:paraId="4F6D7D60" w14:textId="77777777" w:rsidTr="0057361D">
        <w:trPr>
          <w:trHeight w:val="557"/>
        </w:trPr>
        <w:tc>
          <w:tcPr>
            <w:tcW w:w="4678" w:type="dxa"/>
          </w:tcPr>
          <w:p w14:paraId="4B19F5D3" w14:textId="1BA6141B" w:rsidR="0092702E" w:rsidRPr="00980609" w:rsidRDefault="0092702E" w:rsidP="0092702E">
            <w:pPr>
              <w:pStyle w:val="ListParagraph"/>
              <w:ind w:left="0"/>
            </w:pPr>
            <w:r w:rsidRPr="00980609">
              <w:t>Atbalstīt un veicināt pedagogu dalīšanos pieredzē</w:t>
            </w:r>
          </w:p>
        </w:tc>
        <w:tc>
          <w:tcPr>
            <w:tcW w:w="2268" w:type="dxa"/>
          </w:tcPr>
          <w:p w14:paraId="3DF86AA8" w14:textId="6D463695" w:rsidR="0092702E" w:rsidRDefault="0092702E" w:rsidP="0092702E">
            <w:pPr>
              <w:pStyle w:val="ListParagraph"/>
              <w:ind w:left="0"/>
            </w:pPr>
            <w:r>
              <w:t>Direktore, nodaļu vadītāji</w:t>
            </w:r>
          </w:p>
        </w:tc>
        <w:tc>
          <w:tcPr>
            <w:tcW w:w="2127" w:type="dxa"/>
          </w:tcPr>
          <w:p w14:paraId="7E20820C" w14:textId="3BABA6F1" w:rsidR="0092702E" w:rsidRDefault="0092702E" w:rsidP="0092702E">
            <w:pPr>
              <w:pStyle w:val="ListParagraph"/>
              <w:ind w:left="176"/>
            </w:pPr>
            <w:r>
              <w:t xml:space="preserve">2021.,2022.gads </w:t>
            </w:r>
          </w:p>
        </w:tc>
        <w:tc>
          <w:tcPr>
            <w:tcW w:w="3260" w:type="dxa"/>
          </w:tcPr>
          <w:p w14:paraId="402A1074" w14:textId="6783FAA6" w:rsidR="0092702E" w:rsidRDefault="0092702E" w:rsidP="0092702E">
            <w:pPr>
              <w:pStyle w:val="ListParagraph"/>
              <w:ind w:left="176"/>
            </w:pPr>
            <w:r>
              <w:t>Cilvēkresursi</w:t>
            </w:r>
          </w:p>
        </w:tc>
        <w:tc>
          <w:tcPr>
            <w:tcW w:w="1843" w:type="dxa"/>
          </w:tcPr>
          <w:p w14:paraId="28C602FD" w14:textId="77777777" w:rsidR="0092702E" w:rsidRDefault="0092702E" w:rsidP="0092702E">
            <w:pPr>
              <w:pStyle w:val="ListParagraph"/>
              <w:ind w:left="176"/>
            </w:pPr>
            <w:r>
              <w:t>Direktore</w:t>
            </w:r>
          </w:p>
        </w:tc>
      </w:tr>
      <w:tr w:rsidR="0092702E" w:rsidRPr="00BF7F9F" w14:paraId="3F4F1031" w14:textId="77777777" w:rsidTr="0057361D">
        <w:trPr>
          <w:trHeight w:val="840"/>
        </w:trPr>
        <w:tc>
          <w:tcPr>
            <w:tcW w:w="4678" w:type="dxa"/>
          </w:tcPr>
          <w:p w14:paraId="366FA112" w14:textId="62C13DF4" w:rsidR="0092702E" w:rsidRPr="00980609" w:rsidRDefault="0092702E" w:rsidP="0092702E">
            <w:pPr>
              <w:pStyle w:val="ListParagraph"/>
              <w:ind w:left="0"/>
            </w:pPr>
            <w:proofErr w:type="spellStart"/>
            <w:r w:rsidRPr="00980609">
              <w:t>Jaunapgūtās</w:t>
            </w:r>
            <w:proofErr w:type="spellEnd"/>
            <w:r w:rsidRPr="00980609">
              <w:t xml:space="preserve"> metodes un zināšanas izmanot mācību procesa pilnveidei</w:t>
            </w:r>
          </w:p>
        </w:tc>
        <w:tc>
          <w:tcPr>
            <w:tcW w:w="2268" w:type="dxa"/>
          </w:tcPr>
          <w:p w14:paraId="7382F72B" w14:textId="718F8B00" w:rsidR="0092702E" w:rsidRDefault="0092702E" w:rsidP="0092702E">
            <w:pPr>
              <w:pStyle w:val="ListParagraph"/>
              <w:ind w:left="0"/>
            </w:pPr>
            <w:r>
              <w:t>Mācību priekšmetu pedagogi</w:t>
            </w:r>
          </w:p>
        </w:tc>
        <w:tc>
          <w:tcPr>
            <w:tcW w:w="2127" w:type="dxa"/>
          </w:tcPr>
          <w:p w14:paraId="02511F57" w14:textId="31837574" w:rsidR="0092702E" w:rsidRDefault="0092702E" w:rsidP="0092702E">
            <w:pPr>
              <w:pStyle w:val="ListParagraph"/>
              <w:ind w:left="176"/>
            </w:pPr>
            <w:r>
              <w:t>2021.-2023.gads</w:t>
            </w:r>
          </w:p>
        </w:tc>
        <w:tc>
          <w:tcPr>
            <w:tcW w:w="3260" w:type="dxa"/>
          </w:tcPr>
          <w:p w14:paraId="7D2C03AD" w14:textId="39A1E949" w:rsidR="0092702E" w:rsidRDefault="0092702E" w:rsidP="0092702E">
            <w:pPr>
              <w:pStyle w:val="ListParagraph"/>
              <w:ind w:left="176"/>
            </w:pPr>
            <w:r>
              <w:t>Cilvēkresursi, informāciju tehnoloģijas</w:t>
            </w:r>
          </w:p>
        </w:tc>
        <w:tc>
          <w:tcPr>
            <w:tcW w:w="1843" w:type="dxa"/>
          </w:tcPr>
          <w:p w14:paraId="1C95F119" w14:textId="77777777" w:rsidR="0092702E" w:rsidRDefault="0092702E" w:rsidP="0092702E">
            <w:pPr>
              <w:pStyle w:val="ListParagraph"/>
              <w:ind w:left="176"/>
            </w:pPr>
            <w:r>
              <w:t>Direktore</w:t>
            </w:r>
          </w:p>
        </w:tc>
      </w:tr>
    </w:tbl>
    <w:p w14:paraId="4C3B48E9" w14:textId="77777777" w:rsidR="00D92B3C" w:rsidRPr="00BF7F9F" w:rsidRDefault="00D92B3C" w:rsidP="004872DF"/>
    <w:p w14:paraId="0915F6EA" w14:textId="77777777" w:rsidR="004D29F1" w:rsidRDefault="004D29F1" w:rsidP="004872DF">
      <w:pPr>
        <w:pStyle w:val="ListParagraph"/>
        <w:ind w:left="717"/>
        <w:rPr>
          <w:b/>
          <w:sz w:val="28"/>
          <w:szCs w:val="28"/>
          <w:u w:val="single"/>
        </w:rPr>
      </w:pPr>
    </w:p>
    <w:p w14:paraId="75BB5D39" w14:textId="77777777" w:rsidR="004D29F1" w:rsidRDefault="004D29F1" w:rsidP="004872DF">
      <w:pPr>
        <w:pStyle w:val="ListParagraph"/>
        <w:ind w:left="717"/>
        <w:rPr>
          <w:b/>
          <w:sz w:val="28"/>
          <w:szCs w:val="28"/>
          <w:u w:val="single"/>
        </w:rPr>
      </w:pPr>
    </w:p>
    <w:p w14:paraId="4BC53D7F" w14:textId="77777777" w:rsidR="004D29F1" w:rsidRDefault="004D29F1" w:rsidP="004872DF">
      <w:pPr>
        <w:pStyle w:val="ListParagraph"/>
        <w:ind w:left="717"/>
        <w:rPr>
          <w:b/>
          <w:sz w:val="28"/>
          <w:szCs w:val="28"/>
          <w:u w:val="single"/>
        </w:rPr>
      </w:pPr>
    </w:p>
    <w:p w14:paraId="31A611D8" w14:textId="2FF45748" w:rsidR="004872DF" w:rsidRPr="00B168DB" w:rsidRDefault="004872DF" w:rsidP="004872DF">
      <w:pPr>
        <w:pStyle w:val="ListParagraph"/>
        <w:ind w:left="717"/>
        <w:rPr>
          <w:b/>
          <w:sz w:val="28"/>
          <w:szCs w:val="28"/>
          <w:u w:val="single"/>
        </w:rPr>
      </w:pPr>
      <w:r w:rsidRPr="00B168DB">
        <w:rPr>
          <w:b/>
          <w:sz w:val="28"/>
          <w:szCs w:val="28"/>
          <w:u w:val="single"/>
        </w:rPr>
        <w:lastRenderedPageBreak/>
        <w:t>3.Pamatjoma – Izglītojamo sasniegumi</w:t>
      </w:r>
    </w:p>
    <w:p w14:paraId="4B075593" w14:textId="77777777" w:rsidR="004872DF" w:rsidRPr="00A404CB" w:rsidRDefault="004872DF" w:rsidP="004872DF">
      <w:pPr>
        <w:rPr>
          <w:b/>
        </w:rPr>
      </w:pPr>
    </w:p>
    <w:tbl>
      <w:tblPr>
        <w:tblStyle w:val="TableGrid"/>
        <w:tblW w:w="14176" w:type="dxa"/>
        <w:tblInd w:w="-147" w:type="dxa"/>
        <w:tblLayout w:type="fixed"/>
        <w:tblLook w:val="04A0" w:firstRow="1" w:lastRow="0" w:firstColumn="1" w:lastColumn="0" w:noHBand="0" w:noVBand="1"/>
      </w:tblPr>
      <w:tblGrid>
        <w:gridCol w:w="2836"/>
        <w:gridCol w:w="11340"/>
      </w:tblGrid>
      <w:tr w:rsidR="004872DF" w:rsidRPr="00BF7F9F" w14:paraId="5F9C8DDC" w14:textId="77777777" w:rsidTr="0057361D">
        <w:tc>
          <w:tcPr>
            <w:tcW w:w="14176" w:type="dxa"/>
            <w:gridSpan w:val="2"/>
          </w:tcPr>
          <w:p w14:paraId="736AB487" w14:textId="716DE05B" w:rsidR="004872DF" w:rsidRPr="00BF7F9F" w:rsidRDefault="004872DF" w:rsidP="004872DF">
            <w:pPr>
              <w:pStyle w:val="ListParagraph"/>
              <w:ind w:left="175"/>
              <w:jc w:val="center"/>
              <w:rPr>
                <w:b/>
              </w:rPr>
            </w:pPr>
            <w:r w:rsidRPr="00BF7F9F">
              <w:rPr>
                <w:b/>
              </w:rPr>
              <w:t>20</w:t>
            </w:r>
            <w:r w:rsidR="0092702E">
              <w:rPr>
                <w:b/>
              </w:rPr>
              <w:t>21</w:t>
            </w:r>
            <w:r w:rsidRPr="00BF7F9F">
              <w:rPr>
                <w:b/>
              </w:rPr>
              <w:t>.</w:t>
            </w:r>
            <w:r w:rsidR="000F6ED4">
              <w:rPr>
                <w:b/>
              </w:rPr>
              <w:t>-2023.</w:t>
            </w:r>
            <w:r w:rsidRPr="00BF7F9F">
              <w:rPr>
                <w:b/>
              </w:rPr>
              <w:t>gads</w:t>
            </w:r>
          </w:p>
        </w:tc>
      </w:tr>
      <w:tr w:rsidR="004872DF" w:rsidRPr="00BF7F9F" w14:paraId="36B04AAE" w14:textId="77777777" w:rsidTr="0057361D">
        <w:trPr>
          <w:trHeight w:val="436"/>
        </w:trPr>
        <w:tc>
          <w:tcPr>
            <w:tcW w:w="2836" w:type="dxa"/>
          </w:tcPr>
          <w:p w14:paraId="13FB23A4" w14:textId="77777777" w:rsidR="004872DF" w:rsidRPr="00BF7F9F" w:rsidRDefault="004872DF" w:rsidP="004872DF">
            <w:pPr>
              <w:pStyle w:val="ListParagraph"/>
              <w:ind w:left="318"/>
            </w:pPr>
            <w:r w:rsidRPr="00BF7F9F">
              <w:t>Prioritāte</w:t>
            </w:r>
          </w:p>
        </w:tc>
        <w:tc>
          <w:tcPr>
            <w:tcW w:w="11340" w:type="dxa"/>
          </w:tcPr>
          <w:p w14:paraId="559FFC9B" w14:textId="47908BBC" w:rsidR="0092702E" w:rsidRDefault="0092702E" w:rsidP="0092702E">
            <w:r>
              <w:t>Turpināt pilnveidot izglītojamo sasniegumu vērtēšanas sistēmu izglītības iestādē</w:t>
            </w:r>
            <w:r w:rsidR="000F6ED4">
              <w:t>.</w:t>
            </w:r>
          </w:p>
          <w:p w14:paraId="24930194" w14:textId="309EC2B2" w:rsidR="004872DF" w:rsidRPr="00BF7F9F" w:rsidRDefault="004872DF" w:rsidP="004872DF">
            <w:pPr>
              <w:pStyle w:val="ListParagraph"/>
              <w:ind w:left="176"/>
            </w:pPr>
          </w:p>
        </w:tc>
      </w:tr>
      <w:tr w:rsidR="004872DF" w:rsidRPr="00BF7F9F" w14:paraId="70D4E478" w14:textId="77777777" w:rsidTr="0057361D">
        <w:trPr>
          <w:trHeight w:val="684"/>
        </w:trPr>
        <w:tc>
          <w:tcPr>
            <w:tcW w:w="2836" w:type="dxa"/>
          </w:tcPr>
          <w:p w14:paraId="242DCCBB" w14:textId="77777777" w:rsidR="004872DF" w:rsidRPr="00BF7F9F" w:rsidRDefault="004872DF" w:rsidP="004872DF">
            <w:pPr>
              <w:pStyle w:val="ListParagraph"/>
              <w:ind w:left="318"/>
            </w:pPr>
            <w:r w:rsidRPr="00BF7F9F">
              <w:t>Mērķis</w:t>
            </w:r>
          </w:p>
        </w:tc>
        <w:tc>
          <w:tcPr>
            <w:tcW w:w="11340" w:type="dxa"/>
          </w:tcPr>
          <w:p w14:paraId="0C13DB68" w14:textId="58DF1687" w:rsidR="004872DF" w:rsidRPr="00BF7F9F" w:rsidRDefault="000F6ED4" w:rsidP="0092702E">
            <w:r>
              <w:t>Uzlabot izglītojamo sasniegumus un to skaidrojumus mācību procesā.</w:t>
            </w:r>
          </w:p>
        </w:tc>
      </w:tr>
      <w:tr w:rsidR="004872DF" w:rsidRPr="00BF7F9F" w14:paraId="7C7D8C0E" w14:textId="77777777" w:rsidTr="0057361D">
        <w:trPr>
          <w:trHeight w:val="1132"/>
        </w:trPr>
        <w:tc>
          <w:tcPr>
            <w:tcW w:w="2836" w:type="dxa"/>
          </w:tcPr>
          <w:p w14:paraId="324DB892" w14:textId="77777777" w:rsidR="004872DF" w:rsidRPr="00BF7F9F" w:rsidRDefault="004872DF" w:rsidP="004872DF">
            <w:pPr>
              <w:pStyle w:val="ListParagraph"/>
              <w:ind w:left="318"/>
            </w:pPr>
            <w:r w:rsidRPr="00BF7F9F">
              <w:t>Novērtēšanas kritēriji</w:t>
            </w:r>
          </w:p>
        </w:tc>
        <w:tc>
          <w:tcPr>
            <w:tcW w:w="11340" w:type="dxa"/>
          </w:tcPr>
          <w:p w14:paraId="6AAE7EF2" w14:textId="77777777" w:rsidR="004872DF" w:rsidRPr="00BF7F9F" w:rsidRDefault="004872DF" w:rsidP="004301ED">
            <w:pPr>
              <w:pStyle w:val="ListParagraph"/>
              <w:numPr>
                <w:ilvl w:val="0"/>
                <w:numId w:val="18"/>
              </w:numPr>
              <w:ind w:left="34" w:hanging="142"/>
            </w:pPr>
            <w:r w:rsidRPr="00BF7F9F">
              <w:t>Uzlabojušies izglītojamo sasniegumi ikdienas darbā;</w:t>
            </w:r>
          </w:p>
          <w:p w14:paraId="4348F5D0" w14:textId="77777777" w:rsidR="004872DF" w:rsidRPr="00BF7F9F" w:rsidRDefault="004872DF" w:rsidP="004301ED">
            <w:pPr>
              <w:pStyle w:val="ListParagraph"/>
              <w:numPr>
                <w:ilvl w:val="0"/>
                <w:numId w:val="18"/>
              </w:numPr>
              <w:ind w:left="34" w:hanging="142"/>
            </w:pPr>
            <w:r w:rsidRPr="00BF7F9F">
              <w:t>Uzlabojušies izglītojamo sasniegumi pārbaudes darbos;</w:t>
            </w:r>
          </w:p>
          <w:p w14:paraId="610AF59E" w14:textId="07867B99" w:rsidR="004872DF" w:rsidRPr="00BF7F9F" w:rsidRDefault="000F6ED4" w:rsidP="004301ED">
            <w:pPr>
              <w:pStyle w:val="ListParagraph"/>
              <w:numPr>
                <w:ilvl w:val="0"/>
                <w:numId w:val="18"/>
              </w:numPr>
              <w:ind w:left="34" w:hanging="142"/>
            </w:pPr>
            <w:r>
              <w:t xml:space="preserve">Gan izglītojamajiem, gan vecākiem ir skaidri </w:t>
            </w:r>
            <w:r w:rsidR="00AC7F30">
              <w:t>un pieejamai</w:t>
            </w:r>
            <w:r>
              <w:t xml:space="preserve"> vērtēšanas kritēriji.</w:t>
            </w:r>
          </w:p>
        </w:tc>
      </w:tr>
    </w:tbl>
    <w:p w14:paraId="7772F73C"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4678"/>
        <w:gridCol w:w="3119"/>
        <w:gridCol w:w="1984"/>
        <w:gridCol w:w="2127"/>
        <w:gridCol w:w="2268"/>
      </w:tblGrid>
      <w:tr w:rsidR="004872DF" w:rsidRPr="00BF7F9F" w14:paraId="73EDBAC3" w14:textId="77777777" w:rsidTr="0057361D">
        <w:tc>
          <w:tcPr>
            <w:tcW w:w="4678" w:type="dxa"/>
          </w:tcPr>
          <w:p w14:paraId="1083A645" w14:textId="77777777" w:rsidR="004872DF" w:rsidRPr="00BF7F9F" w:rsidRDefault="004872DF" w:rsidP="004872DF">
            <w:pPr>
              <w:pStyle w:val="ListParagraph"/>
              <w:ind w:left="318"/>
            </w:pPr>
            <w:r w:rsidRPr="00BF7F9F">
              <w:t>Ieviešanas gaita</w:t>
            </w:r>
          </w:p>
        </w:tc>
        <w:tc>
          <w:tcPr>
            <w:tcW w:w="3119" w:type="dxa"/>
          </w:tcPr>
          <w:p w14:paraId="258E6715" w14:textId="77777777" w:rsidR="004872DF" w:rsidRPr="00BF7F9F" w:rsidRDefault="004872DF" w:rsidP="004872DF">
            <w:pPr>
              <w:pStyle w:val="ListParagraph"/>
              <w:ind w:left="176"/>
            </w:pPr>
            <w:r w:rsidRPr="00BF7F9F">
              <w:t>Atbildīgais</w:t>
            </w:r>
          </w:p>
        </w:tc>
        <w:tc>
          <w:tcPr>
            <w:tcW w:w="1984" w:type="dxa"/>
          </w:tcPr>
          <w:p w14:paraId="63154514" w14:textId="77777777" w:rsidR="004872DF" w:rsidRPr="00BF7F9F" w:rsidRDefault="004872DF" w:rsidP="004872DF">
            <w:pPr>
              <w:pStyle w:val="ListParagraph"/>
              <w:ind w:left="175"/>
            </w:pPr>
            <w:r w:rsidRPr="00BF7F9F">
              <w:t>Laiks</w:t>
            </w:r>
          </w:p>
        </w:tc>
        <w:tc>
          <w:tcPr>
            <w:tcW w:w="2127" w:type="dxa"/>
          </w:tcPr>
          <w:p w14:paraId="4207EFCD" w14:textId="77777777" w:rsidR="004872DF" w:rsidRPr="00BF7F9F" w:rsidRDefault="004872DF" w:rsidP="004872DF">
            <w:pPr>
              <w:pStyle w:val="ListParagraph"/>
              <w:ind w:left="175"/>
            </w:pPr>
            <w:r w:rsidRPr="00BF7F9F">
              <w:t>Resursi</w:t>
            </w:r>
          </w:p>
        </w:tc>
        <w:tc>
          <w:tcPr>
            <w:tcW w:w="2268" w:type="dxa"/>
          </w:tcPr>
          <w:p w14:paraId="458755A7" w14:textId="77777777" w:rsidR="004872DF" w:rsidRPr="00BF7F9F" w:rsidRDefault="004872DF" w:rsidP="004872DF">
            <w:pPr>
              <w:pStyle w:val="ListParagraph"/>
              <w:ind w:left="175"/>
            </w:pPr>
            <w:r w:rsidRPr="00BF7F9F">
              <w:t>Kontrole un pārraudzība</w:t>
            </w:r>
          </w:p>
        </w:tc>
      </w:tr>
      <w:tr w:rsidR="004872DF" w:rsidRPr="00BF7F9F" w14:paraId="372A1B49" w14:textId="77777777" w:rsidTr="0057361D">
        <w:trPr>
          <w:trHeight w:val="697"/>
        </w:trPr>
        <w:tc>
          <w:tcPr>
            <w:tcW w:w="4678" w:type="dxa"/>
          </w:tcPr>
          <w:p w14:paraId="0222B58B" w14:textId="7DCBEF96" w:rsidR="004872DF" w:rsidRPr="00BF7F9F" w:rsidRDefault="000F6ED4" w:rsidP="004872DF">
            <w:pPr>
              <w:pStyle w:val="ListParagraph"/>
              <w:ind w:left="0"/>
            </w:pPr>
            <w:r w:rsidRPr="00980609">
              <w:t>Pārskatīt, analizēt un uzlabot vērtēšanas sistēmu individuālajās un grupu stundās</w:t>
            </w:r>
            <w:r>
              <w:t>.</w:t>
            </w:r>
          </w:p>
        </w:tc>
        <w:tc>
          <w:tcPr>
            <w:tcW w:w="3119" w:type="dxa"/>
          </w:tcPr>
          <w:p w14:paraId="089B3BCA" w14:textId="41EDCE8A" w:rsidR="004872DF" w:rsidRPr="00BF7F9F" w:rsidRDefault="000F6ED4" w:rsidP="004872DF">
            <w:pPr>
              <w:pStyle w:val="ListParagraph"/>
              <w:ind w:left="0"/>
            </w:pPr>
            <w:r>
              <w:t>Direktore, mācību priekšmetu pedagogi</w:t>
            </w:r>
          </w:p>
        </w:tc>
        <w:tc>
          <w:tcPr>
            <w:tcW w:w="1984" w:type="dxa"/>
          </w:tcPr>
          <w:p w14:paraId="465160E4" w14:textId="0B1F89BD" w:rsidR="004872DF" w:rsidRPr="00BF7F9F" w:rsidRDefault="000F6ED4" w:rsidP="004872DF">
            <w:pPr>
              <w:pStyle w:val="ListParagraph"/>
              <w:ind w:left="0"/>
            </w:pPr>
            <w:r>
              <w:t>2021.gads</w:t>
            </w:r>
          </w:p>
        </w:tc>
        <w:tc>
          <w:tcPr>
            <w:tcW w:w="2127" w:type="dxa"/>
          </w:tcPr>
          <w:p w14:paraId="3AFEF79E" w14:textId="4C9D8E72" w:rsidR="004872DF" w:rsidRPr="00BF7F9F" w:rsidRDefault="005A685C" w:rsidP="004872DF">
            <w:pPr>
              <w:pStyle w:val="ListParagraph"/>
              <w:ind w:left="0"/>
            </w:pPr>
            <w:r>
              <w:t>Cilvēkresursi</w:t>
            </w:r>
          </w:p>
        </w:tc>
        <w:tc>
          <w:tcPr>
            <w:tcW w:w="2268" w:type="dxa"/>
          </w:tcPr>
          <w:p w14:paraId="626E290F" w14:textId="1589445D" w:rsidR="004872DF" w:rsidRPr="00BF7F9F" w:rsidRDefault="005A685C" w:rsidP="004872DF">
            <w:pPr>
              <w:pStyle w:val="ListParagraph"/>
              <w:ind w:left="0"/>
            </w:pPr>
            <w:r>
              <w:t>Direktore</w:t>
            </w:r>
          </w:p>
        </w:tc>
      </w:tr>
      <w:tr w:rsidR="005A685C" w:rsidRPr="00BF7F9F" w14:paraId="52597952" w14:textId="77777777" w:rsidTr="0057361D">
        <w:trPr>
          <w:trHeight w:val="923"/>
        </w:trPr>
        <w:tc>
          <w:tcPr>
            <w:tcW w:w="4678" w:type="dxa"/>
          </w:tcPr>
          <w:p w14:paraId="65659C81" w14:textId="6DD153B5" w:rsidR="005A685C" w:rsidRPr="005A685C" w:rsidRDefault="005A685C" w:rsidP="005A685C">
            <w:pPr>
              <w:pStyle w:val="ListParagraph"/>
              <w:ind w:left="0"/>
              <w:rPr>
                <w:i/>
                <w:iCs/>
              </w:rPr>
            </w:pPr>
            <w:r>
              <w:t xml:space="preserve">Izveidot izglītojamajiem un vecākiem pieejamus un pārskatāmus vērtēšanas kritērijus mācību pārbaudījumos, ievietot sistēmā </w:t>
            </w:r>
            <w:r>
              <w:rPr>
                <w:i/>
                <w:iCs/>
              </w:rPr>
              <w:t>E-klase</w:t>
            </w:r>
          </w:p>
        </w:tc>
        <w:tc>
          <w:tcPr>
            <w:tcW w:w="3119" w:type="dxa"/>
          </w:tcPr>
          <w:p w14:paraId="0631EAAA" w14:textId="768500BC" w:rsidR="005A685C" w:rsidRPr="00BF7F9F" w:rsidRDefault="005A685C" w:rsidP="005A685C">
            <w:pPr>
              <w:pStyle w:val="ListParagraph"/>
              <w:ind w:left="0"/>
            </w:pPr>
            <w:r>
              <w:t>Direktore, nodaļu vadītāji</w:t>
            </w:r>
          </w:p>
        </w:tc>
        <w:tc>
          <w:tcPr>
            <w:tcW w:w="1984" w:type="dxa"/>
          </w:tcPr>
          <w:p w14:paraId="44044184" w14:textId="0AB952C0" w:rsidR="005A685C" w:rsidRPr="00BF7F9F" w:rsidRDefault="005A685C" w:rsidP="005A685C">
            <w:pPr>
              <w:pStyle w:val="ListParagraph"/>
              <w:ind w:left="0"/>
            </w:pPr>
            <w:r>
              <w:t>2021.gada janvāris – marts</w:t>
            </w:r>
          </w:p>
        </w:tc>
        <w:tc>
          <w:tcPr>
            <w:tcW w:w="2127" w:type="dxa"/>
          </w:tcPr>
          <w:p w14:paraId="725242E9" w14:textId="028656AA" w:rsidR="005A685C" w:rsidRPr="00BF7F9F" w:rsidRDefault="005A685C" w:rsidP="005A685C">
            <w:pPr>
              <w:pStyle w:val="ListParagraph"/>
              <w:ind w:left="0"/>
            </w:pPr>
            <w:r>
              <w:t>Cilvēkresursi, informāciju tehnoloģijas</w:t>
            </w:r>
          </w:p>
        </w:tc>
        <w:tc>
          <w:tcPr>
            <w:tcW w:w="2268" w:type="dxa"/>
          </w:tcPr>
          <w:p w14:paraId="58DDDC4E" w14:textId="7273E1C4" w:rsidR="005A685C" w:rsidRPr="00BF7F9F" w:rsidRDefault="005A685C" w:rsidP="005A685C">
            <w:pPr>
              <w:pStyle w:val="ListParagraph"/>
              <w:ind w:left="0"/>
            </w:pPr>
            <w:r>
              <w:t>Direktore</w:t>
            </w:r>
          </w:p>
        </w:tc>
      </w:tr>
      <w:tr w:rsidR="005A685C" w:rsidRPr="00BF7F9F" w14:paraId="7CD086C4" w14:textId="77777777" w:rsidTr="0057361D">
        <w:trPr>
          <w:trHeight w:val="695"/>
        </w:trPr>
        <w:tc>
          <w:tcPr>
            <w:tcW w:w="4678" w:type="dxa"/>
          </w:tcPr>
          <w:p w14:paraId="73DBB45E" w14:textId="2251F269" w:rsidR="005A685C" w:rsidRPr="005A685C" w:rsidRDefault="005A685C" w:rsidP="005A685C">
            <w:pPr>
              <w:pStyle w:val="ListParagraph"/>
              <w:ind w:left="0"/>
            </w:pPr>
            <w:r>
              <w:t xml:space="preserve">Izveidot punktu sistēmu pārskatāmākai un objektīvākai vērtēšanai mācību pārbaudījumos, </w:t>
            </w:r>
            <w:r w:rsidR="00AC7F30">
              <w:t>izmantojot</w:t>
            </w:r>
            <w:r>
              <w:t xml:space="preserve"> </w:t>
            </w:r>
            <w:r>
              <w:rPr>
                <w:i/>
                <w:iCs/>
              </w:rPr>
              <w:t xml:space="preserve">Google </w:t>
            </w:r>
            <w:r>
              <w:t>izklājlap</w:t>
            </w:r>
            <w:r w:rsidR="00AC7F30">
              <w:t>as.</w:t>
            </w:r>
          </w:p>
        </w:tc>
        <w:tc>
          <w:tcPr>
            <w:tcW w:w="3119" w:type="dxa"/>
          </w:tcPr>
          <w:p w14:paraId="4EA37016" w14:textId="6F716229" w:rsidR="005A685C" w:rsidRPr="00BF7F9F" w:rsidRDefault="005A685C" w:rsidP="005A685C">
            <w:pPr>
              <w:pStyle w:val="ListParagraph"/>
              <w:ind w:left="0"/>
            </w:pPr>
            <w:r>
              <w:t>Direktore, nodaļu vadītāji</w:t>
            </w:r>
          </w:p>
        </w:tc>
        <w:tc>
          <w:tcPr>
            <w:tcW w:w="1984" w:type="dxa"/>
          </w:tcPr>
          <w:p w14:paraId="6F0FD23B" w14:textId="095448C4" w:rsidR="005A685C" w:rsidRPr="00BF7F9F" w:rsidRDefault="005A685C" w:rsidP="005A685C">
            <w:pPr>
              <w:pStyle w:val="ListParagraph"/>
              <w:ind w:left="0"/>
            </w:pPr>
            <w:r>
              <w:t>2021.gada janvāris, februāris</w:t>
            </w:r>
          </w:p>
        </w:tc>
        <w:tc>
          <w:tcPr>
            <w:tcW w:w="2127" w:type="dxa"/>
          </w:tcPr>
          <w:p w14:paraId="4D012442" w14:textId="1E1275DF" w:rsidR="005A685C" w:rsidRPr="00BF7F9F" w:rsidRDefault="005A685C" w:rsidP="005A685C">
            <w:pPr>
              <w:pStyle w:val="ListParagraph"/>
              <w:ind w:left="0"/>
            </w:pPr>
            <w:r>
              <w:t>Cilvēkresursi, informāciju tehnoloģijas</w:t>
            </w:r>
          </w:p>
        </w:tc>
        <w:tc>
          <w:tcPr>
            <w:tcW w:w="2268" w:type="dxa"/>
          </w:tcPr>
          <w:p w14:paraId="3FD8D783" w14:textId="06844CA0" w:rsidR="005A685C" w:rsidRPr="00BF7F9F" w:rsidRDefault="005A685C" w:rsidP="005A685C">
            <w:pPr>
              <w:pStyle w:val="ListParagraph"/>
              <w:ind w:left="0"/>
            </w:pPr>
            <w:r>
              <w:t>Direktore</w:t>
            </w:r>
          </w:p>
        </w:tc>
      </w:tr>
      <w:tr w:rsidR="005A685C" w:rsidRPr="00BF7F9F" w14:paraId="73BBD263" w14:textId="77777777" w:rsidTr="0057361D">
        <w:trPr>
          <w:trHeight w:val="695"/>
        </w:trPr>
        <w:tc>
          <w:tcPr>
            <w:tcW w:w="4678" w:type="dxa"/>
          </w:tcPr>
          <w:p w14:paraId="0C724BD0" w14:textId="3CCD5C2B" w:rsidR="005A685C" w:rsidRDefault="005A685C" w:rsidP="005A685C">
            <w:pPr>
              <w:pStyle w:val="ListParagraph"/>
              <w:ind w:left="0"/>
            </w:pPr>
            <w:r>
              <w:t>Regulāri kontrolēt un uzraudzīt izglītojamo sekmes</w:t>
            </w:r>
            <w:r w:rsidR="00AC7F30">
              <w:t>.</w:t>
            </w:r>
          </w:p>
        </w:tc>
        <w:tc>
          <w:tcPr>
            <w:tcW w:w="3119" w:type="dxa"/>
          </w:tcPr>
          <w:p w14:paraId="17D31773" w14:textId="0C8E98F3" w:rsidR="005A685C" w:rsidRPr="00BF7F9F" w:rsidRDefault="005A685C" w:rsidP="005A685C">
            <w:pPr>
              <w:pStyle w:val="ListParagraph"/>
              <w:ind w:left="0"/>
            </w:pPr>
            <w:r>
              <w:t>Direktore, mācību priekšmetu pedagogi</w:t>
            </w:r>
          </w:p>
        </w:tc>
        <w:tc>
          <w:tcPr>
            <w:tcW w:w="1984" w:type="dxa"/>
          </w:tcPr>
          <w:p w14:paraId="183742B0" w14:textId="5FD77E6C" w:rsidR="005A685C" w:rsidRPr="00BF7F9F" w:rsidRDefault="005A685C" w:rsidP="005A685C">
            <w:pPr>
              <w:pStyle w:val="ListParagraph"/>
              <w:ind w:left="0"/>
            </w:pPr>
            <w:r>
              <w:t>2021.-2023.gads</w:t>
            </w:r>
          </w:p>
        </w:tc>
        <w:tc>
          <w:tcPr>
            <w:tcW w:w="2127" w:type="dxa"/>
          </w:tcPr>
          <w:p w14:paraId="1B061E5A" w14:textId="404C1484" w:rsidR="005A685C" w:rsidRPr="00BF7F9F" w:rsidRDefault="005A685C" w:rsidP="005A685C">
            <w:pPr>
              <w:pStyle w:val="ListParagraph"/>
              <w:ind w:left="0"/>
            </w:pPr>
            <w:r>
              <w:t>Cilvēkresursi, informāciju tehnoloģijas</w:t>
            </w:r>
          </w:p>
        </w:tc>
        <w:tc>
          <w:tcPr>
            <w:tcW w:w="2268" w:type="dxa"/>
          </w:tcPr>
          <w:p w14:paraId="54C70FF3" w14:textId="745CC4DD" w:rsidR="005A685C" w:rsidRPr="00BF7F9F" w:rsidRDefault="005A685C" w:rsidP="005A685C">
            <w:pPr>
              <w:pStyle w:val="ListParagraph"/>
              <w:ind w:left="0"/>
            </w:pPr>
            <w:r>
              <w:t>Direktore</w:t>
            </w:r>
          </w:p>
        </w:tc>
      </w:tr>
    </w:tbl>
    <w:p w14:paraId="603DF932" w14:textId="77777777" w:rsidR="004872DF" w:rsidRPr="00BF7F9F" w:rsidRDefault="004872DF" w:rsidP="004872DF"/>
    <w:p w14:paraId="23BD536B" w14:textId="68D510E5" w:rsidR="004872DF" w:rsidRDefault="004872DF" w:rsidP="00AC7F30"/>
    <w:p w14:paraId="50F60046" w14:textId="08756A87" w:rsidR="004D29F1" w:rsidRDefault="004D29F1" w:rsidP="00AC7F30"/>
    <w:p w14:paraId="1B848281" w14:textId="458F50F3" w:rsidR="004D29F1" w:rsidRDefault="004D29F1" w:rsidP="00AC7F30"/>
    <w:p w14:paraId="26215C10" w14:textId="77777777" w:rsidR="004D29F1" w:rsidRDefault="004D29F1" w:rsidP="00AC7F30"/>
    <w:p w14:paraId="31360032" w14:textId="77777777" w:rsidR="004872DF" w:rsidRPr="00BF7F9F" w:rsidRDefault="004872DF" w:rsidP="004872DF">
      <w:pPr>
        <w:pStyle w:val="ListParagraph"/>
        <w:ind w:left="644"/>
      </w:pPr>
    </w:p>
    <w:tbl>
      <w:tblPr>
        <w:tblStyle w:val="TableGrid"/>
        <w:tblW w:w="14176" w:type="dxa"/>
        <w:tblInd w:w="-147" w:type="dxa"/>
        <w:tblLayout w:type="fixed"/>
        <w:tblLook w:val="04A0" w:firstRow="1" w:lastRow="0" w:firstColumn="1" w:lastColumn="0" w:noHBand="0" w:noVBand="1"/>
      </w:tblPr>
      <w:tblGrid>
        <w:gridCol w:w="2836"/>
        <w:gridCol w:w="11340"/>
      </w:tblGrid>
      <w:tr w:rsidR="005A685C" w:rsidRPr="00BF7F9F" w14:paraId="4478A910" w14:textId="77777777" w:rsidTr="0057361D">
        <w:tc>
          <w:tcPr>
            <w:tcW w:w="14176" w:type="dxa"/>
            <w:gridSpan w:val="2"/>
          </w:tcPr>
          <w:p w14:paraId="6E015722" w14:textId="6000C9A8" w:rsidR="005A685C" w:rsidRPr="00BF7F9F" w:rsidRDefault="005A685C" w:rsidP="00971D95">
            <w:pPr>
              <w:pStyle w:val="ListParagraph"/>
              <w:ind w:left="175"/>
              <w:jc w:val="center"/>
              <w:rPr>
                <w:b/>
              </w:rPr>
            </w:pPr>
            <w:r w:rsidRPr="00BF7F9F">
              <w:rPr>
                <w:b/>
              </w:rPr>
              <w:t>20</w:t>
            </w:r>
            <w:r>
              <w:rPr>
                <w:b/>
              </w:rPr>
              <w:t>21</w:t>
            </w:r>
            <w:r w:rsidRPr="00BF7F9F">
              <w:rPr>
                <w:b/>
              </w:rPr>
              <w:t>.</w:t>
            </w:r>
            <w:r w:rsidR="00AC7F30">
              <w:rPr>
                <w:b/>
              </w:rPr>
              <w:t xml:space="preserve">-2023. </w:t>
            </w:r>
            <w:r w:rsidRPr="00BF7F9F">
              <w:rPr>
                <w:b/>
              </w:rPr>
              <w:t>gads</w:t>
            </w:r>
          </w:p>
        </w:tc>
      </w:tr>
      <w:tr w:rsidR="005A685C" w:rsidRPr="00BF7F9F" w14:paraId="3F643AE1" w14:textId="77777777" w:rsidTr="0057361D">
        <w:trPr>
          <w:trHeight w:val="436"/>
        </w:trPr>
        <w:tc>
          <w:tcPr>
            <w:tcW w:w="2836" w:type="dxa"/>
          </w:tcPr>
          <w:p w14:paraId="63FAB270" w14:textId="77777777" w:rsidR="005A685C" w:rsidRPr="00BF7F9F" w:rsidRDefault="005A685C" w:rsidP="00971D95">
            <w:pPr>
              <w:pStyle w:val="ListParagraph"/>
              <w:ind w:left="318"/>
            </w:pPr>
            <w:r w:rsidRPr="00BF7F9F">
              <w:t>Prioritāte</w:t>
            </w:r>
          </w:p>
        </w:tc>
        <w:tc>
          <w:tcPr>
            <w:tcW w:w="11340" w:type="dxa"/>
          </w:tcPr>
          <w:p w14:paraId="239C548C" w14:textId="5A54702F" w:rsidR="005A685C" w:rsidRPr="00BF7F9F" w:rsidRDefault="002A7AEF" w:rsidP="002A7AEF">
            <w:r>
              <w:t>Uzlabot v</w:t>
            </w:r>
            <w:r w:rsidR="00AC7F30">
              <w:t>ecāko klašu i</w:t>
            </w:r>
            <w:r w:rsidR="005A685C" w:rsidRPr="00BF7F9F">
              <w:t>zglītojamo mācību sasniegumu mūzikas teorētiskajos priekšmetos</w:t>
            </w:r>
          </w:p>
        </w:tc>
      </w:tr>
      <w:tr w:rsidR="005A685C" w:rsidRPr="00BF7F9F" w14:paraId="57531E65" w14:textId="77777777" w:rsidTr="0057361D">
        <w:trPr>
          <w:trHeight w:val="483"/>
        </w:trPr>
        <w:tc>
          <w:tcPr>
            <w:tcW w:w="2836" w:type="dxa"/>
          </w:tcPr>
          <w:p w14:paraId="0333902D" w14:textId="77777777" w:rsidR="005A685C" w:rsidRPr="00BF7F9F" w:rsidRDefault="005A685C" w:rsidP="00971D95">
            <w:pPr>
              <w:pStyle w:val="ListParagraph"/>
              <w:ind w:left="318"/>
            </w:pPr>
            <w:r w:rsidRPr="00BF7F9F">
              <w:t>Mērķis</w:t>
            </w:r>
          </w:p>
        </w:tc>
        <w:tc>
          <w:tcPr>
            <w:tcW w:w="11340" w:type="dxa"/>
          </w:tcPr>
          <w:p w14:paraId="6C2EB7EE" w14:textId="07CB1B7F" w:rsidR="005A685C" w:rsidRPr="00BF7F9F" w:rsidRDefault="005A685C" w:rsidP="00971D95">
            <w:pPr>
              <w:pStyle w:val="ListParagraph"/>
              <w:ind w:left="176"/>
            </w:pPr>
            <w:r w:rsidRPr="00980609">
              <w:t xml:space="preserve">Veicināt </w:t>
            </w:r>
            <w:r>
              <w:t>izglītojamo</w:t>
            </w:r>
            <w:r w:rsidRPr="00980609">
              <w:t xml:space="preserve"> sekmīgu un profesionālu izglītības</w:t>
            </w:r>
            <w:r>
              <w:t xml:space="preserve"> </w:t>
            </w:r>
            <w:r w:rsidRPr="00980609">
              <w:t>iegūšanu</w:t>
            </w:r>
          </w:p>
        </w:tc>
      </w:tr>
      <w:tr w:rsidR="005A685C" w:rsidRPr="00BF7F9F" w14:paraId="13514F10" w14:textId="77777777" w:rsidTr="0057361D">
        <w:trPr>
          <w:trHeight w:val="972"/>
        </w:trPr>
        <w:tc>
          <w:tcPr>
            <w:tcW w:w="2836" w:type="dxa"/>
          </w:tcPr>
          <w:p w14:paraId="2AC2000E" w14:textId="77777777" w:rsidR="005A685C" w:rsidRPr="00BF7F9F" w:rsidRDefault="005A685C" w:rsidP="00971D95">
            <w:pPr>
              <w:pStyle w:val="ListParagraph"/>
              <w:ind w:left="318"/>
            </w:pPr>
            <w:r w:rsidRPr="00BF7F9F">
              <w:t>Novērtēšanas kritēriji</w:t>
            </w:r>
          </w:p>
        </w:tc>
        <w:tc>
          <w:tcPr>
            <w:tcW w:w="11340" w:type="dxa"/>
          </w:tcPr>
          <w:p w14:paraId="6F88DA1F" w14:textId="0874580C" w:rsidR="005A685C" w:rsidRPr="00BF7F9F" w:rsidRDefault="005A685C" w:rsidP="004301ED">
            <w:pPr>
              <w:pStyle w:val="ListParagraph"/>
              <w:numPr>
                <w:ilvl w:val="0"/>
                <w:numId w:val="18"/>
              </w:numPr>
              <w:ind w:left="34" w:hanging="142"/>
            </w:pPr>
            <w:r w:rsidRPr="00BF7F9F">
              <w:t>Uzlabojušies izglītojamo sasniegumi ikdienas darbā</w:t>
            </w:r>
            <w:r w:rsidR="00AC7F30">
              <w:t xml:space="preserve"> vecākajās klasēs</w:t>
            </w:r>
            <w:r w:rsidRPr="00BF7F9F">
              <w:t>;</w:t>
            </w:r>
          </w:p>
          <w:p w14:paraId="7024CA93" w14:textId="64F89A1A" w:rsidR="005A685C" w:rsidRPr="00BF7F9F" w:rsidRDefault="005A685C" w:rsidP="004301ED">
            <w:pPr>
              <w:pStyle w:val="ListParagraph"/>
              <w:numPr>
                <w:ilvl w:val="0"/>
                <w:numId w:val="18"/>
              </w:numPr>
              <w:ind w:left="34" w:hanging="142"/>
            </w:pPr>
            <w:r w:rsidRPr="00BF7F9F">
              <w:t xml:space="preserve">Uzlabojušies </w:t>
            </w:r>
            <w:r w:rsidR="00AC7F30">
              <w:t xml:space="preserve">vecāko klašu </w:t>
            </w:r>
            <w:r w:rsidRPr="00BF7F9F">
              <w:t>izglītojamo sasniegumi pārbaudes darbos;</w:t>
            </w:r>
          </w:p>
          <w:p w14:paraId="4E7C5839" w14:textId="1007C487" w:rsidR="005A685C" w:rsidRPr="00BF7F9F" w:rsidRDefault="005A685C" w:rsidP="004301ED">
            <w:pPr>
              <w:pStyle w:val="ListParagraph"/>
              <w:numPr>
                <w:ilvl w:val="0"/>
                <w:numId w:val="18"/>
              </w:numPr>
              <w:ind w:left="34" w:hanging="142"/>
            </w:pPr>
            <w:r w:rsidRPr="00BF7F9F">
              <w:t xml:space="preserve">Izglītojamie </w:t>
            </w:r>
            <w:r w:rsidR="00AC7F30">
              <w:t xml:space="preserve">prot </w:t>
            </w:r>
            <w:r w:rsidRPr="00BF7F9F">
              <w:t>savas teorētiskās zināšanas brīvi pielieto specialitātē.</w:t>
            </w:r>
          </w:p>
        </w:tc>
      </w:tr>
    </w:tbl>
    <w:p w14:paraId="3152CFD0" w14:textId="77777777" w:rsidR="005A685C" w:rsidRPr="00BF7F9F" w:rsidRDefault="005A685C" w:rsidP="005A685C"/>
    <w:tbl>
      <w:tblPr>
        <w:tblStyle w:val="TableGrid"/>
        <w:tblW w:w="14176" w:type="dxa"/>
        <w:tblInd w:w="-147" w:type="dxa"/>
        <w:tblLayout w:type="fixed"/>
        <w:tblLook w:val="04A0" w:firstRow="1" w:lastRow="0" w:firstColumn="1" w:lastColumn="0" w:noHBand="0" w:noVBand="1"/>
      </w:tblPr>
      <w:tblGrid>
        <w:gridCol w:w="5387"/>
        <w:gridCol w:w="2268"/>
        <w:gridCol w:w="2410"/>
        <w:gridCol w:w="2126"/>
        <w:gridCol w:w="1985"/>
      </w:tblGrid>
      <w:tr w:rsidR="005A685C" w:rsidRPr="00BF7F9F" w14:paraId="762C2278" w14:textId="77777777" w:rsidTr="0057361D">
        <w:tc>
          <w:tcPr>
            <w:tcW w:w="5387" w:type="dxa"/>
          </w:tcPr>
          <w:p w14:paraId="50FB1E7A" w14:textId="77777777" w:rsidR="005A685C" w:rsidRPr="00BF7F9F" w:rsidRDefault="005A685C" w:rsidP="00971D95">
            <w:pPr>
              <w:pStyle w:val="ListParagraph"/>
              <w:ind w:left="318"/>
            </w:pPr>
            <w:r w:rsidRPr="00BF7F9F">
              <w:t>Ieviešanas gaita</w:t>
            </w:r>
          </w:p>
        </w:tc>
        <w:tc>
          <w:tcPr>
            <w:tcW w:w="2268" w:type="dxa"/>
          </w:tcPr>
          <w:p w14:paraId="4CCD05D6" w14:textId="77777777" w:rsidR="005A685C" w:rsidRPr="00BF7F9F" w:rsidRDefault="005A685C" w:rsidP="00971D95">
            <w:pPr>
              <w:pStyle w:val="ListParagraph"/>
              <w:ind w:left="176"/>
            </w:pPr>
            <w:r w:rsidRPr="00BF7F9F">
              <w:t>Atbildīgais</w:t>
            </w:r>
          </w:p>
        </w:tc>
        <w:tc>
          <w:tcPr>
            <w:tcW w:w="2410" w:type="dxa"/>
          </w:tcPr>
          <w:p w14:paraId="7065C293" w14:textId="77777777" w:rsidR="005A685C" w:rsidRPr="00BF7F9F" w:rsidRDefault="005A685C" w:rsidP="00971D95">
            <w:pPr>
              <w:pStyle w:val="ListParagraph"/>
              <w:ind w:left="175"/>
            </w:pPr>
            <w:r w:rsidRPr="00BF7F9F">
              <w:t>Laiks</w:t>
            </w:r>
          </w:p>
        </w:tc>
        <w:tc>
          <w:tcPr>
            <w:tcW w:w="2126" w:type="dxa"/>
          </w:tcPr>
          <w:p w14:paraId="0AE66775" w14:textId="77777777" w:rsidR="005A685C" w:rsidRPr="00BF7F9F" w:rsidRDefault="005A685C" w:rsidP="00971D95">
            <w:pPr>
              <w:pStyle w:val="ListParagraph"/>
              <w:ind w:left="175"/>
            </w:pPr>
            <w:r w:rsidRPr="00BF7F9F">
              <w:t>Resursi</w:t>
            </w:r>
          </w:p>
        </w:tc>
        <w:tc>
          <w:tcPr>
            <w:tcW w:w="1985" w:type="dxa"/>
          </w:tcPr>
          <w:p w14:paraId="441BB644" w14:textId="77777777" w:rsidR="005A685C" w:rsidRPr="00BF7F9F" w:rsidRDefault="005A685C" w:rsidP="00971D95">
            <w:pPr>
              <w:pStyle w:val="ListParagraph"/>
              <w:ind w:left="175"/>
            </w:pPr>
            <w:r w:rsidRPr="00BF7F9F">
              <w:t>Kontrole un pārraudzība</w:t>
            </w:r>
          </w:p>
        </w:tc>
      </w:tr>
      <w:tr w:rsidR="005A685C" w:rsidRPr="00BF7F9F" w14:paraId="005AF8AF" w14:textId="77777777" w:rsidTr="0057361D">
        <w:trPr>
          <w:trHeight w:val="894"/>
        </w:trPr>
        <w:tc>
          <w:tcPr>
            <w:tcW w:w="5387" w:type="dxa"/>
          </w:tcPr>
          <w:p w14:paraId="163358A5" w14:textId="6310228D" w:rsidR="005A685C" w:rsidRPr="00BF7F9F" w:rsidRDefault="005A685C" w:rsidP="00971D95">
            <w:pPr>
              <w:pStyle w:val="ListParagraph"/>
              <w:ind w:left="0"/>
            </w:pPr>
            <w:r w:rsidRPr="00BF7F9F">
              <w:t xml:space="preserve">Analizēt izglītojamo sasniegumus solfedžo un </w:t>
            </w:r>
            <w:r w:rsidR="00AC7F30">
              <w:t>mūzikas literatūrā</w:t>
            </w:r>
            <w:r w:rsidRPr="00BF7F9F">
              <w:t>, konstatēt problēmas, plānot pasākumus to novēršanai.</w:t>
            </w:r>
          </w:p>
        </w:tc>
        <w:tc>
          <w:tcPr>
            <w:tcW w:w="2268" w:type="dxa"/>
          </w:tcPr>
          <w:p w14:paraId="4ADC7FF1" w14:textId="7897FAD6" w:rsidR="005A685C" w:rsidRPr="00BF7F9F" w:rsidRDefault="005A685C" w:rsidP="00971D95">
            <w:pPr>
              <w:pStyle w:val="ListParagraph"/>
              <w:ind w:left="0"/>
            </w:pPr>
            <w:r w:rsidRPr="00BF7F9F">
              <w:t>Teorētisko priekšmetu pedagog</w:t>
            </w:r>
            <w:r w:rsidR="00971D95">
              <w:t>i</w:t>
            </w:r>
          </w:p>
        </w:tc>
        <w:tc>
          <w:tcPr>
            <w:tcW w:w="2410" w:type="dxa"/>
          </w:tcPr>
          <w:p w14:paraId="08251DC4" w14:textId="06FD84F1" w:rsidR="005A685C" w:rsidRPr="00BF7F9F" w:rsidRDefault="00AC7F30" w:rsidP="00971D95">
            <w:pPr>
              <w:pStyle w:val="ListParagraph"/>
              <w:ind w:left="0"/>
            </w:pPr>
            <w:r>
              <w:t xml:space="preserve">2021.-2023.gadam </w:t>
            </w:r>
          </w:p>
        </w:tc>
        <w:tc>
          <w:tcPr>
            <w:tcW w:w="2126" w:type="dxa"/>
          </w:tcPr>
          <w:p w14:paraId="12F39A2F" w14:textId="278AFD29" w:rsidR="005A685C" w:rsidRPr="00BF7F9F" w:rsidRDefault="00971D95" w:rsidP="00971D95">
            <w:pPr>
              <w:pStyle w:val="ListParagraph"/>
              <w:ind w:left="0"/>
            </w:pPr>
            <w:r>
              <w:t>Cilvēkresursi, informāciju tehnoloģiju resursi</w:t>
            </w:r>
          </w:p>
        </w:tc>
        <w:tc>
          <w:tcPr>
            <w:tcW w:w="1985" w:type="dxa"/>
          </w:tcPr>
          <w:p w14:paraId="266EB679" w14:textId="036CA7DB" w:rsidR="005A685C" w:rsidRPr="00BF7F9F" w:rsidRDefault="00971D95" w:rsidP="00971D95">
            <w:pPr>
              <w:pStyle w:val="ListParagraph"/>
              <w:ind w:left="0"/>
            </w:pPr>
            <w:r>
              <w:t>Direktore</w:t>
            </w:r>
          </w:p>
        </w:tc>
      </w:tr>
      <w:tr w:rsidR="005A685C" w:rsidRPr="00BF7F9F" w14:paraId="2812AFD5" w14:textId="77777777" w:rsidTr="0057361D">
        <w:trPr>
          <w:trHeight w:val="1190"/>
        </w:trPr>
        <w:tc>
          <w:tcPr>
            <w:tcW w:w="5387" w:type="dxa"/>
          </w:tcPr>
          <w:p w14:paraId="3D02F1F2" w14:textId="616D04FC" w:rsidR="005A685C" w:rsidRPr="00BF7F9F" w:rsidRDefault="005A685C" w:rsidP="00971D95">
            <w:pPr>
              <w:pStyle w:val="ListParagraph"/>
              <w:ind w:left="0"/>
              <w:rPr>
                <w:i/>
              </w:rPr>
            </w:pPr>
            <w:r w:rsidRPr="00BF7F9F">
              <w:t xml:space="preserve">Veikt teorētisko priekšmetu stundu vērošanu ar mērķi vērtēt izglītojamo mācīšanās, </w:t>
            </w:r>
            <w:proofErr w:type="spellStart"/>
            <w:r w:rsidRPr="00BF7F9F">
              <w:t>pašvērtēšanas</w:t>
            </w:r>
            <w:proofErr w:type="spellEnd"/>
            <w:r w:rsidRPr="00BF7F9F">
              <w:t xml:space="preserve"> un zināšanu pielietošanas prasmes </w:t>
            </w:r>
            <w:r w:rsidR="00AC7F30">
              <w:t>solfedžo un mūzikas literatūrā.</w:t>
            </w:r>
          </w:p>
        </w:tc>
        <w:tc>
          <w:tcPr>
            <w:tcW w:w="2268" w:type="dxa"/>
          </w:tcPr>
          <w:p w14:paraId="35089660" w14:textId="064F9890" w:rsidR="005A685C" w:rsidRPr="00BF7F9F" w:rsidRDefault="00971D95" w:rsidP="00971D95">
            <w:pPr>
              <w:pStyle w:val="ListParagraph"/>
              <w:ind w:left="0"/>
            </w:pPr>
            <w:r>
              <w:t>Direktore, mācību priekšmeta pedagogi</w:t>
            </w:r>
          </w:p>
        </w:tc>
        <w:tc>
          <w:tcPr>
            <w:tcW w:w="2410" w:type="dxa"/>
          </w:tcPr>
          <w:p w14:paraId="257DB15A" w14:textId="4FDFC958" w:rsidR="005A685C" w:rsidRPr="00BF7F9F" w:rsidRDefault="00971D95" w:rsidP="00971D95">
            <w:pPr>
              <w:pStyle w:val="ListParagraph"/>
              <w:ind w:left="0"/>
            </w:pPr>
            <w:r>
              <w:t>2021.gada septembris-novembris</w:t>
            </w:r>
            <w:r w:rsidR="00AC7F30">
              <w:t>, 2022.gada februāris.</w:t>
            </w:r>
          </w:p>
        </w:tc>
        <w:tc>
          <w:tcPr>
            <w:tcW w:w="2126" w:type="dxa"/>
          </w:tcPr>
          <w:p w14:paraId="62098051" w14:textId="1D7B2432" w:rsidR="005A685C" w:rsidRPr="00BF7F9F" w:rsidRDefault="00971D95" w:rsidP="00971D95">
            <w:pPr>
              <w:pStyle w:val="ListParagraph"/>
              <w:ind w:left="0"/>
            </w:pPr>
            <w:r>
              <w:t>Cilvēkresursi, informāciju tehnoloģiju resursi</w:t>
            </w:r>
          </w:p>
        </w:tc>
        <w:tc>
          <w:tcPr>
            <w:tcW w:w="1985" w:type="dxa"/>
          </w:tcPr>
          <w:p w14:paraId="218C8D3A" w14:textId="41769F1A" w:rsidR="005A685C" w:rsidRPr="00BF7F9F" w:rsidRDefault="00971D95" w:rsidP="00971D95">
            <w:pPr>
              <w:pStyle w:val="ListParagraph"/>
              <w:ind w:left="0"/>
            </w:pPr>
            <w:r>
              <w:t>Direktore</w:t>
            </w:r>
          </w:p>
        </w:tc>
      </w:tr>
      <w:tr w:rsidR="00971D95" w:rsidRPr="00BF7F9F" w14:paraId="1FBB8616" w14:textId="77777777" w:rsidTr="0057361D">
        <w:trPr>
          <w:trHeight w:val="720"/>
        </w:trPr>
        <w:tc>
          <w:tcPr>
            <w:tcW w:w="5387" w:type="dxa"/>
          </w:tcPr>
          <w:p w14:paraId="5E6862FF" w14:textId="5D17669D" w:rsidR="00971D95" w:rsidRPr="00BF7F9F" w:rsidRDefault="00AC7F30" w:rsidP="00971D95">
            <w:pPr>
              <w:pStyle w:val="ListParagraph"/>
              <w:ind w:left="0"/>
            </w:pPr>
            <w:r w:rsidRPr="00980609">
              <w:t>Regulāri kontrolēt</w:t>
            </w:r>
            <w:r>
              <w:t xml:space="preserve"> un</w:t>
            </w:r>
            <w:r w:rsidRPr="00980609">
              <w:t xml:space="preserve"> uzraudzīt vecāko klašu </w:t>
            </w:r>
            <w:r>
              <w:t>izglītojamo</w:t>
            </w:r>
            <w:r w:rsidRPr="00980609">
              <w:t xml:space="preserve"> sekmes</w:t>
            </w:r>
            <w:r>
              <w:t xml:space="preserve"> mūzikas teorētiskajos priekšmetos</w:t>
            </w:r>
          </w:p>
        </w:tc>
        <w:tc>
          <w:tcPr>
            <w:tcW w:w="2268" w:type="dxa"/>
          </w:tcPr>
          <w:p w14:paraId="65AAAA06" w14:textId="593EA1B9" w:rsidR="00971D95" w:rsidRDefault="00971D95" w:rsidP="00971D95">
            <w:pPr>
              <w:pStyle w:val="ListParagraph"/>
              <w:ind w:left="0"/>
            </w:pPr>
            <w:r>
              <w:t>Direktore, mācību priekšmeta pedagogi</w:t>
            </w:r>
          </w:p>
        </w:tc>
        <w:tc>
          <w:tcPr>
            <w:tcW w:w="2410" w:type="dxa"/>
          </w:tcPr>
          <w:p w14:paraId="5F499CC4" w14:textId="31CB0AA5" w:rsidR="00971D95" w:rsidRDefault="00971D95" w:rsidP="00971D95">
            <w:pPr>
              <w:pStyle w:val="ListParagraph"/>
              <w:ind w:left="0"/>
            </w:pPr>
            <w:r>
              <w:t>2021.gada oktobris -novembris</w:t>
            </w:r>
          </w:p>
        </w:tc>
        <w:tc>
          <w:tcPr>
            <w:tcW w:w="2126" w:type="dxa"/>
          </w:tcPr>
          <w:p w14:paraId="260FFD52" w14:textId="3D986D37" w:rsidR="00971D95" w:rsidRDefault="00971D95" w:rsidP="00971D95">
            <w:pPr>
              <w:pStyle w:val="ListParagraph"/>
              <w:ind w:left="0"/>
            </w:pPr>
            <w:r>
              <w:t>Cilvēkresursi, informāciju tehnoloģiju resursi</w:t>
            </w:r>
          </w:p>
        </w:tc>
        <w:tc>
          <w:tcPr>
            <w:tcW w:w="1985" w:type="dxa"/>
          </w:tcPr>
          <w:p w14:paraId="4E75FEC4" w14:textId="4C0CF276" w:rsidR="00971D95" w:rsidRDefault="00971D95" w:rsidP="00971D95">
            <w:pPr>
              <w:pStyle w:val="ListParagraph"/>
              <w:ind w:left="0"/>
            </w:pPr>
            <w:r>
              <w:t>Direktore</w:t>
            </w:r>
          </w:p>
        </w:tc>
      </w:tr>
      <w:tr w:rsidR="00AC7F30" w:rsidRPr="00BF7F9F" w14:paraId="2A43535F" w14:textId="77777777" w:rsidTr="0057361D">
        <w:trPr>
          <w:trHeight w:val="720"/>
        </w:trPr>
        <w:tc>
          <w:tcPr>
            <w:tcW w:w="5387" w:type="dxa"/>
          </w:tcPr>
          <w:p w14:paraId="08F499A2" w14:textId="3A43671D" w:rsidR="00AC7F30" w:rsidRPr="00980609" w:rsidRDefault="00AC7F30" w:rsidP="00AC7F30">
            <w:pPr>
              <w:pStyle w:val="ListParagraph"/>
              <w:ind w:left="0"/>
            </w:pPr>
            <w:r w:rsidRPr="00980609">
              <w:t xml:space="preserve">Uzlabot sadarbību ar </w:t>
            </w:r>
            <w:r>
              <w:t>izglītojamo</w:t>
            </w:r>
            <w:r w:rsidRPr="00980609">
              <w:t xml:space="preserve"> vecākiem, iesaistot atklāto stundu apmeklēšanā</w:t>
            </w:r>
          </w:p>
        </w:tc>
        <w:tc>
          <w:tcPr>
            <w:tcW w:w="2268" w:type="dxa"/>
          </w:tcPr>
          <w:p w14:paraId="2AB6946D" w14:textId="46D78A31" w:rsidR="00AC7F30" w:rsidRDefault="00AC7F30" w:rsidP="00AC7F30">
            <w:pPr>
              <w:pStyle w:val="ListParagraph"/>
              <w:ind w:left="0"/>
            </w:pPr>
            <w:r>
              <w:t>Direktore, mācību priekšmeta pedagogi</w:t>
            </w:r>
          </w:p>
        </w:tc>
        <w:tc>
          <w:tcPr>
            <w:tcW w:w="2410" w:type="dxa"/>
          </w:tcPr>
          <w:p w14:paraId="3968D265" w14:textId="3EC545AA" w:rsidR="00AC7F30" w:rsidRDefault="00AC7F30" w:rsidP="00AC7F30">
            <w:pPr>
              <w:pStyle w:val="ListParagraph"/>
              <w:ind w:left="0"/>
            </w:pPr>
            <w:r>
              <w:t>Katru gadu februārī, martā.</w:t>
            </w:r>
          </w:p>
        </w:tc>
        <w:tc>
          <w:tcPr>
            <w:tcW w:w="2126" w:type="dxa"/>
          </w:tcPr>
          <w:p w14:paraId="055C3A65" w14:textId="2885193E" w:rsidR="00AC7F30" w:rsidRDefault="00AC7F30" w:rsidP="00AC7F30">
            <w:pPr>
              <w:pStyle w:val="ListParagraph"/>
              <w:ind w:left="0"/>
            </w:pPr>
            <w:r>
              <w:t>Cilvēkresursi, informāciju tehnoloģiju resursi</w:t>
            </w:r>
          </w:p>
        </w:tc>
        <w:tc>
          <w:tcPr>
            <w:tcW w:w="1985" w:type="dxa"/>
          </w:tcPr>
          <w:p w14:paraId="3E38F608" w14:textId="15261A92" w:rsidR="00AC7F30" w:rsidRDefault="00AC7F30" w:rsidP="00AC7F30">
            <w:pPr>
              <w:pStyle w:val="ListParagraph"/>
              <w:ind w:left="0"/>
            </w:pPr>
            <w:r>
              <w:t>Direktore</w:t>
            </w:r>
          </w:p>
        </w:tc>
      </w:tr>
    </w:tbl>
    <w:p w14:paraId="371C91DD" w14:textId="58FA492F" w:rsidR="004872DF" w:rsidRDefault="004872DF" w:rsidP="004872DF">
      <w:pPr>
        <w:pStyle w:val="ListParagraph"/>
        <w:ind w:left="644"/>
      </w:pPr>
    </w:p>
    <w:p w14:paraId="5E148A60" w14:textId="68D586DC" w:rsidR="004872DF" w:rsidRDefault="004872DF" w:rsidP="004872DF">
      <w:pPr>
        <w:pStyle w:val="ListParagraph"/>
        <w:ind w:left="644"/>
      </w:pPr>
    </w:p>
    <w:p w14:paraId="62A396D6" w14:textId="38DE85AE" w:rsidR="004D29F1" w:rsidRDefault="004D29F1" w:rsidP="004872DF">
      <w:pPr>
        <w:pStyle w:val="ListParagraph"/>
        <w:ind w:left="644"/>
      </w:pPr>
    </w:p>
    <w:p w14:paraId="4BBB3A4E" w14:textId="68B890DC" w:rsidR="004D29F1" w:rsidRDefault="004D29F1" w:rsidP="004872DF">
      <w:pPr>
        <w:pStyle w:val="ListParagraph"/>
        <w:ind w:left="644"/>
      </w:pPr>
    </w:p>
    <w:p w14:paraId="0B9A2F8D" w14:textId="77777777" w:rsidR="004D29F1" w:rsidRDefault="004D29F1" w:rsidP="004872DF">
      <w:pPr>
        <w:pStyle w:val="ListParagraph"/>
        <w:ind w:left="644"/>
      </w:pPr>
    </w:p>
    <w:p w14:paraId="550D5C77" w14:textId="5F66AA2C" w:rsidR="004872DF" w:rsidRDefault="004872DF" w:rsidP="004872DF">
      <w:pPr>
        <w:pStyle w:val="ListParagraph"/>
        <w:ind w:left="644"/>
      </w:pPr>
    </w:p>
    <w:tbl>
      <w:tblPr>
        <w:tblStyle w:val="TableGrid"/>
        <w:tblW w:w="14176" w:type="dxa"/>
        <w:tblInd w:w="-147" w:type="dxa"/>
        <w:tblLayout w:type="fixed"/>
        <w:tblLook w:val="04A0" w:firstRow="1" w:lastRow="0" w:firstColumn="1" w:lastColumn="0" w:noHBand="0" w:noVBand="1"/>
      </w:tblPr>
      <w:tblGrid>
        <w:gridCol w:w="2836"/>
        <w:gridCol w:w="11340"/>
      </w:tblGrid>
      <w:tr w:rsidR="00971D95" w:rsidRPr="00BF7F9F" w14:paraId="27AB9C73" w14:textId="77777777" w:rsidTr="0057361D">
        <w:tc>
          <w:tcPr>
            <w:tcW w:w="14176" w:type="dxa"/>
            <w:gridSpan w:val="2"/>
          </w:tcPr>
          <w:p w14:paraId="185FA0E1" w14:textId="380F9549" w:rsidR="00971D95" w:rsidRPr="00BF7F9F" w:rsidRDefault="00971D95" w:rsidP="00971D95">
            <w:pPr>
              <w:pStyle w:val="ListParagraph"/>
              <w:ind w:left="175"/>
              <w:jc w:val="center"/>
              <w:rPr>
                <w:b/>
              </w:rPr>
            </w:pPr>
            <w:r w:rsidRPr="00BF7F9F">
              <w:rPr>
                <w:b/>
              </w:rPr>
              <w:lastRenderedPageBreak/>
              <w:t>20</w:t>
            </w:r>
            <w:r>
              <w:rPr>
                <w:b/>
              </w:rPr>
              <w:t>22</w:t>
            </w:r>
            <w:r w:rsidRPr="00BF7F9F">
              <w:rPr>
                <w:b/>
              </w:rPr>
              <w:t>.</w:t>
            </w:r>
            <w:r w:rsidR="00844E29">
              <w:rPr>
                <w:b/>
              </w:rPr>
              <w:t xml:space="preserve">/2023. </w:t>
            </w:r>
            <w:r w:rsidRPr="00BF7F9F">
              <w:rPr>
                <w:b/>
              </w:rPr>
              <w:t>gads</w:t>
            </w:r>
          </w:p>
        </w:tc>
      </w:tr>
      <w:tr w:rsidR="00971D95" w:rsidRPr="00BF7F9F" w14:paraId="6A2EFA62" w14:textId="77777777" w:rsidTr="0057361D">
        <w:tc>
          <w:tcPr>
            <w:tcW w:w="2836" w:type="dxa"/>
          </w:tcPr>
          <w:p w14:paraId="7D9DB0E7" w14:textId="77777777" w:rsidR="00971D95" w:rsidRPr="00BF7F9F" w:rsidRDefault="00971D95" w:rsidP="00971D95">
            <w:pPr>
              <w:pStyle w:val="ListParagraph"/>
              <w:ind w:left="318"/>
            </w:pPr>
            <w:r w:rsidRPr="00BF7F9F">
              <w:t>Prioritāte</w:t>
            </w:r>
          </w:p>
        </w:tc>
        <w:tc>
          <w:tcPr>
            <w:tcW w:w="11340" w:type="dxa"/>
          </w:tcPr>
          <w:p w14:paraId="259898E9" w14:textId="74BE38C2" w:rsidR="00971D95" w:rsidRPr="00BF7F9F" w:rsidRDefault="00971D95" w:rsidP="00971D95">
            <w:r w:rsidRPr="00BF7F9F">
              <w:t xml:space="preserve">Veicināt </w:t>
            </w:r>
            <w:r>
              <w:t>pūšaminstrumentu un sitaminstrumentu spēles</w:t>
            </w:r>
            <w:r w:rsidRPr="00BF7F9F">
              <w:t xml:space="preserve"> izglītojamo dalību konkursos un festivālos</w:t>
            </w:r>
            <w:r>
              <w:t>.</w:t>
            </w:r>
          </w:p>
        </w:tc>
      </w:tr>
      <w:tr w:rsidR="00971D95" w:rsidRPr="00BF7F9F" w14:paraId="2C344459" w14:textId="77777777" w:rsidTr="0057361D">
        <w:tc>
          <w:tcPr>
            <w:tcW w:w="2836" w:type="dxa"/>
          </w:tcPr>
          <w:p w14:paraId="27487657" w14:textId="77777777" w:rsidR="00971D95" w:rsidRPr="00BF7F9F" w:rsidRDefault="00971D95" w:rsidP="00971D95">
            <w:pPr>
              <w:pStyle w:val="ListParagraph"/>
              <w:ind w:left="318"/>
            </w:pPr>
            <w:r w:rsidRPr="00BF7F9F">
              <w:t>Mērķis</w:t>
            </w:r>
          </w:p>
        </w:tc>
        <w:tc>
          <w:tcPr>
            <w:tcW w:w="11340" w:type="dxa"/>
          </w:tcPr>
          <w:p w14:paraId="21F0C14C" w14:textId="33B06DC3" w:rsidR="00971D95" w:rsidRPr="00BF7F9F" w:rsidRDefault="00971D95" w:rsidP="00971D95">
            <w:r w:rsidRPr="00BF7F9F">
              <w:t>Popularizēt un stiprināt pūšaminstrumentu spēles tradīcijas skolā</w:t>
            </w:r>
            <w:r>
              <w:t>, m</w:t>
            </w:r>
            <w:r w:rsidRPr="00980609">
              <w:t>ērķtiecīgi attīst</w:t>
            </w:r>
            <w:r>
              <w:t>ot</w:t>
            </w:r>
            <w:r w:rsidRPr="00980609">
              <w:t xml:space="preserve"> talantīgo </w:t>
            </w:r>
            <w:r>
              <w:t>izglītojamo</w:t>
            </w:r>
            <w:r w:rsidRPr="00980609">
              <w:t xml:space="preserve"> un kolektīvu profesionālo izaugsmi</w:t>
            </w:r>
          </w:p>
        </w:tc>
      </w:tr>
      <w:tr w:rsidR="00971D95" w:rsidRPr="00BF7F9F" w14:paraId="581FDFDA" w14:textId="77777777" w:rsidTr="0057361D">
        <w:tc>
          <w:tcPr>
            <w:tcW w:w="2836" w:type="dxa"/>
          </w:tcPr>
          <w:p w14:paraId="6C2EC599" w14:textId="77777777" w:rsidR="00971D95" w:rsidRPr="00BF7F9F" w:rsidRDefault="00971D95" w:rsidP="00971D95">
            <w:pPr>
              <w:pStyle w:val="ListParagraph"/>
              <w:ind w:left="318"/>
            </w:pPr>
            <w:r w:rsidRPr="00BF7F9F">
              <w:t>Novērtēšanas kritēriji</w:t>
            </w:r>
          </w:p>
        </w:tc>
        <w:tc>
          <w:tcPr>
            <w:tcW w:w="11340" w:type="dxa"/>
          </w:tcPr>
          <w:p w14:paraId="595F726C" w14:textId="77777777" w:rsidR="00971D95" w:rsidRPr="00BF7F9F" w:rsidRDefault="00971D95" w:rsidP="004301ED">
            <w:pPr>
              <w:pStyle w:val="ListParagraph"/>
              <w:numPr>
                <w:ilvl w:val="0"/>
                <w:numId w:val="18"/>
              </w:numPr>
              <w:ind w:left="34" w:hanging="142"/>
            </w:pPr>
            <w:r w:rsidRPr="00BF7F9F">
              <w:t>Uz augstiem sasniegumiem motivēti pūšaminstrumentu spēles izglītojamie;</w:t>
            </w:r>
          </w:p>
          <w:p w14:paraId="3DB56C2E" w14:textId="77777777" w:rsidR="00971D95" w:rsidRPr="00BF7F9F" w:rsidRDefault="00971D95" w:rsidP="004301ED">
            <w:pPr>
              <w:pStyle w:val="ListParagraph"/>
              <w:numPr>
                <w:ilvl w:val="0"/>
                <w:numId w:val="18"/>
              </w:numPr>
              <w:ind w:left="34" w:hanging="142"/>
            </w:pPr>
            <w:r w:rsidRPr="00BF7F9F">
              <w:t>Ar dalību konkursos un festivālos tiek popularizēta skola;</w:t>
            </w:r>
          </w:p>
          <w:p w14:paraId="7403FD78" w14:textId="77777777" w:rsidR="00971D95" w:rsidRPr="00BF7F9F" w:rsidRDefault="00971D95" w:rsidP="004301ED">
            <w:pPr>
              <w:pStyle w:val="ListParagraph"/>
              <w:numPr>
                <w:ilvl w:val="0"/>
                <w:numId w:val="18"/>
              </w:numPr>
              <w:ind w:left="34" w:hanging="142"/>
            </w:pPr>
            <w:r w:rsidRPr="00BF7F9F">
              <w:t>Izglītojamie piedalās konkursos, gūst labus rezultātus un pieredzi.</w:t>
            </w:r>
          </w:p>
        </w:tc>
      </w:tr>
    </w:tbl>
    <w:p w14:paraId="59DB8064" w14:textId="77777777" w:rsidR="00971D95" w:rsidRPr="00BF7F9F" w:rsidRDefault="00971D95" w:rsidP="00971D95"/>
    <w:tbl>
      <w:tblPr>
        <w:tblStyle w:val="TableGrid"/>
        <w:tblW w:w="14176" w:type="dxa"/>
        <w:tblInd w:w="-147" w:type="dxa"/>
        <w:tblLayout w:type="fixed"/>
        <w:tblLook w:val="04A0" w:firstRow="1" w:lastRow="0" w:firstColumn="1" w:lastColumn="0" w:noHBand="0" w:noVBand="1"/>
      </w:tblPr>
      <w:tblGrid>
        <w:gridCol w:w="4962"/>
        <w:gridCol w:w="2268"/>
        <w:gridCol w:w="1984"/>
        <w:gridCol w:w="2835"/>
        <w:gridCol w:w="2127"/>
      </w:tblGrid>
      <w:tr w:rsidR="00971D95" w:rsidRPr="00BF7F9F" w14:paraId="1F33115F" w14:textId="77777777" w:rsidTr="0057361D">
        <w:tc>
          <w:tcPr>
            <w:tcW w:w="4962" w:type="dxa"/>
          </w:tcPr>
          <w:p w14:paraId="54D96022" w14:textId="77777777" w:rsidR="00971D95" w:rsidRPr="00BF7F9F" w:rsidRDefault="00971D95" w:rsidP="00971D95">
            <w:pPr>
              <w:pStyle w:val="ListParagraph"/>
              <w:ind w:left="318"/>
            </w:pPr>
            <w:r w:rsidRPr="00BF7F9F">
              <w:t>Ieviešanas gaita</w:t>
            </w:r>
          </w:p>
        </w:tc>
        <w:tc>
          <w:tcPr>
            <w:tcW w:w="2268" w:type="dxa"/>
          </w:tcPr>
          <w:p w14:paraId="3249D018" w14:textId="77777777" w:rsidR="00971D95" w:rsidRPr="00BF7F9F" w:rsidRDefault="00971D95" w:rsidP="00971D95">
            <w:pPr>
              <w:pStyle w:val="ListParagraph"/>
              <w:ind w:left="176"/>
            </w:pPr>
            <w:r w:rsidRPr="00BF7F9F">
              <w:t>Atbildīgais</w:t>
            </w:r>
          </w:p>
        </w:tc>
        <w:tc>
          <w:tcPr>
            <w:tcW w:w="1984" w:type="dxa"/>
          </w:tcPr>
          <w:p w14:paraId="54C0F718" w14:textId="77777777" w:rsidR="00971D95" w:rsidRPr="00BF7F9F" w:rsidRDefault="00971D95" w:rsidP="00971D95">
            <w:pPr>
              <w:pStyle w:val="ListParagraph"/>
              <w:ind w:left="175"/>
            </w:pPr>
            <w:r w:rsidRPr="00BF7F9F">
              <w:t>Laiks</w:t>
            </w:r>
          </w:p>
        </w:tc>
        <w:tc>
          <w:tcPr>
            <w:tcW w:w="2835" w:type="dxa"/>
          </w:tcPr>
          <w:p w14:paraId="09D42D69" w14:textId="77777777" w:rsidR="00971D95" w:rsidRPr="00BF7F9F" w:rsidRDefault="00971D95" w:rsidP="00971D95">
            <w:pPr>
              <w:pStyle w:val="ListParagraph"/>
              <w:ind w:left="175"/>
            </w:pPr>
            <w:r w:rsidRPr="00BF7F9F">
              <w:t>Resursi</w:t>
            </w:r>
          </w:p>
        </w:tc>
        <w:tc>
          <w:tcPr>
            <w:tcW w:w="2127" w:type="dxa"/>
          </w:tcPr>
          <w:p w14:paraId="2BDED8E2" w14:textId="77777777" w:rsidR="00971D95" w:rsidRPr="00BF7F9F" w:rsidRDefault="00971D95" w:rsidP="00971D95">
            <w:pPr>
              <w:pStyle w:val="ListParagraph"/>
              <w:ind w:left="175"/>
            </w:pPr>
            <w:r w:rsidRPr="00BF7F9F">
              <w:t>Kontrole un pārraudzība</w:t>
            </w:r>
          </w:p>
        </w:tc>
      </w:tr>
      <w:tr w:rsidR="00581FD7" w:rsidRPr="00BF7F9F" w14:paraId="6AC9A0EE" w14:textId="77777777" w:rsidTr="0057361D">
        <w:tc>
          <w:tcPr>
            <w:tcW w:w="4962" w:type="dxa"/>
          </w:tcPr>
          <w:p w14:paraId="13B94C71" w14:textId="77777777" w:rsidR="00581FD7" w:rsidRPr="00BF7F9F" w:rsidRDefault="00581FD7" w:rsidP="00581FD7">
            <w:pPr>
              <w:pStyle w:val="ListParagraph"/>
              <w:ind w:left="0"/>
              <w:rPr>
                <w:i/>
              </w:rPr>
            </w:pPr>
            <w:r w:rsidRPr="00BF7F9F">
              <w:t xml:space="preserve">Izmantot daudzveidīgas mācību metodes, iepazīstināt ar konkrētā instrumenta atskaņotājmāksliniekiem Latvijā un pasaulē, video demonstrēšana. </w:t>
            </w:r>
          </w:p>
        </w:tc>
        <w:tc>
          <w:tcPr>
            <w:tcW w:w="2268" w:type="dxa"/>
          </w:tcPr>
          <w:p w14:paraId="46B655AE" w14:textId="77777777" w:rsidR="00581FD7" w:rsidRPr="00BF7F9F" w:rsidRDefault="00581FD7" w:rsidP="00581FD7">
            <w:pPr>
              <w:pStyle w:val="ListParagraph"/>
              <w:ind w:left="0"/>
            </w:pPr>
            <w:r w:rsidRPr="00BF7F9F">
              <w:t>Specialitāšu pedagogi</w:t>
            </w:r>
          </w:p>
        </w:tc>
        <w:tc>
          <w:tcPr>
            <w:tcW w:w="1984" w:type="dxa"/>
          </w:tcPr>
          <w:p w14:paraId="5C01CAC0" w14:textId="77777777" w:rsidR="00581FD7" w:rsidRPr="00BF7F9F" w:rsidRDefault="00581FD7" w:rsidP="00581FD7">
            <w:pPr>
              <w:pStyle w:val="ListParagraph"/>
              <w:ind w:left="0"/>
            </w:pPr>
            <w:r w:rsidRPr="00BF7F9F">
              <w:t>Visu gadu</w:t>
            </w:r>
          </w:p>
        </w:tc>
        <w:tc>
          <w:tcPr>
            <w:tcW w:w="2835" w:type="dxa"/>
          </w:tcPr>
          <w:p w14:paraId="4BCC2016" w14:textId="6C592CE3" w:rsidR="00581FD7" w:rsidRPr="00BF7F9F" w:rsidRDefault="00581FD7" w:rsidP="00581FD7">
            <w:pPr>
              <w:pStyle w:val="ListParagraph"/>
              <w:ind w:left="0"/>
            </w:pPr>
            <w:r w:rsidRPr="00BF7F9F">
              <w:t xml:space="preserve">Finanšu resursi, </w:t>
            </w:r>
            <w:r>
              <w:t>cilvēkresursi, informāciju tehnoloģijas</w:t>
            </w:r>
          </w:p>
        </w:tc>
        <w:tc>
          <w:tcPr>
            <w:tcW w:w="2127" w:type="dxa"/>
          </w:tcPr>
          <w:p w14:paraId="70F7BAE4" w14:textId="3F29A775" w:rsidR="00581FD7" w:rsidRPr="00BF7F9F" w:rsidRDefault="00581FD7" w:rsidP="00581FD7">
            <w:pPr>
              <w:pStyle w:val="ListParagraph"/>
              <w:ind w:left="0"/>
            </w:pPr>
            <w:r>
              <w:t>Direktore</w:t>
            </w:r>
          </w:p>
        </w:tc>
      </w:tr>
      <w:tr w:rsidR="00581FD7" w:rsidRPr="00BF7F9F" w14:paraId="53805B79" w14:textId="77777777" w:rsidTr="0057361D">
        <w:tc>
          <w:tcPr>
            <w:tcW w:w="4962" w:type="dxa"/>
          </w:tcPr>
          <w:p w14:paraId="542FBE13" w14:textId="1D5F3B92" w:rsidR="00581FD7" w:rsidRPr="00BF7F9F" w:rsidRDefault="00581FD7" w:rsidP="00581FD7">
            <w:pPr>
              <w:pStyle w:val="ListParagraph"/>
              <w:ind w:left="0"/>
            </w:pPr>
            <w:r w:rsidRPr="00BF7F9F">
              <w:t>Piemērota, mūsdienīga un interesanta repertuāra izvēle</w:t>
            </w:r>
            <w:r w:rsidR="00844E29">
              <w:t>.</w:t>
            </w:r>
          </w:p>
        </w:tc>
        <w:tc>
          <w:tcPr>
            <w:tcW w:w="2268" w:type="dxa"/>
          </w:tcPr>
          <w:p w14:paraId="469BC33B" w14:textId="77777777" w:rsidR="00581FD7" w:rsidRPr="00BF7F9F" w:rsidRDefault="00581FD7" w:rsidP="00581FD7">
            <w:pPr>
              <w:pStyle w:val="ListParagraph"/>
              <w:ind w:left="0"/>
            </w:pPr>
            <w:r w:rsidRPr="00BF7F9F">
              <w:t>Specialitāšu pedagogi</w:t>
            </w:r>
          </w:p>
        </w:tc>
        <w:tc>
          <w:tcPr>
            <w:tcW w:w="1984" w:type="dxa"/>
          </w:tcPr>
          <w:p w14:paraId="609D9097" w14:textId="02B1ED77" w:rsidR="00581FD7" w:rsidRPr="00BF7F9F" w:rsidRDefault="002A7AEF" w:rsidP="00581FD7">
            <w:pPr>
              <w:pStyle w:val="ListParagraph"/>
              <w:ind w:left="0"/>
            </w:pPr>
            <w:r>
              <w:t>Atbilstoši mācību plānam katru gadu</w:t>
            </w:r>
          </w:p>
        </w:tc>
        <w:tc>
          <w:tcPr>
            <w:tcW w:w="2835" w:type="dxa"/>
          </w:tcPr>
          <w:p w14:paraId="17C0C8C0" w14:textId="14597A92" w:rsidR="00581FD7" w:rsidRPr="00BF7F9F" w:rsidRDefault="00844E29" w:rsidP="00581FD7">
            <w:pPr>
              <w:pStyle w:val="ListParagraph"/>
              <w:ind w:left="0"/>
            </w:pPr>
            <w:r>
              <w:t>Cilvēkresursi, informāciju tehnoloģijas, materiālie resursi</w:t>
            </w:r>
          </w:p>
        </w:tc>
        <w:tc>
          <w:tcPr>
            <w:tcW w:w="2127" w:type="dxa"/>
          </w:tcPr>
          <w:p w14:paraId="59E223B2" w14:textId="6A440867" w:rsidR="00581FD7" w:rsidRPr="00BF7F9F" w:rsidRDefault="00581FD7" w:rsidP="00581FD7">
            <w:pPr>
              <w:pStyle w:val="ListParagraph"/>
              <w:ind w:left="0"/>
            </w:pPr>
            <w:r>
              <w:t>Direktore</w:t>
            </w:r>
          </w:p>
        </w:tc>
      </w:tr>
      <w:tr w:rsidR="00581FD7" w:rsidRPr="00BF7F9F" w14:paraId="18367CD5" w14:textId="77777777" w:rsidTr="0057361D">
        <w:tc>
          <w:tcPr>
            <w:tcW w:w="4962" w:type="dxa"/>
          </w:tcPr>
          <w:p w14:paraId="4A720238" w14:textId="7D5FB0C5" w:rsidR="00581FD7" w:rsidRPr="00BF7F9F" w:rsidRDefault="00581FD7" w:rsidP="00581FD7">
            <w:pPr>
              <w:pStyle w:val="ListParagraph"/>
              <w:ind w:left="0"/>
            </w:pPr>
            <w:r w:rsidRPr="00980609">
              <w:t>Veicināt ieinteresētību audzēkņu dalībai konkursos, festivālos, nodrošinot informāciju, atbalstu.</w:t>
            </w:r>
          </w:p>
        </w:tc>
        <w:tc>
          <w:tcPr>
            <w:tcW w:w="2268" w:type="dxa"/>
          </w:tcPr>
          <w:p w14:paraId="12CBFB2F" w14:textId="1FFA572C" w:rsidR="00581FD7" w:rsidRPr="00BF7F9F" w:rsidRDefault="00581FD7" w:rsidP="00581FD7">
            <w:pPr>
              <w:pStyle w:val="ListParagraph"/>
              <w:ind w:left="0"/>
            </w:pPr>
            <w:r w:rsidRPr="00BF7F9F">
              <w:t>Specialitāšu pedagogi</w:t>
            </w:r>
          </w:p>
        </w:tc>
        <w:tc>
          <w:tcPr>
            <w:tcW w:w="1984" w:type="dxa"/>
          </w:tcPr>
          <w:p w14:paraId="366FEF93" w14:textId="46F5BCC8" w:rsidR="00581FD7" w:rsidRPr="00BF7F9F" w:rsidRDefault="00844E29" w:rsidP="00581FD7">
            <w:pPr>
              <w:pStyle w:val="ListParagraph"/>
              <w:ind w:left="0"/>
            </w:pPr>
            <w:r>
              <w:t>2022.-2023. gads</w:t>
            </w:r>
          </w:p>
        </w:tc>
        <w:tc>
          <w:tcPr>
            <w:tcW w:w="2835" w:type="dxa"/>
          </w:tcPr>
          <w:p w14:paraId="7F46A866" w14:textId="0FF07E70" w:rsidR="00581FD7" w:rsidRPr="00BF7F9F" w:rsidRDefault="00844E29" w:rsidP="00581FD7">
            <w:pPr>
              <w:pStyle w:val="ListParagraph"/>
              <w:ind w:left="0"/>
            </w:pPr>
            <w:r>
              <w:t>Cilvēkresursi, informāciju tehnoloģijas, materiālie resursi</w:t>
            </w:r>
          </w:p>
        </w:tc>
        <w:tc>
          <w:tcPr>
            <w:tcW w:w="2127" w:type="dxa"/>
          </w:tcPr>
          <w:p w14:paraId="54B754A1" w14:textId="4F03518D" w:rsidR="00581FD7" w:rsidRPr="00BF7F9F" w:rsidRDefault="00581FD7" w:rsidP="00581FD7">
            <w:pPr>
              <w:pStyle w:val="ListParagraph"/>
              <w:ind w:left="0"/>
            </w:pPr>
            <w:r>
              <w:t>Direktore</w:t>
            </w:r>
          </w:p>
        </w:tc>
      </w:tr>
      <w:tr w:rsidR="00581FD7" w:rsidRPr="00BF7F9F" w14:paraId="07DF7A9C" w14:textId="77777777" w:rsidTr="0057361D">
        <w:tc>
          <w:tcPr>
            <w:tcW w:w="4962" w:type="dxa"/>
          </w:tcPr>
          <w:p w14:paraId="6A40AA56" w14:textId="6E5C1058" w:rsidR="00581FD7" w:rsidRPr="00980609" w:rsidRDefault="00581FD7" w:rsidP="00581FD7">
            <w:pPr>
              <w:pStyle w:val="ListParagraph"/>
              <w:ind w:left="0"/>
            </w:pPr>
            <w:r w:rsidRPr="00980609">
              <w:t xml:space="preserve">Finansiāli atbalstīt audzēkņu dalību konkursos, festivālos, </w:t>
            </w:r>
            <w:r>
              <w:t>meistarklasēs.</w:t>
            </w:r>
          </w:p>
        </w:tc>
        <w:tc>
          <w:tcPr>
            <w:tcW w:w="2268" w:type="dxa"/>
          </w:tcPr>
          <w:p w14:paraId="4DD39017" w14:textId="4F7BCA7A" w:rsidR="00581FD7" w:rsidRPr="00BF7F9F" w:rsidRDefault="00581FD7" w:rsidP="00581FD7">
            <w:pPr>
              <w:pStyle w:val="ListParagraph"/>
              <w:ind w:left="0"/>
            </w:pPr>
            <w:r>
              <w:t>Direktore</w:t>
            </w:r>
          </w:p>
        </w:tc>
        <w:tc>
          <w:tcPr>
            <w:tcW w:w="1984" w:type="dxa"/>
          </w:tcPr>
          <w:p w14:paraId="484B9CF2" w14:textId="44F170F3" w:rsidR="00581FD7" w:rsidRPr="00BF7F9F" w:rsidRDefault="00844E29" w:rsidP="00581FD7">
            <w:pPr>
              <w:pStyle w:val="ListParagraph"/>
              <w:ind w:left="0"/>
            </w:pPr>
            <w:r>
              <w:t>2022.-2023. gads</w:t>
            </w:r>
          </w:p>
        </w:tc>
        <w:tc>
          <w:tcPr>
            <w:tcW w:w="2835" w:type="dxa"/>
          </w:tcPr>
          <w:p w14:paraId="17D0BA8C" w14:textId="7FDE56B8" w:rsidR="00581FD7" w:rsidRPr="00BF7F9F" w:rsidRDefault="00844E29" w:rsidP="00581FD7">
            <w:pPr>
              <w:pStyle w:val="ListParagraph"/>
              <w:ind w:left="0"/>
            </w:pPr>
            <w:r w:rsidRPr="00BF7F9F">
              <w:t xml:space="preserve">Finanšu resursi, </w:t>
            </w:r>
            <w:r>
              <w:t>cilvēkresursi</w:t>
            </w:r>
          </w:p>
        </w:tc>
        <w:tc>
          <w:tcPr>
            <w:tcW w:w="2127" w:type="dxa"/>
          </w:tcPr>
          <w:p w14:paraId="3D913D0A" w14:textId="4D5C6AE9" w:rsidR="00581FD7" w:rsidRPr="00BF7F9F" w:rsidRDefault="00581FD7" w:rsidP="00581FD7">
            <w:pPr>
              <w:pStyle w:val="ListParagraph"/>
              <w:ind w:left="0"/>
            </w:pPr>
            <w:r>
              <w:t>Direktore</w:t>
            </w:r>
          </w:p>
        </w:tc>
      </w:tr>
      <w:tr w:rsidR="00581FD7" w:rsidRPr="00BF7F9F" w14:paraId="4B4D59B6" w14:textId="77777777" w:rsidTr="0057361D">
        <w:tc>
          <w:tcPr>
            <w:tcW w:w="4962" w:type="dxa"/>
          </w:tcPr>
          <w:p w14:paraId="035489B0" w14:textId="11AB03CF" w:rsidR="00581FD7" w:rsidRPr="00980609" w:rsidRDefault="00581FD7" w:rsidP="00581FD7">
            <w:pPr>
              <w:pStyle w:val="ListParagraph"/>
              <w:ind w:left="0"/>
            </w:pPr>
            <w:r w:rsidRPr="00980609">
              <w:t xml:space="preserve">Novērtēt </w:t>
            </w:r>
            <w:r>
              <w:t>izglītojamo</w:t>
            </w:r>
            <w:r w:rsidRPr="00980609">
              <w:t xml:space="preserve"> un viņu pedagogu sasniegumus, apbalvojot un materiāli stimulējot</w:t>
            </w:r>
            <w:r>
              <w:t>.</w:t>
            </w:r>
          </w:p>
        </w:tc>
        <w:tc>
          <w:tcPr>
            <w:tcW w:w="2268" w:type="dxa"/>
          </w:tcPr>
          <w:p w14:paraId="5D32C621" w14:textId="529DB5F2" w:rsidR="00581FD7" w:rsidRPr="00BF7F9F" w:rsidRDefault="00581FD7" w:rsidP="00581FD7">
            <w:pPr>
              <w:pStyle w:val="ListParagraph"/>
              <w:ind w:left="0"/>
            </w:pPr>
            <w:r>
              <w:t>Direktore</w:t>
            </w:r>
          </w:p>
        </w:tc>
        <w:tc>
          <w:tcPr>
            <w:tcW w:w="1984" w:type="dxa"/>
          </w:tcPr>
          <w:p w14:paraId="7FE7CBBC" w14:textId="7D87045F" w:rsidR="00581FD7" w:rsidRPr="00BF7F9F" w:rsidRDefault="00844E29" w:rsidP="00581FD7">
            <w:pPr>
              <w:pStyle w:val="ListParagraph"/>
              <w:ind w:left="0"/>
            </w:pPr>
            <w:r>
              <w:t>2022.-2023. gads</w:t>
            </w:r>
          </w:p>
        </w:tc>
        <w:tc>
          <w:tcPr>
            <w:tcW w:w="2835" w:type="dxa"/>
          </w:tcPr>
          <w:p w14:paraId="7A7FE3C7" w14:textId="33500321" w:rsidR="00581FD7" w:rsidRPr="00BF7F9F" w:rsidRDefault="00844E29" w:rsidP="00581FD7">
            <w:pPr>
              <w:pStyle w:val="ListParagraph"/>
              <w:ind w:left="0"/>
            </w:pPr>
            <w:r w:rsidRPr="00BF7F9F">
              <w:t xml:space="preserve">Finanšu resursi, </w:t>
            </w:r>
            <w:r>
              <w:t>cilvēkresursi</w:t>
            </w:r>
          </w:p>
        </w:tc>
        <w:tc>
          <w:tcPr>
            <w:tcW w:w="2127" w:type="dxa"/>
          </w:tcPr>
          <w:p w14:paraId="17524C7F" w14:textId="6D7E3A91" w:rsidR="00581FD7" w:rsidRPr="00BF7F9F" w:rsidRDefault="00581FD7" w:rsidP="00581FD7">
            <w:pPr>
              <w:pStyle w:val="ListParagraph"/>
              <w:ind w:left="0"/>
            </w:pPr>
            <w:r>
              <w:t>Direktore</w:t>
            </w:r>
          </w:p>
        </w:tc>
      </w:tr>
    </w:tbl>
    <w:p w14:paraId="78D390CF" w14:textId="351EEFB7" w:rsidR="00581FD7" w:rsidRDefault="00581FD7" w:rsidP="004872DF">
      <w:pPr>
        <w:pStyle w:val="ListParagraph"/>
        <w:ind w:left="644"/>
      </w:pPr>
    </w:p>
    <w:p w14:paraId="7EDF21DC" w14:textId="5122E1B8" w:rsidR="004D29F1" w:rsidRDefault="004D29F1" w:rsidP="004872DF">
      <w:pPr>
        <w:pStyle w:val="ListParagraph"/>
        <w:ind w:left="644"/>
      </w:pPr>
    </w:p>
    <w:p w14:paraId="423A1FCB" w14:textId="4AE28151" w:rsidR="004D29F1" w:rsidRDefault="004D29F1" w:rsidP="004872DF">
      <w:pPr>
        <w:pStyle w:val="ListParagraph"/>
        <w:ind w:left="644"/>
      </w:pPr>
    </w:p>
    <w:p w14:paraId="6E87E0B5" w14:textId="6DC46940" w:rsidR="004D29F1" w:rsidRDefault="004D29F1" w:rsidP="004872DF">
      <w:pPr>
        <w:pStyle w:val="ListParagraph"/>
        <w:ind w:left="644"/>
      </w:pPr>
    </w:p>
    <w:p w14:paraId="2306B2DD" w14:textId="53089071" w:rsidR="004D29F1" w:rsidRDefault="004D29F1" w:rsidP="004872DF">
      <w:pPr>
        <w:pStyle w:val="ListParagraph"/>
        <w:ind w:left="644"/>
      </w:pPr>
    </w:p>
    <w:p w14:paraId="0A9A15D2" w14:textId="5443D9CD" w:rsidR="004D29F1" w:rsidRDefault="004D29F1" w:rsidP="004872DF">
      <w:pPr>
        <w:pStyle w:val="ListParagraph"/>
        <w:ind w:left="644"/>
      </w:pPr>
    </w:p>
    <w:p w14:paraId="4A07765F" w14:textId="77777777" w:rsidR="004D29F1" w:rsidRDefault="004D29F1" w:rsidP="004872DF">
      <w:pPr>
        <w:pStyle w:val="ListParagraph"/>
        <w:ind w:left="644"/>
      </w:pPr>
    </w:p>
    <w:p w14:paraId="4D899CD6" w14:textId="77777777" w:rsidR="004872DF" w:rsidRPr="00BF7F9F" w:rsidRDefault="004872DF" w:rsidP="004872DF">
      <w:pPr>
        <w:pStyle w:val="ListParagraph"/>
        <w:ind w:left="644"/>
      </w:pPr>
    </w:p>
    <w:p w14:paraId="3352A72B" w14:textId="12C10760" w:rsidR="004872DF" w:rsidRPr="00B168DB" w:rsidRDefault="004872DF" w:rsidP="004872DF">
      <w:pPr>
        <w:pStyle w:val="ListParagraph"/>
        <w:ind w:left="717"/>
        <w:rPr>
          <w:b/>
          <w:sz w:val="28"/>
          <w:szCs w:val="28"/>
          <w:u w:val="single"/>
        </w:rPr>
      </w:pPr>
      <w:r>
        <w:rPr>
          <w:b/>
          <w:sz w:val="28"/>
          <w:szCs w:val="28"/>
          <w:u w:val="single"/>
        </w:rPr>
        <w:lastRenderedPageBreak/>
        <w:t xml:space="preserve">4. </w:t>
      </w:r>
      <w:r w:rsidRPr="00B168DB">
        <w:rPr>
          <w:b/>
          <w:sz w:val="28"/>
          <w:szCs w:val="28"/>
          <w:u w:val="single"/>
        </w:rPr>
        <w:t>Pamatjoma- Atbalsts izglītojamiem</w:t>
      </w:r>
    </w:p>
    <w:p w14:paraId="35F79B1F" w14:textId="77777777" w:rsidR="004872DF" w:rsidRPr="00971D95" w:rsidRDefault="004872DF" w:rsidP="00971D95">
      <w:pPr>
        <w:rPr>
          <w:b/>
        </w:rPr>
      </w:pPr>
    </w:p>
    <w:tbl>
      <w:tblPr>
        <w:tblStyle w:val="TableGrid"/>
        <w:tblW w:w="14176" w:type="dxa"/>
        <w:tblInd w:w="-147" w:type="dxa"/>
        <w:tblLayout w:type="fixed"/>
        <w:tblLook w:val="04A0" w:firstRow="1" w:lastRow="0" w:firstColumn="1" w:lastColumn="0" w:noHBand="0" w:noVBand="1"/>
      </w:tblPr>
      <w:tblGrid>
        <w:gridCol w:w="2836"/>
        <w:gridCol w:w="11340"/>
      </w:tblGrid>
      <w:tr w:rsidR="004872DF" w:rsidRPr="00BF7F9F" w14:paraId="598DFF18" w14:textId="77777777" w:rsidTr="0057361D">
        <w:tc>
          <w:tcPr>
            <w:tcW w:w="14176" w:type="dxa"/>
            <w:gridSpan w:val="2"/>
          </w:tcPr>
          <w:p w14:paraId="7706C3AF" w14:textId="5B509C99" w:rsidR="004872DF" w:rsidRPr="00BF7F9F" w:rsidRDefault="004872DF" w:rsidP="004872DF">
            <w:pPr>
              <w:pStyle w:val="ListParagraph"/>
              <w:ind w:left="175"/>
              <w:jc w:val="center"/>
              <w:rPr>
                <w:b/>
              </w:rPr>
            </w:pPr>
            <w:r w:rsidRPr="00BF7F9F">
              <w:rPr>
                <w:b/>
              </w:rPr>
              <w:t>20</w:t>
            </w:r>
            <w:r w:rsidR="00524913">
              <w:rPr>
                <w:b/>
              </w:rPr>
              <w:t>21</w:t>
            </w:r>
            <w:r w:rsidRPr="00BF7F9F">
              <w:rPr>
                <w:b/>
              </w:rPr>
              <w:t>.gads</w:t>
            </w:r>
          </w:p>
        </w:tc>
      </w:tr>
      <w:tr w:rsidR="004872DF" w:rsidRPr="00BF7F9F" w14:paraId="1F008187" w14:textId="77777777" w:rsidTr="0057361D">
        <w:tc>
          <w:tcPr>
            <w:tcW w:w="2836" w:type="dxa"/>
          </w:tcPr>
          <w:p w14:paraId="37801290" w14:textId="77777777" w:rsidR="004872DF" w:rsidRPr="00BF7F9F" w:rsidRDefault="004872DF" w:rsidP="004872DF">
            <w:pPr>
              <w:pStyle w:val="ListParagraph"/>
              <w:ind w:left="318"/>
            </w:pPr>
            <w:r w:rsidRPr="00BF7F9F">
              <w:t>Prioritāte</w:t>
            </w:r>
          </w:p>
        </w:tc>
        <w:tc>
          <w:tcPr>
            <w:tcW w:w="11340" w:type="dxa"/>
          </w:tcPr>
          <w:p w14:paraId="4754E5CB" w14:textId="069928A7" w:rsidR="004872DF" w:rsidRPr="00BF7F9F" w:rsidRDefault="00524913" w:rsidP="004872DF">
            <w:r>
              <w:t>Veikt izglītības iestādes absolventu turpmākās karjeras izvēles izpēti un apkopojumu</w:t>
            </w:r>
          </w:p>
        </w:tc>
      </w:tr>
      <w:tr w:rsidR="004872DF" w:rsidRPr="00BF7F9F" w14:paraId="74FC7A35" w14:textId="77777777" w:rsidTr="0057361D">
        <w:tc>
          <w:tcPr>
            <w:tcW w:w="2836" w:type="dxa"/>
          </w:tcPr>
          <w:p w14:paraId="7175D748" w14:textId="77777777" w:rsidR="004872DF" w:rsidRPr="00BF7F9F" w:rsidRDefault="004872DF" w:rsidP="004872DF">
            <w:pPr>
              <w:pStyle w:val="ListParagraph"/>
              <w:ind w:left="318"/>
            </w:pPr>
            <w:r w:rsidRPr="00BF7F9F">
              <w:t>Mērķis</w:t>
            </w:r>
          </w:p>
        </w:tc>
        <w:tc>
          <w:tcPr>
            <w:tcW w:w="11340" w:type="dxa"/>
          </w:tcPr>
          <w:p w14:paraId="50D0CAAF" w14:textId="67F722BF" w:rsidR="004872DF" w:rsidRPr="00BF7F9F" w:rsidRDefault="00524913" w:rsidP="004872DF">
            <w:r w:rsidRPr="00980609">
              <w:t>Sekot līdzi skolas absolventu profesionālajai izaugsmei</w:t>
            </w:r>
            <w:r>
              <w:t xml:space="preserve"> un darbībai</w:t>
            </w:r>
            <w:r w:rsidRPr="00980609">
              <w:t xml:space="preserve"> un veicināt sadarbību</w:t>
            </w:r>
          </w:p>
        </w:tc>
      </w:tr>
      <w:tr w:rsidR="004872DF" w:rsidRPr="00BF7F9F" w14:paraId="02673818" w14:textId="77777777" w:rsidTr="0057361D">
        <w:tc>
          <w:tcPr>
            <w:tcW w:w="2836" w:type="dxa"/>
          </w:tcPr>
          <w:p w14:paraId="14E92CE8" w14:textId="77777777" w:rsidR="004872DF" w:rsidRPr="00BF7F9F" w:rsidRDefault="004872DF" w:rsidP="004872DF">
            <w:pPr>
              <w:pStyle w:val="ListParagraph"/>
              <w:ind w:left="318"/>
            </w:pPr>
            <w:r w:rsidRPr="00BF7F9F">
              <w:t>Novērtēšanas kritēriji</w:t>
            </w:r>
          </w:p>
        </w:tc>
        <w:tc>
          <w:tcPr>
            <w:tcW w:w="11340" w:type="dxa"/>
          </w:tcPr>
          <w:p w14:paraId="534837B8" w14:textId="77777777" w:rsidR="00524913" w:rsidRPr="00524913" w:rsidRDefault="00524913" w:rsidP="004301ED">
            <w:pPr>
              <w:pStyle w:val="ListParagraph"/>
              <w:numPr>
                <w:ilvl w:val="0"/>
                <w:numId w:val="18"/>
              </w:numPr>
              <w:ind w:left="34" w:hanging="142"/>
            </w:pPr>
            <w:r>
              <w:t>Ir apkopota informācija par absolventu turpmāko muzikālo karjeru;</w:t>
            </w:r>
            <w:r w:rsidRPr="00980609">
              <w:rPr>
                <w:rFonts w:eastAsia="Calibri"/>
              </w:rPr>
              <w:t xml:space="preserve"> </w:t>
            </w:r>
          </w:p>
          <w:p w14:paraId="6983DAA1" w14:textId="3C521E23" w:rsidR="004872DF" w:rsidRPr="00BF7F9F" w:rsidRDefault="00524913" w:rsidP="004301ED">
            <w:pPr>
              <w:pStyle w:val="ListParagraph"/>
              <w:numPr>
                <w:ilvl w:val="0"/>
                <w:numId w:val="18"/>
              </w:numPr>
              <w:ind w:left="34" w:hanging="142"/>
            </w:pPr>
            <w:r>
              <w:rPr>
                <w:rFonts w:eastAsia="Calibri"/>
              </w:rPr>
              <w:t xml:space="preserve">Ir veicināta sadarbība un uzturēti kontakti ar skolas </w:t>
            </w:r>
            <w:proofErr w:type="spellStart"/>
            <w:r>
              <w:rPr>
                <w:rFonts w:eastAsia="Calibri"/>
              </w:rPr>
              <w:t>absolveniem</w:t>
            </w:r>
            <w:proofErr w:type="spellEnd"/>
            <w:r>
              <w:rPr>
                <w:rFonts w:eastAsia="Calibri"/>
              </w:rPr>
              <w:t>.</w:t>
            </w:r>
          </w:p>
        </w:tc>
      </w:tr>
    </w:tbl>
    <w:p w14:paraId="4CDFAFE2"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5529"/>
        <w:gridCol w:w="1843"/>
        <w:gridCol w:w="2409"/>
        <w:gridCol w:w="2552"/>
        <w:gridCol w:w="1843"/>
      </w:tblGrid>
      <w:tr w:rsidR="004872DF" w:rsidRPr="00BF7F9F" w14:paraId="6ADA798B" w14:textId="77777777" w:rsidTr="0057361D">
        <w:tc>
          <w:tcPr>
            <w:tcW w:w="5529" w:type="dxa"/>
          </w:tcPr>
          <w:p w14:paraId="3C6B4FAA" w14:textId="77777777" w:rsidR="004872DF" w:rsidRPr="00BF7F9F" w:rsidRDefault="004872DF" w:rsidP="004872DF">
            <w:pPr>
              <w:pStyle w:val="ListParagraph"/>
              <w:ind w:left="318"/>
            </w:pPr>
            <w:r w:rsidRPr="00BF7F9F">
              <w:t>Ieviešanas gaita</w:t>
            </w:r>
          </w:p>
        </w:tc>
        <w:tc>
          <w:tcPr>
            <w:tcW w:w="1843" w:type="dxa"/>
          </w:tcPr>
          <w:p w14:paraId="7BDC0013" w14:textId="77777777" w:rsidR="004872DF" w:rsidRPr="00BF7F9F" w:rsidRDefault="004872DF" w:rsidP="004872DF">
            <w:pPr>
              <w:pStyle w:val="ListParagraph"/>
              <w:ind w:left="176"/>
            </w:pPr>
            <w:r w:rsidRPr="00BF7F9F">
              <w:t>Atbildīgais</w:t>
            </w:r>
          </w:p>
        </w:tc>
        <w:tc>
          <w:tcPr>
            <w:tcW w:w="2409" w:type="dxa"/>
          </w:tcPr>
          <w:p w14:paraId="41FBD881" w14:textId="77777777" w:rsidR="004872DF" w:rsidRPr="00BF7F9F" w:rsidRDefault="004872DF" w:rsidP="004872DF">
            <w:pPr>
              <w:pStyle w:val="ListParagraph"/>
              <w:ind w:left="175"/>
            </w:pPr>
            <w:r w:rsidRPr="00BF7F9F">
              <w:t>Laiks</w:t>
            </w:r>
          </w:p>
        </w:tc>
        <w:tc>
          <w:tcPr>
            <w:tcW w:w="2552" w:type="dxa"/>
          </w:tcPr>
          <w:p w14:paraId="75ADB396" w14:textId="77777777" w:rsidR="004872DF" w:rsidRPr="00BF7F9F" w:rsidRDefault="004872DF" w:rsidP="004872DF">
            <w:pPr>
              <w:pStyle w:val="ListParagraph"/>
              <w:ind w:left="175"/>
            </w:pPr>
            <w:r w:rsidRPr="00BF7F9F">
              <w:t>Resursi</w:t>
            </w:r>
          </w:p>
        </w:tc>
        <w:tc>
          <w:tcPr>
            <w:tcW w:w="1843" w:type="dxa"/>
          </w:tcPr>
          <w:p w14:paraId="23CF82D2" w14:textId="77777777" w:rsidR="004872DF" w:rsidRPr="00BF7F9F" w:rsidRDefault="004872DF" w:rsidP="004872DF">
            <w:pPr>
              <w:pStyle w:val="ListParagraph"/>
              <w:ind w:left="175"/>
            </w:pPr>
            <w:r w:rsidRPr="00BF7F9F">
              <w:t>Kontrole un pārraudzība</w:t>
            </w:r>
          </w:p>
        </w:tc>
      </w:tr>
      <w:tr w:rsidR="004872DF" w:rsidRPr="00BF7F9F" w14:paraId="73DEFAAF" w14:textId="77777777" w:rsidTr="0057361D">
        <w:tc>
          <w:tcPr>
            <w:tcW w:w="5529" w:type="dxa"/>
          </w:tcPr>
          <w:p w14:paraId="5A75BFBB" w14:textId="5A95C38D" w:rsidR="004872DF" w:rsidRPr="00BF7F9F" w:rsidRDefault="00524913" w:rsidP="004872DF">
            <w:pPr>
              <w:pStyle w:val="ListParagraph"/>
              <w:ind w:left="0"/>
            </w:pPr>
            <w:r w:rsidRPr="00980609">
              <w:t xml:space="preserve">Apkopot informāciju par </w:t>
            </w:r>
            <w:r w:rsidR="00365B02">
              <w:t xml:space="preserve">līdzšinējo iestādes </w:t>
            </w:r>
            <w:r w:rsidRPr="00980609">
              <w:t>absolventu</w:t>
            </w:r>
            <w:r w:rsidR="00365B02">
              <w:t xml:space="preserve"> turpmāko </w:t>
            </w:r>
            <w:r w:rsidRPr="00980609">
              <w:t>izglītību</w:t>
            </w:r>
            <w:r w:rsidR="00365B02">
              <w:t xml:space="preserve"> un profesionālo karjeru. </w:t>
            </w:r>
          </w:p>
        </w:tc>
        <w:tc>
          <w:tcPr>
            <w:tcW w:w="1843" w:type="dxa"/>
          </w:tcPr>
          <w:p w14:paraId="72495B0C" w14:textId="0C3592C1" w:rsidR="004872DF" w:rsidRPr="00BF7F9F" w:rsidRDefault="00365B02" w:rsidP="004872DF">
            <w:pPr>
              <w:pStyle w:val="ListParagraph"/>
              <w:ind w:left="0"/>
            </w:pPr>
            <w:r>
              <w:t>Direktore, pedagogi</w:t>
            </w:r>
          </w:p>
        </w:tc>
        <w:tc>
          <w:tcPr>
            <w:tcW w:w="2409" w:type="dxa"/>
          </w:tcPr>
          <w:p w14:paraId="0336CDB4" w14:textId="306E3DD1" w:rsidR="004872DF" w:rsidRPr="00BF7F9F" w:rsidRDefault="00365B02" w:rsidP="004872DF">
            <w:pPr>
              <w:pStyle w:val="ListParagraph"/>
              <w:ind w:left="0"/>
            </w:pPr>
            <w:r>
              <w:t>2021.gada augusts – oktobris. Pēc tam katru gadu papildināt.</w:t>
            </w:r>
          </w:p>
        </w:tc>
        <w:tc>
          <w:tcPr>
            <w:tcW w:w="2552" w:type="dxa"/>
          </w:tcPr>
          <w:p w14:paraId="687E2D0F" w14:textId="04C028E0" w:rsidR="004872DF" w:rsidRPr="00BF7F9F" w:rsidRDefault="00365B02" w:rsidP="004872DF">
            <w:pPr>
              <w:pStyle w:val="ListParagraph"/>
              <w:ind w:left="0"/>
            </w:pPr>
            <w:r>
              <w:t>Cilvēkresursi.</w:t>
            </w:r>
          </w:p>
        </w:tc>
        <w:tc>
          <w:tcPr>
            <w:tcW w:w="1843" w:type="dxa"/>
          </w:tcPr>
          <w:p w14:paraId="4B937AE8" w14:textId="043FBBE9" w:rsidR="004872DF" w:rsidRPr="00BF7F9F" w:rsidRDefault="00365B02" w:rsidP="004872DF">
            <w:pPr>
              <w:pStyle w:val="ListParagraph"/>
              <w:ind w:left="0"/>
            </w:pPr>
            <w:r>
              <w:t>Direktore</w:t>
            </w:r>
          </w:p>
        </w:tc>
      </w:tr>
      <w:tr w:rsidR="004872DF" w:rsidRPr="00BF7F9F" w14:paraId="64DE385D" w14:textId="77777777" w:rsidTr="0057361D">
        <w:tc>
          <w:tcPr>
            <w:tcW w:w="5529" w:type="dxa"/>
          </w:tcPr>
          <w:p w14:paraId="4C43F4B3" w14:textId="1530BCE0" w:rsidR="004872DF" w:rsidRPr="00BF7F9F" w:rsidRDefault="00365B02" w:rsidP="004872DF">
            <w:pPr>
              <w:pStyle w:val="ListParagraph"/>
              <w:ind w:left="0"/>
              <w:rPr>
                <w:i/>
              </w:rPr>
            </w:pPr>
            <w:r w:rsidRPr="00980609">
              <w:t>Aicināt skolas absolventu piedalīties</w:t>
            </w:r>
            <w:r>
              <w:t xml:space="preserve"> un</w:t>
            </w:r>
            <w:r w:rsidRPr="00980609">
              <w:t xml:space="preserve"> muzicēt </w:t>
            </w:r>
            <w:r>
              <w:t>izglītības iestādes</w:t>
            </w:r>
            <w:r w:rsidRPr="00980609">
              <w:t xml:space="preserve"> pasākumos, koncertos, vadīt meistarklases</w:t>
            </w:r>
            <w:r>
              <w:t>.</w:t>
            </w:r>
          </w:p>
        </w:tc>
        <w:tc>
          <w:tcPr>
            <w:tcW w:w="1843" w:type="dxa"/>
          </w:tcPr>
          <w:p w14:paraId="660F4ADF" w14:textId="77777777" w:rsidR="004872DF" w:rsidRPr="00BF7F9F" w:rsidRDefault="004872DF" w:rsidP="004872DF">
            <w:pPr>
              <w:pStyle w:val="ListParagraph"/>
              <w:ind w:left="0"/>
            </w:pPr>
            <w:r w:rsidRPr="00BF7F9F">
              <w:t>Specialitāšu pedagogi</w:t>
            </w:r>
          </w:p>
        </w:tc>
        <w:tc>
          <w:tcPr>
            <w:tcW w:w="2409" w:type="dxa"/>
          </w:tcPr>
          <w:p w14:paraId="73B830AA" w14:textId="22ADD78D" w:rsidR="004872DF" w:rsidRPr="00BF7F9F" w:rsidRDefault="00365B02" w:rsidP="004872DF">
            <w:pPr>
              <w:pStyle w:val="ListParagraph"/>
              <w:ind w:left="0"/>
            </w:pPr>
            <w:r>
              <w:t>Katru gadu</w:t>
            </w:r>
          </w:p>
        </w:tc>
        <w:tc>
          <w:tcPr>
            <w:tcW w:w="2552" w:type="dxa"/>
          </w:tcPr>
          <w:p w14:paraId="7C2FD9EC" w14:textId="643CF094" w:rsidR="004872DF" w:rsidRPr="00BF7F9F" w:rsidRDefault="00365B02" w:rsidP="004872DF">
            <w:pPr>
              <w:pStyle w:val="ListParagraph"/>
              <w:ind w:left="0"/>
            </w:pPr>
            <w:r>
              <w:t>Cilvēkresursi, finanšu resursi.</w:t>
            </w:r>
          </w:p>
        </w:tc>
        <w:tc>
          <w:tcPr>
            <w:tcW w:w="1843" w:type="dxa"/>
          </w:tcPr>
          <w:p w14:paraId="52C82FCA" w14:textId="3A9DB457" w:rsidR="004872DF" w:rsidRPr="00BF7F9F" w:rsidRDefault="00365B02" w:rsidP="004872DF">
            <w:pPr>
              <w:pStyle w:val="ListParagraph"/>
              <w:ind w:left="0"/>
            </w:pPr>
            <w:r>
              <w:t>Direktore</w:t>
            </w:r>
          </w:p>
        </w:tc>
      </w:tr>
    </w:tbl>
    <w:p w14:paraId="26A1E2B7" w14:textId="77777777" w:rsidR="004872DF" w:rsidRPr="009F5516" w:rsidRDefault="004872DF" w:rsidP="009F5516">
      <w:pPr>
        <w:rPr>
          <w:b/>
        </w:rPr>
      </w:pPr>
    </w:p>
    <w:p w14:paraId="2B8344D3" w14:textId="77777777" w:rsidR="004872DF" w:rsidRPr="00BF7F9F" w:rsidRDefault="004872DF" w:rsidP="004872DF">
      <w:pPr>
        <w:pStyle w:val="ListParagraph"/>
        <w:rPr>
          <w:b/>
        </w:rPr>
      </w:pPr>
    </w:p>
    <w:tbl>
      <w:tblPr>
        <w:tblStyle w:val="TableGrid"/>
        <w:tblW w:w="14176" w:type="dxa"/>
        <w:tblInd w:w="-147" w:type="dxa"/>
        <w:tblLayout w:type="fixed"/>
        <w:tblLook w:val="04A0" w:firstRow="1" w:lastRow="0" w:firstColumn="1" w:lastColumn="0" w:noHBand="0" w:noVBand="1"/>
      </w:tblPr>
      <w:tblGrid>
        <w:gridCol w:w="2836"/>
        <w:gridCol w:w="11340"/>
      </w:tblGrid>
      <w:tr w:rsidR="004872DF" w:rsidRPr="00BF7F9F" w14:paraId="5E53E962" w14:textId="77777777" w:rsidTr="0057361D">
        <w:trPr>
          <w:trHeight w:val="367"/>
        </w:trPr>
        <w:tc>
          <w:tcPr>
            <w:tcW w:w="14176" w:type="dxa"/>
            <w:gridSpan w:val="2"/>
          </w:tcPr>
          <w:p w14:paraId="65F40AEC" w14:textId="6EDB39D8" w:rsidR="004872DF" w:rsidRPr="00BF7F9F" w:rsidRDefault="004872DF" w:rsidP="004872DF">
            <w:pPr>
              <w:pStyle w:val="ListParagraph"/>
              <w:ind w:left="175"/>
              <w:jc w:val="center"/>
              <w:rPr>
                <w:b/>
              </w:rPr>
            </w:pPr>
            <w:r w:rsidRPr="00BF7F9F">
              <w:rPr>
                <w:b/>
              </w:rPr>
              <w:t>20</w:t>
            </w:r>
            <w:r>
              <w:rPr>
                <w:b/>
              </w:rPr>
              <w:t>2</w:t>
            </w:r>
            <w:r w:rsidR="00365B02">
              <w:rPr>
                <w:b/>
              </w:rPr>
              <w:t>2</w:t>
            </w:r>
            <w:r w:rsidRPr="00BF7F9F">
              <w:rPr>
                <w:b/>
              </w:rPr>
              <w:t>.gads</w:t>
            </w:r>
          </w:p>
        </w:tc>
      </w:tr>
      <w:tr w:rsidR="004872DF" w:rsidRPr="00BF7F9F" w14:paraId="1FDA6E42" w14:textId="77777777" w:rsidTr="0057361D">
        <w:tc>
          <w:tcPr>
            <w:tcW w:w="2836" w:type="dxa"/>
          </w:tcPr>
          <w:p w14:paraId="542D32C9" w14:textId="77777777" w:rsidR="004872DF" w:rsidRPr="00BF7F9F" w:rsidRDefault="004872DF" w:rsidP="004872DF">
            <w:pPr>
              <w:pStyle w:val="ListParagraph"/>
              <w:ind w:left="318"/>
            </w:pPr>
            <w:r w:rsidRPr="00BF7F9F">
              <w:t>Prioritāte</w:t>
            </w:r>
          </w:p>
        </w:tc>
        <w:tc>
          <w:tcPr>
            <w:tcW w:w="11340" w:type="dxa"/>
          </w:tcPr>
          <w:p w14:paraId="65022F38" w14:textId="51BB0648" w:rsidR="004872DF" w:rsidRPr="00BF7F9F" w:rsidRDefault="00365B02" w:rsidP="004872DF">
            <w:r>
              <w:t>Organizēt mūzikas vidusskolu audzēkņu un JVLMA studentu koncertus un tikšanos ar izglītojamajiem par turpmākajām karjeras iespējām.</w:t>
            </w:r>
          </w:p>
        </w:tc>
      </w:tr>
      <w:tr w:rsidR="004872DF" w:rsidRPr="00BF7F9F" w14:paraId="22441832" w14:textId="77777777" w:rsidTr="0057361D">
        <w:trPr>
          <w:trHeight w:val="354"/>
        </w:trPr>
        <w:tc>
          <w:tcPr>
            <w:tcW w:w="2836" w:type="dxa"/>
          </w:tcPr>
          <w:p w14:paraId="19C49792" w14:textId="77777777" w:rsidR="004872DF" w:rsidRPr="00BF7F9F" w:rsidRDefault="004872DF" w:rsidP="004872DF">
            <w:pPr>
              <w:pStyle w:val="ListParagraph"/>
              <w:ind w:left="318"/>
            </w:pPr>
            <w:r w:rsidRPr="00BF7F9F">
              <w:t>Mērķis</w:t>
            </w:r>
          </w:p>
        </w:tc>
        <w:tc>
          <w:tcPr>
            <w:tcW w:w="11340" w:type="dxa"/>
          </w:tcPr>
          <w:p w14:paraId="25F77B5B" w14:textId="6B560C27" w:rsidR="004872DF" w:rsidRPr="00BF7F9F" w:rsidRDefault="00365B02" w:rsidP="004872DF">
            <w:r w:rsidRPr="00980609">
              <w:t xml:space="preserve">Sniegt iespēju </w:t>
            </w:r>
            <w:r>
              <w:t>izglītojamajiem</w:t>
            </w:r>
            <w:r w:rsidRPr="00980609">
              <w:t xml:space="preserve"> dzirdēt un redzēt profesionālu mūziķu uzstāšanos</w:t>
            </w:r>
            <w:r>
              <w:t xml:space="preserve"> un parādīt plašāku informāciju par karjeras iespējām mūzikā.</w:t>
            </w:r>
          </w:p>
        </w:tc>
      </w:tr>
      <w:tr w:rsidR="004872DF" w:rsidRPr="00BF7F9F" w14:paraId="38286D6D" w14:textId="77777777" w:rsidTr="0057361D">
        <w:tc>
          <w:tcPr>
            <w:tcW w:w="2836" w:type="dxa"/>
          </w:tcPr>
          <w:p w14:paraId="2960EA3E" w14:textId="77777777" w:rsidR="004872DF" w:rsidRPr="00BF7F9F" w:rsidRDefault="004872DF" w:rsidP="004872DF">
            <w:pPr>
              <w:pStyle w:val="ListParagraph"/>
              <w:ind w:left="318"/>
            </w:pPr>
            <w:r w:rsidRPr="00BF7F9F">
              <w:t>Novērtēšanas kritēriji</w:t>
            </w:r>
          </w:p>
        </w:tc>
        <w:tc>
          <w:tcPr>
            <w:tcW w:w="11340" w:type="dxa"/>
          </w:tcPr>
          <w:p w14:paraId="62ABCC85" w14:textId="3338BBA8" w:rsidR="00365B02" w:rsidRDefault="00365B02" w:rsidP="004301ED">
            <w:pPr>
              <w:numPr>
                <w:ilvl w:val="0"/>
                <w:numId w:val="18"/>
              </w:numPr>
              <w:ind w:left="173" w:hanging="173"/>
              <w:contextualSpacing/>
              <w:rPr>
                <w:rFonts w:eastAsia="Calibri"/>
              </w:rPr>
            </w:pPr>
            <w:r>
              <w:rPr>
                <w:rFonts w:eastAsia="Calibri"/>
              </w:rPr>
              <w:t>L</w:t>
            </w:r>
            <w:r w:rsidRPr="00980609">
              <w:rPr>
                <w:rFonts w:eastAsia="Calibri"/>
              </w:rPr>
              <w:t>atviešu profesionālo mūziķu iepazīšana</w:t>
            </w:r>
            <w:r>
              <w:rPr>
                <w:rFonts w:eastAsia="Calibri"/>
              </w:rPr>
              <w:t>;</w:t>
            </w:r>
          </w:p>
          <w:p w14:paraId="56F961C4" w14:textId="6E5FE528" w:rsidR="004872DF" w:rsidRPr="00365B02" w:rsidRDefault="00365B02" w:rsidP="004301ED">
            <w:pPr>
              <w:numPr>
                <w:ilvl w:val="0"/>
                <w:numId w:val="18"/>
              </w:numPr>
              <w:ind w:left="173" w:hanging="173"/>
              <w:contextualSpacing/>
              <w:rPr>
                <w:rFonts w:eastAsia="Calibri"/>
              </w:rPr>
            </w:pPr>
            <w:r>
              <w:rPr>
                <w:rFonts w:eastAsia="Calibri"/>
              </w:rPr>
              <w:t>Latviešu komponistu muzikālās daiļrades iepazīšana.</w:t>
            </w:r>
          </w:p>
        </w:tc>
      </w:tr>
    </w:tbl>
    <w:p w14:paraId="01FAC48B"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4820"/>
        <w:gridCol w:w="2693"/>
        <w:gridCol w:w="2268"/>
        <w:gridCol w:w="2127"/>
        <w:gridCol w:w="2268"/>
      </w:tblGrid>
      <w:tr w:rsidR="004872DF" w:rsidRPr="00BF7F9F" w14:paraId="7CE4CFAA" w14:textId="77777777" w:rsidTr="0057361D">
        <w:tc>
          <w:tcPr>
            <w:tcW w:w="4820" w:type="dxa"/>
          </w:tcPr>
          <w:p w14:paraId="0C52C916" w14:textId="77777777" w:rsidR="004872DF" w:rsidRPr="00BF7F9F" w:rsidRDefault="004872DF" w:rsidP="004872DF">
            <w:pPr>
              <w:pStyle w:val="ListParagraph"/>
              <w:ind w:left="318"/>
            </w:pPr>
            <w:r w:rsidRPr="00BF7F9F">
              <w:t>Ieviešanas gaita</w:t>
            </w:r>
          </w:p>
        </w:tc>
        <w:tc>
          <w:tcPr>
            <w:tcW w:w="2693" w:type="dxa"/>
          </w:tcPr>
          <w:p w14:paraId="5EF91A7F" w14:textId="77777777" w:rsidR="004872DF" w:rsidRPr="00BF7F9F" w:rsidRDefault="004872DF" w:rsidP="004872DF">
            <w:pPr>
              <w:pStyle w:val="ListParagraph"/>
              <w:ind w:left="176"/>
            </w:pPr>
            <w:r w:rsidRPr="00BF7F9F">
              <w:t>Atbildīgais</w:t>
            </w:r>
          </w:p>
        </w:tc>
        <w:tc>
          <w:tcPr>
            <w:tcW w:w="2268" w:type="dxa"/>
          </w:tcPr>
          <w:p w14:paraId="157A723E" w14:textId="77777777" w:rsidR="004872DF" w:rsidRPr="00BF7F9F" w:rsidRDefault="004872DF" w:rsidP="004872DF">
            <w:pPr>
              <w:pStyle w:val="ListParagraph"/>
              <w:ind w:left="175"/>
            </w:pPr>
            <w:r w:rsidRPr="00BF7F9F">
              <w:t>Laiks</w:t>
            </w:r>
          </w:p>
        </w:tc>
        <w:tc>
          <w:tcPr>
            <w:tcW w:w="2127" w:type="dxa"/>
          </w:tcPr>
          <w:p w14:paraId="157D5F3C" w14:textId="77777777" w:rsidR="004872DF" w:rsidRPr="00BF7F9F" w:rsidRDefault="004872DF" w:rsidP="004872DF">
            <w:pPr>
              <w:pStyle w:val="ListParagraph"/>
              <w:ind w:left="175"/>
            </w:pPr>
            <w:r w:rsidRPr="00BF7F9F">
              <w:t>Resursi</w:t>
            </w:r>
          </w:p>
        </w:tc>
        <w:tc>
          <w:tcPr>
            <w:tcW w:w="2268" w:type="dxa"/>
          </w:tcPr>
          <w:p w14:paraId="05BB48CF" w14:textId="77777777" w:rsidR="004872DF" w:rsidRPr="00BF7F9F" w:rsidRDefault="004872DF" w:rsidP="004872DF">
            <w:pPr>
              <w:pStyle w:val="ListParagraph"/>
              <w:ind w:left="175"/>
            </w:pPr>
            <w:r w:rsidRPr="00BF7F9F">
              <w:t>Kontrole un pārraudzība</w:t>
            </w:r>
          </w:p>
        </w:tc>
      </w:tr>
      <w:tr w:rsidR="004872DF" w:rsidRPr="00BF7F9F" w14:paraId="51270D64" w14:textId="77777777" w:rsidTr="0057361D">
        <w:tc>
          <w:tcPr>
            <w:tcW w:w="4820" w:type="dxa"/>
          </w:tcPr>
          <w:p w14:paraId="70FF9BE0" w14:textId="3110E585" w:rsidR="004872DF" w:rsidRPr="00BF7F9F" w:rsidRDefault="00365B02" w:rsidP="004872DF">
            <w:pPr>
              <w:pStyle w:val="ListParagraph"/>
              <w:ind w:left="0"/>
            </w:pPr>
            <w:r w:rsidRPr="00BF7F9F">
              <w:t>Organizēt dažādus koncertus un meistarklases</w:t>
            </w:r>
            <w:r>
              <w:t>, p</w:t>
            </w:r>
            <w:r w:rsidRPr="00BF7F9F">
              <w:t>iesaist</w:t>
            </w:r>
            <w:r>
              <w:t>ot</w:t>
            </w:r>
            <w:r w:rsidRPr="00BF7F9F">
              <w:t xml:space="preserve"> profesionālus mūziķus.</w:t>
            </w:r>
          </w:p>
        </w:tc>
        <w:tc>
          <w:tcPr>
            <w:tcW w:w="2693" w:type="dxa"/>
          </w:tcPr>
          <w:p w14:paraId="190BC89A" w14:textId="2E6166EA" w:rsidR="004872DF" w:rsidRPr="00BF7F9F" w:rsidRDefault="00365B02" w:rsidP="004872DF">
            <w:pPr>
              <w:pStyle w:val="ListParagraph"/>
              <w:ind w:left="0"/>
            </w:pPr>
            <w:r>
              <w:t>Direktore, pedagogi</w:t>
            </w:r>
          </w:p>
        </w:tc>
        <w:tc>
          <w:tcPr>
            <w:tcW w:w="2268" w:type="dxa"/>
          </w:tcPr>
          <w:p w14:paraId="741B88E5" w14:textId="61B4755E" w:rsidR="004872DF" w:rsidRPr="00BF7F9F" w:rsidRDefault="004872DF" w:rsidP="004872DF">
            <w:pPr>
              <w:pStyle w:val="ListParagraph"/>
              <w:ind w:left="0"/>
            </w:pPr>
            <w:r w:rsidRPr="00BF7F9F">
              <w:t>20</w:t>
            </w:r>
            <w:r>
              <w:t>2</w:t>
            </w:r>
            <w:r w:rsidR="00B8255B">
              <w:t>2</w:t>
            </w:r>
            <w:r w:rsidRPr="00BF7F9F">
              <w:t>.gad</w:t>
            </w:r>
            <w:r w:rsidR="00B8255B">
              <w:t>s</w:t>
            </w:r>
            <w:r w:rsidRPr="00BF7F9F">
              <w:t xml:space="preserve"> </w:t>
            </w:r>
          </w:p>
        </w:tc>
        <w:tc>
          <w:tcPr>
            <w:tcW w:w="2127" w:type="dxa"/>
          </w:tcPr>
          <w:p w14:paraId="5F5FA7EF" w14:textId="049ACAD3" w:rsidR="004872DF" w:rsidRPr="00BF7F9F" w:rsidRDefault="004872DF" w:rsidP="004872DF">
            <w:pPr>
              <w:pStyle w:val="ListParagraph"/>
              <w:ind w:left="0"/>
            </w:pPr>
            <w:r w:rsidRPr="00BF7F9F">
              <w:t xml:space="preserve">Finanšu resursi, </w:t>
            </w:r>
            <w:r w:rsidR="00B8255B">
              <w:t>cilvēkresursi</w:t>
            </w:r>
          </w:p>
        </w:tc>
        <w:tc>
          <w:tcPr>
            <w:tcW w:w="2268" w:type="dxa"/>
          </w:tcPr>
          <w:p w14:paraId="73BA67A5" w14:textId="09866241" w:rsidR="004872DF" w:rsidRPr="00BF7F9F" w:rsidRDefault="00365B02" w:rsidP="004872DF">
            <w:pPr>
              <w:pStyle w:val="ListParagraph"/>
              <w:ind w:left="0"/>
            </w:pPr>
            <w:r>
              <w:t>Direktore</w:t>
            </w:r>
          </w:p>
        </w:tc>
      </w:tr>
      <w:tr w:rsidR="004872DF" w:rsidRPr="00BF7F9F" w14:paraId="57274DB5" w14:textId="77777777" w:rsidTr="0057361D">
        <w:tc>
          <w:tcPr>
            <w:tcW w:w="4820" w:type="dxa"/>
          </w:tcPr>
          <w:p w14:paraId="62399742" w14:textId="4AC415B8" w:rsidR="004872DF" w:rsidRPr="00BF7F9F" w:rsidRDefault="00B8255B" w:rsidP="004872DF">
            <w:pPr>
              <w:pStyle w:val="ListParagraph"/>
              <w:ind w:left="0"/>
              <w:rPr>
                <w:i/>
              </w:rPr>
            </w:pPr>
            <w:r>
              <w:lastRenderedPageBreak/>
              <w:t xml:space="preserve">Organizēt muzikālus sarunu vakarus ar skolas absolventiem, kuri ir profesionāli mūziķi </w:t>
            </w:r>
          </w:p>
        </w:tc>
        <w:tc>
          <w:tcPr>
            <w:tcW w:w="2693" w:type="dxa"/>
          </w:tcPr>
          <w:p w14:paraId="566CA853" w14:textId="4839BC31" w:rsidR="004872DF" w:rsidRPr="00BF7F9F" w:rsidRDefault="00B8255B" w:rsidP="004872DF">
            <w:pPr>
              <w:pStyle w:val="ListParagraph"/>
              <w:ind w:left="0"/>
            </w:pPr>
            <w:r>
              <w:t>Direktore, pedagogi</w:t>
            </w:r>
          </w:p>
        </w:tc>
        <w:tc>
          <w:tcPr>
            <w:tcW w:w="2268" w:type="dxa"/>
          </w:tcPr>
          <w:p w14:paraId="218260D4" w14:textId="20BAA49C" w:rsidR="004872DF" w:rsidRPr="00BF7F9F" w:rsidRDefault="004872DF" w:rsidP="004872DF">
            <w:pPr>
              <w:pStyle w:val="ListParagraph"/>
              <w:ind w:left="0"/>
            </w:pPr>
            <w:r w:rsidRPr="00BF7F9F">
              <w:t>20</w:t>
            </w:r>
            <w:r>
              <w:t>20</w:t>
            </w:r>
            <w:r w:rsidRPr="00BF7F9F">
              <w:t xml:space="preserve">.gada </w:t>
            </w:r>
            <w:r w:rsidR="00B8255B">
              <w:t>oktobris - novembris</w:t>
            </w:r>
          </w:p>
        </w:tc>
        <w:tc>
          <w:tcPr>
            <w:tcW w:w="2127" w:type="dxa"/>
          </w:tcPr>
          <w:p w14:paraId="21C97557" w14:textId="7D337805" w:rsidR="004872DF" w:rsidRPr="00BF7F9F" w:rsidRDefault="00B8255B" w:rsidP="004872DF">
            <w:pPr>
              <w:pStyle w:val="ListParagraph"/>
              <w:ind w:left="0"/>
            </w:pPr>
            <w:r w:rsidRPr="00BF7F9F">
              <w:t xml:space="preserve">Finanšu resursi, </w:t>
            </w:r>
            <w:r>
              <w:t>cilvēkresursi</w:t>
            </w:r>
          </w:p>
        </w:tc>
        <w:tc>
          <w:tcPr>
            <w:tcW w:w="2268" w:type="dxa"/>
          </w:tcPr>
          <w:p w14:paraId="48A759A8" w14:textId="183E877C" w:rsidR="004872DF" w:rsidRPr="00BF7F9F" w:rsidRDefault="00365B02" w:rsidP="004872DF">
            <w:pPr>
              <w:pStyle w:val="ListParagraph"/>
              <w:ind w:left="0"/>
            </w:pPr>
            <w:r>
              <w:t>Direktore</w:t>
            </w:r>
          </w:p>
        </w:tc>
      </w:tr>
      <w:tr w:rsidR="004872DF" w:rsidRPr="00BF7F9F" w14:paraId="39D953D5" w14:textId="77777777" w:rsidTr="0057361D">
        <w:tc>
          <w:tcPr>
            <w:tcW w:w="4820" w:type="dxa"/>
          </w:tcPr>
          <w:p w14:paraId="19DD0421" w14:textId="6DEF1741" w:rsidR="004872DF" w:rsidRPr="00B8255B" w:rsidRDefault="00B8255B" w:rsidP="004872DF">
            <w:pPr>
              <w:pStyle w:val="ListParagraph"/>
              <w:ind w:left="0"/>
            </w:pPr>
            <w:r>
              <w:t xml:space="preserve">Organizēt mūzikas vidusskolu audzēkņu un </w:t>
            </w:r>
            <w:r>
              <w:rPr>
                <w:i/>
                <w:iCs/>
              </w:rPr>
              <w:t xml:space="preserve">JVLMA </w:t>
            </w:r>
            <w:r>
              <w:t>studentu programmu atspēlēšanu -koncertu mūzikas skolā</w:t>
            </w:r>
          </w:p>
        </w:tc>
        <w:tc>
          <w:tcPr>
            <w:tcW w:w="2693" w:type="dxa"/>
          </w:tcPr>
          <w:p w14:paraId="4EF424A1" w14:textId="082A020A" w:rsidR="004872DF" w:rsidRPr="00BF7F9F" w:rsidRDefault="00B8255B" w:rsidP="004872DF">
            <w:pPr>
              <w:pStyle w:val="ListParagraph"/>
              <w:ind w:left="0"/>
            </w:pPr>
            <w:r>
              <w:t>Direktore, pedagogi</w:t>
            </w:r>
          </w:p>
        </w:tc>
        <w:tc>
          <w:tcPr>
            <w:tcW w:w="2268" w:type="dxa"/>
          </w:tcPr>
          <w:p w14:paraId="072E08A3" w14:textId="18F2475F" w:rsidR="004872DF" w:rsidRPr="00BF7F9F" w:rsidRDefault="004872DF" w:rsidP="004872DF">
            <w:pPr>
              <w:pStyle w:val="ListParagraph"/>
              <w:ind w:left="0"/>
            </w:pPr>
            <w:r w:rsidRPr="00BF7F9F">
              <w:t>20</w:t>
            </w:r>
            <w:r>
              <w:t>20</w:t>
            </w:r>
            <w:r w:rsidRPr="00BF7F9F">
              <w:t xml:space="preserve">.gada </w:t>
            </w:r>
            <w:r w:rsidR="00B8255B">
              <w:t>februāris - aprīlis</w:t>
            </w:r>
          </w:p>
        </w:tc>
        <w:tc>
          <w:tcPr>
            <w:tcW w:w="2127" w:type="dxa"/>
          </w:tcPr>
          <w:p w14:paraId="0C0E0805" w14:textId="4E6B0B1D" w:rsidR="004872DF" w:rsidRPr="00BF7F9F" w:rsidRDefault="00B8255B" w:rsidP="004872DF">
            <w:pPr>
              <w:pStyle w:val="ListParagraph"/>
              <w:ind w:left="0"/>
            </w:pPr>
            <w:r w:rsidRPr="00BF7F9F">
              <w:t xml:space="preserve">Finanšu resursi, </w:t>
            </w:r>
            <w:r>
              <w:t>cilvēkresursi</w:t>
            </w:r>
          </w:p>
        </w:tc>
        <w:tc>
          <w:tcPr>
            <w:tcW w:w="2268" w:type="dxa"/>
          </w:tcPr>
          <w:p w14:paraId="11566124" w14:textId="4FDFB1FF" w:rsidR="004872DF" w:rsidRPr="00BF7F9F" w:rsidRDefault="00B8255B" w:rsidP="004872DF">
            <w:pPr>
              <w:pStyle w:val="ListParagraph"/>
              <w:ind w:left="0"/>
            </w:pPr>
            <w:r>
              <w:t>Direktore</w:t>
            </w:r>
          </w:p>
        </w:tc>
      </w:tr>
    </w:tbl>
    <w:p w14:paraId="2271A2B6" w14:textId="1B54FFBE" w:rsidR="004872DF" w:rsidRDefault="004872DF" w:rsidP="004872DF">
      <w:pPr>
        <w:pStyle w:val="ListParagraph"/>
        <w:rPr>
          <w:b/>
        </w:rPr>
      </w:pPr>
    </w:p>
    <w:p w14:paraId="26E3DEB6" w14:textId="77777777" w:rsidR="004D29F1" w:rsidRDefault="004D29F1" w:rsidP="004872DF">
      <w:pPr>
        <w:pStyle w:val="ListParagraph"/>
        <w:rPr>
          <w:b/>
        </w:rPr>
      </w:pPr>
    </w:p>
    <w:tbl>
      <w:tblPr>
        <w:tblStyle w:val="TableGrid"/>
        <w:tblW w:w="14176" w:type="dxa"/>
        <w:tblInd w:w="-147" w:type="dxa"/>
        <w:tblLayout w:type="fixed"/>
        <w:tblLook w:val="04A0" w:firstRow="1" w:lastRow="0" w:firstColumn="1" w:lastColumn="0" w:noHBand="0" w:noVBand="1"/>
      </w:tblPr>
      <w:tblGrid>
        <w:gridCol w:w="2836"/>
        <w:gridCol w:w="11340"/>
      </w:tblGrid>
      <w:tr w:rsidR="002A7AEF" w:rsidRPr="00BF7F9F" w14:paraId="6B44EA5C" w14:textId="77777777" w:rsidTr="0057361D">
        <w:trPr>
          <w:trHeight w:val="367"/>
        </w:trPr>
        <w:tc>
          <w:tcPr>
            <w:tcW w:w="14176" w:type="dxa"/>
            <w:gridSpan w:val="2"/>
          </w:tcPr>
          <w:p w14:paraId="6766BBF1" w14:textId="18733558" w:rsidR="002A7AEF" w:rsidRPr="00BF7F9F" w:rsidRDefault="00FB3BBF" w:rsidP="0032254E">
            <w:pPr>
              <w:pStyle w:val="ListParagraph"/>
              <w:ind w:left="175"/>
              <w:jc w:val="center"/>
              <w:rPr>
                <w:b/>
              </w:rPr>
            </w:pPr>
            <w:r>
              <w:rPr>
                <w:b/>
              </w:rPr>
              <w:t xml:space="preserve">2021.- </w:t>
            </w:r>
            <w:r w:rsidR="002A7AEF" w:rsidRPr="00BF7F9F">
              <w:rPr>
                <w:b/>
              </w:rPr>
              <w:t>20</w:t>
            </w:r>
            <w:r w:rsidR="002A7AEF">
              <w:rPr>
                <w:b/>
              </w:rPr>
              <w:t>23</w:t>
            </w:r>
            <w:r w:rsidR="002A7AEF" w:rsidRPr="00BF7F9F">
              <w:rPr>
                <w:b/>
              </w:rPr>
              <w:t>.gads</w:t>
            </w:r>
          </w:p>
        </w:tc>
      </w:tr>
      <w:tr w:rsidR="002A7AEF" w:rsidRPr="00BF7F9F" w14:paraId="05BF562D" w14:textId="77777777" w:rsidTr="0057361D">
        <w:tc>
          <w:tcPr>
            <w:tcW w:w="2836" w:type="dxa"/>
          </w:tcPr>
          <w:p w14:paraId="4DDFB525" w14:textId="77777777" w:rsidR="002A7AEF" w:rsidRPr="00BF7F9F" w:rsidRDefault="002A7AEF" w:rsidP="0032254E">
            <w:pPr>
              <w:pStyle w:val="ListParagraph"/>
              <w:ind w:left="318"/>
            </w:pPr>
            <w:r w:rsidRPr="00BF7F9F">
              <w:t>Prioritāte</w:t>
            </w:r>
          </w:p>
        </w:tc>
        <w:tc>
          <w:tcPr>
            <w:tcW w:w="11340" w:type="dxa"/>
          </w:tcPr>
          <w:p w14:paraId="1A3531AC" w14:textId="2A450B79" w:rsidR="002A7AEF" w:rsidRPr="00BF7F9F" w:rsidRDefault="009030D6" w:rsidP="0032254E">
            <w:r>
              <w:t>Izglītojamo vecāku līdzdalības paaugstināšana mācību procesā.</w:t>
            </w:r>
          </w:p>
        </w:tc>
      </w:tr>
      <w:tr w:rsidR="002A7AEF" w:rsidRPr="00BF7F9F" w14:paraId="049F6792" w14:textId="77777777" w:rsidTr="0057361D">
        <w:trPr>
          <w:trHeight w:val="354"/>
        </w:trPr>
        <w:tc>
          <w:tcPr>
            <w:tcW w:w="2836" w:type="dxa"/>
          </w:tcPr>
          <w:p w14:paraId="1859A2CA" w14:textId="77777777" w:rsidR="002A7AEF" w:rsidRPr="00BF7F9F" w:rsidRDefault="002A7AEF" w:rsidP="0032254E">
            <w:pPr>
              <w:pStyle w:val="ListParagraph"/>
              <w:ind w:left="318"/>
            </w:pPr>
            <w:r w:rsidRPr="00BF7F9F">
              <w:t>Mērķis</w:t>
            </w:r>
          </w:p>
        </w:tc>
        <w:tc>
          <w:tcPr>
            <w:tcW w:w="11340" w:type="dxa"/>
          </w:tcPr>
          <w:p w14:paraId="41C6D9D4" w14:textId="4678E398" w:rsidR="002A7AEF" w:rsidRPr="00BF7F9F" w:rsidRDefault="009030D6" w:rsidP="0032254E">
            <w:r>
              <w:t xml:space="preserve">Uzlabot izglītojamo mācību darba kvalitāti, veicinot vecāku iesaisti mācību procesa un skolas darbības norisēs. </w:t>
            </w:r>
            <w:r w:rsidR="002A7AEF">
              <w:t>Pilnveidot vecāku zināšanas par mūzikas izglītības specifiku un karjeras izvēles iespējām mūzikā.</w:t>
            </w:r>
          </w:p>
        </w:tc>
      </w:tr>
      <w:tr w:rsidR="002A7AEF" w:rsidRPr="00BF7F9F" w14:paraId="0C4F7F82" w14:textId="77777777" w:rsidTr="0057361D">
        <w:tc>
          <w:tcPr>
            <w:tcW w:w="2836" w:type="dxa"/>
          </w:tcPr>
          <w:p w14:paraId="7254FF70" w14:textId="77777777" w:rsidR="002A7AEF" w:rsidRPr="00BF7F9F" w:rsidRDefault="002A7AEF" w:rsidP="0032254E">
            <w:pPr>
              <w:pStyle w:val="ListParagraph"/>
              <w:ind w:left="318"/>
            </w:pPr>
            <w:r w:rsidRPr="00BF7F9F">
              <w:t>Novērtēšanas kritēriji</w:t>
            </w:r>
          </w:p>
        </w:tc>
        <w:tc>
          <w:tcPr>
            <w:tcW w:w="11340" w:type="dxa"/>
          </w:tcPr>
          <w:p w14:paraId="3CF4A78A" w14:textId="489C0D53" w:rsidR="009030D6" w:rsidRDefault="009030D6" w:rsidP="004301ED">
            <w:pPr>
              <w:numPr>
                <w:ilvl w:val="0"/>
                <w:numId w:val="18"/>
              </w:numPr>
              <w:ind w:left="318" w:hanging="284"/>
              <w:contextualSpacing/>
              <w:rPr>
                <w:rFonts w:eastAsia="Calibri"/>
              </w:rPr>
            </w:pPr>
            <w:r>
              <w:rPr>
                <w:rFonts w:eastAsia="Calibri"/>
              </w:rPr>
              <w:t>Ir regulāra un pozitīva sadarbība ar izglītojamo vecākiem;</w:t>
            </w:r>
          </w:p>
          <w:p w14:paraId="25B7F894" w14:textId="26A17847" w:rsidR="009030D6" w:rsidRDefault="009030D6" w:rsidP="004301ED">
            <w:pPr>
              <w:numPr>
                <w:ilvl w:val="0"/>
                <w:numId w:val="18"/>
              </w:numPr>
              <w:ind w:left="318" w:hanging="284"/>
              <w:contextualSpacing/>
              <w:rPr>
                <w:rFonts w:eastAsia="Calibri"/>
              </w:rPr>
            </w:pPr>
            <w:r w:rsidRPr="00980609">
              <w:rPr>
                <w:rFonts w:eastAsia="Calibri"/>
              </w:rPr>
              <w:t>Paaugstināta mācīšanās darba kvalitāte</w:t>
            </w:r>
            <w:r>
              <w:rPr>
                <w:rFonts w:eastAsia="Calibri"/>
              </w:rPr>
              <w:t xml:space="preserve">; </w:t>
            </w:r>
          </w:p>
          <w:p w14:paraId="41D85CC1" w14:textId="383C809B" w:rsidR="002A7AEF" w:rsidRPr="009030D6" w:rsidRDefault="009030D6" w:rsidP="004301ED">
            <w:pPr>
              <w:numPr>
                <w:ilvl w:val="0"/>
                <w:numId w:val="18"/>
              </w:numPr>
              <w:ind w:left="318" w:hanging="284"/>
              <w:contextualSpacing/>
              <w:rPr>
                <w:rFonts w:eastAsia="Calibri"/>
              </w:rPr>
            </w:pPr>
            <w:r>
              <w:rPr>
                <w:rFonts w:eastAsia="Calibri"/>
              </w:rPr>
              <w:t>Veicināta vecāku līdzatbildība izglītojamo sasniegumos;</w:t>
            </w:r>
          </w:p>
          <w:p w14:paraId="246B35B3" w14:textId="77777777" w:rsidR="002A7AEF" w:rsidRDefault="002A7AEF" w:rsidP="004301ED">
            <w:pPr>
              <w:numPr>
                <w:ilvl w:val="0"/>
                <w:numId w:val="18"/>
              </w:numPr>
              <w:ind w:left="318" w:hanging="284"/>
              <w:contextualSpacing/>
              <w:rPr>
                <w:rFonts w:eastAsia="Calibri"/>
              </w:rPr>
            </w:pPr>
            <w:r>
              <w:rPr>
                <w:rFonts w:eastAsia="Calibri"/>
              </w:rPr>
              <w:t>Uzlabota vecāku izpratne par mūzikas izglītības un apguves specifiku;</w:t>
            </w:r>
          </w:p>
          <w:p w14:paraId="24AC97FD" w14:textId="1FDA9C48" w:rsidR="002A7AEF" w:rsidRPr="009030D6" w:rsidRDefault="002A7AEF" w:rsidP="004301ED">
            <w:pPr>
              <w:numPr>
                <w:ilvl w:val="0"/>
                <w:numId w:val="18"/>
              </w:numPr>
              <w:ind w:left="318" w:hanging="284"/>
              <w:contextualSpacing/>
              <w:rPr>
                <w:rFonts w:eastAsia="Calibri"/>
              </w:rPr>
            </w:pPr>
            <w:r>
              <w:rPr>
                <w:rFonts w:eastAsia="Calibri"/>
              </w:rPr>
              <w:t>Tiek sniegta daudzpusīga informācija par karjeras izvēles iespējām mūzikā</w:t>
            </w:r>
            <w:r w:rsidR="009030D6">
              <w:rPr>
                <w:rFonts w:eastAsia="Calibri"/>
              </w:rPr>
              <w:t>.</w:t>
            </w:r>
          </w:p>
        </w:tc>
      </w:tr>
    </w:tbl>
    <w:p w14:paraId="60DB5359" w14:textId="77777777" w:rsidR="002A7AEF" w:rsidRPr="00BF7F9F" w:rsidRDefault="002A7AEF" w:rsidP="002A7AEF"/>
    <w:tbl>
      <w:tblPr>
        <w:tblStyle w:val="TableGrid"/>
        <w:tblW w:w="14176" w:type="dxa"/>
        <w:tblInd w:w="-147" w:type="dxa"/>
        <w:tblLayout w:type="fixed"/>
        <w:tblLook w:val="04A0" w:firstRow="1" w:lastRow="0" w:firstColumn="1" w:lastColumn="0" w:noHBand="0" w:noVBand="1"/>
      </w:tblPr>
      <w:tblGrid>
        <w:gridCol w:w="4395"/>
        <w:gridCol w:w="2410"/>
        <w:gridCol w:w="2268"/>
        <w:gridCol w:w="2835"/>
        <w:gridCol w:w="2268"/>
      </w:tblGrid>
      <w:tr w:rsidR="002A7AEF" w:rsidRPr="00BF7F9F" w14:paraId="49ECC639" w14:textId="77777777" w:rsidTr="001505D9">
        <w:tc>
          <w:tcPr>
            <w:tcW w:w="4395" w:type="dxa"/>
          </w:tcPr>
          <w:p w14:paraId="59197537" w14:textId="77777777" w:rsidR="002A7AEF" w:rsidRPr="00BF7F9F" w:rsidRDefault="002A7AEF" w:rsidP="0032254E">
            <w:pPr>
              <w:pStyle w:val="ListParagraph"/>
              <w:ind w:left="318"/>
            </w:pPr>
            <w:r w:rsidRPr="00BF7F9F">
              <w:t>Ieviešanas gaita</w:t>
            </w:r>
          </w:p>
        </w:tc>
        <w:tc>
          <w:tcPr>
            <w:tcW w:w="2410" w:type="dxa"/>
          </w:tcPr>
          <w:p w14:paraId="40B2B0CC" w14:textId="77777777" w:rsidR="002A7AEF" w:rsidRPr="00BF7F9F" w:rsidRDefault="002A7AEF" w:rsidP="0032254E">
            <w:pPr>
              <w:pStyle w:val="ListParagraph"/>
              <w:ind w:left="176"/>
            </w:pPr>
            <w:r w:rsidRPr="00BF7F9F">
              <w:t>Atbildīgais</w:t>
            </w:r>
          </w:p>
        </w:tc>
        <w:tc>
          <w:tcPr>
            <w:tcW w:w="2268" w:type="dxa"/>
          </w:tcPr>
          <w:p w14:paraId="22355894" w14:textId="77777777" w:rsidR="002A7AEF" w:rsidRPr="00BF7F9F" w:rsidRDefault="002A7AEF" w:rsidP="0032254E">
            <w:pPr>
              <w:pStyle w:val="ListParagraph"/>
              <w:ind w:left="175"/>
            </w:pPr>
            <w:r w:rsidRPr="00BF7F9F">
              <w:t>Laiks</w:t>
            </w:r>
          </w:p>
        </w:tc>
        <w:tc>
          <w:tcPr>
            <w:tcW w:w="2835" w:type="dxa"/>
          </w:tcPr>
          <w:p w14:paraId="7393F0C4" w14:textId="77777777" w:rsidR="002A7AEF" w:rsidRPr="00BF7F9F" w:rsidRDefault="002A7AEF" w:rsidP="0032254E">
            <w:pPr>
              <w:pStyle w:val="ListParagraph"/>
              <w:ind w:left="175"/>
            </w:pPr>
            <w:r w:rsidRPr="00BF7F9F">
              <w:t>Resursi</w:t>
            </w:r>
          </w:p>
        </w:tc>
        <w:tc>
          <w:tcPr>
            <w:tcW w:w="2268" w:type="dxa"/>
          </w:tcPr>
          <w:p w14:paraId="0D888897" w14:textId="77777777" w:rsidR="002A7AEF" w:rsidRPr="00BF7F9F" w:rsidRDefault="002A7AEF" w:rsidP="0032254E">
            <w:pPr>
              <w:pStyle w:val="ListParagraph"/>
              <w:ind w:left="175"/>
            </w:pPr>
            <w:r w:rsidRPr="00BF7F9F">
              <w:t>Kontrole un pārraudzība</w:t>
            </w:r>
          </w:p>
        </w:tc>
      </w:tr>
      <w:tr w:rsidR="00FB3BBF" w:rsidRPr="00BF7F9F" w14:paraId="3C47F980" w14:textId="77777777" w:rsidTr="001505D9">
        <w:tc>
          <w:tcPr>
            <w:tcW w:w="4395" w:type="dxa"/>
          </w:tcPr>
          <w:p w14:paraId="0E5FD039" w14:textId="56289D7B" w:rsidR="00FB3BBF" w:rsidRPr="00BF7F9F" w:rsidRDefault="00FB3BBF" w:rsidP="00FB3BBF">
            <w:pPr>
              <w:pStyle w:val="ListParagraph"/>
              <w:ind w:left="27" w:hanging="27"/>
            </w:pPr>
            <w:r w:rsidRPr="00980609">
              <w:t xml:space="preserve">Regulāri sazināties ar </w:t>
            </w:r>
            <w:r>
              <w:t>izglītojamo</w:t>
            </w:r>
            <w:r w:rsidRPr="00980609">
              <w:t xml:space="preserve"> vecākiem, iesaistot mācību procesā</w:t>
            </w:r>
          </w:p>
        </w:tc>
        <w:tc>
          <w:tcPr>
            <w:tcW w:w="2410" w:type="dxa"/>
          </w:tcPr>
          <w:p w14:paraId="0CC3C8CB" w14:textId="0D2A3BE1" w:rsidR="00FB3BBF" w:rsidRPr="00BF7F9F" w:rsidRDefault="00FB3BBF" w:rsidP="00FB3BBF">
            <w:pPr>
              <w:pStyle w:val="ListParagraph"/>
              <w:ind w:left="176"/>
            </w:pPr>
            <w:r>
              <w:t>Direktore, mācību priekšmetu pedagogi</w:t>
            </w:r>
          </w:p>
        </w:tc>
        <w:tc>
          <w:tcPr>
            <w:tcW w:w="2268" w:type="dxa"/>
          </w:tcPr>
          <w:p w14:paraId="4DFABC0F" w14:textId="2966DFBC" w:rsidR="00FB3BBF" w:rsidRPr="00BF7F9F" w:rsidRDefault="00FB3BBF" w:rsidP="00FB3BBF">
            <w:pPr>
              <w:pStyle w:val="ListParagraph"/>
              <w:ind w:left="175"/>
            </w:pPr>
            <w:r>
              <w:t>2021.-2023.gads</w:t>
            </w:r>
          </w:p>
        </w:tc>
        <w:tc>
          <w:tcPr>
            <w:tcW w:w="2835" w:type="dxa"/>
          </w:tcPr>
          <w:p w14:paraId="270D5AA6" w14:textId="69D8EF08" w:rsidR="00FB3BBF" w:rsidRPr="00BF7F9F" w:rsidRDefault="00FB3BBF" w:rsidP="00FB3BBF">
            <w:pPr>
              <w:pStyle w:val="ListParagraph"/>
              <w:ind w:left="175"/>
            </w:pPr>
            <w:r>
              <w:t>Cilvēkresursi, informāciju tehnoloģijas</w:t>
            </w:r>
          </w:p>
        </w:tc>
        <w:tc>
          <w:tcPr>
            <w:tcW w:w="2268" w:type="dxa"/>
          </w:tcPr>
          <w:p w14:paraId="465B6BEB" w14:textId="797C81EE" w:rsidR="00FB3BBF" w:rsidRPr="00BF7F9F" w:rsidRDefault="00FB3BBF" w:rsidP="00FB3BBF">
            <w:pPr>
              <w:pStyle w:val="ListParagraph"/>
              <w:ind w:left="175"/>
            </w:pPr>
            <w:r>
              <w:t>Direktore</w:t>
            </w:r>
          </w:p>
        </w:tc>
      </w:tr>
      <w:tr w:rsidR="00FB3BBF" w:rsidRPr="00BF7F9F" w14:paraId="78A7A704" w14:textId="77777777" w:rsidTr="001505D9">
        <w:tc>
          <w:tcPr>
            <w:tcW w:w="4395" w:type="dxa"/>
          </w:tcPr>
          <w:p w14:paraId="6DF1A975" w14:textId="3B5D2820" w:rsidR="00FB3BBF" w:rsidRPr="00980609" w:rsidRDefault="00FB3BBF" w:rsidP="00FB3BBF">
            <w:pPr>
              <w:pStyle w:val="ListParagraph"/>
              <w:ind w:left="27" w:hanging="27"/>
            </w:pPr>
            <w:r w:rsidRPr="00980609">
              <w:t xml:space="preserve">Organizēt atklātās nodarbības </w:t>
            </w:r>
            <w:r>
              <w:rPr>
                <w:i/>
                <w:iCs/>
              </w:rPr>
              <w:t xml:space="preserve">Vecāku nedēļas </w:t>
            </w:r>
            <w:r>
              <w:t xml:space="preserve"> ietvaros</w:t>
            </w:r>
            <w:r w:rsidRPr="00980609">
              <w:t>, piedāvājot vecākiem piedalīties mācību stundās</w:t>
            </w:r>
          </w:p>
        </w:tc>
        <w:tc>
          <w:tcPr>
            <w:tcW w:w="2410" w:type="dxa"/>
          </w:tcPr>
          <w:p w14:paraId="6AFEE4DD" w14:textId="5BAC9993" w:rsidR="00FB3BBF" w:rsidRPr="00BF7F9F" w:rsidRDefault="00FB3BBF" w:rsidP="00FB3BBF">
            <w:pPr>
              <w:pStyle w:val="ListParagraph"/>
              <w:ind w:left="176"/>
            </w:pPr>
            <w:r>
              <w:t>Direktore, pedagogi</w:t>
            </w:r>
          </w:p>
        </w:tc>
        <w:tc>
          <w:tcPr>
            <w:tcW w:w="2268" w:type="dxa"/>
          </w:tcPr>
          <w:p w14:paraId="4F9ED9C3" w14:textId="58B58EFD" w:rsidR="00FB3BBF" w:rsidRPr="00BF7F9F" w:rsidRDefault="00FB3BBF" w:rsidP="00FB3BBF">
            <w:pPr>
              <w:pStyle w:val="ListParagraph"/>
              <w:ind w:left="175"/>
            </w:pPr>
            <w:r>
              <w:t>Katru gadu novembrī un martā</w:t>
            </w:r>
          </w:p>
        </w:tc>
        <w:tc>
          <w:tcPr>
            <w:tcW w:w="2835" w:type="dxa"/>
          </w:tcPr>
          <w:p w14:paraId="1C14E1D6" w14:textId="3569DA20" w:rsidR="00FB3BBF" w:rsidRPr="00BF7F9F" w:rsidRDefault="00FB3BBF" w:rsidP="00FB3BBF">
            <w:pPr>
              <w:pStyle w:val="ListParagraph"/>
              <w:ind w:left="175"/>
            </w:pPr>
            <w:r w:rsidRPr="00BF7F9F">
              <w:t xml:space="preserve">Finanšu resursi, </w:t>
            </w:r>
            <w:r>
              <w:t>cilvēkresursi, informāciju tehnoloģijas</w:t>
            </w:r>
          </w:p>
        </w:tc>
        <w:tc>
          <w:tcPr>
            <w:tcW w:w="2268" w:type="dxa"/>
          </w:tcPr>
          <w:p w14:paraId="682899F8" w14:textId="38E1BE70" w:rsidR="00FB3BBF" w:rsidRPr="00BF7F9F" w:rsidRDefault="00FB3BBF" w:rsidP="00FB3BBF">
            <w:pPr>
              <w:pStyle w:val="ListParagraph"/>
              <w:ind w:left="175"/>
            </w:pPr>
            <w:r>
              <w:t>Direktore</w:t>
            </w:r>
          </w:p>
        </w:tc>
      </w:tr>
      <w:tr w:rsidR="002A7AEF" w:rsidRPr="00BF7F9F" w14:paraId="2AC0704A" w14:textId="77777777" w:rsidTr="001505D9">
        <w:tc>
          <w:tcPr>
            <w:tcW w:w="4395" w:type="dxa"/>
          </w:tcPr>
          <w:p w14:paraId="740F053A" w14:textId="3D0397C0" w:rsidR="002A7AEF" w:rsidRPr="00BF7F9F" w:rsidRDefault="002A7AEF" w:rsidP="0032254E">
            <w:pPr>
              <w:pStyle w:val="ListParagraph"/>
              <w:ind w:left="0"/>
              <w:rPr>
                <w:i/>
              </w:rPr>
            </w:pPr>
            <w:r>
              <w:t>Veikt vecāku anketēšanu</w:t>
            </w:r>
            <w:r w:rsidR="00FB3BBF">
              <w:t xml:space="preserve"> par mācību procesu mūzikas skolā</w:t>
            </w:r>
          </w:p>
        </w:tc>
        <w:tc>
          <w:tcPr>
            <w:tcW w:w="2410" w:type="dxa"/>
          </w:tcPr>
          <w:p w14:paraId="7F486B31" w14:textId="77777777" w:rsidR="002A7AEF" w:rsidRPr="00BF7F9F" w:rsidRDefault="002A7AEF" w:rsidP="0032254E">
            <w:pPr>
              <w:pStyle w:val="ListParagraph"/>
              <w:ind w:left="0"/>
            </w:pPr>
            <w:r>
              <w:t>Direktore, pedagogi</w:t>
            </w:r>
          </w:p>
        </w:tc>
        <w:tc>
          <w:tcPr>
            <w:tcW w:w="2268" w:type="dxa"/>
          </w:tcPr>
          <w:p w14:paraId="18453103" w14:textId="61D34592" w:rsidR="002A7AEF" w:rsidRPr="00BF7F9F" w:rsidRDefault="00FB3BBF" w:rsidP="0032254E">
            <w:pPr>
              <w:pStyle w:val="ListParagraph"/>
              <w:ind w:left="0"/>
            </w:pPr>
            <w:r>
              <w:t>Katru gadu janvārī</w:t>
            </w:r>
          </w:p>
        </w:tc>
        <w:tc>
          <w:tcPr>
            <w:tcW w:w="2835" w:type="dxa"/>
          </w:tcPr>
          <w:p w14:paraId="3175FD75" w14:textId="71252A73" w:rsidR="002A7AEF" w:rsidRPr="00BF7F9F" w:rsidRDefault="002A7AEF" w:rsidP="0032254E">
            <w:pPr>
              <w:pStyle w:val="ListParagraph"/>
              <w:ind w:left="0"/>
            </w:pPr>
            <w:r w:rsidRPr="00BF7F9F">
              <w:t xml:space="preserve">Finanšu resursi, </w:t>
            </w:r>
            <w:r>
              <w:t>cilvēkresursi, informāciju tehnoloģijas</w:t>
            </w:r>
          </w:p>
        </w:tc>
        <w:tc>
          <w:tcPr>
            <w:tcW w:w="2268" w:type="dxa"/>
          </w:tcPr>
          <w:p w14:paraId="16894248" w14:textId="77777777" w:rsidR="002A7AEF" w:rsidRPr="00BF7F9F" w:rsidRDefault="002A7AEF" w:rsidP="0032254E">
            <w:pPr>
              <w:pStyle w:val="ListParagraph"/>
              <w:ind w:left="0"/>
            </w:pPr>
            <w:r>
              <w:t>Direktore</w:t>
            </w:r>
          </w:p>
        </w:tc>
      </w:tr>
      <w:tr w:rsidR="002A7AEF" w:rsidRPr="00BF7F9F" w14:paraId="5B0DA7CC" w14:textId="77777777" w:rsidTr="001505D9">
        <w:tc>
          <w:tcPr>
            <w:tcW w:w="4395" w:type="dxa"/>
          </w:tcPr>
          <w:p w14:paraId="33A0A033" w14:textId="437E2132" w:rsidR="002A7AEF" w:rsidRPr="00B8255B" w:rsidRDefault="002A7AEF" w:rsidP="002A7AEF">
            <w:pPr>
              <w:pStyle w:val="ListParagraph"/>
              <w:ind w:left="0"/>
            </w:pPr>
            <w:r w:rsidRPr="00BF7F9F">
              <w:t xml:space="preserve">Organizēt </w:t>
            </w:r>
            <w:r>
              <w:rPr>
                <w:i/>
                <w:iCs/>
              </w:rPr>
              <w:t>Vecāku vakarus</w:t>
            </w:r>
            <w:r>
              <w:t xml:space="preserve"> ar lektora ( mūziķa vai psihologa) piedalīšanos. </w:t>
            </w:r>
          </w:p>
        </w:tc>
        <w:tc>
          <w:tcPr>
            <w:tcW w:w="2410" w:type="dxa"/>
          </w:tcPr>
          <w:p w14:paraId="342E8BC9" w14:textId="2F3C97B0" w:rsidR="002A7AEF" w:rsidRPr="00BF7F9F" w:rsidRDefault="002A7AEF" w:rsidP="002A7AEF">
            <w:pPr>
              <w:pStyle w:val="ListParagraph"/>
              <w:ind w:left="0"/>
            </w:pPr>
            <w:r>
              <w:t>Direktore, pedagogi</w:t>
            </w:r>
          </w:p>
        </w:tc>
        <w:tc>
          <w:tcPr>
            <w:tcW w:w="2268" w:type="dxa"/>
          </w:tcPr>
          <w:p w14:paraId="78B56DE4" w14:textId="0DEEBE1E" w:rsidR="002A7AEF" w:rsidRPr="00BF7F9F" w:rsidRDefault="00FB3BBF" w:rsidP="002A7AEF">
            <w:pPr>
              <w:pStyle w:val="ListParagraph"/>
              <w:ind w:left="0"/>
            </w:pPr>
            <w:r>
              <w:t>Katru gadu februārī</w:t>
            </w:r>
            <w:r w:rsidR="002A7AEF" w:rsidRPr="00BF7F9F">
              <w:t xml:space="preserve"> </w:t>
            </w:r>
          </w:p>
        </w:tc>
        <w:tc>
          <w:tcPr>
            <w:tcW w:w="2835" w:type="dxa"/>
          </w:tcPr>
          <w:p w14:paraId="6345B5CB" w14:textId="21F5721B" w:rsidR="002A7AEF" w:rsidRPr="00BF7F9F" w:rsidRDefault="002A7AEF" w:rsidP="002A7AEF">
            <w:pPr>
              <w:pStyle w:val="ListParagraph"/>
              <w:ind w:left="0"/>
            </w:pPr>
            <w:r w:rsidRPr="00BF7F9F">
              <w:t xml:space="preserve">Finanšu resursi, </w:t>
            </w:r>
            <w:r>
              <w:t>cilvēkresursi</w:t>
            </w:r>
          </w:p>
        </w:tc>
        <w:tc>
          <w:tcPr>
            <w:tcW w:w="2268" w:type="dxa"/>
          </w:tcPr>
          <w:p w14:paraId="045C113B" w14:textId="5CEE3E95" w:rsidR="002A7AEF" w:rsidRPr="00BF7F9F" w:rsidRDefault="002A7AEF" w:rsidP="002A7AEF">
            <w:pPr>
              <w:pStyle w:val="ListParagraph"/>
              <w:ind w:left="0"/>
            </w:pPr>
            <w:r>
              <w:t>Direktore</w:t>
            </w:r>
          </w:p>
        </w:tc>
      </w:tr>
    </w:tbl>
    <w:p w14:paraId="782FD715" w14:textId="77777777" w:rsidR="004872DF" w:rsidRPr="00FB3BBF" w:rsidRDefault="004872DF" w:rsidP="00FB3BBF">
      <w:pPr>
        <w:rPr>
          <w:b/>
        </w:rPr>
      </w:pPr>
    </w:p>
    <w:p w14:paraId="5E5B4121" w14:textId="77777777" w:rsidR="004872DF" w:rsidRPr="00BF7F9F" w:rsidRDefault="004872DF" w:rsidP="004872DF">
      <w:pPr>
        <w:pStyle w:val="ListParagraph"/>
        <w:rPr>
          <w:b/>
        </w:rPr>
      </w:pPr>
    </w:p>
    <w:p w14:paraId="6DDE7C9B" w14:textId="77777777" w:rsidR="004872DF" w:rsidRPr="00B168DB" w:rsidRDefault="004872DF" w:rsidP="004301ED">
      <w:pPr>
        <w:pStyle w:val="ListParagraph"/>
        <w:numPr>
          <w:ilvl w:val="0"/>
          <w:numId w:val="20"/>
        </w:numPr>
        <w:rPr>
          <w:b/>
          <w:sz w:val="28"/>
          <w:szCs w:val="28"/>
          <w:u w:val="single"/>
        </w:rPr>
      </w:pPr>
      <w:r w:rsidRPr="00B168DB">
        <w:rPr>
          <w:b/>
          <w:sz w:val="28"/>
          <w:szCs w:val="28"/>
          <w:u w:val="single"/>
        </w:rPr>
        <w:lastRenderedPageBreak/>
        <w:t>Pamatjoma- Skolas vide</w:t>
      </w:r>
    </w:p>
    <w:p w14:paraId="0B5F3C8D" w14:textId="317E45AA" w:rsidR="004872DF" w:rsidRDefault="004872DF" w:rsidP="004872DF">
      <w:pPr>
        <w:pStyle w:val="ListParagraph"/>
        <w:rPr>
          <w:b/>
        </w:rPr>
      </w:pPr>
    </w:p>
    <w:p w14:paraId="54434E44" w14:textId="351E79CB" w:rsidR="00784589" w:rsidRDefault="00784589" w:rsidP="004872DF">
      <w:pPr>
        <w:pStyle w:val="ListParagraph"/>
        <w:rPr>
          <w:b/>
        </w:rPr>
      </w:pPr>
    </w:p>
    <w:tbl>
      <w:tblPr>
        <w:tblStyle w:val="TableGrid"/>
        <w:tblW w:w="14176" w:type="dxa"/>
        <w:tblInd w:w="-147" w:type="dxa"/>
        <w:tblLayout w:type="fixed"/>
        <w:tblLook w:val="04A0" w:firstRow="1" w:lastRow="0" w:firstColumn="1" w:lastColumn="0" w:noHBand="0" w:noVBand="1"/>
      </w:tblPr>
      <w:tblGrid>
        <w:gridCol w:w="2836"/>
        <w:gridCol w:w="11340"/>
      </w:tblGrid>
      <w:tr w:rsidR="004B43AA" w:rsidRPr="00BF7F9F" w14:paraId="6264C2DC" w14:textId="77777777" w:rsidTr="004D29F1">
        <w:trPr>
          <w:trHeight w:val="367"/>
        </w:trPr>
        <w:tc>
          <w:tcPr>
            <w:tcW w:w="14176" w:type="dxa"/>
            <w:gridSpan w:val="2"/>
          </w:tcPr>
          <w:p w14:paraId="7994F415" w14:textId="54F82A72" w:rsidR="004B43AA" w:rsidRPr="00BF7F9F" w:rsidRDefault="004B43AA" w:rsidP="004B43AA">
            <w:pPr>
              <w:pStyle w:val="ListParagraph"/>
              <w:ind w:left="175"/>
              <w:jc w:val="center"/>
              <w:rPr>
                <w:b/>
              </w:rPr>
            </w:pPr>
            <w:r w:rsidRPr="00BF7F9F">
              <w:rPr>
                <w:b/>
              </w:rPr>
              <w:t>20</w:t>
            </w:r>
            <w:r>
              <w:rPr>
                <w:b/>
              </w:rPr>
              <w:t>21- 2023</w:t>
            </w:r>
            <w:r w:rsidRPr="00BF7F9F">
              <w:rPr>
                <w:b/>
              </w:rPr>
              <w:t>.gads</w:t>
            </w:r>
          </w:p>
        </w:tc>
      </w:tr>
      <w:tr w:rsidR="004B43AA" w:rsidRPr="00BF7F9F" w14:paraId="003645B0" w14:textId="77777777" w:rsidTr="004D29F1">
        <w:tc>
          <w:tcPr>
            <w:tcW w:w="2836" w:type="dxa"/>
          </w:tcPr>
          <w:p w14:paraId="4E946E3A" w14:textId="55767610" w:rsidR="004B43AA" w:rsidRPr="00BF7F9F" w:rsidRDefault="004B43AA" w:rsidP="004B43AA">
            <w:pPr>
              <w:pStyle w:val="ListParagraph"/>
              <w:ind w:left="318"/>
            </w:pPr>
            <w:r w:rsidRPr="00BF7F9F">
              <w:t>Prioritāte</w:t>
            </w:r>
          </w:p>
        </w:tc>
        <w:tc>
          <w:tcPr>
            <w:tcW w:w="11340" w:type="dxa"/>
          </w:tcPr>
          <w:p w14:paraId="2F558E06" w14:textId="4B5E4A86" w:rsidR="004B43AA" w:rsidRPr="00BF7F9F" w:rsidRDefault="004B43AA" w:rsidP="004B43AA">
            <w:r>
              <w:t>Izglītības iestādes mācību telpu un apkārtējās vides labiekārtošana.</w:t>
            </w:r>
          </w:p>
        </w:tc>
      </w:tr>
      <w:tr w:rsidR="004B43AA" w:rsidRPr="00BF7F9F" w14:paraId="1D9393E2" w14:textId="77777777" w:rsidTr="004D29F1">
        <w:trPr>
          <w:trHeight w:val="354"/>
        </w:trPr>
        <w:tc>
          <w:tcPr>
            <w:tcW w:w="2836" w:type="dxa"/>
          </w:tcPr>
          <w:p w14:paraId="3D1C2BAF" w14:textId="56DF0977" w:rsidR="004B43AA" w:rsidRPr="00BF7F9F" w:rsidRDefault="004B43AA" w:rsidP="004B43AA">
            <w:pPr>
              <w:pStyle w:val="ListParagraph"/>
              <w:ind w:left="318"/>
            </w:pPr>
            <w:r w:rsidRPr="00BF7F9F">
              <w:t>Mērķis</w:t>
            </w:r>
          </w:p>
        </w:tc>
        <w:tc>
          <w:tcPr>
            <w:tcW w:w="11340" w:type="dxa"/>
          </w:tcPr>
          <w:p w14:paraId="7CC49BA2" w14:textId="19D25E20" w:rsidR="004B43AA" w:rsidRPr="00BF7F9F" w:rsidRDefault="004B43AA" w:rsidP="004B43AA">
            <w:r>
              <w:t>Izveidot estētiski pievilcīgu, atbilstošu mācību procesa vajadzībām un drošu izglītības iestādi un labiekārtot tās apkārtējo teritoriju</w:t>
            </w:r>
          </w:p>
        </w:tc>
      </w:tr>
      <w:tr w:rsidR="004B43AA" w:rsidRPr="00BF7F9F" w14:paraId="0CBCB819" w14:textId="77777777" w:rsidTr="004D29F1">
        <w:tc>
          <w:tcPr>
            <w:tcW w:w="2836" w:type="dxa"/>
          </w:tcPr>
          <w:p w14:paraId="419D0CA9" w14:textId="35F5BCB8" w:rsidR="004B43AA" w:rsidRPr="00BF7F9F" w:rsidRDefault="004B43AA" w:rsidP="004B43AA">
            <w:pPr>
              <w:pStyle w:val="ListParagraph"/>
              <w:ind w:left="318"/>
            </w:pPr>
            <w:r w:rsidRPr="00BF7F9F">
              <w:t>Novērtēšanas kritēriji</w:t>
            </w:r>
          </w:p>
        </w:tc>
        <w:tc>
          <w:tcPr>
            <w:tcW w:w="11340" w:type="dxa"/>
          </w:tcPr>
          <w:p w14:paraId="07DCEBC5" w14:textId="77777777" w:rsidR="004B43AA" w:rsidRDefault="004B43AA" w:rsidP="004301ED">
            <w:pPr>
              <w:pStyle w:val="ListParagraph"/>
              <w:numPr>
                <w:ilvl w:val="0"/>
                <w:numId w:val="18"/>
              </w:numPr>
              <w:ind w:left="34" w:hanging="142"/>
            </w:pPr>
            <w:r>
              <w:t>Labiekārtots un bērniem draudzīgs skolas pagalms;</w:t>
            </w:r>
          </w:p>
          <w:p w14:paraId="414D8D54" w14:textId="77777777" w:rsidR="004B43AA" w:rsidRPr="00BF7F9F" w:rsidRDefault="004B43AA" w:rsidP="004301ED">
            <w:pPr>
              <w:pStyle w:val="ListParagraph"/>
              <w:numPr>
                <w:ilvl w:val="0"/>
                <w:numId w:val="18"/>
              </w:numPr>
              <w:ind w:left="34" w:hanging="142"/>
            </w:pPr>
            <w:r w:rsidRPr="00BF7F9F">
              <w:t>Skolas izglītojamiem un apmeklētājiem savu brīvo laiku ir iespējams pavadīt saturīgi labiekārtotā un drošā vidē</w:t>
            </w:r>
            <w:r>
              <w:t>;</w:t>
            </w:r>
          </w:p>
          <w:p w14:paraId="5733A229" w14:textId="77777777" w:rsidR="004B43AA" w:rsidRDefault="004B43AA" w:rsidP="004301ED">
            <w:pPr>
              <w:pStyle w:val="ListParagraph"/>
              <w:numPr>
                <w:ilvl w:val="0"/>
                <w:numId w:val="18"/>
              </w:numPr>
              <w:ind w:left="34" w:hanging="142"/>
            </w:pPr>
            <w:r>
              <w:t xml:space="preserve">Izveidoti un labiekārtoti </w:t>
            </w:r>
            <w:r>
              <w:rPr>
                <w:i/>
                <w:iCs/>
              </w:rPr>
              <w:t xml:space="preserve">atpūtas stūrīši </w:t>
            </w:r>
            <w:r>
              <w:t>izglītojamajiem abos skolas stāvos;</w:t>
            </w:r>
          </w:p>
          <w:p w14:paraId="35E0D0F3" w14:textId="325B5581" w:rsidR="004B43AA" w:rsidRPr="009030D6" w:rsidRDefault="004B43AA" w:rsidP="004301ED">
            <w:pPr>
              <w:numPr>
                <w:ilvl w:val="0"/>
                <w:numId w:val="18"/>
              </w:numPr>
              <w:ind w:left="34" w:hanging="141"/>
              <w:contextualSpacing/>
              <w:rPr>
                <w:rFonts w:eastAsia="Calibri"/>
              </w:rPr>
            </w:pPr>
            <w:r>
              <w:t>Labiekārtotas mācību klases.</w:t>
            </w:r>
          </w:p>
        </w:tc>
      </w:tr>
    </w:tbl>
    <w:p w14:paraId="3EEF44F0" w14:textId="77777777" w:rsidR="00402D64" w:rsidRPr="00BF7F9F" w:rsidRDefault="00402D64" w:rsidP="00402D64"/>
    <w:tbl>
      <w:tblPr>
        <w:tblStyle w:val="TableGrid"/>
        <w:tblW w:w="14176" w:type="dxa"/>
        <w:tblInd w:w="-147" w:type="dxa"/>
        <w:tblLayout w:type="fixed"/>
        <w:tblLook w:val="04A0" w:firstRow="1" w:lastRow="0" w:firstColumn="1" w:lastColumn="0" w:noHBand="0" w:noVBand="1"/>
      </w:tblPr>
      <w:tblGrid>
        <w:gridCol w:w="4820"/>
        <w:gridCol w:w="2693"/>
        <w:gridCol w:w="2268"/>
        <w:gridCol w:w="2127"/>
        <w:gridCol w:w="2268"/>
      </w:tblGrid>
      <w:tr w:rsidR="00402D64" w:rsidRPr="00BF7F9F" w14:paraId="6594D508" w14:textId="77777777" w:rsidTr="004D29F1">
        <w:tc>
          <w:tcPr>
            <w:tcW w:w="4820" w:type="dxa"/>
          </w:tcPr>
          <w:p w14:paraId="7C348B51" w14:textId="56631D18" w:rsidR="00402D64" w:rsidRPr="00BF7F9F" w:rsidRDefault="00402D64" w:rsidP="00402D64">
            <w:pPr>
              <w:pStyle w:val="ListParagraph"/>
              <w:ind w:left="318"/>
            </w:pPr>
            <w:r w:rsidRPr="00BF7F9F">
              <w:t>Ieviešanas gaita</w:t>
            </w:r>
          </w:p>
        </w:tc>
        <w:tc>
          <w:tcPr>
            <w:tcW w:w="2693" w:type="dxa"/>
          </w:tcPr>
          <w:p w14:paraId="06D1A45B" w14:textId="06E8D01B" w:rsidR="00402D64" w:rsidRPr="00BF7F9F" w:rsidRDefault="00402D64" w:rsidP="00402D64">
            <w:pPr>
              <w:pStyle w:val="ListParagraph"/>
              <w:ind w:left="176"/>
            </w:pPr>
            <w:r w:rsidRPr="00BF7F9F">
              <w:t>Atbildīgais</w:t>
            </w:r>
          </w:p>
        </w:tc>
        <w:tc>
          <w:tcPr>
            <w:tcW w:w="2268" w:type="dxa"/>
          </w:tcPr>
          <w:p w14:paraId="339AE956" w14:textId="68CBCD3E" w:rsidR="00402D64" w:rsidRPr="00BF7F9F" w:rsidRDefault="00402D64" w:rsidP="00402D64">
            <w:pPr>
              <w:pStyle w:val="ListParagraph"/>
              <w:ind w:left="175"/>
            </w:pPr>
            <w:r w:rsidRPr="00BF7F9F">
              <w:t>Laiks</w:t>
            </w:r>
          </w:p>
        </w:tc>
        <w:tc>
          <w:tcPr>
            <w:tcW w:w="2127" w:type="dxa"/>
          </w:tcPr>
          <w:p w14:paraId="58F65D82" w14:textId="726C8A4F" w:rsidR="00402D64" w:rsidRPr="00BF7F9F" w:rsidRDefault="00402D64" w:rsidP="00402D64">
            <w:pPr>
              <w:pStyle w:val="ListParagraph"/>
              <w:ind w:left="175"/>
            </w:pPr>
            <w:r w:rsidRPr="00BF7F9F">
              <w:t>Resursi</w:t>
            </w:r>
          </w:p>
        </w:tc>
        <w:tc>
          <w:tcPr>
            <w:tcW w:w="2268" w:type="dxa"/>
          </w:tcPr>
          <w:p w14:paraId="7E6E3930" w14:textId="106A1ACF" w:rsidR="00402D64" w:rsidRPr="00BF7F9F" w:rsidRDefault="00402D64" w:rsidP="00402D64">
            <w:pPr>
              <w:pStyle w:val="ListParagraph"/>
              <w:ind w:left="175"/>
            </w:pPr>
            <w:r w:rsidRPr="00BF7F9F">
              <w:t>Kontrole un pārraudzība</w:t>
            </w:r>
          </w:p>
        </w:tc>
      </w:tr>
      <w:tr w:rsidR="00402D64" w:rsidRPr="00BF7F9F" w14:paraId="19EA69F7" w14:textId="77777777" w:rsidTr="004D29F1">
        <w:tc>
          <w:tcPr>
            <w:tcW w:w="4820" w:type="dxa"/>
          </w:tcPr>
          <w:p w14:paraId="19BD71A5" w14:textId="163D9BFF" w:rsidR="00402D64" w:rsidRPr="00BF7F9F" w:rsidRDefault="00402D64" w:rsidP="00402D64">
            <w:pPr>
              <w:pStyle w:val="ListParagraph"/>
              <w:ind w:left="27" w:hanging="27"/>
            </w:pPr>
            <w:r>
              <w:t>Izveidot āra skatuvi, pārbūvēt paaugstinājumus, veikt pagalma apzaļumošanu</w:t>
            </w:r>
          </w:p>
        </w:tc>
        <w:tc>
          <w:tcPr>
            <w:tcW w:w="2693" w:type="dxa"/>
          </w:tcPr>
          <w:p w14:paraId="13BD8356" w14:textId="236A3014" w:rsidR="00402D64" w:rsidRPr="00BF7F9F" w:rsidRDefault="00402D64" w:rsidP="00402D64">
            <w:pPr>
              <w:pStyle w:val="ListParagraph"/>
              <w:ind w:left="176"/>
            </w:pPr>
            <w:r>
              <w:t>Direktore</w:t>
            </w:r>
          </w:p>
        </w:tc>
        <w:tc>
          <w:tcPr>
            <w:tcW w:w="2268" w:type="dxa"/>
          </w:tcPr>
          <w:p w14:paraId="68643D27" w14:textId="4A82A8E4" w:rsidR="00402D64" w:rsidRPr="00BF7F9F" w:rsidRDefault="00402D64" w:rsidP="00402D64">
            <w:pPr>
              <w:pStyle w:val="ListParagraph"/>
              <w:ind w:left="175"/>
            </w:pPr>
            <w:r>
              <w:t>2021.gada marts – maijs</w:t>
            </w:r>
          </w:p>
        </w:tc>
        <w:tc>
          <w:tcPr>
            <w:tcW w:w="2127" w:type="dxa"/>
          </w:tcPr>
          <w:p w14:paraId="688AE2DF" w14:textId="43D2B4E8" w:rsidR="00402D64" w:rsidRPr="00BF7F9F" w:rsidRDefault="00402D64" w:rsidP="00402D64">
            <w:pPr>
              <w:pStyle w:val="ListParagraph"/>
              <w:ind w:left="175"/>
            </w:pPr>
            <w:r>
              <w:t>Finanšu resursi, cilvēkresursi</w:t>
            </w:r>
          </w:p>
        </w:tc>
        <w:tc>
          <w:tcPr>
            <w:tcW w:w="2268" w:type="dxa"/>
          </w:tcPr>
          <w:p w14:paraId="332E7FD2" w14:textId="278CD7CA" w:rsidR="00402D64" w:rsidRPr="00BF7F9F" w:rsidRDefault="00402D64" w:rsidP="00402D64">
            <w:pPr>
              <w:pStyle w:val="ListParagraph"/>
              <w:ind w:left="175"/>
            </w:pPr>
            <w:r>
              <w:t>Direktore</w:t>
            </w:r>
          </w:p>
        </w:tc>
      </w:tr>
      <w:tr w:rsidR="00402D64" w:rsidRPr="00BF7F9F" w14:paraId="35F47174" w14:textId="77777777" w:rsidTr="004D29F1">
        <w:tc>
          <w:tcPr>
            <w:tcW w:w="4820" w:type="dxa"/>
          </w:tcPr>
          <w:p w14:paraId="50EFF7EE" w14:textId="4FD4E375" w:rsidR="00402D64" w:rsidRPr="00980609" w:rsidRDefault="00402D64" w:rsidP="00402D64">
            <w:pPr>
              <w:pStyle w:val="ListParagraph"/>
              <w:ind w:left="27" w:hanging="27"/>
            </w:pPr>
            <w:r>
              <w:t xml:space="preserve">Novērst skaņas izolācijas un akustikas problēmas mācību telpās un zālē </w:t>
            </w:r>
            <w:r w:rsidRPr="00BF7F9F">
              <w:t xml:space="preserve"> </w:t>
            </w:r>
          </w:p>
        </w:tc>
        <w:tc>
          <w:tcPr>
            <w:tcW w:w="2693" w:type="dxa"/>
          </w:tcPr>
          <w:p w14:paraId="21073F14" w14:textId="3149D5AA" w:rsidR="00402D64" w:rsidRPr="00BF7F9F" w:rsidRDefault="00402D64" w:rsidP="00402D64">
            <w:pPr>
              <w:pStyle w:val="ListParagraph"/>
              <w:ind w:left="176"/>
            </w:pPr>
            <w:r>
              <w:t>Direktore</w:t>
            </w:r>
          </w:p>
        </w:tc>
        <w:tc>
          <w:tcPr>
            <w:tcW w:w="2268" w:type="dxa"/>
          </w:tcPr>
          <w:p w14:paraId="2E0B9F09" w14:textId="46481E06" w:rsidR="00402D64" w:rsidRPr="00BF7F9F" w:rsidRDefault="00402D64" w:rsidP="00402D64">
            <w:pPr>
              <w:pStyle w:val="ListParagraph"/>
              <w:ind w:left="175"/>
            </w:pPr>
            <w:r>
              <w:t>2021.gads</w:t>
            </w:r>
            <w:r w:rsidRPr="00BF7F9F">
              <w:t>.</w:t>
            </w:r>
          </w:p>
        </w:tc>
        <w:tc>
          <w:tcPr>
            <w:tcW w:w="2127" w:type="dxa"/>
          </w:tcPr>
          <w:p w14:paraId="0EE0DBAA" w14:textId="499F507C" w:rsidR="00402D64" w:rsidRPr="00BF7F9F" w:rsidRDefault="00402D64" w:rsidP="00402D64">
            <w:pPr>
              <w:pStyle w:val="ListParagraph"/>
              <w:ind w:left="175"/>
            </w:pPr>
            <w:r>
              <w:t>Finanšu resursi, cilvēkresursi</w:t>
            </w:r>
          </w:p>
        </w:tc>
        <w:tc>
          <w:tcPr>
            <w:tcW w:w="2268" w:type="dxa"/>
          </w:tcPr>
          <w:p w14:paraId="6357AF7E" w14:textId="3F1BB938" w:rsidR="00402D64" w:rsidRPr="00BF7F9F" w:rsidRDefault="00402D64" w:rsidP="00402D64">
            <w:pPr>
              <w:pStyle w:val="ListParagraph"/>
              <w:ind w:left="175"/>
            </w:pPr>
            <w:r>
              <w:t>Direktore</w:t>
            </w:r>
          </w:p>
        </w:tc>
      </w:tr>
      <w:tr w:rsidR="00402D64" w:rsidRPr="00BF7F9F" w14:paraId="7B68EDCD" w14:textId="77777777" w:rsidTr="004D29F1">
        <w:tc>
          <w:tcPr>
            <w:tcW w:w="4820" w:type="dxa"/>
          </w:tcPr>
          <w:p w14:paraId="7DB15291" w14:textId="2441A4C8" w:rsidR="00402D64" w:rsidRPr="00BF7F9F" w:rsidRDefault="00402D64" w:rsidP="00402D64">
            <w:pPr>
              <w:pStyle w:val="ListParagraph"/>
              <w:ind w:left="0"/>
              <w:rPr>
                <w:i/>
              </w:rPr>
            </w:pPr>
            <w:r>
              <w:t>Labiekārtot sitaminstrumentu spēles klasi</w:t>
            </w:r>
          </w:p>
        </w:tc>
        <w:tc>
          <w:tcPr>
            <w:tcW w:w="2693" w:type="dxa"/>
          </w:tcPr>
          <w:p w14:paraId="16B9864E" w14:textId="1D97B1E6" w:rsidR="00402D64" w:rsidRPr="00BF7F9F" w:rsidRDefault="00402D64" w:rsidP="00402D64">
            <w:pPr>
              <w:pStyle w:val="ListParagraph"/>
              <w:ind w:left="0"/>
            </w:pPr>
            <w:r>
              <w:t>Direktore, pedagogi</w:t>
            </w:r>
          </w:p>
        </w:tc>
        <w:tc>
          <w:tcPr>
            <w:tcW w:w="2268" w:type="dxa"/>
          </w:tcPr>
          <w:p w14:paraId="66621B1A" w14:textId="46760444" w:rsidR="00402D64" w:rsidRPr="00BF7F9F" w:rsidRDefault="00402D64" w:rsidP="00402D64">
            <w:pPr>
              <w:pStyle w:val="ListParagraph"/>
              <w:ind w:left="0"/>
            </w:pPr>
            <w:r>
              <w:t>2021./2022. gads</w:t>
            </w:r>
            <w:r w:rsidRPr="00BF7F9F">
              <w:t>.</w:t>
            </w:r>
          </w:p>
        </w:tc>
        <w:tc>
          <w:tcPr>
            <w:tcW w:w="2127" w:type="dxa"/>
          </w:tcPr>
          <w:p w14:paraId="5CB69A32" w14:textId="4C68B9E0" w:rsidR="00402D64" w:rsidRPr="00BF7F9F" w:rsidRDefault="00402D64" w:rsidP="00402D64">
            <w:pPr>
              <w:pStyle w:val="ListParagraph"/>
              <w:ind w:left="0"/>
            </w:pPr>
            <w:r>
              <w:t>Finanšu resursi, cilvēkresursi</w:t>
            </w:r>
          </w:p>
        </w:tc>
        <w:tc>
          <w:tcPr>
            <w:tcW w:w="2268" w:type="dxa"/>
          </w:tcPr>
          <w:p w14:paraId="644663A0" w14:textId="36CA16D3" w:rsidR="00402D64" w:rsidRPr="00BF7F9F" w:rsidRDefault="00402D64" w:rsidP="00402D64">
            <w:pPr>
              <w:pStyle w:val="ListParagraph"/>
              <w:ind w:left="0"/>
            </w:pPr>
            <w:r>
              <w:t>Direktore</w:t>
            </w:r>
          </w:p>
        </w:tc>
      </w:tr>
      <w:tr w:rsidR="00402D64" w:rsidRPr="00BF7F9F" w14:paraId="3B9F496E" w14:textId="77777777" w:rsidTr="004D29F1">
        <w:tc>
          <w:tcPr>
            <w:tcW w:w="4820" w:type="dxa"/>
          </w:tcPr>
          <w:p w14:paraId="0377DB45" w14:textId="31577B9B" w:rsidR="00402D64" w:rsidRPr="00B8255B" w:rsidRDefault="00402D64" w:rsidP="00402D64">
            <w:pPr>
              <w:pStyle w:val="ListParagraph"/>
              <w:ind w:left="0"/>
            </w:pPr>
            <w:r>
              <w:t xml:space="preserve">Labiekārtot izglītojamo brīvā laika pavadīšanas </w:t>
            </w:r>
            <w:r>
              <w:rPr>
                <w:i/>
                <w:iCs/>
              </w:rPr>
              <w:t>stūrīšus</w:t>
            </w:r>
          </w:p>
        </w:tc>
        <w:tc>
          <w:tcPr>
            <w:tcW w:w="2693" w:type="dxa"/>
          </w:tcPr>
          <w:p w14:paraId="28239B0B" w14:textId="6AAFF0F6" w:rsidR="00402D64" w:rsidRPr="00BF7F9F" w:rsidRDefault="00402D64" w:rsidP="00402D64">
            <w:pPr>
              <w:pStyle w:val="ListParagraph"/>
              <w:ind w:left="0"/>
            </w:pPr>
            <w:r>
              <w:t>Direktore</w:t>
            </w:r>
          </w:p>
        </w:tc>
        <w:tc>
          <w:tcPr>
            <w:tcW w:w="2268" w:type="dxa"/>
          </w:tcPr>
          <w:p w14:paraId="78FFB894" w14:textId="177BF897" w:rsidR="00402D64" w:rsidRPr="00BF7F9F" w:rsidRDefault="00402D64" w:rsidP="00402D64">
            <w:pPr>
              <w:pStyle w:val="ListParagraph"/>
              <w:ind w:left="0"/>
            </w:pPr>
            <w:r>
              <w:t>2021.-2023. gads</w:t>
            </w:r>
            <w:r w:rsidRPr="00BF7F9F">
              <w:t>.</w:t>
            </w:r>
          </w:p>
        </w:tc>
        <w:tc>
          <w:tcPr>
            <w:tcW w:w="2127" w:type="dxa"/>
          </w:tcPr>
          <w:p w14:paraId="0558FFD4" w14:textId="355BB8F7" w:rsidR="00402D64" w:rsidRPr="00BF7F9F" w:rsidRDefault="00402D64" w:rsidP="00402D64">
            <w:pPr>
              <w:pStyle w:val="ListParagraph"/>
              <w:ind w:left="0"/>
            </w:pPr>
            <w:r>
              <w:t>Finanšu resursi, cilvēkresursi</w:t>
            </w:r>
          </w:p>
        </w:tc>
        <w:tc>
          <w:tcPr>
            <w:tcW w:w="2268" w:type="dxa"/>
          </w:tcPr>
          <w:p w14:paraId="425B1772" w14:textId="43575CD6" w:rsidR="00402D64" w:rsidRPr="00BF7F9F" w:rsidRDefault="00402D64" w:rsidP="00402D64">
            <w:pPr>
              <w:pStyle w:val="ListParagraph"/>
              <w:ind w:left="0"/>
            </w:pPr>
            <w:r>
              <w:t>Direktore</w:t>
            </w:r>
          </w:p>
        </w:tc>
      </w:tr>
    </w:tbl>
    <w:p w14:paraId="27E7903B" w14:textId="0EE3B8EC" w:rsidR="00402D64" w:rsidRDefault="00402D64" w:rsidP="00402D64">
      <w:pPr>
        <w:rPr>
          <w:b/>
        </w:rPr>
      </w:pPr>
    </w:p>
    <w:p w14:paraId="5139F02D" w14:textId="77777777" w:rsidR="004D29F1" w:rsidRDefault="004D29F1" w:rsidP="00402D64">
      <w:pPr>
        <w:rPr>
          <w:b/>
        </w:rPr>
      </w:pPr>
    </w:p>
    <w:p w14:paraId="5A427364" w14:textId="4251AF3A" w:rsidR="00402D64" w:rsidRDefault="00402D64" w:rsidP="00402D64">
      <w:pPr>
        <w:rPr>
          <w:b/>
        </w:rPr>
      </w:pPr>
    </w:p>
    <w:tbl>
      <w:tblPr>
        <w:tblStyle w:val="TableGrid"/>
        <w:tblW w:w="14176" w:type="dxa"/>
        <w:tblInd w:w="-147" w:type="dxa"/>
        <w:tblLayout w:type="fixed"/>
        <w:tblLook w:val="04A0" w:firstRow="1" w:lastRow="0" w:firstColumn="1" w:lastColumn="0" w:noHBand="0" w:noVBand="1"/>
      </w:tblPr>
      <w:tblGrid>
        <w:gridCol w:w="2836"/>
        <w:gridCol w:w="11340"/>
      </w:tblGrid>
      <w:tr w:rsidR="00402D64" w:rsidRPr="00BF7F9F" w14:paraId="269D3010" w14:textId="77777777" w:rsidTr="004D29F1">
        <w:trPr>
          <w:trHeight w:val="367"/>
        </w:trPr>
        <w:tc>
          <w:tcPr>
            <w:tcW w:w="14176" w:type="dxa"/>
            <w:gridSpan w:val="2"/>
          </w:tcPr>
          <w:p w14:paraId="652DBC49" w14:textId="237282CE" w:rsidR="00402D64" w:rsidRPr="00BF7F9F" w:rsidRDefault="00402D64" w:rsidP="00402D64">
            <w:pPr>
              <w:pStyle w:val="ListParagraph"/>
              <w:ind w:left="175"/>
              <w:jc w:val="center"/>
              <w:rPr>
                <w:b/>
              </w:rPr>
            </w:pPr>
            <w:r w:rsidRPr="00BF7F9F">
              <w:rPr>
                <w:b/>
              </w:rPr>
              <w:t>20</w:t>
            </w:r>
            <w:r>
              <w:rPr>
                <w:b/>
              </w:rPr>
              <w:t>21</w:t>
            </w:r>
            <w:r w:rsidRPr="00BF7F9F">
              <w:rPr>
                <w:b/>
              </w:rPr>
              <w:t>.</w:t>
            </w:r>
            <w:r>
              <w:rPr>
                <w:b/>
              </w:rPr>
              <w:t xml:space="preserve">-2023. </w:t>
            </w:r>
            <w:r w:rsidRPr="00BF7F9F">
              <w:rPr>
                <w:b/>
              </w:rPr>
              <w:t>gads</w:t>
            </w:r>
          </w:p>
        </w:tc>
      </w:tr>
      <w:tr w:rsidR="00402D64" w:rsidRPr="00BF7F9F" w14:paraId="79CA00F1" w14:textId="77777777" w:rsidTr="004D29F1">
        <w:tc>
          <w:tcPr>
            <w:tcW w:w="2836" w:type="dxa"/>
          </w:tcPr>
          <w:p w14:paraId="77498CBB" w14:textId="4FD0FB58" w:rsidR="00402D64" w:rsidRPr="00BF7F9F" w:rsidRDefault="00402D64" w:rsidP="00402D64">
            <w:pPr>
              <w:pStyle w:val="ListParagraph"/>
              <w:ind w:left="318"/>
            </w:pPr>
            <w:r w:rsidRPr="00BF7F9F">
              <w:t>Prioritāte</w:t>
            </w:r>
          </w:p>
        </w:tc>
        <w:tc>
          <w:tcPr>
            <w:tcW w:w="11340" w:type="dxa"/>
          </w:tcPr>
          <w:p w14:paraId="5BA8E79B" w14:textId="061534C8" w:rsidR="00402D64" w:rsidRPr="00BF7F9F" w:rsidRDefault="00402D64" w:rsidP="00402D64">
            <w:r>
              <w:t>Izglītības iestādes tēla popularizēšana sabiedrībā</w:t>
            </w:r>
          </w:p>
        </w:tc>
      </w:tr>
      <w:tr w:rsidR="00402D64" w:rsidRPr="00BF7F9F" w14:paraId="69F42BF3" w14:textId="77777777" w:rsidTr="004D29F1">
        <w:trPr>
          <w:trHeight w:val="354"/>
        </w:trPr>
        <w:tc>
          <w:tcPr>
            <w:tcW w:w="2836" w:type="dxa"/>
          </w:tcPr>
          <w:p w14:paraId="5593235F" w14:textId="0B8BE12B" w:rsidR="00402D64" w:rsidRPr="00BF7F9F" w:rsidRDefault="00402D64" w:rsidP="00402D64">
            <w:pPr>
              <w:pStyle w:val="ListParagraph"/>
              <w:ind w:left="318"/>
            </w:pPr>
            <w:r w:rsidRPr="00BF7F9F">
              <w:t>Mērķis</w:t>
            </w:r>
          </w:p>
        </w:tc>
        <w:tc>
          <w:tcPr>
            <w:tcW w:w="11340" w:type="dxa"/>
          </w:tcPr>
          <w:p w14:paraId="08C0DD3D" w14:textId="53E07508" w:rsidR="00402D64" w:rsidRPr="00BF7F9F" w:rsidRDefault="00402D64" w:rsidP="00402D64">
            <w:r w:rsidRPr="00980609">
              <w:t>Veicināt skolas publicitāti un atpazīstamību sabiedrībā</w:t>
            </w:r>
          </w:p>
        </w:tc>
      </w:tr>
      <w:tr w:rsidR="00402D64" w:rsidRPr="009030D6" w14:paraId="511AFF90" w14:textId="77777777" w:rsidTr="004D29F1">
        <w:tc>
          <w:tcPr>
            <w:tcW w:w="2836" w:type="dxa"/>
          </w:tcPr>
          <w:p w14:paraId="5746EB5B" w14:textId="7B294522" w:rsidR="00402D64" w:rsidRPr="00BF7F9F" w:rsidRDefault="00402D64" w:rsidP="00402D64">
            <w:pPr>
              <w:pStyle w:val="ListParagraph"/>
              <w:ind w:left="318"/>
            </w:pPr>
            <w:r w:rsidRPr="00BF7F9F">
              <w:t>Novērtēšanas kritēriji</w:t>
            </w:r>
          </w:p>
        </w:tc>
        <w:tc>
          <w:tcPr>
            <w:tcW w:w="11340" w:type="dxa"/>
          </w:tcPr>
          <w:p w14:paraId="64F2E42A" w14:textId="77777777" w:rsidR="00402D64" w:rsidRDefault="00402D64" w:rsidP="004301ED">
            <w:pPr>
              <w:pStyle w:val="ListParagraph"/>
              <w:numPr>
                <w:ilvl w:val="0"/>
                <w:numId w:val="18"/>
              </w:numPr>
              <w:tabs>
                <w:tab w:val="left" w:pos="182"/>
              </w:tabs>
              <w:ind w:left="-101" w:firstLine="141"/>
            </w:pPr>
            <w:r>
              <w:t>Izglītības iestādes publicitāte</w:t>
            </w:r>
          </w:p>
          <w:p w14:paraId="027156C9" w14:textId="55280CCD" w:rsidR="00402D64" w:rsidRPr="009030D6" w:rsidRDefault="00402D64" w:rsidP="004301ED">
            <w:pPr>
              <w:numPr>
                <w:ilvl w:val="0"/>
                <w:numId w:val="18"/>
              </w:numPr>
              <w:tabs>
                <w:tab w:val="left" w:pos="182"/>
              </w:tabs>
              <w:ind w:left="-101" w:firstLine="141"/>
              <w:contextualSpacing/>
              <w:rPr>
                <w:rFonts w:eastAsia="Calibri"/>
              </w:rPr>
            </w:pPr>
            <w:r>
              <w:t>Sabiedrības informētība par norisēm izglītības iestādē</w:t>
            </w:r>
          </w:p>
        </w:tc>
      </w:tr>
    </w:tbl>
    <w:p w14:paraId="02077AF1" w14:textId="77777777" w:rsidR="004B43AA" w:rsidRPr="00402D64" w:rsidRDefault="004B43AA" w:rsidP="00402D64">
      <w:pPr>
        <w:rPr>
          <w:b/>
        </w:rPr>
      </w:pPr>
    </w:p>
    <w:p w14:paraId="38A039DF" w14:textId="77777777" w:rsidR="004872DF" w:rsidRPr="00BF7F9F" w:rsidRDefault="004872DF" w:rsidP="004872DF"/>
    <w:tbl>
      <w:tblPr>
        <w:tblStyle w:val="TableGrid"/>
        <w:tblW w:w="14176" w:type="dxa"/>
        <w:tblInd w:w="-147" w:type="dxa"/>
        <w:tblLayout w:type="fixed"/>
        <w:tblLook w:val="04A0" w:firstRow="1" w:lastRow="0" w:firstColumn="1" w:lastColumn="0" w:noHBand="0" w:noVBand="1"/>
      </w:tblPr>
      <w:tblGrid>
        <w:gridCol w:w="5529"/>
        <w:gridCol w:w="2410"/>
        <w:gridCol w:w="1984"/>
        <w:gridCol w:w="2268"/>
        <w:gridCol w:w="1985"/>
      </w:tblGrid>
      <w:tr w:rsidR="004872DF" w:rsidRPr="00BF7F9F" w14:paraId="3D15D839" w14:textId="77777777" w:rsidTr="004D29F1">
        <w:tc>
          <w:tcPr>
            <w:tcW w:w="5529" w:type="dxa"/>
          </w:tcPr>
          <w:p w14:paraId="75D8EC23" w14:textId="77777777" w:rsidR="004872DF" w:rsidRPr="00BF7F9F" w:rsidRDefault="004872DF" w:rsidP="004872DF">
            <w:pPr>
              <w:pStyle w:val="ListParagraph"/>
              <w:ind w:left="318"/>
            </w:pPr>
            <w:r w:rsidRPr="00BF7F9F">
              <w:t>Ieviešanas gaita</w:t>
            </w:r>
          </w:p>
        </w:tc>
        <w:tc>
          <w:tcPr>
            <w:tcW w:w="2410" w:type="dxa"/>
          </w:tcPr>
          <w:p w14:paraId="1DE7E989" w14:textId="77777777" w:rsidR="004872DF" w:rsidRPr="00BF7F9F" w:rsidRDefault="004872DF" w:rsidP="004872DF">
            <w:pPr>
              <w:pStyle w:val="ListParagraph"/>
              <w:ind w:left="176"/>
            </w:pPr>
            <w:r w:rsidRPr="00BF7F9F">
              <w:t>Atbildīgais</w:t>
            </w:r>
          </w:p>
        </w:tc>
        <w:tc>
          <w:tcPr>
            <w:tcW w:w="1984" w:type="dxa"/>
          </w:tcPr>
          <w:p w14:paraId="64F6F91F" w14:textId="77777777" w:rsidR="004872DF" w:rsidRPr="00BF7F9F" w:rsidRDefault="004872DF" w:rsidP="004872DF">
            <w:pPr>
              <w:pStyle w:val="ListParagraph"/>
              <w:ind w:left="175"/>
            </w:pPr>
            <w:r w:rsidRPr="00BF7F9F">
              <w:t>Laiks</w:t>
            </w:r>
          </w:p>
        </w:tc>
        <w:tc>
          <w:tcPr>
            <w:tcW w:w="2268" w:type="dxa"/>
          </w:tcPr>
          <w:p w14:paraId="71BFF79F" w14:textId="77777777" w:rsidR="004872DF" w:rsidRPr="00BF7F9F" w:rsidRDefault="004872DF" w:rsidP="004872DF">
            <w:pPr>
              <w:pStyle w:val="ListParagraph"/>
              <w:ind w:left="175"/>
            </w:pPr>
            <w:r w:rsidRPr="00BF7F9F">
              <w:t>Resursi</w:t>
            </w:r>
          </w:p>
        </w:tc>
        <w:tc>
          <w:tcPr>
            <w:tcW w:w="1985" w:type="dxa"/>
          </w:tcPr>
          <w:p w14:paraId="6C8B7509" w14:textId="77777777" w:rsidR="004872DF" w:rsidRPr="00BF7F9F" w:rsidRDefault="004872DF" w:rsidP="004872DF">
            <w:pPr>
              <w:pStyle w:val="ListParagraph"/>
              <w:ind w:left="175"/>
            </w:pPr>
            <w:r w:rsidRPr="00BF7F9F">
              <w:t>Kontrole un pārraudzība</w:t>
            </w:r>
          </w:p>
        </w:tc>
      </w:tr>
      <w:tr w:rsidR="004872DF" w:rsidRPr="00BF7F9F" w14:paraId="2D4C6C56" w14:textId="77777777" w:rsidTr="004D29F1">
        <w:tc>
          <w:tcPr>
            <w:tcW w:w="5529" w:type="dxa"/>
          </w:tcPr>
          <w:p w14:paraId="0A14E996" w14:textId="2DED25EA" w:rsidR="004872DF" w:rsidRPr="00BF7F9F" w:rsidRDefault="001F5DFE" w:rsidP="004872DF">
            <w:pPr>
              <w:pStyle w:val="ListParagraph"/>
              <w:ind w:left="0"/>
            </w:pPr>
            <w:r>
              <w:t>Izveidot āra skatuvi, pārbūvēt paaugstinājumus, veikt pagalma apzaļumošanu</w:t>
            </w:r>
          </w:p>
        </w:tc>
        <w:tc>
          <w:tcPr>
            <w:tcW w:w="2410" w:type="dxa"/>
          </w:tcPr>
          <w:p w14:paraId="5F51E207" w14:textId="1975A4DC" w:rsidR="004872DF" w:rsidRPr="00BF7F9F" w:rsidRDefault="001F5DFE" w:rsidP="004872DF">
            <w:pPr>
              <w:pStyle w:val="ListParagraph"/>
              <w:ind w:left="0"/>
            </w:pPr>
            <w:r>
              <w:t>Direktore</w:t>
            </w:r>
          </w:p>
        </w:tc>
        <w:tc>
          <w:tcPr>
            <w:tcW w:w="1984" w:type="dxa"/>
          </w:tcPr>
          <w:p w14:paraId="63590BC5" w14:textId="68194FE5" w:rsidR="004872DF" w:rsidRPr="00BF7F9F" w:rsidRDefault="001F5DFE" w:rsidP="004872DF">
            <w:pPr>
              <w:pStyle w:val="ListParagraph"/>
              <w:ind w:left="0"/>
            </w:pPr>
            <w:r>
              <w:t>2021.gada marts – maijs</w:t>
            </w:r>
          </w:p>
        </w:tc>
        <w:tc>
          <w:tcPr>
            <w:tcW w:w="2268" w:type="dxa"/>
          </w:tcPr>
          <w:p w14:paraId="6A256D9D" w14:textId="18F3DD5B" w:rsidR="004872DF" w:rsidRPr="00BF7F9F" w:rsidRDefault="001F5DFE" w:rsidP="004872DF">
            <w:pPr>
              <w:pStyle w:val="ListParagraph"/>
              <w:ind w:left="0"/>
            </w:pPr>
            <w:r>
              <w:t>Finanšu resursi, cilvēkresursi</w:t>
            </w:r>
          </w:p>
        </w:tc>
        <w:tc>
          <w:tcPr>
            <w:tcW w:w="1985" w:type="dxa"/>
          </w:tcPr>
          <w:p w14:paraId="38EB1333" w14:textId="673F078F" w:rsidR="004872DF" w:rsidRPr="00BF7F9F" w:rsidRDefault="001F5DFE" w:rsidP="004872DF">
            <w:pPr>
              <w:pStyle w:val="ListParagraph"/>
              <w:ind w:left="0"/>
            </w:pPr>
            <w:r>
              <w:t>Direktore</w:t>
            </w:r>
          </w:p>
        </w:tc>
      </w:tr>
      <w:tr w:rsidR="001F5DFE" w:rsidRPr="00BF7F9F" w14:paraId="73051CDD" w14:textId="77777777" w:rsidTr="004D29F1">
        <w:tc>
          <w:tcPr>
            <w:tcW w:w="5529" w:type="dxa"/>
          </w:tcPr>
          <w:p w14:paraId="67E4ECCA" w14:textId="57E21A8B" w:rsidR="001F5DFE" w:rsidRPr="00BF7F9F" w:rsidRDefault="001F5DFE" w:rsidP="001F5DFE">
            <w:pPr>
              <w:pStyle w:val="ListParagraph"/>
              <w:ind w:left="0"/>
              <w:rPr>
                <w:i/>
              </w:rPr>
            </w:pPr>
            <w:r>
              <w:t xml:space="preserve">Novērst skaņas izolācijas un akustikas problēmas mācību telpās un zālē </w:t>
            </w:r>
            <w:r w:rsidRPr="00BF7F9F">
              <w:t xml:space="preserve"> </w:t>
            </w:r>
          </w:p>
        </w:tc>
        <w:tc>
          <w:tcPr>
            <w:tcW w:w="2410" w:type="dxa"/>
          </w:tcPr>
          <w:p w14:paraId="545D0182" w14:textId="4BC93A5C" w:rsidR="001F5DFE" w:rsidRPr="00BF7F9F" w:rsidRDefault="006308CB" w:rsidP="001F5DFE">
            <w:pPr>
              <w:pStyle w:val="ListParagraph"/>
              <w:ind w:left="0"/>
            </w:pPr>
            <w:r>
              <w:t>Direktore</w:t>
            </w:r>
          </w:p>
        </w:tc>
        <w:tc>
          <w:tcPr>
            <w:tcW w:w="1984" w:type="dxa"/>
          </w:tcPr>
          <w:p w14:paraId="0F0FC94C" w14:textId="5DDA3DE4" w:rsidR="001F5DFE" w:rsidRPr="00BF7F9F" w:rsidRDefault="001F5DFE" w:rsidP="001F5DFE">
            <w:pPr>
              <w:pStyle w:val="ListParagraph"/>
              <w:ind w:left="0"/>
            </w:pPr>
            <w:r>
              <w:t>2021.gads</w:t>
            </w:r>
            <w:r w:rsidRPr="00BF7F9F">
              <w:t>.</w:t>
            </w:r>
          </w:p>
        </w:tc>
        <w:tc>
          <w:tcPr>
            <w:tcW w:w="2268" w:type="dxa"/>
          </w:tcPr>
          <w:p w14:paraId="6BAA1FC1" w14:textId="46CBDA53" w:rsidR="001F5DFE" w:rsidRPr="00BF7F9F" w:rsidRDefault="001F5DFE" w:rsidP="001F5DFE">
            <w:pPr>
              <w:pStyle w:val="ListParagraph"/>
              <w:ind w:left="0"/>
            </w:pPr>
            <w:r>
              <w:t>Finanšu resursi, cilvēkresursi</w:t>
            </w:r>
          </w:p>
        </w:tc>
        <w:tc>
          <w:tcPr>
            <w:tcW w:w="1985" w:type="dxa"/>
          </w:tcPr>
          <w:p w14:paraId="78912353" w14:textId="3F94C9A6" w:rsidR="001F5DFE" w:rsidRPr="00BF7F9F" w:rsidRDefault="001F5DFE" w:rsidP="001F5DFE">
            <w:pPr>
              <w:pStyle w:val="ListParagraph"/>
              <w:ind w:left="0"/>
            </w:pPr>
            <w:r>
              <w:t>Direktore</w:t>
            </w:r>
          </w:p>
        </w:tc>
      </w:tr>
      <w:tr w:rsidR="001F5DFE" w:rsidRPr="00BF7F9F" w14:paraId="0D45B4A8" w14:textId="77777777" w:rsidTr="004D29F1">
        <w:tc>
          <w:tcPr>
            <w:tcW w:w="5529" w:type="dxa"/>
          </w:tcPr>
          <w:p w14:paraId="263131EA" w14:textId="2C317A69" w:rsidR="001F5DFE" w:rsidRPr="00BF7F9F" w:rsidRDefault="001F5DFE" w:rsidP="001F5DFE">
            <w:pPr>
              <w:pStyle w:val="ListParagraph"/>
              <w:ind w:left="0"/>
            </w:pPr>
            <w:r>
              <w:t>Labiekārtot sitaminstrumentu spēles klasi</w:t>
            </w:r>
          </w:p>
        </w:tc>
        <w:tc>
          <w:tcPr>
            <w:tcW w:w="2410" w:type="dxa"/>
          </w:tcPr>
          <w:p w14:paraId="48549993" w14:textId="229857E2" w:rsidR="001F5DFE" w:rsidRPr="00BF7F9F" w:rsidRDefault="001F5DFE" w:rsidP="001F5DFE">
            <w:pPr>
              <w:pStyle w:val="ListParagraph"/>
              <w:ind w:left="0"/>
            </w:pPr>
            <w:r>
              <w:t>Direktore, pedagogi</w:t>
            </w:r>
          </w:p>
        </w:tc>
        <w:tc>
          <w:tcPr>
            <w:tcW w:w="1984" w:type="dxa"/>
          </w:tcPr>
          <w:p w14:paraId="709485C0" w14:textId="0D17B83D" w:rsidR="001F5DFE" w:rsidRPr="00BF7F9F" w:rsidRDefault="001F5DFE" w:rsidP="001F5DFE">
            <w:pPr>
              <w:pStyle w:val="ListParagraph"/>
              <w:ind w:left="0"/>
            </w:pPr>
            <w:r>
              <w:t>2021./2022. gads</w:t>
            </w:r>
            <w:r w:rsidRPr="00BF7F9F">
              <w:t>.</w:t>
            </w:r>
          </w:p>
        </w:tc>
        <w:tc>
          <w:tcPr>
            <w:tcW w:w="2268" w:type="dxa"/>
          </w:tcPr>
          <w:p w14:paraId="0CDBFF6E" w14:textId="5FF89FA8" w:rsidR="001F5DFE" w:rsidRPr="00BF7F9F" w:rsidRDefault="001F5DFE" w:rsidP="001F5DFE">
            <w:pPr>
              <w:pStyle w:val="ListParagraph"/>
              <w:ind w:left="0"/>
            </w:pPr>
            <w:r>
              <w:t>Finanšu resursi, cilvēkresursi</w:t>
            </w:r>
          </w:p>
        </w:tc>
        <w:tc>
          <w:tcPr>
            <w:tcW w:w="1985" w:type="dxa"/>
          </w:tcPr>
          <w:p w14:paraId="6EE2C8FE" w14:textId="14561EF7" w:rsidR="001F5DFE" w:rsidRPr="00BF7F9F" w:rsidRDefault="001F5DFE" w:rsidP="001F5DFE">
            <w:pPr>
              <w:pStyle w:val="ListParagraph"/>
              <w:ind w:left="0"/>
            </w:pPr>
            <w:r>
              <w:t>Direktore</w:t>
            </w:r>
          </w:p>
        </w:tc>
      </w:tr>
      <w:tr w:rsidR="006308CB" w:rsidRPr="00BF7F9F" w14:paraId="5FE4038B" w14:textId="77777777" w:rsidTr="004D29F1">
        <w:tc>
          <w:tcPr>
            <w:tcW w:w="5529" w:type="dxa"/>
          </w:tcPr>
          <w:p w14:paraId="41D9B64A" w14:textId="56D93FF7" w:rsidR="006308CB" w:rsidRPr="006308CB" w:rsidRDefault="006308CB" w:rsidP="006308CB">
            <w:pPr>
              <w:pStyle w:val="ListParagraph"/>
              <w:ind w:left="0"/>
              <w:rPr>
                <w:i/>
                <w:iCs/>
              </w:rPr>
            </w:pPr>
            <w:r>
              <w:t xml:space="preserve">Labiekārtot izglītojamo brīvā laika pavadīšanas </w:t>
            </w:r>
            <w:r>
              <w:rPr>
                <w:i/>
                <w:iCs/>
              </w:rPr>
              <w:t>stūrīšus</w:t>
            </w:r>
          </w:p>
        </w:tc>
        <w:tc>
          <w:tcPr>
            <w:tcW w:w="2410" w:type="dxa"/>
          </w:tcPr>
          <w:p w14:paraId="58330AD3" w14:textId="7AEE6178" w:rsidR="006308CB" w:rsidRDefault="006308CB" w:rsidP="006308CB">
            <w:pPr>
              <w:pStyle w:val="ListParagraph"/>
              <w:ind w:left="0"/>
            </w:pPr>
            <w:r>
              <w:t>Direktore</w:t>
            </w:r>
          </w:p>
        </w:tc>
        <w:tc>
          <w:tcPr>
            <w:tcW w:w="1984" w:type="dxa"/>
          </w:tcPr>
          <w:p w14:paraId="3933279B" w14:textId="2380D731" w:rsidR="006308CB" w:rsidRDefault="006308CB" w:rsidP="006308CB">
            <w:pPr>
              <w:pStyle w:val="ListParagraph"/>
              <w:ind w:left="0"/>
            </w:pPr>
            <w:r>
              <w:t>2021.-2023. gads</w:t>
            </w:r>
            <w:r w:rsidRPr="00BF7F9F">
              <w:t>.</w:t>
            </w:r>
          </w:p>
        </w:tc>
        <w:tc>
          <w:tcPr>
            <w:tcW w:w="2268" w:type="dxa"/>
          </w:tcPr>
          <w:p w14:paraId="7A832ECF" w14:textId="797757EE" w:rsidR="006308CB" w:rsidRDefault="006308CB" w:rsidP="006308CB">
            <w:pPr>
              <w:pStyle w:val="ListParagraph"/>
              <w:ind w:left="0"/>
            </w:pPr>
            <w:r>
              <w:t>Finanšu resursi, cilvēkresursi</w:t>
            </w:r>
          </w:p>
        </w:tc>
        <w:tc>
          <w:tcPr>
            <w:tcW w:w="1985" w:type="dxa"/>
          </w:tcPr>
          <w:p w14:paraId="15A7C2AC" w14:textId="72754B0E" w:rsidR="006308CB" w:rsidRDefault="006308CB" w:rsidP="006308CB">
            <w:pPr>
              <w:pStyle w:val="ListParagraph"/>
              <w:ind w:left="0"/>
            </w:pPr>
            <w:r>
              <w:t>Direktore</w:t>
            </w:r>
          </w:p>
        </w:tc>
      </w:tr>
    </w:tbl>
    <w:tbl>
      <w:tblPr>
        <w:tblStyle w:val="TableGrid"/>
        <w:tblpPr w:leftFromText="180" w:rightFromText="180" w:vertAnchor="text" w:horzAnchor="margin" w:tblpX="-157" w:tblpY="770"/>
        <w:tblW w:w="14180" w:type="dxa"/>
        <w:tblLayout w:type="fixed"/>
        <w:tblLook w:val="04A0" w:firstRow="1" w:lastRow="0" w:firstColumn="1" w:lastColumn="0" w:noHBand="0" w:noVBand="1"/>
      </w:tblPr>
      <w:tblGrid>
        <w:gridCol w:w="3135"/>
        <w:gridCol w:w="11045"/>
      </w:tblGrid>
      <w:tr w:rsidR="004D29F1" w:rsidRPr="00BF7F9F" w14:paraId="00EDE05B" w14:textId="77777777" w:rsidTr="004D29F1">
        <w:trPr>
          <w:trHeight w:val="367"/>
        </w:trPr>
        <w:tc>
          <w:tcPr>
            <w:tcW w:w="14180" w:type="dxa"/>
            <w:gridSpan w:val="2"/>
          </w:tcPr>
          <w:p w14:paraId="1C86F83C" w14:textId="77777777" w:rsidR="004D29F1" w:rsidRPr="00BF7F9F" w:rsidRDefault="004D29F1" w:rsidP="004D29F1">
            <w:pPr>
              <w:pStyle w:val="ListParagraph"/>
              <w:ind w:left="175"/>
              <w:jc w:val="center"/>
              <w:rPr>
                <w:b/>
              </w:rPr>
            </w:pPr>
            <w:r w:rsidRPr="00BF7F9F">
              <w:rPr>
                <w:b/>
              </w:rPr>
              <w:t>20</w:t>
            </w:r>
            <w:r>
              <w:rPr>
                <w:b/>
              </w:rPr>
              <w:t>21- 2023</w:t>
            </w:r>
            <w:r w:rsidRPr="00BF7F9F">
              <w:rPr>
                <w:b/>
              </w:rPr>
              <w:t>.gads</w:t>
            </w:r>
          </w:p>
        </w:tc>
      </w:tr>
      <w:tr w:rsidR="004D29F1" w:rsidRPr="00BF7F9F" w14:paraId="449363E2" w14:textId="77777777" w:rsidTr="004D29F1">
        <w:tc>
          <w:tcPr>
            <w:tcW w:w="3135" w:type="dxa"/>
          </w:tcPr>
          <w:p w14:paraId="40C4AC45" w14:textId="77777777" w:rsidR="004D29F1" w:rsidRPr="00BF7F9F" w:rsidRDefault="004D29F1" w:rsidP="004D29F1">
            <w:pPr>
              <w:pStyle w:val="ListParagraph"/>
              <w:ind w:left="318"/>
            </w:pPr>
            <w:r w:rsidRPr="00BF7F9F">
              <w:t>Prioritāte</w:t>
            </w:r>
          </w:p>
        </w:tc>
        <w:tc>
          <w:tcPr>
            <w:tcW w:w="11045" w:type="dxa"/>
          </w:tcPr>
          <w:p w14:paraId="5411A929" w14:textId="77777777" w:rsidR="004D29F1" w:rsidRPr="00BF7F9F" w:rsidRDefault="004D29F1" w:rsidP="004D29F1">
            <w:r>
              <w:t>Izglītības iestādes tradīciju nostiprināšana un jaunu iedibināšana.</w:t>
            </w:r>
          </w:p>
        </w:tc>
      </w:tr>
      <w:tr w:rsidR="004D29F1" w:rsidRPr="00BF7F9F" w14:paraId="5D85AEAD" w14:textId="77777777" w:rsidTr="004D29F1">
        <w:trPr>
          <w:trHeight w:val="354"/>
        </w:trPr>
        <w:tc>
          <w:tcPr>
            <w:tcW w:w="3135" w:type="dxa"/>
          </w:tcPr>
          <w:p w14:paraId="656BB4B5" w14:textId="77777777" w:rsidR="004D29F1" w:rsidRPr="00BF7F9F" w:rsidRDefault="004D29F1" w:rsidP="004D29F1">
            <w:pPr>
              <w:pStyle w:val="ListParagraph"/>
              <w:ind w:left="318"/>
            </w:pPr>
            <w:r w:rsidRPr="00BF7F9F">
              <w:t>Mērķis</w:t>
            </w:r>
          </w:p>
        </w:tc>
        <w:tc>
          <w:tcPr>
            <w:tcW w:w="11045" w:type="dxa"/>
          </w:tcPr>
          <w:p w14:paraId="70007B43" w14:textId="77777777" w:rsidR="004D29F1" w:rsidRPr="00BF7F9F" w:rsidRDefault="004D29F1" w:rsidP="004D29F1">
            <w:r>
              <w:t>Nostiprināt izglītības iestādes tradīcijas un vērtības</w:t>
            </w:r>
          </w:p>
        </w:tc>
      </w:tr>
      <w:tr w:rsidR="004D29F1" w:rsidRPr="00BF7F9F" w14:paraId="0C8C19D3" w14:textId="77777777" w:rsidTr="004D29F1">
        <w:tc>
          <w:tcPr>
            <w:tcW w:w="3135" w:type="dxa"/>
          </w:tcPr>
          <w:p w14:paraId="6C8B0E11" w14:textId="77777777" w:rsidR="004D29F1" w:rsidRPr="00BF7F9F" w:rsidRDefault="004D29F1" w:rsidP="004D29F1">
            <w:pPr>
              <w:pStyle w:val="ListParagraph"/>
              <w:ind w:left="318"/>
            </w:pPr>
            <w:r w:rsidRPr="00BF7F9F">
              <w:t>Novērtēšanas kritēriji</w:t>
            </w:r>
          </w:p>
        </w:tc>
        <w:tc>
          <w:tcPr>
            <w:tcW w:w="11045" w:type="dxa"/>
          </w:tcPr>
          <w:p w14:paraId="2DA79F9B" w14:textId="77777777" w:rsidR="004D29F1" w:rsidRDefault="004D29F1" w:rsidP="004301ED">
            <w:pPr>
              <w:pStyle w:val="ListParagraph"/>
              <w:numPr>
                <w:ilvl w:val="0"/>
                <w:numId w:val="18"/>
              </w:numPr>
              <w:ind w:left="34" w:hanging="142"/>
            </w:pPr>
            <w:r>
              <w:t>Pilnveidotas un nostiprinātas esošās tradīcijas;</w:t>
            </w:r>
          </w:p>
          <w:p w14:paraId="12A2D9D9" w14:textId="77777777" w:rsidR="004D29F1" w:rsidRPr="009E6E10" w:rsidRDefault="004D29F1" w:rsidP="004301ED">
            <w:pPr>
              <w:pStyle w:val="ListParagraph"/>
              <w:numPr>
                <w:ilvl w:val="0"/>
                <w:numId w:val="18"/>
              </w:numPr>
              <w:ind w:left="34" w:hanging="142"/>
            </w:pPr>
            <w:r>
              <w:t>Iedibinātas jaunas tradīcijas</w:t>
            </w:r>
          </w:p>
        </w:tc>
      </w:tr>
    </w:tbl>
    <w:tbl>
      <w:tblPr>
        <w:tblStyle w:val="TableGrid"/>
        <w:tblpPr w:leftFromText="180" w:rightFromText="180" w:vertAnchor="text" w:horzAnchor="margin" w:tblpX="-152" w:tblpY="2813"/>
        <w:tblW w:w="14181" w:type="dxa"/>
        <w:tblLayout w:type="fixed"/>
        <w:tblLook w:val="04A0" w:firstRow="1" w:lastRow="0" w:firstColumn="1" w:lastColumn="0" w:noHBand="0" w:noVBand="1"/>
      </w:tblPr>
      <w:tblGrid>
        <w:gridCol w:w="4957"/>
        <w:gridCol w:w="3827"/>
        <w:gridCol w:w="1564"/>
        <w:gridCol w:w="1984"/>
        <w:gridCol w:w="1849"/>
      </w:tblGrid>
      <w:tr w:rsidR="004D29F1" w:rsidRPr="00BF7F9F" w14:paraId="05C49326" w14:textId="77777777" w:rsidTr="004D29F1">
        <w:tc>
          <w:tcPr>
            <w:tcW w:w="4957" w:type="dxa"/>
          </w:tcPr>
          <w:p w14:paraId="0A1CB92B" w14:textId="77777777" w:rsidR="004D29F1" w:rsidRPr="00BF7F9F" w:rsidRDefault="004D29F1" w:rsidP="004D29F1">
            <w:pPr>
              <w:pStyle w:val="ListParagraph"/>
              <w:ind w:left="318"/>
            </w:pPr>
            <w:r w:rsidRPr="00BF7F9F">
              <w:t>Ieviešanas gaita</w:t>
            </w:r>
          </w:p>
        </w:tc>
        <w:tc>
          <w:tcPr>
            <w:tcW w:w="3827" w:type="dxa"/>
          </w:tcPr>
          <w:p w14:paraId="0AF85B26" w14:textId="77777777" w:rsidR="004D29F1" w:rsidRPr="00BF7F9F" w:rsidRDefault="004D29F1" w:rsidP="004D29F1">
            <w:pPr>
              <w:pStyle w:val="ListParagraph"/>
              <w:ind w:left="176"/>
            </w:pPr>
            <w:r w:rsidRPr="00BF7F9F">
              <w:t>Atbildīgais</w:t>
            </w:r>
          </w:p>
        </w:tc>
        <w:tc>
          <w:tcPr>
            <w:tcW w:w="1564" w:type="dxa"/>
          </w:tcPr>
          <w:p w14:paraId="74CD80F1" w14:textId="77777777" w:rsidR="004D29F1" w:rsidRPr="00BF7F9F" w:rsidRDefault="004D29F1" w:rsidP="004D29F1">
            <w:pPr>
              <w:pStyle w:val="ListParagraph"/>
              <w:ind w:left="175"/>
            </w:pPr>
            <w:r w:rsidRPr="00BF7F9F">
              <w:t>Laiks</w:t>
            </w:r>
          </w:p>
        </w:tc>
        <w:tc>
          <w:tcPr>
            <w:tcW w:w="1984" w:type="dxa"/>
          </w:tcPr>
          <w:p w14:paraId="0AD889FA" w14:textId="77777777" w:rsidR="004D29F1" w:rsidRPr="00BF7F9F" w:rsidRDefault="004D29F1" w:rsidP="004D29F1">
            <w:pPr>
              <w:pStyle w:val="ListParagraph"/>
              <w:ind w:left="175"/>
            </w:pPr>
            <w:r w:rsidRPr="00BF7F9F">
              <w:t>Resursi</w:t>
            </w:r>
          </w:p>
        </w:tc>
        <w:tc>
          <w:tcPr>
            <w:tcW w:w="1849" w:type="dxa"/>
          </w:tcPr>
          <w:p w14:paraId="3031E901" w14:textId="77777777" w:rsidR="004D29F1" w:rsidRPr="00BF7F9F" w:rsidRDefault="004D29F1" w:rsidP="004D29F1">
            <w:pPr>
              <w:pStyle w:val="ListParagraph"/>
              <w:ind w:left="175"/>
            </w:pPr>
            <w:r w:rsidRPr="00BF7F9F">
              <w:t>Kontrole un pārraudzība</w:t>
            </w:r>
          </w:p>
        </w:tc>
      </w:tr>
      <w:tr w:rsidR="004D29F1" w:rsidRPr="00BF7F9F" w14:paraId="6975C149" w14:textId="77777777" w:rsidTr="004D29F1">
        <w:tc>
          <w:tcPr>
            <w:tcW w:w="4957" w:type="dxa"/>
          </w:tcPr>
          <w:p w14:paraId="614DCCBA" w14:textId="77777777" w:rsidR="004D29F1" w:rsidRPr="009E6E10" w:rsidRDefault="004D29F1" w:rsidP="004D29F1">
            <w:pPr>
              <w:pStyle w:val="ListParagraph"/>
              <w:ind w:left="27" w:hanging="27"/>
              <w:rPr>
                <w:i/>
                <w:iCs/>
              </w:rPr>
            </w:pPr>
            <w:r>
              <w:t xml:space="preserve">Popularizēt un saglabāt esošās tradīcijas un vērtības ( </w:t>
            </w:r>
            <w:r>
              <w:rPr>
                <w:i/>
                <w:iCs/>
              </w:rPr>
              <w:t>Ģimeņu koncerts, Radošās meistarklases, Ziemeļvidzemes pūšaminstrumentu spēles audzēkņu konkurss)</w:t>
            </w:r>
          </w:p>
        </w:tc>
        <w:tc>
          <w:tcPr>
            <w:tcW w:w="3827" w:type="dxa"/>
          </w:tcPr>
          <w:p w14:paraId="00B3F70E" w14:textId="77777777" w:rsidR="004D29F1" w:rsidRPr="00BF7F9F" w:rsidRDefault="004D29F1" w:rsidP="004D29F1">
            <w:pPr>
              <w:pStyle w:val="ListParagraph"/>
              <w:ind w:left="176"/>
            </w:pPr>
            <w:r>
              <w:t>Direktore, pedagogi</w:t>
            </w:r>
          </w:p>
        </w:tc>
        <w:tc>
          <w:tcPr>
            <w:tcW w:w="1564" w:type="dxa"/>
          </w:tcPr>
          <w:p w14:paraId="131994C1" w14:textId="77777777" w:rsidR="004D29F1" w:rsidRPr="00BF7F9F" w:rsidRDefault="004D29F1" w:rsidP="004D29F1">
            <w:pPr>
              <w:pStyle w:val="ListParagraph"/>
              <w:ind w:left="42" w:hanging="42"/>
            </w:pPr>
            <w:r>
              <w:t>2021.-2023.gads</w:t>
            </w:r>
          </w:p>
        </w:tc>
        <w:tc>
          <w:tcPr>
            <w:tcW w:w="1984" w:type="dxa"/>
          </w:tcPr>
          <w:p w14:paraId="576C5A39" w14:textId="77777777" w:rsidR="004D29F1" w:rsidRPr="00BF7F9F" w:rsidRDefault="004D29F1" w:rsidP="004D29F1">
            <w:pPr>
              <w:pStyle w:val="ListParagraph"/>
              <w:ind w:left="175" w:hanging="147"/>
            </w:pPr>
            <w:r>
              <w:t>Finanšu resursi, cilvēkresursi</w:t>
            </w:r>
          </w:p>
        </w:tc>
        <w:tc>
          <w:tcPr>
            <w:tcW w:w="1849" w:type="dxa"/>
          </w:tcPr>
          <w:p w14:paraId="72CE2531" w14:textId="77777777" w:rsidR="004D29F1" w:rsidRPr="00BF7F9F" w:rsidRDefault="004D29F1" w:rsidP="004D29F1">
            <w:pPr>
              <w:pStyle w:val="ListParagraph"/>
              <w:ind w:left="175" w:hanging="148"/>
            </w:pPr>
            <w:r>
              <w:t>Direktore</w:t>
            </w:r>
          </w:p>
        </w:tc>
      </w:tr>
      <w:tr w:rsidR="004D29F1" w:rsidRPr="00BF7F9F" w14:paraId="5FD0296F" w14:textId="77777777" w:rsidTr="004D29F1">
        <w:tc>
          <w:tcPr>
            <w:tcW w:w="4957" w:type="dxa"/>
          </w:tcPr>
          <w:p w14:paraId="6584EA5B" w14:textId="77777777" w:rsidR="004D29F1" w:rsidRPr="00980609" w:rsidRDefault="004D29F1" w:rsidP="004D29F1">
            <w:pPr>
              <w:pStyle w:val="ListParagraph"/>
              <w:ind w:left="27" w:hanging="27"/>
            </w:pPr>
            <w:r>
              <w:t xml:space="preserve">Izveidot konkursu Vidzemes mūzikas skolu sitaminstrumentu spēles audzēkņiem </w:t>
            </w:r>
            <w:r w:rsidRPr="00BF7F9F">
              <w:t xml:space="preserve"> </w:t>
            </w:r>
          </w:p>
        </w:tc>
        <w:tc>
          <w:tcPr>
            <w:tcW w:w="3827" w:type="dxa"/>
          </w:tcPr>
          <w:p w14:paraId="371F80EC" w14:textId="77777777" w:rsidR="004D29F1" w:rsidRPr="00BF7F9F" w:rsidRDefault="004D29F1" w:rsidP="004D29F1">
            <w:pPr>
              <w:pStyle w:val="ListParagraph"/>
              <w:ind w:left="176"/>
            </w:pPr>
            <w:r>
              <w:t>Direktore, pūšaminstrumentu/ sitaminstrumentu spēles pedagogi</w:t>
            </w:r>
          </w:p>
        </w:tc>
        <w:tc>
          <w:tcPr>
            <w:tcW w:w="1564" w:type="dxa"/>
          </w:tcPr>
          <w:p w14:paraId="4EA1ABBC" w14:textId="77777777" w:rsidR="004D29F1" w:rsidRPr="00BF7F9F" w:rsidRDefault="004D29F1" w:rsidP="004D29F1">
            <w:pPr>
              <w:pStyle w:val="ListParagraph"/>
              <w:ind w:left="42" w:hanging="42"/>
            </w:pPr>
            <w:r>
              <w:t>2022.gads</w:t>
            </w:r>
          </w:p>
        </w:tc>
        <w:tc>
          <w:tcPr>
            <w:tcW w:w="1984" w:type="dxa"/>
          </w:tcPr>
          <w:p w14:paraId="2B462882" w14:textId="77777777" w:rsidR="004D29F1" w:rsidRPr="00BF7F9F" w:rsidRDefault="004D29F1" w:rsidP="004D29F1">
            <w:pPr>
              <w:pStyle w:val="ListParagraph"/>
              <w:ind w:left="175" w:hanging="147"/>
            </w:pPr>
            <w:r>
              <w:t>Finanšu resursi, cilvēkresursi</w:t>
            </w:r>
          </w:p>
        </w:tc>
        <w:tc>
          <w:tcPr>
            <w:tcW w:w="1849" w:type="dxa"/>
          </w:tcPr>
          <w:p w14:paraId="3D8CDB91" w14:textId="77777777" w:rsidR="004D29F1" w:rsidRPr="00BF7F9F" w:rsidRDefault="004D29F1" w:rsidP="004D29F1">
            <w:pPr>
              <w:pStyle w:val="ListParagraph"/>
              <w:ind w:left="175" w:hanging="148"/>
            </w:pPr>
            <w:r>
              <w:t>Direktore</w:t>
            </w:r>
          </w:p>
        </w:tc>
      </w:tr>
      <w:tr w:rsidR="004D29F1" w:rsidRPr="00BF7F9F" w14:paraId="42FD0C57" w14:textId="77777777" w:rsidTr="004D29F1">
        <w:tc>
          <w:tcPr>
            <w:tcW w:w="4957" w:type="dxa"/>
          </w:tcPr>
          <w:p w14:paraId="4FD26668" w14:textId="77777777" w:rsidR="004D29F1" w:rsidRPr="00BF7F9F" w:rsidRDefault="004D29F1" w:rsidP="004D29F1">
            <w:pPr>
              <w:pStyle w:val="ListParagraph"/>
              <w:ind w:left="0"/>
              <w:rPr>
                <w:i/>
              </w:rPr>
            </w:pPr>
            <w:r>
              <w:t>Izveidot konkursu 3.-5.klašu klavierspēles audzēkņiem</w:t>
            </w:r>
          </w:p>
        </w:tc>
        <w:tc>
          <w:tcPr>
            <w:tcW w:w="3827" w:type="dxa"/>
          </w:tcPr>
          <w:p w14:paraId="55AF90E0" w14:textId="77777777" w:rsidR="004D29F1" w:rsidRPr="00BF7F9F" w:rsidRDefault="004D29F1" w:rsidP="004D29F1">
            <w:pPr>
              <w:pStyle w:val="ListParagraph"/>
              <w:ind w:left="0"/>
            </w:pPr>
            <w:r>
              <w:t xml:space="preserve">Direktore, </w:t>
            </w:r>
            <w:proofErr w:type="spellStart"/>
            <w:r>
              <w:t>taustiņinstrumentu</w:t>
            </w:r>
            <w:proofErr w:type="spellEnd"/>
            <w:r>
              <w:t xml:space="preserve"> spēles nodaļas pedagogi </w:t>
            </w:r>
          </w:p>
        </w:tc>
        <w:tc>
          <w:tcPr>
            <w:tcW w:w="1564" w:type="dxa"/>
          </w:tcPr>
          <w:p w14:paraId="4B55CD32" w14:textId="77777777" w:rsidR="004D29F1" w:rsidRPr="00BF7F9F" w:rsidRDefault="004D29F1" w:rsidP="004D29F1">
            <w:pPr>
              <w:pStyle w:val="ListParagraph"/>
              <w:ind w:left="42" w:hanging="42"/>
            </w:pPr>
            <w:r>
              <w:t>2023.gads</w:t>
            </w:r>
          </w:p>
        </w:tc>
        <w:tc>
          <w:tcPr>
            <w:tcW w:w="1984" w:type="dxa"/>
          </w:tcPr>
          <w:p w14:paraId="35ADDF9D" w14:textId="77777777" w:rsidR="004D29F1" w:rsidRPr="00BF7F9F" w:rsidRDefault="004D29F1" w:rsidP="004D29F1">
            <w:pPr>
              <w:pStyle w:val="ListParagraph"/>
              <w:ind w:left="0"/>
            </w:pPr>
            <w:r>
              <w:t>Finanšu resursi, cilvēkresursi</w:t>
            </w:r>
          </w:p>
        </w:tc>
        <w:tc>
          <w:tcPr>
            <w:tcW w:w="1849" w:type="dxa"/>
          </w:tcPr>
          <w:p w14:paraId="6A686BD0" w14:textId="77777777" w:rsidR="004D29F1" w:rsidRPr="00BF7F9F" w:rsidRDefault="004D29F1" w:rsidP="004D29F1">
            <w:pPr>
              <w:pStyle w:val="ListParagraph"/>
              <w:ind w:left="0"/>
            </w:pPr>
            <w:r>
              <w:t>Direktore</w:t>
            </w:r>
          </w:p>
        </w:tc>
      </w:tr>
    </w:tbl>
    <w:p w14:paraId="066005C1" w14:textId="77777777" w:rsidR="001A508A" w:rsidRDefault="001A508A" w:rsidP="004872DF">
      <w:pPr>
        <w:rPr>
          <w:b/>
        </w:rPr>
        <w:sectPr w:rsidR="001A508A" w:rsidSect="001A508A">
          <w:pgSz w:w="16838" w:h="11906" w:orient="landscape"/>
          <w:pgMar w:top="1134" w:right="1701" w:bottom="1701" w:left="1247" w:header="709" w:footer="709" w:gutter="0"/>
          <w:cols w:space="708"/>
          <w:docGrid w:linePitch="360"/>
        </w:sectPr>
      </w:pPr>
    </w:p>
    <w:p w14:paraId="63F43286" w14:textId="77777777" w:rsidR="004872DF" w:rsidRPr="00BF7F9F" w:rsidRDefault="004872DF" w:rsidP="004872DF">
      <w:pPr>
        <w:rPr>
          <w:b/>
        </w:rPr>
      </w:pPr>
    </w:p>
    <w:p w14:paraId="2A433BF6" w14:textId="2532BA41" w:rsidR="004872DF" w:rsidRPr="00B168DB" w:rsidRDefault="004872DF" w:rsidP="004301ED">
      <w:pPr>
        <w:pStyle w:val="ListParagraph"/>
        <w:numPr>
          <w:ilvl w:val="0"/>
          <w:numId w:val="20"/>
        </w:numPr>
        <w:rPr>
          <w:b/>
          <w:sz w:val="28"/>
          <w:szCs w:val="28"/>
          <w:u w:val="single"/>
        </w:rPr>
      </w:pPr>
      <w:r w:rsidRPr="00B168DB">
        <w:rPr>
          <w:b/>
          <w:sz w:val="28"/>
          <w:szCs w:val="28"/>
          <w:u w:val="single"/>
        </w:rPr>
        <w:t>Pamatjoma-Skolas resursi</w:t>
      </w:r>
    </w:p>
    <w:p w14:paraId="70601AD1" w14:textId="77777777" w:rsidR="004872DF" w:rsidRPr="00BF7F9F" w:rsidRDefault="004872DF" w:rsidP="004872DF">
      <w:pPr>
        <w:pStyle w:val="ListParagraph"/>
        <w:rPr>
          <w:b/>
        </w:rPr>
      </w:pPr>
    </w:p>
    <w:tbl>
      <w:tblPr>
        <w:tblStyle w:val="TableGrid"/>
        <w:tblW w:w="14034" w:type="dxa"/>
        <w:tblInd w:w="-5" w:type="dxa"/>
        <w:tblLayout w:type="fixed"/>
        <w:tblLook w:val="04A0" w:firstRow="1" w:lastRow="0" w:firstColumn="1" w:lastColumn="0" w:noHBand="0" w:noVBand="1"/>
      </w:tblPr>
      <w:tblGrid>
        <w:gridCol w:w="2694"/>
        <w:gridCol w:w="11340"/>
      </w:tblGrid>
      <w:tr w:rsidR="004872DF" w:rsidRPr="00BF7F9F" w14:paraId="1E43CE42" w14:textId="77777777" w:rsidTr="004D29F1">
        <w:tc>
          <w:tcPr>
            <w:tcW w:w="14034" w:type="dxa"/>
            <w:gridSpan w:val="2"/>
          </w:tcPr>
          <w:p w14:paraId="31F1A496" w14:textId="187EF49E" w:rsidR="004872DF" w:rsidRPr="00BF7F9F" w:rsidRDefault="00CD0494" w:rsidP="004872DF">
            <w:pPr>
              <w:pStyle w:val="ListParagraph"/>
              <w:ind w:left="175"/>
              <w:jc w:val="center"/>
              <w:rPr>
                <w:b/>
              </w:rPr>
            </w:pPr>
            <w:r>
              <w:rPr>
                <w:b/>
              </w:rPr>
              <w:t>2021.- 2023</w:t>
            </w:r>
            <w:r w:rsidR="004872DF" w:rsidRPr="00BF7F9F">
              <w:rPr>
                <w:b/>
              </w:rPr>
              <w:t>.gads</w:t>
            </w:r>
          </w:p>
        </w:tc>
      </w:tr>
      <w:tr w:rsidR="004872DF" w:rsidRPr="00BF7F9F" w14:paraId="795526B2" w14:textId="77777777" w:rsidTr="004D29F1">
        <w:tc>
          <w:tcPr>
            <w:tcW w:w="2694" w:type="dxa"/>
          </w:tcPr>
          <w:p w14:paraId="2A4C838F" w14:textId="77777777" w:rsidR="004872DF" w:rsidRPr="00BF7F9F" w:rsidRDefault="004872DF" w:rsidP="004872DF">
            <w:pPr>
              <w:pStyle w:val="ListParagraph"/>
              <w:ind w:left="318"/>
            </w:pPr>
            <w:r w:rsidRPr="00BF7F9F">
              <w:t>Prioritāte</w:t>
            </w:r>
          </w:p>
        </w:tc>
        <w:tc>
          <w:tcPr>
            <w:tcW w:w="11340" w:type="dxa"/>
          </w:tcPr>
          <w:p w14:paraId="545FC6A9" w14:textId="597B216C" w:rsidR="004872DF" w:rsidRPr="00BF7F9F" w:rsidRDefault="00784589" w:rsidP="004872DF">
            <w:r>
              <w:t>Uzlabot un pilnveidot iestādes materiāltehnisko bāzi</w:t>
            </w:r>
            <w:r w:rsidR="00CD0494">
              <w:t>.</w:t>
            </w:r>
          </w:p>
        </w:tc>
      </w:tr>
      <w:tr w:rsidR="004872DF" w:rsidRPr="00BF7F9F" w14:paraId="6D3072AA" w14:textId="77777777" w:rsidTr="004D29F1">
        <w:tc>
          <w:tcPr>
            <w:tcW w:w="2694" w:type="dxa"/>
          </w:tcPr>
          <w:p w14:paraId="52BA6AAE" w14:textId="77777777" w:rsidR="004872DF" w:rsidRPr="00BF7F9F" w:rsidRDefault="004872DF" w:rsidP="004872DF">
            <w:pPr>
              <w:pStyle w:val="ListParagraph"/>
              <w:ind w:left="318"/>
            </w:pPr>
            <w:r w:rsidRPr="00BF7F9F">
              <w:t>Mērķis</w:t>
            </w:r>
          </w:p>
        </w:tc>
        <w:tc>
          <w:tcPr>
            <w:tcW w:w="11340" w:type="dxa"/>
          </w:tcPr>
          <w:p w14:paraId="549B8454" w14:textId="12317C2F" w:rsidR="004872DF" w:rsidRPr="00BF7F9F" w:rsidRDefault="004872DF" w:rsidP="004872DF">
            <w:r w:rsidRPr="00BF7F9F">
              <w:t xml:space="preserve">Nodrošināt </w:t>
            </w:r>
            <w:r w:rsidR="00CD0494">
              <w:t>mācību procesu ar kvalitatīviem mūzikas instrumentiem un informāciju tehnoloģijām</w:t>
            </w:r>
          </w:p>
        </w:tc>
      </w:tr>
      <w:tr w:rsidR="004872DF" w:rsidRPr="00BF7F9F" w14:paraId="4E199C75" w14:textId="77777777" w:rsidTr="004D29F1">
        <w:trPr>
          <w:trHeight w:val="1265"/>
        </w:trPr>
        <w:tc>
          <w:tcPr>
            <w:tcW w:w="2694" w:type="dxa"/>
          </w:tcPr>
          <w:p w14:paraId="76ABD007" w14:textId="77777777" w:rsidR="004872DF" w:rsidRPr="00BF7F9F" w:rsidRDefault="004872DF" w:rsidP="004872DF">
            <w:pPr>
              <w:pStyle w:val="ListParagraph"/>
              <w:ind w:left="318"/>
            </w:pPr>
            <w:r w:rsidRPr="00BF7F9F">
              <w:t>Novērtēšanas kritēriji</w:t>
            </w:r>
          </w:p>
        </w:tc>
        <w:tc>
          <w:tcPr>
            <w:tcW w:w="11340" w:type="dxa"/>
          </w:tcPr>
          <w:p w14:paraId="38588884" w14:textId="7CF402B1" w:rsidR="004872DF" w:rsidRPr="00BF7F9F" w:rsidRDefault="00CD0494" w:rsidP="004301ED">
            <w:pPr>
              <w:pStyle w:val="ListParagraph"/>
              <w:numPr>
                <w:ilvl w:val="0"/>
                <w:numId w:val="18"/>
              </w:numPr>
              <w:ind w:left="34" w:hanging="142"/>
            </w:pPr>
            <w:r>
              <w:t>M</w:t>
            </w:r>
            <w:r w:rsidR="004872DF" w:rsidRPr="00BF7F9F">
              <w:t xml:space="preserve">ācību klases ir nodrošinātas ar </w:t>
            </w:r>
            <w:r>
              <w:t>nepieciešamajām informāciju tehnoloģijām ( datoriem);</w:t>
            </w:r>
          </w:p>
          <w:p w14:paraId="5E60D33B" w14:textId="3EA34A0C" w:rsidR="004872DF" w:rsidRPr="00BF7F9F" w:rsidRDefault="00CD0494" w:rsidP="004301ED">
            <w:pPr>
              <w:pStyle w:val="ListParagraph"/>
              <w:numPr>
                <w:ilvl w:val="0"/>
                <w:numId w:val="18"/>
              </w:numPr>
              <w:ind w:left="34" w:hanging="142"/>
            </w:pPr>
            <w:r>
              <w:t xml:space="preserve">Ir iegādāti jauni </w:t>
            </w:r>
            <w:r w:rsidR="004872DF" w:rsidRPr="00BF7F9F">
              <w:t>mūzikas instrument</w:t>
            </w:r>
            <w:r>
              <w:t>i;</w:t>
            </w:r>
          </w:p>
          <w:p w14:paraId="43945679" w14:textId="77777777" w:rsidR="004872DF" w:rsidRPr="00BF7F9F" w:rsidRDefault="004872DF" w:rsidP="004301ED">
            <w:pPr>
              <w:pStyle w:val="ListParagraph"/>
              <w:numPr>
                <w:ilvl w:val="0"/>
                <w:numId w:val="18"/>
              </w:numPr>
              <w:ind w:left="34" w:hanging="142"/>
            </w:pPr>
            <w:r w:rsidRPr="00BF7F9F">
              <w:t>Uzlabojas izglītojamo sasniegumi, izmantojot kvalitatīvus mūzikas instrumentus.</w:t>
            </w:r>
          </w:p>
          <w:p w14:paraId="2CC64A35" w14:textId="77777777" w:rsidR="004872DF" w:rsidRPr="00BF7F9F" w:rsidRDefault="004872DF" w:rsidP="004301ED">
            <w:pPr>
              <w:pStyle w:val="ListParagraph"/>
              <w:numPr>
                <w:ilvl w:val="0"/>
                <w:numId w:val="18"/>
              </w:numPr>
              <w:ind w:left="34" w:hanging="142"/>
            </w:pPr>
            <w:r w:rsidRPr="00BF7F9F">
              <w:t xml:space="preserve">Skolas materiāltehniskie resursi ( informāciju tehnoloģijas) tiek efektīvi izmantotas mācību stundās un </w:t>
            </w:r>
            <w:proofErr w:type="spellStart"/>
            <w:r w:rsidRPr="00BF7F9F">
              <w:t>skolvadībā</w:t>
            </w:r>
            <w:proofErr w:type="spellEnd"/>
            <w:r w:rsidRPr="00BF7F9F">
              <w:t>.</w:t>
            </w:r>
          </w:p>
        </w:tc>
      </w:tr>
    </w:tbl>
    <w:p w14:paraId="4794201A" w14:textId="77777777" w:rsidR="004872DF" w:rsidRPr="00BF7F9F" w:rsidRDefault="004872DF" w:rsidP="004872DF"/>
    <w:tbl>
      <w:tblPr>
        <w:tblStyle w:val="TableGrid"/>
        <w:tblW w:w="14034" w:type="dxa"/>
        <w:tblInd w:w="-5" w:type="dxa"/>
        <w:tblLayout w:type="fixed"/>
        <w:tblLook w:val="04A0" w:firstRow="1" w:lastRow="0" w:firstColumn="1" w:lastColumn="0" w:noHBand="0" w:noVBand="1"/>
      </w:tblPr>
      <w:tblGrid>
        <w:gridCol w:w="5670"/>
        <w:gridCol w:w="1843"/>
        <w:gridCol w:w="2268"/>
        <w:gridCol w:w="1985"/>
        <w:gridCol w:w="2268"/>
      </w:tblGrid>
      <w:tr w:rsidR="004872DF" w:rsidRPr="00BF7F9F" w14:paraId="7ADDD384" w14:textId="77777777" w:rsidTr="004D29F1">
        <w:tc>
          <w:tcPr>
            <w:tcW w:w="5670" w:type="dxa"/>
          </w:tcPr>
          <w:p w14:paraId="18A058FE" w14:textId="77777777" w:rsidR="004872DF" w:rsidRPr="00BF7F9F" w:rsidRDefault="004872DF" w:rsidP="004872DF">
            <w:pPr>
              <w:pStyle w:val="ListParagraph"/>
              <w:ind w:left="318"/>
            </w:pPr>
            <w:r w:rsidRPr="00BF7F9F">
              <w:t>Ieviešanas gaita</w:t>
            </w:r>
          </w:p>
        </w:tc>
        <w:tc>
          <w:tcPr>
            <w:tcW w:w="1843" w:type="dxa"/>
          </w:tcPr>
          <w:p w14:paraId="5A82D00E" w14:textId="77777777" w:rsidR="004872DF" w:rsidRPr="00BF7F9F" w:rsidRDefault="004872DF" w:rsidP="004872DF">
            <w:pPr>
              <w:pStyle w:val="ListParagraph"/>
              <w:ind w:left="176"/>
            </w:pPr>
            <w:r w:rsidRPr="00BF7F9F">
              <w:t>Atbildīgais</w:t>
            </w:r>
          </w:p>
        </w:tc>
        <w:tc>
          <w:tcPr>
            <w:tcW w:w="2268" w:type="dxa"/>
          </w:tcPr>
          <w:p w14:paraId="6774835F" w14:textId="77777777" w:rsidR="004872DF" w:rsidRPr="00BF7F9F" w:rsidRDefault="004872DF" w:rsidP="004872DF">
            <w:pPr>
              <w:pStyle w:val="ListParagraph"/>
              <w:ind w:left="175"/>
            </w:pPr>
            <w:r w:rsidRPr="00BF7F9F">
              <w:t>Laiks</w:t>
            </w:r>
          </w:p>
        </w:tc>
        <w:tc>
          <w:tcPr>
            <w:tcW w:w="1985" w:type="dxa"/>
          </w:tcPr>
          <w:p w14:paraId="7BE0CEFD" w14:textId="77777777" w:rsidR="004872DF" w:rsidRPr="00BF7F9F" w:rsidRDefault="004872DF" w:rsidP="004872DF">
            <w:pPr>
              <w:pStyle w:val="ListParagraph"/>
              <w:ind w:left="175"/>
            </w:pPr>
            <w:r w:rsidRPr="00BF7F9F">
              <w:t>Resursi</w:t>
            </w:r>
          </w:p>
        </w:tc>
        <w:tc>
          <w:tcPr>
            <w:tcW w:w="2268" w:type="dxa"/>
          </w:tcPr>
          <w:p w14:paraId="7A71CD4C" w14:textId="77777777" w:rsidR="004872DF" w:rsidRPr="00BF7F9F" w:rsidRDefault="004872DF" w:rsidP="004872DF">
            <w:pPr>
              <w:pStyle w:val="ListParagraph"/>
              <w:ind w:left="175"/>
            </w:pPr>
            <w:r w:rsidRPr="00BF7F9F">
              <w:t>Kontrole un pārraudzība</w:t>
            </w:r>
          </w:p>
        </w:tc>
      </w:tr>
      <w:tr w:rsidR="004872DF" w:rsidRPr="00BF7F9F" w14:paraId="747D739C" w14:textId="77777777" w:rsidTr="004D29F1">
        <w:tc>
          <w:tcPr>
            <w:tcW w:w="5670" w:type="dxa"/>
          </w:tcPr>
          <w:p w14:paraId="2B087959" w14:textId="1D6A6E31" w:rsidR="004872DF" w:rsidRPr="00BF7F9F" w:rsidRDefault="00CD0494" w:rsidP="004872DF">
            <w:pPr>
              <w:pStyle w:val="ListParagraph"/>
              <w:ind w:left="0"/>
            </w:pPr>
            <w:r w:rsidRPr="00980609">
              <w:t>Nodrošināt katr</w:t>
            </w:r>
            <w:r>
              <w:t>u</w:t>
            </w:r>
            <w:r w:rsidRPr="00980609">
              <w:t xml:space="preserve"> mācību </w:t>
            </w:r>
            <w:r>
              <w:t>klasi</w:t>
            </w:r>
            <w:r w:rsidRPr="00980609">
              <w:t xml:space="preserve"> </w:t>
            </w:r>
            <w:r>
              <w:t>ar</w:t>
            </w:r>
            <w:r w:rsidRPr="00980609">
              <w:t xml:space="preserve"> datortehniku</w:t>
            </w:r>
            <w:r>
              <w:t xml:space="preserve"> un skaņu aprīkojumu</w:t>
            </w:r>
          </w:p>
        </w:tc>
        <w:tc>
          <w:tcPr>
            <w:tcW w:w="1843" w:type="dxa"/>
          </w:tcPr>
          <w:p w14:paraId="7F2411B0" w14:textId="54789FDD" w:rsidR="004872DF" w:rsidRPr="00BF7F9F" w:rsidRDefault="00CD0494" w:rsidP="004872DF">
            <w:pPr>
              <w:pStyle w:val="ListParagraph"/>
              <w:ind w:left="0"/>
            </w:pPr>
            <w:r>
              <w:t>Direktore</w:t>
            </w:r>
          </w:p>
        </w:tc>
        <w:tc>
          <w:tcPr>
            <w:tcW w:w="2268" w:type="dxa"/>
          </w:tcPr>
          <w:p w14:paraId="25C77C48" w14:textId="109D4758" w:rsidR="004872DF" w:rsidRPr="00BF7F9F" w:rsidRDefault="00CD0494" w:rsidP="004872DF">
            <w:pPr>
              <w:pStyle w:val="ListParagraph"/>
              <w:ind w:left="0"/>
            </w:pPr>
            <w:r>
              <w:t>2021.-2023.gads</w:t>
            </w:r>
          </w:p>
        </w:tc>
        <w:tc>
          <w:tcPr>
            <w:tcW w:w="1985" w:type="dxa"/>
          </w:tcPr>
          <w:p w14:paraId="70F7ACFF" w14:textId="2AD8E291" w:rsidR="004872DF" w:rsidRPr="00BF7F9F" w:rsidRDefault="004872DF" w:rsidP="004872DF">
            <w:pPr>
              <w:pStyle w:val="ListParagraph"/>
              <w:ind w:left="0"/>
            </w:pPr>
            <w:r w:rsidRPr="00BF7F9F">
              <w:t>Finanšu resursi</w:t>
            </w:r>
            <w:r w:rsidR="00CD0494">
              <w:t>, cilvēkresursi</w:t>
            </w:r>
          </w:p>
        </w:tc>
        <w:tc>
          <w:tcPr>
            <w:tcW w:w="2268" w:type="dxa"/>
          </w:tcPr>
          <w:p w14:paraId="68B4A07B" w14:textId="7BCD20E0" w:rsidR="004872DF" w:rsidRPr="00BF7F9F" w:rsidRDefault="00CD0494" w:rsidP="004872DF">
            <w:pPr>
              <w:pStyle w:val="ListParagraph"/>
              <w:ind w:left="0"/>
            </w:pPr>
            <w:r>
              <w:t>Direktore</w:t>
            </w:r>
          </w:p>
        </w:tc>
      </w:tr>
      <w:tr w:rsidR="004872DF" w:rsidRPr="00BF7F9F" w14:paraId="3BE0C2CD" w14:textId="77777777" w:rsidTr="004D29F1">
        <w:trPr>
          <w:trHeight w:val="597"/>
        </w:trPr>
        <w:tc>
          <w:tcPr>
            <w:tcW w:w="5670" w:type="dxa"/>
          </w:tcPr>
          <w:p w14:paraId="0BC91B37" w14:textId="74E55779" w:rsidR="004872DF" w:rsidRPr="00BF7F9F" w:rsidRDefault="00CD0494" w:rsidP="004872DF">
            <w:pPr>
              <w:pStyle w:val="ListParagraph"/>
              <w:ind w:left="0"/>
              <w:rPr>
                <w:i/>
              </w:rPr>
            </w:pPr>
            <w:r w:rsidRPr="00980609">
              <w:t xml:space="preserve">Izvērtēt mūzikas instrumentu un </w:t>
            </w:r>
            <w:r>
              <w:t>tehnoloģiju</w:t>
            </w:r>
            <w:r w:rsidRPr="00980609">
              <w:t xml:space="preserve"> nepieciešamību</w:t>
            </w:r>
          </w:p>
        </w:tc>
        <w:tc>
          <w:tcPr>
            <w:tcW w:w="1843" w:type="dxa"/>
          </w:tcPr>
          <w:p w14:paraId="3D25C40E" w14:textId="3EF2E00A" w:rsidR="004872DF" w:rsidRPr="00BF7F9F" w:rsidRDefault="00CD0494" w:rsidP="004872DF">
            <w:pPr>
              <w:pStyle w:val="ListParagraph"/>
              <w:ind w:left="0"/>
            </w:pPr>
            <w:r>
              <w:t>Direktore, pedagogi</w:t>
            </w:r>
          </w:p>
        </w:tc>
        <w:tc>
          <w:tcPr>
            <w:tcW w:w="2268" w:type="dxa"/>
          </w:tcPr>
          <w:p w14:paraId="6CDF13F7" w14:textId="0AC2F386" w:rsidR="004872DF" w:rsidRPr="00BF7F9F" w:rsidRDefault="00CD0494" w:rsidP="004872DF">
            <w:pPr>
              <w:pStyle w:val="ListParagraph"/>
              <w:ind w:left="0"/>
            </w:pPr>
            <w:r>
              <w:t>Katru gadu septembris/oktobris</w:t>
            </w:r>
          </w:p>
        </w:tc>
        <w:tc>
          <w:tcPr>
            <w:tcW w:w="1985" w:type="dxa"/>
          </w:tcPr>
          <w:p w14:paraId="450DE47D" w14:textId="5CB04D64" w:rsidR="004872DF" w:rsidRPr="00BF7F9F" w:rsidRDefault="00CD0494" w:rsidP="004872DF">
            <w:pPr>
              <w:pStyle w:val="ListParagraph"/>
              <w:ind w:left="0"/>
            </w:pPr>
            <w:r w:rsidRPr="00BF7F9F">
              <w:t>Finanšu resursi</w:t>
            </w:r>
            <w:r>
              <w:t>, cilvēkresursi</w:t>
            </w:r>
          </w:p>
        </w:tc>
        <w:tc>
          <w:tcPr>
            <w:tcW w:w="2268" w:type="dxa"/>
          </w:tcPr>
          <w:p w14:paraId="41036FB1" w14:textId="687B7582" w:rsidR="004872DF" w:rsidRPr="00BF7F9F" w:rsidRDefault="00CD0494" w:rsidP="004872DF">
            <w:pPr>
              <w:pStyle w:val="ListParagraph"/>
              <w:ind w:left="0"/>
            </w:pPr>
            <w:r>
              <w:t>Direktore</w:t>
            </w:r>
          </w:p>
        </w:tc>
      </w:tr>
      <w:tr w:rsidR="004872DF" w:rsidRPr="00BF7F9F" w14:paraId="53F6A70B" w14:textId="77777777" w:rsidTr="004D29F1">
        <w:trPr>
          <w:trHeight w:val="703"/>
        </w:trPr>
        <w:tc>
          <w:tcPr>
            <w:tcW w:w="5670" w:type="dxa"/>
          </w:tcPr>
          <w:p w14:paraId="389E02B9" w14:textId="45281D03" w:rsidR="004872DF" w:rsidRPr="00BF7F9F" w:rsidRDefault="00FD4D6B" w:rsidP="004872DF">
            <w:pPr>
              <w:pStyle w:val="ListParagraph"/>
              <w:ind w:left="0"/>
            </w:pPr>
            <w:r>
              <w:t>Iegādāties klarneti, vijoles un saksofonu</w:t>
            </w:r>
          </w:p>
        </w:tc>
        <w:tc>
          <w:tcPr>
            <w:tcW w:w="1843" w:type="dxa"/>
          </w:tcPr>
          <w:p w14:paraId="20DB3B4A" w14:textId="235A850B" w:rsidR="004872DF" w:rsidRPr="00BF7F9F" w:rsidRDefault="00FD4D6B" w:rsidP="004872DF">
            <w:pPr>
              <w:pStyle w:val="ListParagraph"/>
              <w:ind w:left="0"/>
            </w:pPr>
            <w:r>
              <w:t>Direktore</w:t>
            </w:r>
          </w:p>
        </w:tc>
        <w:tc>
          <w:tcPr>
            <w:tcW w:w="2268" w:type="dxa"/>
          </w:tcPr>
          <w:p w14:paraId="157E55AF" w14:textId="51AC9E12" w:rsidR="004872DF" w:rsidRPr="00BF7F9F" w:rsidRDefault="00FD4D6B" w:rsidP="004872DF">
            <w:pPr>
              <w:pStyle w:val="ListParagraph"/>
              <w:ind w:left="0"/>
            </w:pPr>
            <w:r>
              <w:t>2021.gads</w:t>
            </w:r>
          </w:p>
        </w:tc>
        <w:tc>
          <w:tcPr>
            <w:tcW w:w="1985" w:type="dxa"/>
          </w:tcPr>
          <w:p w14:paraId="2AA9DF36" w14:textId="52B636BF" w:rsidR="004872DF" w:rsidRPr="00BF7F9F" w:rsidRDefault="00FD4D6B" w:rsidP="004872DF">
            <w:pPr>
              <w:pStyle w:val="ListParagraph"/>
              <w:ind w:left="0"/>
            </w:pPr>
            <w:r w:rsidRPr="00BF7F9F">
              <w:t>Finanšu resursi</w:t>
            </w:r>
            <w:r>
              <w:t>, cilvēkresursi</w:t>
            </w:r>
          </w:p>
        </w:tc>
        <w:tc>
          <w:tcPr>
            <w:tcW w:w="2268" w:type="dxa"/>
          </w:tcPr>
          <w:p w14:paraId="51E4DCC7" w14:textId="40200948" w:rsidR="004872DF" w:rsidRPr="00BF7F9F" w:rsidRDefault="00CD0494" w:rsidP="004872DF">
            <w:pPr>
              <w:pStyle w:val="ListParagraph"/>
              <w:ind w:left="0"/>
            </w:pPr>
            <w:r>
              <w:t>Direktore</w:t>
            </w:r>
          </w:p>
        </w:tc>
      </w:tr>
      <w:tr w:rsidR="00FD4D6B" w:rsidRPr="00BF7F9F" w14:paraId="338761FC" w14:textId="77777777" w:rsidTr="004D29F1">
        <w:trPr>
          <w:trHeight w:val="703"/>
        </w:trPr>
        <w:tc>
          <w:tcPr>
            <w:tcW w:w="5670" w:type="dxa"/>
          </w:tcPr>
          <w:p w14:paraId="5A6B9EE7" w14:textId="45DD8510" w:rsidR="00FD4D6B" w:rsidRDefault="00FD4D6B" w:rsidP="00FD4D6B">
            <w:pPr>
              <w:pStyle w:val="ListParagraph"/>
              <w:ind w:left="0"/>
            </w:pPr>
            <w:r>
              <w:t>Iegādāties skolai digitālās klavieres ( ērti pārvietojamas)</w:t>
            </w:r>
          </w:p>
        </w:tc>
        <w:tc>
          <w:tcPr>
            <w:tcW w:w="1843" w:type="dxa"/>
          </w:tcPr>
          <w:p w14:paraId="6DBBFB6D" w14:textId="19BF1F58" w:rsidR="00FD4D6B" w:rsidRDefault="00FD4D6B" w:rsidP="00FD4D6B">
            <w:pPr>
              <w:pStyle w:val="ListParagraph"/>
              <w:ind w:left="0"/>
            </w:pPr>
            <w:r>
              <w:t>Direktore</w:t>
            </w:r>
          </w:p>
        </w:tc>
        <w:tc>
          <w:tcPr>
            <w:tcW w:w="2268" w:type="dxa"/>
          </w:tcPr>
          <w:p w14:paraId="5FA979EF" w14:textId="4E354268" w:rsidR="00FD4D6B" w:rsidRDefault="00FD4D6B" w:rsidP="00FD4D6B">
            <w:pPr>
              <w:pStyle w:val="ListParagraph"/>
              <w:ind w:left="0"/>
            </w:pPr>
            <w:r>
              <w:t>2021.gads</w:t>
            </w:r>
          </w:p>
        </w:tc>
        <w:tc>
          <w:tcPr>
            <w:tcW w:w="1985" w:type="dxa"/>
          </w:tcPr>
          <w:p w14:paraId="03B7B10D" w14:textId="67E51AA2" w:rsidR="00FD4D6B" w:rsidRPr="00BF7F9F" w:rsidRDefault="00FD4D6B" w:rsidP="00FD4D6B">
            <w:pPr>
              <w:pStyle w:val="ListParagraph"/>
              <w:ind w:left="0"/>
            </w:pPr>
            <w:r w:rsidRPr="00BF7F9F">
              <w:t>Finanšu resursi</w:t>
            </w:r>
            <w:r>
              <w:t>, cilvēkresursi</w:t>
            </w:r>
          </w:p>
        </w:tc>
        <w:tc>
          <w:tcPr>
            <w:tcW w:w="2268" w:type="dxa"/>
          </w:tcPr>
          <w:p w14:paraId="390FF06D" w14:textId="2640FD0D" w:rsidR="00FD4D6B" w:rsidRDefault="00FD4D6B" w:rsidP="00FD4D6B">
            <w:pPr>
              <w:pStyle w:val="ListParagraph"/>
              <w:ind w:left="0"/>
            </w:pPr>
            <w:r>
              <w:t>Direktore</w:t>
            </w:r>
          </w:p>
        </w:tc>
      </w:tr>
      <w:tr w:rsidR="00FD4D6B" w:rsidRPr="00BF7F9F" w14:paraId="245CF6A7" w14:textId="77777777" w:rsidTr="004D29F1">
        <w:trPr>
          <w:trHeight w:val="703"/>
        </w:trPr>
        <w:tc>
          <w:tcPr>
            <w:tcW w:w="5670" w:type="dxa"/>
          </w:tcPr>
          <w:p w14:paraId="6F20C9DD" w14:textId="21116B00" w:rsidR="00FD4D6B" w:rsidRDefault="00FD4D6B" w:rsidP="00FD4D6B">
            <w:pPr>
              <w:pStyle w:val="ListParagraph"/>
              <w:ind w:left="0"/>
            </w:pPr>
            <w:r>
              <w:t>Pakāpeniski veikt skolas veco pianīnu nomaiņu ( iegādāties jaunus)</w:t>
            </w:r>
          </w:p>
        </w:tc>
        <w:tc>
          <w:tcPr>
            <w:tcW w:w="1843" w:type="dxa"/>
          </w:tcPr>
          <w:p w14:paraId="57ED17A6" w14:textId="191096D4" w:rsidR="00FD4D6B" w:rsidRDefault="00FD4D6B" w:rsidP="00FD4D6B">
            <w:pPr>
              <w:pStyle w:val="ListParagraph"/>
              <w:ind w:left="0"/>
            </w:pPr>
            <w:r>
              <w:t>Direktore</w:t>
            </w:r>
          </w:p>
        </w:tc>
        <w:tc>
          <w:tcPr>
            <w:tcW w:w="2268" w:type="dxa"/>
          </w:tcPr>
          <w:p w14:paraId="3DB11897" w14:textId="36FE8293" w:rsidR="00FD4D6B" w:rsidRDefault="00FD4D6B" w:rsidP="00FD4D6B">
            <w:pPr>
              <w:pStyle w:val="ListParagraph"/>
              <w:ind w:left="0"/>
            </w:pPr>
            <w:r>
              <w:t>2022.-2023.gads</w:t>
            </w:r>
          </w:p>
        </w:tc>
        <w:tc>
          <w:tcPr>
            <w:tcW w:w="1985" w:type="dxa"/>
          </w:tcPr>
          <w:p w14:paraId="4E09382A" w14:textId="5A8631D9" w:rsidR="00FD4D6B" w:rsidRPr="00BF7F9F" w:rsidRDefault="00FD4D6B" w:rsidP="00FD4D6B">
            <w:pPr>
              <w:pStyle w:val="ListParagraph"/>
              <w:ind w:left="0"/>
            </w:pPr>
            <w:r w:rsidRPr="00BF7F9F">
              <w:t>Finanšu resursi</w:t>
            </w:r>
            <w:r>
              <w:t>, cilvēkresursi</w:t>
            </w:r>
          </w:p>
        </w:tc>
        <w:tc>
          <w:tcPr>
            <w:tcW w:w="2268" w:type="dxa"/>
          </w:tcPr>
          <w:p w14:paraId="52BC7EE5" w14:textId="69334A8A" w:rsidR="00FD4D6B" w:rsidRDefault="00FD4D6B" w:rsidP="00FD4D6B">
            <w:pPr>
              <w:pStyle w:val="ListParagraph"/>
              <w:ind w:left="0"/>
            </w:pPr>
            <w:r>
              <w:t>Direktore</w:t>
            </w:r>
          </w:p>
        </w:tc>
      </w:tr>
    </w:tbl>
    <w:p w14:paraId="3873284A" w14:textId="77777777" w:rsidR="004872DF" w:rsidRDefault="004872DF" w:rsidP="004872DF">
      <w:pPr>
        <w:rPr>
          <w:b/>
        </w:rPr>
      </w:pPr>
    </w:p>
    <w:p w14:paraId="34DD69D0" w14:textId="75D44A6F" w:rsidR="004872DF" w:rsidRDefault="004872DF" w:rsidP="004872DF">
      <w:pPr>
        <w:rPr>
          <w:b/>
        </w:rPr>
      </w:pPr>
    </w:p>
    <w:p w14:paraId="6C387204" w14:textId="4C7B00A8" w:rsidR="004D29F1" w:rsidRDefault="004D29F1" w:rsidP="004872DF">
      <w:pPr>
        <w:rPr>
          <w:b/>
        </w:rPr>
      </w:pPr>
    </w:p>
    <w:p w14:paraId="25D51AF4" w14:textId="7B77C805" w:rsidR="004D29F1" w:rsidRDefault="004D29F1" w:rsidP="004872DF">
      <w:pPr>
        <w:rPr>
          <w:b/>
        </w:rPr>
      </w:pPr>
    </w:p>
    <w:p w14:paraId="3D416FA9" w14:textId="77777777" w:rsidR="004D29F1" w:rsidRDefault="004D29F1" w:rsidP="004872DF">
      <w:pPr>
        <w:rPr>
          <w:b/>
        </w:rPr>
      </w:pPr>
    </w:p>
    <w:p w14:paraId="2D311C9E" w14:textId="77777777" w:rsidR="004872DF" w:rsidRPr="00BF7F9F" w:rsidRDefault="004872DF" w:rsidP="004872DF">
      <w:pPr>
        <w:rPr>
          <w:b/>
        </w:rPr>
      </w:pPr>
    </w:p>
    <w:tbl>
      <w:tblPr>
        <w:tblStyle w:val="TableGrid"/>
        <w:tblW w:w="14034" w:type="dxa"/>
        <w:tblInd w:w="-5" w:type="dxa"/>
        <w:tblLayout w:type="fixed"/>
        <w:tblLook w:val="04A0" w:firstRow="1" w:lastRow="0" w:firstColumn="1" w:lastColumn="0" w:noHBand="0" w:noVBand="1"/>
      </w:tblPr>
      <w:tblGrid>
        <w:gridCol w:w="2694"/>
        <w:gridCol w:w="11340"/>
      </w:tblGrid>
      <w:tr w:rsidR="004872DF" w:rsidRPr="00BF7F9F" w14:paraId="00F9C6DE" w14:textId="77777777" w:rsidTr="004D29F1">
        <w:tc>
          <w:tcPr>
            <w:tcW w:w="14034" w:type="dxa"/>
            <w:gridSpan w:val="2"/>
          </w:tcPr>
          <w:p w14:paraId="50239AE3" w14:textId="2DACBC11" w:rsidR="004872DF" w:rsidRPr="00BF7F9F" w:rsidRDefault="004872DF" w:rsidP="004872DF">
            <w:pPr>
              <w:pStyle w:val="ListParagraph"/>
              <w:ind w:left="175"/>
              <w:jc w:val="center"/>
              <w:rPr>
                <w:b/>
              </w:rPr>
            </w:pPr>
            <w:r w:rsidRPr="00BF7F9F">
              <w:rPr>
                <w:b/>
              </w:rPr>
              <w:lastRenderedPageBreak/>
              <w:t>20</w:t>
            </w:r>
            <w:r>
              <w:rPr>
                <w:b/>
              </w:rPr>
              <w:t>2</w:t>
            </w:r>
            <w:r w:rsidR="00FD4D6B">
              <w:rPr>
                <w:b/>
              </w:rPr>
              <w:t>1</w:t>
            </w:r>
            <w:r w:rsidRPr="00BF7F9F">
              <w:rPr>
                <w:b/>
              </w:rPr>
              <w:t>.</w:t>
            </w:r>
            <w:r w:rsidR="00FD4D6B">
              <w:rPr>
                <w:b/>
              </w:rPr>
              <w:t xml:space="preserve">/2022. </w:t>
            </w:r>
            <w:r w:rsidRPr="00BF7F9F">
              <w:rPr>
                <w:b/>
              </w:rPr>
              <w:t>gads</w:t>
            </w:r>
          </w:p>
        </w:tc>
      </w:tr>
      <w:tr w:rsidR="004872DF" w:rsidRPr="00BF7F9F" w14:paraId="3E85CF14" w14:textId="77777777" w:rsidTr="004D29F1">
        <w:tc>
          <w:tcPr>
            <w:tcW w:w="2694" w:type="dxa"/>
          </w:tcPr>
          <w:p w14:paraId="094EE24E" w14:textId="77777777" w:rsidR="004872DF" w:rsidRPr="00BF7F9F" w:rsidRDefault="004872DF" w:rsidP="004872DF">
            <w:pPr>
              <w:pStyle w:val="ListParagraph"/>
              <w:ind w:left="318"/>
            </w:pPr>
            <w:r w:rsidRPr="00BF7F9F">
              <w:t>Prioritāte</w:t>
            </w:r>
          </w:p>
        </w:tc>
        <w:tc>
          <w:tcPr>
            <w:tcW w:w="11340" w:type="dxa"/>
          </w:tcPr>
          <w:p w14:paraId="324C91E5" w14:textId="79F798A3" w:rsidR="004872DF" w:rsidRPr="00BF7F9F" w:rsidRDefault="00FD4D6B" w:rsidP="004872DF">
            <w:r>
              <w:t>Mācību procesa nodrošināšana ar mūsdienīgiem mācību līdzekļiem un materiāliem.</w:t>
            </w:r>
          </w:p>
        </w:tc>
      </w:tr>
      <w:tr w:rsidR="004872DF" w:rsidRPr="00BF7F9F" w14:paraId="440AB376" w14:textId="77777777" w:rsidTr="004D29F1">
        <w:tc>
          <w:tcPr>
            <w:tcW w:w="2694" w:type="dxa"/>
          </w:tcPr>
          <w:p w14:paraId="2E65FC09" w14:textId="77777777" w:rsidR="004872DF" w:rsidRPr="00BF7F9F" w:rsidRDefault="004872DF" w:rsidP="004872DF">
            <w:pPr>
              <w:pStyle w:val="ListParagraph"/>
              <w:ind w:left="318"/>
            </w:pPr>
            <w:r w:rsidRPr="00BF7F9F">
              <w:t>Mērķis</w:t>
            </w:r>
          </w:p>
        </w:tc>
        <w:tc>
          <w:tcPr>
            <w:tcW w:w="11340" w:type="dxa"/>
          </w:tcPr>
          <w:p w14:paraId="1982A543" w14:textId="2D7DCF00" w:rsidR="004872DF" w:rsidRPr="00BF7F9F" w:rsidRDefault="00FD4D6B" w:rsidP="004872DF">
            <w:r w:rsidRPr="00980609">
              <w:t xml:space="preserve">Nodrošināt pedagogus un </w:t>
            </w:r>
            <w:r>
              <w:t>izglītojamo</w:t>
            </w:r>
            <w:r w:rsidRPr="00980609">
              <w:t xml:space="preserve">s ar </w:t>
            </w:r>
            <w:r>
              <w:t>mūsdienīgiem</w:t>
            </w:r>
            <w:r w:rsidRPr="00980609">
              <w:t xml:space="preserve"> mācību līdzekļiem un materiāliem</w:t>
            </w:r>
          </w:p>
        </w:tc>
      </w:tr>
      <w:tr w:rsidR="004872DF" w:rsidRPr="00BF7F9F" w14:paraId="2C83743C" w14:textId="77777777" w:rsidTr="004D29F1">
        <w:tc>
          <w:tcPr>
            <w:tcW w:w="2694" w:type="dxa"/>
          </w:tcPr>
          <w:p w14:paraId="69939194" w14:textId="77777777" w:rsidR="004872DF" w:rsidRPr="00BF7F9F" w:rsidRDefault="004872DF" w:rsidP="004872DF">
            <w:pPr>
              <w:pStyle w:val="ListParagraph"/>
              <w:ind w:left="318"/>
            </w:pPr>
            <w:r w:rsidRPr="00BF7F9F">
              <w:t>Novērtēšanas kritēriji</w:t>
            </w:r>
          </w:p>
        </w:tc>
        <w:tc>
          <w:tcPr>
            <w:tcW w:w="11340" w:type="dxa"/>
          </w:tcPr>
          <w:p w14:paraId="58F5678A" w14:textId="2F3BDF12" w:rsidR="00FD4D6B" w:rsidRDefault="00FD4D6B" w:rsidP="004301ED">
            <w:pPr>
              <w:pStyle w:val="ListParagraph"/>
              <w:numPr>
                <w:ilvl w:val="0"/>
                <w:numId w:val="18"/>
              </w:numPr>
              <w:ind w:left="34" w:hanging="142"/>
            </w:pPr>
            <w:r>
              <w:t xml:space="preserve">Izvērtēti esošie mācību līdzekļi un materiāli; </w:t>
            </w:r>
          </w:p>
          <w:p w14:paraId="6763C10F" w14:textId="68D32A32" w:rsidR="00FD4D6B" w:rsidRDefault="00FD4D6B" w:rsidP="004301ED">
            <w:pPr>
              <w:pStyle w:val="ListParagraph"/>
              <w:numPr>
                <w:ilvl w:val="0"/>
                <w:numId w:val="18"/>
              </w:numPr>
              <w:ind w:left="34" w:hanging="142"/>
            </w:pPr>
            <w:r>
              <w:t xml:space="preserve">Izveidoti </w:t>
            </w:r>
            <w:proofErr w:type="spellStart"/>
            <w:r>
              <w:t>digitalizēti</w:t>
            </w:r>
            <w:proofErr w:type="spellEnd"/>
            <w:r>
              <w:t xml:space="preserve"> nošu materiālu krājum</w:t>
            </w:r>
            <w:r w:rsidR="0032254E">
              <w:t>i</w:t>
            </w:r>
            <w:r>
              <w:t>;</w:t>
            </w:r>
          </w:p>
          <w:p w14:paraId="1F737CB2" w14:textId="03CFC1B0" w:rsidR="004872DF" w:rsidRPr="00BF7F9F" w:rsidRDefault="00FD4D6B" w:rsidP="004301ED">
            <w:pPr>
              <w:pStyle w:val="ListParagraph"/>
              <w:numPr>
                <w:ilvl w:val="0"/>
                <w:numId w:val="18"/>
              </w:numPr>
              <w:ind w:left="34" w:hanging="142"/>
            </w:pPr>
            <w:r>
              <w:t>Sagatavoti jauni, kvalitatīvi un mūsdienīgi mācību līdzekļi</w:t>
            </w:r>
            <w:r w:rsidR="0032254E">
              <w:t>.</w:t>
            </w:r>
          </w:p>
        </w:tc>
      </w:tr>
    </w:tbl>
    <w:p w14:paraId="4A0EE4C8" w14:textId="77777777" w:rsidR="004872DF" w:rsidRPr="00BF7F9F" w:rsidRDefault="004872DF" w:rsidP="004872DF"/>
    <w:tbl>
      <w:tblPr>
        <w:tblStyle w:val="TableGrid"/>
        <w:tblW w:w="14034" w:type="dxa"/>
        <w:tblInd w:w="-5" w:type="dxa"/>
        <w:tblLayout w:type="fixed"/>
        <w:tblLook w:val="04A0" w:firstRow="1" w:lastRow="0" w:firstColumn="1" w:lastColumn="0" w:noHBand="0" w:noVBand="1"/>
      </w:tblPr>
      <w:tblGrid>
        <w:gridCol w:w="4678"/>
        <w:gridCol w:w="2268"/>
        <w:gridCol w:w="2126"/>
        <w:gridCol w:w="2977"/>
        <w:gridCol w:w="1985"/>
      </w:tblGrid>
      <w:tr w:rsidR="004872DF" w:rsidRPr="00BF7F9F" w14:paraId="0FB41C0F" w14:textId="77777777" w:rsidTr="004D29F1">
        <w:tc>
          <w:tcPr>
            <w:tcW w:w="4678" w:type="dxa"/>
          </w:tcPr>
          <w:p w14:paraId="386BB555" w14:textId="77777777" w:rsidR="004872DF" w:rsidRPr="00BF7F9F" w:rsidRDefault="004872DF" w:rsidP="004872DF">
            <w:pPr>
              <w:pStyle w:val="ListParagraph"/>
              <w:ind w:left="318"/>
            </w:pPr>
            <w:r w:rsidRPr="00BF7F9F">
              <w:t>Ieviešanas gaita</w:t>
            </w:r>
          </w:p>
        </w:tc>
        <w:tc>
          <w:tcPr>
            <w:tcW w:w="2268" w:type="dxa"/>
          </w:tcPr>
          <w:p w14:paraId="17184E34" w14:textId="77777777" w:rsidR="004872DF" w:rsidRPr="00BF7F9F" w:rsidRDefault="004872DF" w:rsidP="004872DF">
            <w:pPr>
              <w:pStyle w:val="ListParagraph"/>
              <w:ind w:left="176"/>
            </w:pPr>
            <w:r w:rsidRPr="00BF7F9F">
              <w:t>Atbildīgais</w:t>
            </w:r>
          </w:p>
        </w:tc>
        <w:tc>
          <w:tcPr>
            <w:tcW w:w="2126" w:type="dxa"/>
          </w:tcPr>
          <w:p w14:paraId="1A7CEFF1" w14:textId="77777777" w:rsidR="004872DF" w:rsidRPr="00BF7F9F" w:rsidRDefault="004872DF" w:rsidP="004872DF">
            <w:pPr>
              <w:pStyle w:val="ListParagraph"/>
              <w:ind w:left="175"/>
            </w:pPr>
            <w:r w:rsidRPr="00BF7F9F">
              <w:t>Laiks</w:t>
            </w:r>
          </w:p>
        </w:tc>
        <w:tc>
          <w:tcPr>
            <w:tcW w:w="2977" w:type="dxa"/>
          </w:tcPr>
          <w:p w14:paraId="460DBC3A" w14:textId="77777777" w:rsidR="004872DF" w:rsidRPr="00BF7F9F" w:rsidRDefault="004872DF" w:rsidP="004872DF">
            <w:pPr>
              <w:pStyle w:val="ListParagraph"/>
              <w:ind w:left="175"/>
            </w:pPr>
            <w:r w:rsidRPr="00BF7F9F">
              <w:t>Resursi</w:t>
            </w:r>
          </w:p>
        </w:tc>
        <w:tc>
          <w:tcPr>
            <w:tcW w:w="1985" w:type="dxa"/>
          </w:tcPr>
          <w:p w14:paraId="17FAE872" w14:textId="77777777" w:rsidR="004872DF" w:rsidRPr="00BF7F9F" w:rsidRDefault="004872DF" w:rsidP="004872DF">
            <w:pPr>
              <w:pStyle w:val="ListParagraph"/>
              <w:ind w:left="175"/>
            </w:pPr>
            <w:r w:rsidRPr="00BF7F9F">
              <w:t>Kontrole un pārraudzība</w:t>
            </w:r>
          </w:p>
        </w:tc>
      </w:tr>
      <w:tr w:rsidR="004872DF" w:rsidRPr="00BF7F9F" w14:paraId="1BA9C587" w14:textId="77777777" w:rsidTr="004D29F1">
        <w:tc>
          <w:tcPr>
            <w:tcW w:w="4678" w:type="dxa"/>
          </w:tcPr>
          <w:p w14:paraId="0BA5193C" w14:textId="778A7EA8" w:rsidR="004872DF" w:rsidRPr="00BF7F9F" w:rsidRDefault="0032254E" w:rsidP="004872DF">
            <w:pPr>
              <w:pStyle w:val="ListParagraph"/>
              <w:ind w:left="0"/>
            </w:pPr>
            <w:r w:rsidRPr="00980609">
              <w:t>Izvērtēt esošo darba materiālu, darba burtnīcu un mācību līdzekļu kvalitāti</w:t>
            </w:r>
            <w:r>
              <w:t>, nepieciešamību un lietderīgu izmantojumu.</w:t>
            </w:r>
          </w:p>
        </w:tc>
        <w:tc>
          <w:tcPr>
            <w:tcW w:w="2268" w:type="dxa"/>
          </w:tcPr>
          <w:p w14:paraId="57C5C599" w14:textId="4EFF4794" w:rsidR="004872DF" w:rsidRPr="00BF7F9F" w:rsidRDefault="0032254E" w:rsidP="004872DF">
            <w:pPr>
              <w:pStyle w:val="ListParagraph"/>
              <w:ind w:left="0"/>
            </w:pPr>
            <w:r>
              <w:t>Direktore, pedagogi</w:t>
            </w:r>
          </w:p>
        </w:tc>
        <w:tc>
          <w:tcPr>
            <w:tcW w:w="2126" w:type="dxa"/>
          </w:tcPr>
          <w:p w14:paraId="593A5E44" w14:textId="2A997867" w:rsidR="004872DF" w:rsidRPr="00BF7F9F" w:rsidRDefault="0032254E" w:rsidP="004872DF">
            <w:pPr>
              <w:pStyle w:val="ListParagraph"/>
              <w:ind w:left="0"/>
            </w:pPr>
            <w:r>
              <w:t>2021.-2022.gads</w:t>
            </w:r>
          </w:p>
        </w:tc>
        <w:tc>
          <w:tcPr>
            <w:tcW w:w="2977" w:type="dxa"/>
          </w:tcPr>
          <w:p w14:paraId="2F3F2ED2" w14:textId="4BF0E518" w:rsidR="004872DF" w:rsidRPr="00BF7F9F" w:rsidRDefault="0032254E" w:rsidP="004872DF">
            <w:pPr>
              <w:pStyle w:val="ListParagraph"/>
              <w:ind w:left="0"/>
            </w:pPr>
            <w:r>
              <w:t>Cilvēkresursi</w:t>
            </w:r>
          </w:p>
        </w:tc>
        <w:tc>
          <w:tcPr>
            <w:tcW w:w="1985" w:type="dxa"/>
          </w:tcPr>
          <w:p w14:paraId="25F3F925" w14:textId="7AC268E1" w:rsidR="004872DF" w:rsidRPr="00BF7F9F" w:rsidRDefault="0032254E" w:rsidP="004872DF">
            <w:pPr>
              <w:pStyle w:val="ListParagraph"/>
              <w:ind w:left="0"/>
            </w:pPr>
            <w:r>
              <w:t>Direktore</w:t>
            </w:r>
          </w:p>
        </w:tc>
      </w:tr>
      <w:tr w:rsidR="004872DF" w:rsidRPr="00BF7F9F" w14:paraId="7AB7EE7D" w14:textId="77777777" w:rsidTr="004D29F1">
        <w:tc>
          <w:tcPr>
            <w:tcW w:w="4678" w:type="dxa"/>
          </w:tcPr>
          <w:p w14:paraId="5B0B91A6" w14:textId="70CC29D1" w:rsidR="004872DF" w:rsidRPr="00BF7F9F" w:rsidRDefault="0032254E" w:rsidP="004872DF">
            <w:pPr>
              <w:pStyle w:val="ListParagraph"/>
              <w:ind w:left="0"/>
              <w:rPr>
                <w:i/>
              </w:rPr>
            </w:pPr>
            <w:r>
              <w:t>Pedagogiem veidot savus digitālo nošu un metodisko materiālu krājumus</w:t>
            </w:r>
          </w:p>
        </w:tc>
        <w:tc>
          <w:tcPr>
            <w:tcW w:w="2268" w:type="dxa"/>
          </w:tcPr>
          <w:p w14:paraId="65DF83B0" w14:textId="0A01A543" w:rsidR="004872DF" w:rsidRPr="00BF7F9F" w:rsidRDefault="0032254E" w:rsidP="004872DF">
            <w:pPr>
              <w:pStyle w:val="ListParagraph"/>
              <w:ind w:left="0"/>
            </w:pPr>
            <w:r>
              <w:t>Pedagogi</w:t>
            </w:r>
          </w:p>
        </w:tc>
        <w:tc>
          <w:tcPr>
            <w:tcW w:w="2126" w:type="dxa"/>
          </w:tcPr>
          <w:p w14:paraId="4ACBF6D7" w14:textId="23B4D9F5" w:rsidR="004872DF" w:rsidRPr="00BF7F9F" w:rsidRDefault="0032254E" w:rsidP="004872DF">
            <w:pPr>
              <w:pStyle w:val="ListParagraph"/>
              <w:ind w:left="0"/>
            </w:pPr>
            <w:r>
              <w:t>2021./2022.gads</w:t>
            </w:r>
          </w:p>
        </w:tc>
        <w:tc>
          <w:tcPr>
            <w:tcW w:w="2977" w:type="dxa"/>
          </w:tcPr>
          <w:p w14:paraId="0DC97245" w14:textId="16703DBA" w:rsidR="004872DF" w:rsidRPr="00BF7F9F" w:rsidRDefault="0032254E" w:rsidP="004872DF">
            <w:pPr>
              <w:pStyle w:val="ListParagraph"/>
              <w:ind w:left="0"/>
            </w:pPr>
            <w:r>
              <w:t>Cilvēkresursi, informāciju tehnoloģijas</w:t>
            </w:r>
          </w:p>
        </w:tc>
        <w:tc>
          <w:tcPr>
            <w:tcW w:w="1985" w:type="dxa"/>
          </w:tcPr>
          <w:p w14:paraId="04318495" w14:textId="03DC63A8" w:rsidR="004872DF" w:rsidRPr="00BF7F9F" w:rsidRDefault="0032254E" w:rsidP="004872DF">
            <w:pPr>
              <w:pStyle w:val="ListParagraph"/>
              <w:ind w:left="0"/>
            </w:pPr>
            <w:r>
              <w:t>Direktore</w:t>
            </w:r>
          </w:p>
        </w:tc>
      </w:tr>
      <w:tr w:rsidR="004872DF" w:rsidRPr="00BF7F9F" w14:paraId="467D56ED" w14:textId="77777777" w:rsidTr="004D29F1">
        <w:tc>
          <w:tcPr>
            <w:tcW w:w="4678" w:type="dxa"/>
          </w:tcPr>
          <w:p w14:paraId="7D45319C" w14:textId="4C5D237C" w:rsidR="004872DF" w:rsidRPr="00BF7F9F" w:rsidRDefault="0032254E" w:rsidP="004872DF">
            <w:pPr>
              <w:pStyle w:val="ListParagraph"/>
              <w:ind w:left="0"/>
            </w:pPr>
            <w:r>
              <w:t>Izstrādāt priekšlikumus jaunu mācību līdzekļu ( uzskates līdzekļu, spēļu ) izgatavošanai un izmantošanai mācību procesā</w:t>
            </w:r>
          </w:p>
        </w:tc>
        <w:tc>
          <w:tcPr>
            <w:tcW w:w="2268" w:type="dxa"/>
          </w:tcPr>
          <w:p w14:paraId="628D25C8" w14:textId="5B3D5215" w:rsidR="004872DF" w:rsidRPr="00BF7F9F" w:rsidRDefault="0032254E" w:rsidP="004872DF">
            <w:pPr>
              <w:pStyle w:val="ListParagraph"/>
              <w:ind w:left="0"/>
            </w:pPr>
            <w:r>
              <w:t>Priekšmetu pedagogi</w:t>
            </w:r>
          </w:p>
        </w:tc>
        <w:tc>
          <w:tcPr>
            <w:tcW w:w="2126" w:type="dxa"/>
          </w:tcPr>
          <w:p w14:paraId="5BEF4A16" w14:textId="20296031" w:rsidR="004872DF" w:rsidRPr="00BF7F9F" w:rsidRDefault="0032254E" w:rsidP="004872DF">
            <w:pPr>
              <w:pStyle w:val="ListParagraph"/>
              <w:ind w:left="0"/>
            </w:pPr>
            <w:r>
              <w:t>2021.gads</w:t>
            </w:r>
          </w:p>
        </w:tc>
        <w:tc>
          <w:tcPr>
            <w:tcW w:w="2977" w:type="dxa"/>
          </w:tcPr>
          <w:p w14:paraId="05FA256F" w14:textId="6A037009" w:rsidR="004872DF" w:rsidRPr="00BF7F9F" w:rsidRDefault="0032254E" w:rsidP="004872DF">
            <w:pPr>
              <w:pStyle w:val="ListParagraph"/>
              <w:ind w:left="0"/>
            </w:pPr>
            <w:r>
              <w:t>Cilvēkresursi, finanšu resursi, informāciju tehnoloģijas</w:t>
            </w:r>
          </w:p>
        </w:tc>
        <w:tc>
          <w:tcPr>
            <w:tcW w:w="1985" w:type="dxa"/>
          </w:tcPr>
          <w:p w14:paraId="687AB4F7" w14:textId="0A0B2E7F" w:rsidR="004872DF" w:rsidRPr="00BF7F9F" w:rsidRDefault="0032254E" w:rsidP="004872DF">
            <w:pPr>
              <w:pStyle w:val="ListParagraph"/>
              <w:ind w:left="0"/>
            </w:pPr>
            <w:r>
              <w:t>Direktore</w:t>
            </w:r>
          </w:p>
        </w:tc>
      </w:tr>
    </w:tbl>
    <w:p w14:paraId="64AEAC74" w14:textId="77777777" w:rsidR="004872DF" w:rsidRDefault="004872DF" w:rsidP="004872DF">
      <w:pPr>
        <w:rPr>
          <w:b/>
        </w:rPr>
      </w:pPr>
    </w:p>
    <w:p w14:paraId="1C1ADC79" w14:textId="77777777" w:rsidR="004872DF" w:rsidRPr="00BF7F9F" w:rsidRDefault="004872DF" w:rsidP="004872DF">
      <w:pPr>
        <w:rPr>
          <w:b/>
        </w:rPr>
      </w:pPr>
    </w:p>
    <w:p w14:paraId="4D88CAE0" w14:textId="77777777" w:rsidR="004872DF" w:rsidRPr="00B168DB" w:rsidRDefault="004872DF" w:rsidP="004301ED">
      <w:pPr>
        <w:pStyle w:val="ListParagraph"/>
        <w:numPr>
          <w:ilvl w:val="0"/>
          <w:numId w:val="20"/>
        </w:numPr>
        <w:rPr>
          <w:b/>
          <w:sz w:val="28"/>
          <w:szCs w:val="28"/>
          <w:u w:val="single"/>
        </w:rPr>
      </w:pPr>
      <w:r w:rsidRPr="00B168DB">
        <w:rPr>
          <w:b/>
          <w:sz w:val="28"/>
          <w:szCs w:val="28"/>
          <w:u w:val="single"/>
        </w:rPr>
        <w:t>Pamatjoma - Skolas darba organizācija, vadība un kvalitātes nodrošināšana</w:t>
      </w:r>
    </w:p>
    <w:p w14:paraId="3294221B" w14:textId="77777777" w:rsidR="001A508A" w:rsidRDefault="001A508A" w:rsidP="004872DF">
      <w:pPr>
        <w:pStyle w:val="ListParagraph"/>
        <w:rPr>
          <w:b/>
          <w:u w:val="single"/>
        </w:rPr>
      </w:pPr>
    </w:p>
    <w:p w14:paraId="616DCEF8" w14:textId="77777777" w:rsidR="0032254E" w:rsidRDefault="0032254E" w:rsidP="004872DF">
      <w:pPr>
        <w:pStyle w:val="ListParagraph"/>
        <w:rPr>
          <w:b/>
          <w:u w:val="single"/>
        </w:rPr>
      </w:pPr>
    </w:p>
    <w:tbl>
      <w:tblPr>
        <w:tblStyle w:val="TableGrid"/>
        <w:tblW w:w="14034" w:type="dxa"/>
        <w:tblInd w:w="-5" w:type="dxa"/>
        <w:tblLayout w:type="fixed"/>
        <w:tblLook w:val="04A0" w:firstRow="1" w:lastRow="0" w:firstColumn="1" w:lastColumn="0" w:noHBand="0" w:noVBand="1"/>
      </w:tblPr>
      <w:tblGrid>
        <w:gridCol w:w="2694"/>
        <w:gridCol w:w="11340"/>
      </w:tblGrid>
      <w:tr w:rsidR="0032254E" w:rsidRPr="00BF7F9F" w14:paraId="72FB97DB" w14:textId="77777777" w:rsidTr="004D29F1">
        <w:tc>
          <w:tcPr>
            <w:tcW w:w="14034" w:type="dxa"/>
            <w:gridSpan w:val="2"/>
          </w:tcPr>
          <w:p w14:paraId="5A5466E0" w14:textId="4A2548B9" w:rsidR="0032254E" w:rsidRPr="00BF7F9F" w:rsidRDefault="0032254E" w:rsidP="0032254E">
            <w:pPr>
              <w:pStyle w:val="ListParagraph"/>
              <w:ind w:left="175"/>
              <w:jc w:val="center"/>
              <w:rPr>
                <w:b/>
              </w:rPr>
            </w:pPr>
            <w:r w:rsidRPr="00BF7F9F">
              <w:rPr>
                <w:b/>
              </w:rPr>
              <w:t>20</w:t>
            </w:r>
            <w:r>
              <w:rPr>
                <w:b/>
              </w:rPr>
              <w:t>21.</w:t>
            </w:r>
            <w:r w:rsidR="006013FF">
              <w:rPr>
                <w:b/>
              </w:rPr>
              <w:t>-2023.</w:t>
            </w:r>
            <w:r>
              <w:rPr>
                <w:b/>
              </w:rPr>
              <w:t xml:space="preserve"> </w:t>
            </w:r>
            <w:r w:rsidRPr="00BF7F9F">
              <w:rPr>
                <w:b/>
              </w:rPr>
              <w:t>gads</w:t>
            </w:r>
          </w:p>
        </w:tc>
      </w:tr>
      <w:tr w:rsidR="004D29F1" w:rsidRPr="00BF7F9F" w14:paraId="1E76A15B" w14:textId="77777777" w:rsidTr="004D29F1">
        <w:tc>
          <w:tcPr>
            <w:tcW w:w="14034" w:type="dxa"/>
            <w:gridSpan w:val="2"/>
          </w:tcPr>
          <w:p w14:paraId="671151A9" w14:textId="77777777" w:rsidR="004D29F1" w:rsidRPr="00BF7F9F" w:rsidRDefault="004D29F1" w:rsidP="0032254E">
            <w:pPr>
              <w:pStyle w:val="ListParagraph"/>
              <w:ind w:left="175"/>
              <w:jc w:val="center"/>
              <w:rPr>
                <w:b/>
              </w:rPr>
            </w:pPr>
          </w:p>
        </w:tc>
      </w:tr>
      <w:tr w:rsidR="0032254E" w:rsidRPr="00BF7F9F" w14:paraId="4D0D947A" w14:textId="77777777" w:rsidTr="004D29F1">
        <w:tc>
          <w:tcPr>
            <w:tcW w:w="2694" w:type="dxa"/>
          </w:tcPr>
          <w:p w14:paraId="38FDAFC2" w14:textId="77777777" w:rsidR="0032254E" w:rsidRPr="00BF7F9F" w:rsidRDefault="0032254E" w:rsidP="0032254E">
            <w:pPr>
              <w:pStyle w:val="ListParagraph"/>
              <w:ind w:left="318"/>
            </w:pPr>
            <w:r w:rsidRPr="00BF7F9F">
              <w:t>Prioritāte</w:t>
            </w:r>
          </w:p>
        </w:tc>
        <w:tc>
          <w:tcPr>
            <w:tcW w:w="11340" w:type="dxa"/>
          </w:tcPr>
          <w:p w14:paraId="774C8169" w14:textId="24E0CA7E" w:rsidR="0032254E" w:rsidRPr="00BF7F9F" w:rsidRDefault="006013FF" w:rsidP="0032254E">
            <w:r w:rsidRPr="006013FF">
              <w:rPr>
                <w:bCs/>
                <w:iCs/>
              </w:rPr>
              <w:t>Iekšējo normatīvo dokumentu pārvaldīšana un aktualizēšana</w:t>
            </w:r>
          </w:p>
        </w:tc>
      </w:tr>
      <w:tr w:rsidR="0032254E" w:rsidRPr="00BF7F9F" w14:paraId="0DC638F1" w14:textId="77777777" w:rsidTr="004D29F1">
        <w:tc>
          <w:tcPr>
            <w:tcW w:w="2694" w:type="dxa"/>
          </w:tcPr>
          <w:p w14:paraId="1D05E590" w14:textId="77777777" w:rsidR="0032254E" w:rsidRPr="00BF7F9F" w:rsidRDefault="0032254E" w:rsidP="0032254E">
            <w:pPr>
              <w:pStyle w:val="ListParagraph"/>
              <w:ind w:left="318"/>
            </w:pPr>
            <w:r w:rsidRPr="00BF7F9F">
              <w:t>Mērķis</w:t>
            </w:r>
          </w:p>
        </w:tc>
        <w:tc>
          <w:tcPr>
            <w:tcW w:w="11340" w:type="dxa"/>
          </w:tcPr>
          <w:p w14:paraId="0644859B" w14:textId="468B8922" w:rsidR="0032254E" w:rsidRPr="00BF7F9F" w:rsidRDefault="006013FF" w:rsidP="0032254E">
            <w:r w:rsidRPr="00980609">
              <w:t>Organizēt skolas darbību atbilstoši likumdošanai un normatīvajiem aktiem</w:t>
            </w:r>
          </w:p>
        </w:tc>
      </w:tr>
      <w:tr w:rsidR="0032254E" w:rsidRPr="00BF7F9F" w14:paraId="5A754E62" w14:textId="77777777" w:rsidTr="004D29F1">
        <w:tc>
          <w:tcPr>
            <w:tcW w:w="2694" w:type="dxa"/>
          </w:tcPr>
          <w:p w14:paraId="088340C8" w14:textId="77777777" w:rsidR="0032254E" w:rsidRPr="00BF7F9F" w:rsidRDefault="0032254E" w:rsidP="0032254E">
            <w:pPr>
              <w:pStyle w:val="ListParagraph"/>
              <w:ind w:left="318"/>
            </w:pPr>
            <w:r w:rsidRPr="00BF7F9F">
              <w:t>Novērtēšanas kritēriji</w:t>
            </w:r>
          </w:p>
        </w:tc>
        <w:tc>
          <w:tcPr>
            <w:tcW w:w="11340" w:type="dxa"/>
          </w:tcPr>
          <w:p w14:paraId="2E58FA38" w14:textId="637ADFFB" w:rsidR="0032254E" w:rsidRDefault="0032254E" w:rsidP="004301ED">
            <w:pPr>
              <w:pStyle w:val="ListParagraph"/>
              <w:numPr>
                <w:ilvl w:val="0"/>
                <w:numId w:val="18"/>
              </w:numPr>
              <w:ind w:left="34" w:hanging="142"/>
            </w:pPr>
            <w:r>
              <w:t xml:space="preserve">Izvērtēti </w:t>
            </w:r>
            <w:r w:rsidR="006013FF">
              <w:t>un aktualizēti iekšējie normatīvie akti</w:t>
            </w:r>
            <w:r>
              <w:t xml:space="preserve">; </w:t>
            </w:r>
          </w:p>
          <w:p w14:paraId="330ED104" w14:textId="08168863" w:rsidR="0032254E" w:rsidRPr="00BF7F9F" w:rsidRDefault="006013FF" w:rsidP="004301ED">
            <w:pPr>
              <w:pStyle w:val="ListParagraph"/>
              <w:numPr>
                <w:ilvl w:val="0"/>
                <w:numId w:val="18"/>
              </w:numPr>
              <w:ind w:left="34" w:hanging="142"/>
            </w:pPr>
            <w:r>
              <w:t xml:space="preserve"> Izglītības iestādes normatīvie akti ir atbalsts iestādes darbībā.</w:t>
            </w:r>
          </w:p>
        </w:tc>
      </w:tr>
    </w:tbl>
    <w:p w14:paraId="614CEDD3" w14:textId="77777777" w:rsidR="0032254E" w:rsidRPr="00BF7F9F" w:rsidRDefault="0032254E" w:rsidP="0032254E"/>
    <w:tbl>
      <w:tblPr>
        <w:tblStyle w:val="TableGrid"/>
        <w:tblW w:w="14034" w:type="dxa"/>
        <w:tblInd w:w="-5" w:type="dxa"/>
        <w:tblLayout w:type="fixed"/>
        <w:tblLook w:val="04A0" w:firstRow="1" w:lastRow="0" w:firstColumn="1" w:lastColumn="0" w:noHBand="0" w:noVBand="1"/>
      </w:tblPr>
      <w:tblGrid>
        <w:gridCol w:w="4678"/>
        <w:gridCol w:w="2268"/>
        <w:gridCol w:w="2126"/>
        <w:gridCol w:w="2977"/>
        <w:gridCol w:w="1985"/>
      </w:tblGrid>
      <w:tr w:rsidR="0032254E" w:rsidRPr="00BF7F9F" w14:paraId="1325C7F1" w14:textId="77777777" w:rsidTr="004D29F1">
        <w:tc>
          <w:tcPr>
            <w:tcW w:w="4678" w:type="dxa"/>
          </w:tcPr>
          <w:p w14:paraId="5F4CAAE4" w14:textId="77777777" w:rsidR="0032254E" w:rsidRPr="00BF7F9F" w:rsidRDefault="0032254E" w:rsidP="0032254E">
            <w:pPr>
              <w:pStyle w:val="ListParagraph"/>
              <w:ind w:left="318"/>
            </w:pPr>
            <w:r w:rsidRPr="00BF7F9F">
              <w:t>Ieviešanas gaita</w:t>
            </w:r>
          </w:p>
        </w:tc>
        <w:tc>
          <w:tcPr>
            <w:tcW w:w="2268" w:type="dxa"/>
          </w:tcPr>
          <w:p w14:paraId="1B44D49B" w14:textId="77777777" w:rsidR="0032254E" w:rsidRPr="00BF7F9F" w:rsidRDefault="0032254E" w:rsidP="0032254E">
            <w:pPr>
              <w:pStyle w:val="ListParagraph"/>
              <w:ind w:left="176"/>
            </w:pPr>
            <w:r w:rsidRPr="00BF7F9F">
              <w:t>Atbildīgais</w:t>
            </w:r>
          </w:p>
        </w:tc>
        <w:tc>
          <w:tcPr>
            <w:tcW w:w="2126" w:type="dxa"/>
          </w:tcPr>
          <w:p w14:paraId="3A9D07BD" w14:textId="77777777" w:rsidR="0032254E" w:rsidRPr="00BF7F9F" w:rsidRDefault="0032254E" w:rsidP="0032254E">
            <w:pPr>
              <w:pStyle w:val="ListParagraph"/>
              <w:ind w:left="175"/>
            </w:pPr>
            <w:r w:rsidRPr="00BF7F9F">
              <w:t>Laiks</w:t>
            </w:r>
          </w:p>
        </w:tc>
        <w:tc>
          <w:tcPr>
            <w:tcW w:w="2977" w:type="dxa"/>
          </w:tcPr>
          <w:p w14:paraId="353EB7CD" w14:textId="77777777" w:rsidR="0032254E" w:rsidRPr="00BF7F9F" w:rsidRDefault="0032254E" w:rsidP="0032254E">
            <w:pPr>
              <w:pStyle w:val="ListParagraph"/>
              <w:ind w:left="175"/>
            </w:pPr>
            <w:r w:rsidRPr="00BF7F9F">
              <w:t>Resursi</w:t>
            </w:r>
          </w:p>
        </w:tc>
        <w:tc>
          <w:tcPr>
            <w:tcW w:w="1985" w:type="dxa"/>
          </w:tcPr>
          <w:p w14:paraId="421DFAA8" w14:textId="77777777" w:rsidR="0032254E" w:rsidRPr="00BF7F9F" w:rsidRDefault="0032254E" w:rsidP="0032254E">
            <w:pPr>
              <w:pStyle w:val="ListParagraph"/>
              <w:ind w:left="175"/>
            </w:pPr>
            <w:r w:rsidRPr="00BF7F9F">
              <w:t>Kontrole un pārraudzība</w:t>
            </w:r>
          </w:p>
        </w:tc>
      </w:tr>
      <w:tr w:rsidR="0032254E" w:rsidRPr="00BF7F9F" w14:paraId="0243C31F" w14:textId="77777777" w:rsidTr="004D29F1">
        <w:tc>
          <w:tcPr>
            <w:tcW w:w="4678" w:type="dxa"/>
          </w:tcPr>
          <w:p w14:paraId="2B7411EA" w14:textId="08BDECCD" w:rsidR="0032254E" w:rsidRPr="00BF7F9F" w:rsidRDefault="006013FF" w:rsidP="0032254E">
            <w:pPr>
              <w:pStyle w:val="ListParagraph"/>
              <w:ind w:left="0"/>
            </w:pPr>
            <w:r w:rsidRPr="00980609">
              <w:lastRenderedPageBreak/>
              <w:t xml:space="preserve">Izvērtēt un aktualizēt esošos </w:t>
            </w:r>
            <w:r>
              <w:t xml:space="preserve">iestādes </w:t>
            </w:r>
            <w:r w:rsidRPr="00980609">
              <w:t>normatīvos dokumentus</w:t>
            </w:r>
          </w:p>
        </w:tc>
        <w:tc>
          <w:tcPr>
            <w:tcW w:w="2268" w:type="dxa"/>
          </w:tcPr>
          <w:p w14:paraId="1EDFFBAD" w14:textId="74B1749A" w:rsidR="0032254E" w:rsidRPr="00BF7F9F" w:rsidRDefault="0032254E" w:rsidP="0032254E">
            <w:pPr>
              <w:pStyle w:val="ListParagraph"/>
              <w:ind w:left="0"/>
            </w:pPr>
            <w:r>
              <w:t>Direktore</w:t>
            </w:r>
          </w:p>
        </w:tc>
        <w:tc>
          <w:tcPr>
            <w:tcW w:w="2126" w:type="dxa"/>
          </w:tcPr>
          <w:p w14:paraId="11C6E222" w14:textId="710D8BA1" w:rsidR="0032254E" w:rsidRPr="00BF7F9F" w:rsidRDefault="0032254E" w:rsidP="0032254E">
            <w:pPr>
              <w:pStyle w:val="ListParagraph"/>
              <w:ind w:left="0"/>
            </w:pPr>
            <w:r>
              <w:t>2021.-202</w:t>
            </w:r>
            <w:r w:rsidR="006013FF">
              <w:t>3</w:t>
            </w:r>
            <w:r>
              <w:t>.gads</w:t>
            </w:r>
          </w:p>
        </w:tc>
        <w:tc>
          <w:tcPr>
            <w:tcW w:w="2977" w:type="dxa"/>
          </w:tcPr>
          <w:p w14:paraId="15DDF45E" w14:textId="55444B63" w:rsidR="0032254E" w:rsidRPr="00BF7F9F" w:rsidRDefault="0032254E" w:rsidP="0032254E">
            <w:pPr>
              <w:pStyle w:val="ListParagraph"/>
              <w:ind w:left="0"/>
            </w:pPr>
            <w:r>
              <w:t>Cilvēkresursi</w:t>
            </w:r>
            <w:r w:rsidR="006013FF">
              <w:t>, informāciju tehnoloģijas</w:t>
            </w:r>
          </w:p>
        </w:tc>
        <w:tc>
          <w:tcPr>
            <w:tcW w:w="1985" w:type="dxa"/>
          </w:tcPr>
          <w:p w14:paraId="7EF46E98" w14:textId="77777777" w:rsidR="0032254E" w:rsidRPr="00BF7F9F" w:rsidRDefault="0032254E" w:rsidP="0032254E">
            <w:pPr>
              <w:pStyle w:val="ListParagraph"/>
              <w:ind w:left="0"/>
            </w:pPr>
            <w:r>
              <w:t>Direktore</w:t>
            </w:r>
          </w:p>
        </w:tc>
      </w:tr>
      <w:tr w:rsidR="006013FF" w:rsidRPr="00BF7F9F" w14:paraId="31D414E4" w14:textId="77777777" w:rsidTr="004D29F1">
        <w:tc>
          <w:tcPr>
            <w:tcW w:w="4678" w:type="dxa"/>
          </w:tcPr>
          <w:p w14:paraId="7CA12026" w14:textId="772A5E7F" w:rsidR="006013FF" w:rsidRPr="00BF7F9F" w:rsidRDefault="006013FF" w:rsidP="006013FF">
            <w:pPr>
              <w:pStyle w:val="ListParagraph"/>
              <w:ind w:left="0"/>
              <w:rPr>
                <w:i/>
              </w:rPr>
            </w:pPr>
            <w:r>
              <w:t>Pēc nepieciešamības i</w:t>
            </w:r>
            <w:r w:rsidRPr="00980609">
              <w:t xml:space="preserve">zstrādāt </w:t>
            </w:r>
            <w:r>
              <w:t xml:space="preserve">jaunus </w:t>
            </w:r>
            <w:r w:rsidRPr="00980609">
              <w:t>normatīvos dokumentus</w:t>
            </w:r>
            <w:r>
              <w:t xml:space="preserve"> skolas darbības uzlabošanai</w:t>
            </w:r>
          </w:p>
        </w:tc>
        <w:tc>
          <w:tcPr>
            <w:tcW w:w="2268" w:type="dxa"/>
          </w:tcPr>
          <w:p w14:paraId="4C5B523C" w14:textId="3405B770" w:rsidR="006013FF" w:rsidRPr="00BF7F9F" w:rsidRDefault="006013FF" w:rsidP="006013FF">
            <w:pPr>
              <w:pStyle w:val="ListParagraph"/>
              <w:ind w:left="0"/>
            </w:pPr>
            <w:r>
              <w:t>Direktore</w:t>
            </w:r>
          </w:p>
        </w:tc>
        <w:tc>
          <w:tcPr>
            <w:tcW w:w="2126" w:type="dxa"/>
          </w:tcPr>
          <w:p w14:paraId="666E9F16" w14:textId="1E5AEEB2" w:rsidR="006013FF" w:rsidRPr="00BF7F9F" w:rsidRDefault="006013FF" w:rsidP="006013FF">
            <w:pPr>
              <w:pStyle w:val="ListParagraph"/>
              <w:ind w:left="0"/>
            </w:pPr>
            <w:r>
              <w:t>2021.- 2023.gads</w:t>
            </w:r>
          </w:p>
        </w:tc>
        <w:tc>
          <w:tcPr>
            <w:tcW w:w="2977" w:type="dxa"/>
          </w:tcPr>
          <w:p w14:paraId="3CDA0049" w14:textId="77777777" w:rsidR="006013FF" w:rsidRPr="00BF7F9F" w:rsidRDefault="006013FF" w:rsidP="006013FF">
            <w:pPr>
              <w:pStyle w:val="ListParagraph"/>
              <w:ind w:left="0"/>
            </w:pPr>
            <w:r>
              <w:t>Cilvēkresursi, informāciju tehnoloģijas</w:t>
            </w:r>
          </w:p>
        </w:tc>
        <w:tc>
          <w:tcPr>
            <w:tcW w:w="1985" w:type="dxa"/>
          </w:tcPr>
          <w:p w14:paraId="1249BC93" w14:textId="77777777" w:rsidR="006013FF" w:rsidRPr="00BF7F9F" w:rsidRDefault="006013FF" w:rsidP="006013FF">
            <w:pPr>
              <w:pStyle w:val="ListParagraph"/>
              <w:ind w:left="0"/>
            </w:pPr>
            <w:r>
              <w:t>Direktore</w:t>
            </w:r>
          </w:p>
        </w:tc>
      </w:tr>
    </w:tbl>
    <w:tbl>
      <w:tblPr>
        <w:tblStyle w:val="TableGrid"/>
        <w:tblpPr w:leftFromText="180" w:rightFromText="180" w:vertAnchor="text" w:horzAnchor="margin" w:tblpX="-10" w:tblpY="573"/>
        <w:tblW w:w="14044" w:type="dxa"/>
        <w:tblLayout w:type="fixed"/>
        <w:tblLook w:val="04A0" w:firstRow="1" w:lastRow="0" w:firstColumn="1" w:lastColumn="0" w:noHBand="0" w:noVBand="1"/>
      </w:tblPr>
      <w:tblGrid>
        <w:gridCol w:w="2988"/>
        <w:gridCol w:w="11056"/>
      </w:tblGrid>
      <w:tr w:rsidR="00CA5B9D" w:rsidRPr="00BF7F9F" w14:paraId="72C679E8" w14:textId="77777777" w:rsidTr="004D29F1">
        <w:tc>
          <w:tcPr>
            <w:tcW w:w="14044" w:type="dxa"/>
            <w:gridSpan w:val="2"/>
          </w:tcPr>
          <w:p w14:paraId="1AD4DA46" w14:textId="77777777" w:rsidR="00CA5B9D" w:rsidRPr="00BF7F9F" w:rsidRDefault="00CA5B9D" w:rsidP="004D29F1">
            <w:pPr>
              <w:pStyle w:val="ListParagraph"/>
              <w:ind w:left="175"/>
              <w:jc w:val="center"/>
              <w:rPr>
                <w:b/>
              </w:rPr>
            </w:pPr>
            <w:r>
              <w:rPr>
                <w:b/>
              </w:rPr>
              <w:t>2</w:t>
            </w:r>
            <w:r w:rsidRPr="00BF7F9F">
              <w:rPr>
                <w:b/>
              </w:rPr>
              <w:t>0</w:t>
            </w:r>
            <w:r>
              <w:rPr>
                <w:b/>
              </w:rPr>
              <w:t>21.- 2023.</w:t>
            </w:r>
            <w:r w:rsidRPr="00BF7F9F">
              <w:rPr>
                <w:b/>
              </w:rPr>
              <w:t>gads</w:t>
            </w:r>
          </w:p>
        </w:tc>
      </w:tr>
      <w:tr w:rsidR="00CA5B9D" w:rsidRPr="00BF7F9F" w14:paraId="6B117840" w14:textId="77777777" w:rsidTr="004D29F1">
        <w:tc>
          <w:tcPr>
            <w:tcW w:w="2988" w:type="dxa"/>
          </w:tcPr>
          <w:p w14:paraId="433FA840" w14:textId="77777777" w:rsidR="00CA5B9D" w:rsidRPr="00BF7F9F" w:rsidRDefault="00CA5B9D" w:rsidP="004D29F1">
            <w:pPr>
              <w:pStyle w:val="ListParagraph"/>
              <w:ind w:left="318"/>
            </w:pPr>
            <w:r w:rsidRPr="00BF7F9F">
              <w:t>Prioritāte</w:t>
            </w:r>
          </w:p>
        </w:tc>
        <w:tc>
          <w:tcPr>
            <w:tcW w:w="11056" w:type="dxa"/>
          </w:tcPr>
          <w:p w14:paraId="7C267989" w14:textId="77777777" w:rsidR="00CA5B9D" w:rsidRPr="00BF7F9F" w:rsidRDefault="00CA5B9D" w:rsidP="004D29F1">
            <w:r>
              <w:rPr>
                <w:bCs/>
                <w:iCs/>
              </w:rPr>
              <w:t>Izglītības iestādes ikgadējā pašvērtējuma ziņojuma sagatavošana, iesaistot iestādes darbiniekus, vecākus, izglītojamos, Skolas padomi.</w:t>
            </w:r>
          </w:p>
        </w:tc>
      </w:tr>
      <w:tr w:rsidR="00CA5B9D" w:rsidRPr="00BF7F9F" w14:paraId="749D578F" w14:textId="77777777" w:rsidTr="004D29F1">
        <w:tc>
          <w:tcPr>
            <w:tcW w:w="2988" w:type="dxa"/>
          </w:tcPr>
          <w:p w14:paraId="183F1647" w14:textId="77777777" w:rsidR="00CA5B9D" w:rsidRPr="00BF7F9F" w:rsidRDefault="00CA5B9D" w:rsidP="004D29F1">
            <w:pPr>
              <w:pStyle w:val="ListParagraph"/>
              <w:ind w:left="318"/>
            </w:pPr>
            <w:r w:rsidRPr="00BF7F9F">
              <w:t>Mērķis</w:t>
            </w:r>
          </w:p>
        </w:tc>
        <w:tc>
          <w:tcPr>
            <w:tcW w:w="11056" w:type="dxa"/>
          </w:tcPr>
          <w:p w14:paraId="47467257" w14:textId="77777777" w:rsidR="00CA5B9D" w:rsidRPr="00BF7F9F" w:rsidRDefault="00CA5B9D" w:rsidP="004D29F1">
            <w:r w:rsidRPr="00BF7F9F">
              <w:t>Turpināt veidot kvalitatīvu un visaptverošu skolas pašvērtējuma ziņojumu,</w:t>
            </w:r>
            <w:r>
              <w:t xml:space="preserve"> skolas darbības kvalitatīvai  pilnveidei un attīstībai</w:t>
            </w:r>
          </w:p>
        </w:tc>
      </w:tr>
      <w:tr w:rsidR="00CA5B9D" w:rsidRPr="00BF7F9F" w14:paraId="1E91F831" w14:textId="77777777" w:rsidTr="004D29F1">
        <w:tc>
          <w:tcPr>
            <w:tcW w:w="2988" w:type="dxa"/>
          </w:tcPr>
          <w:p w14:paraId="5334EEA0" w14:textId="77777777" w:rsidR="00CA5B9D" w:rsidRPr="00BF7F9F" w:rsidRDefault="00CA5B9D" w:rsidP="004D29F1">
            <w:pPr>
              <w:pStyle w:val="ListParagraph"/>
              <w:ind w:left="318"/>
            </w:pPr>
            <w:r w:rsidRPr="00BF7F9F">
              <w:t>Novērtēšanas kritēriji</w:t>
            </w:r>
          </w:p>
        </w:tc>
        <w:tc>
          <w:tcPr>
            <w:tcW w:w="11056" w:type="dxa"/>
          </w:tcPr>
          <w:p w14:paraId="30B35CB3" w14:textId="77777777" w:rsidR="00CA5B9D" w:rsidRDefault="00CA5B9D" w:rsidP="004301ED">
            <w:pPr>
              <w:numPr>
                <w:ilvl w:val="0"/>
                <w:numId w:val="18"/>
              </w:numPr>
              <w:ind w:left="182" w:hanging="182"/>
              <w:contextualSpacing/>
              <w:rPr>
                <w:rFonts w:eastAsia="Calibri"/>
              </w:rPr>
            </w:pPr>
            <w:r>
              <w:rPr>
                <w:rFonts w:eastAsia="Calibri"/>
              </w:rPr>
              <w:t>Katru gadu ir sagatavoti pašvērtējuma ziņojumi;</w:t>
            </w:r>
          </w:p>
          <w:p w14:paraId="6BF7FA12" w14:textId="77777777" w:rsidR="00CA5B9D" w:rsidRPr="00980609" w:rsidRDefault="00CA5B9D" w:rsidP="004301ED">
            <w:pPr>
              <w:numPr>
                <w:ilvl w:val="0"/>
                <w:numId w:val="18"/>
              </w:numPr>
              <w:ind w:left="182" w:hanging="182"/>
              <w:contextualSpacing/>
              <w:rPr>
                <w:rFonts w:eastAsia="Calibri"/>
              </w:rPr>
            </w:pPr>
            <w:r w:rsidRPr="00980609">
              <w:rPr>
                <w:rFonts w:eastAsia="Calibri"/>
              </w:rPr>
              <w:t xml:space="preserve">Aktīva vecāku, </w:t>
            </w:r>
            <w:r>
              <w:rPr>
                <w:rFonts w:eastAsia="Calibri"/>
              </w:rPr>
              <w:t xml:space="preserve">izglītojamo </w:t>
            </w:r>
            <w:r w:rsidRPr="00980609">
              <w:rPr>
                <w:rFonts w:eastAsia="Calibri"/>
              </w:rPr>
              <w:t xml:space="preserve">un </w:t>
            </w:r>
            <w:r>
              <w:rPr>
                <w:rFonts w:eastAsia="Calibri"/>
              </w:rPr>
              <w:t>izglītības iestādes</w:t>
            </w:r>
            <w:r w:rsidRPr="00980609">
              <w:rPr>
                <w:rFonts w:eastAsia="Calibri"/>
              </w:rPr>
              <w:t xml:space="preserve"> darbinieku sadarbība</w:t>
            </w:r>
            <w:r>
              <w:rPr>
                <w:rFonts w:eastAsia="Calibri"/>
              </w:rPr>
              <w:t>;</w:t>
            </w:r>
          </w:p>
          <w:p w14:paraId="2341637A" w14:textId="77777777" w:rsidR="00CA5B9D" w:rsidRPr="00BF7F9F" w:rsidRDefault="00CA5B9D" w:rsidP="004301ED">
            <w:pPr>
              <w:pStyle w:val="ListParagraph"/>
              <w:numPr>
                <w:ilvl w:val="0"/>
                <w:numId w:val="18"/>
              </w:numPr>
              <w:ind w:left="182" w:hanging="182"/>
            </w:pPr>
            <w:r w:rsidRPr="00980609">
              <w:rPr>
                <w:rFonts w:eastAsia="Calibri"/>
              </w:rPr>
              <w:t>Kopīgi izvirzītu mērķu sasniegšana</w:t>
            </w:r>
            <w:r>
              <w:rPr>
                <w:rFonts w:eastAsia="Calibri"/>
              </w:rPr>
              <w:t>.</w:t>
            </w:r>
          </w:p>
        </w:tc>
      </w:tr>
    </w:tbl>
    <w:tbl>
      <w:tblPr>
        <w:tblStyle w:val="TableGrid"/>
        <w:tblpPr w:leftFromText="180" w:rightFromText="180" w:vertAnchor="text" w:horzAnchor="margin" w:tblpX="-10" w:tblpY="3141"/>
        <w:tblW w:w="14033" w:type="dxa"/>
        <w:tblLayout w:type="fixed"/>
        <w:tblLook w:val="04A0" w:firstRow="1" w:lastRow="0" w:firstColumn="1" w:lastColumn="0" w:noHBand="0" w:noVBand="1"/>
      </w:tblPr>
      <w:tblGrid>
        <w:gridCol w:w="4536"/>
        <w:gridCol w:w="1859"/>
        <w:gridCol w:w="2268"/>
        <w:gridCol w:w="3686"/>
        <w:gridCol w:w="1684"/>
      </w:tblGrid>
      <w:tr w:rsidR="00CA5B9D" w:rsidRPr="00BF7F9F" w14:paraId="5CD4B2DE" w14:textId="77777777" w:rsidTr="004D29F1">
        <w:tc>
          <w:tcPr>
            <w:tcW w:w="4536" w:type="dxa"/>
          </w:tcPr>
          <w:p w14:paraId="4383A543" w14:textId="77777777" w:rsidR="00CA5B9D" w:rsidRPr="00BF7F9F" w:rsidRDefault="00CA5B9D" w:rsidP="004D29F1">
            <w:pPr>
              <w:pStyle w:val="ListParagraph"/>
              <w:ind w:left="318"/>
            </w:pPr>
            <w:r w:rsidRPr="00BF7F9F">
              <w:t>Ieviešanas gaita</w:t>
            </w:r>
          </w:p>
        </w:tc>
        <w:tc>
          <w:tcPr>
            <w:tcW w:w="1859" w:type="dxa"/>
          </w:tcPr>
          <w:p w14:paraId="2C67D9FA" w14:textId="77777777" w:rsidR="00CA5B9D" w:rsidRPr="00BF7F9F" w:rsidRDefault="00CA5B9D" w:rsidP="004D29F1">
            <w:pPr>
              <w:pStyle w:val="ListParagraph"/>
              <w:ind w:left="176"/>
            </w:pPr>
            <w:r w:rsidRPr="00BF7F9F">
              <w:t>Atbildīgais</w:t>
            </w:r>
          </w:p>
        </w:tc>
        <w:tc>
          <w:tcPr>
            <w:tcW w:w="2268" w:type="dxa"/>
          </w:tcPr>
          <w:p w14:paraId="27220F1C" w14:textId="77777777" w:rsidR="00CA5B9D" w:rsidRPr="00BF7F9F" w:rsidRDefault="00CA5B9D" w:rsidP="004D29F1">
            <w:pPr>
              <w:pStyle w:val="ListParagraph"/>
              <w:ind w:left="175"/>
            </w:pPr>
            <w:r w:rsidRPr="00BF7F9F">
              <w:t>Laiks</w:t>
            </w:r>
          </w:p>
        </w:tc>
        <w:tc>
          <w:tcPr>
            <w:tcW w:w="3686" w:type="dxa"/>
          </w:tcPr>
          <w:p w14:paraId="60AA5CFE" w14:textId="77777777" w:rsidR="00CA5B9D" w:rsidRPr="00BF7F9F" w:rsidRDefault="00CA5B9D" w:rsidP="004D29F1">
            <w:pPr>
              <w:pStyle w:val="ListParagraph"/>
              <w:ind w:left="175"/>
            </w:pPr>
            <w:r w:rsidRPr="00BF7F9F">
              <w:t>Resursi</w:t>
            </w:r>
          </w:p>
        </w:tc>
        <w:tc>
          <w:tcPr>
            <w:tcW w:w="1684" w:type="dxa"/>
          </w:tcPr>
          <w:p w14:paraId="02BE627B" w14:textId="77777777" w:rsidR="00CA5B9D" w:rsidRPr="00BF7F9F" w:rsidRDefault="00CA5B9D" w:rsidP="004D29F1">
            <w:pPr>
              <w:pStyle w:val="ListParagraph"/>
              <w:ind w:left="175"/>
            </w:pPr>
            <w:r w:rsidRPr="00BF7F9F">
              <w:t>Kontrole un pārraudzība</w:t>
            </w:r>
          </w:p>
        </w:tc>
      </w:tr>
      <w:tr w:rsidR="00CA5B9D" w:rsidRPr="00BF7F9F" w14:paraId="579CEB74" w14:textId="77777777" w:rsidTr="004D29F1">
        <w:tc>
          <w:tcPr>
            <w:tcW w:w="4536" w:type="dxa"/>
          </w:tcPr>
          <w:p w14:paraId="66DED29A" w14:textId="77777777" w:rsidR="00CA5B9D" w:rsidRPr="00BF7F9F" w:rsidRDefault="00CA5B9D" w:rsidP="004D29F1">
            <w:pPr>
              <w:pStyle w:val="ListParagraph"/>
              <w:ind w:left="0"/>
            </w:pPr>
            <w:r w:rsidRPr="00BF7F9F">
              <w:t xml:space="preserve">Sagatavot </w:t>
            </w:r>
            <w:proofErr w:type="spellStart"/>
            <w:r w:rsidRPr="00BF7F9F">
              <w:t>pašvērtēšanas</w:t>
            </w:r>
            <w:proofErr w:type="spellEnd"/>
            <w:r w:rsidRPr="00BF7F9F">
              <w:t xml:space="preserve"> procesu, informēt un iesaistīt tā sagatavošanā pedagogus, vecākus, izglītojamos . </w:t>
            </w:r>
          </w:p>
        </w:tc>
        <w:tc>
          <w:tcPr>
            <w:tcW w:w="1859" w:type="dxa"/>
          </w:tcPr>
          <w:p w14:paraId="0D425AA1" w14:textId="77777777" w:rsidR="00CA5B9D" w:rsidRPr="00BF7F9F" w:rsidRDefault="00CA5B9D" w:rsidP="004D29F1">
            <w:pPr>
              <w:pStyle w:val="ListParagraph"/>
              <w:ind w:left="0"/>
            </w:pPr>
            <w:r>
              <w:t>Direktore</w:t>
            </w:r>
          </w:p>
        </w:tc>
        <w:tc>
          <w:tcPr>
            <w:tcW w:w="2268" w:type="dxa"/>
          </w:tcPr>
          <w:p w14:paraId="459B8F8E" w14:textId="77777777" w:rsidR="00CA5B9D" w:rsidRPr="00BF7F9F" w:rsidRDefault="00CA5B9D" w:rsidP="004D29F1">
            <w:pPr>
              <w:pStyle w:val="ListParagraph"/>
              <w:ind w:left="0"/>
            </w:pPr>
            <w:r>
              <w:t>2021.-2023.gads</w:t>
            </w:r>
          </w:p>
        </w:tc>
        <w:tc>
          <w:tcPr>
            <w:tcW w:w="3686" w:type="dxa"/>
          </w:tcPr>
          <w:p w14:paraId="7BDF15D8" w14:textId="77777777" w:rsidR="00CA5B9D" w:rsidRPr="00BF7F9F" w:rsidRDefault="00CA5B9D" w:rsidP="004D29F1">
            <w:pPr>
              <w:pStyle w:val="ListParagraph"/>
              <w:ind w:left="0"/>
            </w:pPr>
            <w:r>
              <w:t>Cilvēkresursi, informāciju tehnoloģijas</w:t>
            </w:r>
          </w:p>
        </w:tc>
        <w:tc>
          <w:tcPr>
            <w:tcW w:w="1684" w:type="dxa"/>
          </w:tcPr>
          <w:p w14:paraId="385608D0" w14:textId="77777777" w:rsidR="00CA5B9D" w:rsidRPr="00BF7F9F" w:rsidRDefault="00CA5B9D" w:rsidP="004D29F1">
            <w:pPr>
              <w:pStyle w:val="ListParagraph"/>
              <w:ind w:left="0"/>
            </w:pPr>
            <w:r>
              <w:t>Direktore</w:t>
            </w:r>
          </w:p>
        </w:tc>
      </w:tr>
      <w:tr w:rsidR="00CA5B9D" w:rsidRPr="00BF7F9F" w14:paraId="01FE3713" w14:textId="77777777" w:rsidTr="004D29F1">
        <w:tc>
          <w:tcPr>
            <w:tcW w:w="4536" w:type="dxa"/>
          </w:tcPr>
          <w:p w14:paraId="3A019D74" w14:textId="77777777" w:rsidR="00CA5B9D" w:rsidRPr="00BF7F9F" w:rsidRDefault="00CA5B9D" w:rsidP="004D29F1">
            <w:pPr>
              <w:pStyle w:val="ListParagraph"/>
              <w:ind w:left="0"/>
              <w:rPr>
                <w:i/>
              </w:rPr>
            </w:pPr>
            <w:r w:rsidRPr="00BF7F9F">
              <w:t xml:space="preserve">Veikt pedagogu </w:t>
            </w:r>
            <w:r>
              <w:t>pašvērtējuma ziņojuma sagatavošanu</w:t>
            </w:r>
          </w:p>
        </w:tc>
        <w:tc>
          <w:tcPr>
            <w:tcW w:w="1859" w:type="dxa"/>
          </w:tcPr>
          <w:p w14:paraId="6B023C96" w14:textId="77777777" w:rsidR="00CA5B9D" w:rsidRPr="00BF7F9F" w:rsidRDefault="00CA5B9D" w:rsidP="004D29F1">
            <w:pPr>
              <w:pStyle w:val="ListParagraph"/>
              <w:ind w:left="0"/>
            </w:pPr>
            <w:r>
              <w:t>Pedagogi</w:t>
            </w:r>
          </w:p>
        </w:tc>
        <w:tc>
          <w:tcPr>
            <w:tcW w:w="2268" w:type="dxa"/>
          </w:tcPr>
          <w:p w14:paraId="4FDB3157" w14:textId="77777777" w:rsidR="00CA5B9D" w:rsidRPr="00BF7F9F" w:rsidRDefault="00CA5B9D" w:rsidP="004D29F1">
            <w:pPr>
              <w:pStyle w:val="ListParagraph"/>
              <w:ind w:left="0"/>
            </w:pPr>
            <w:r>
              <w:t>Katru gadu jūnijā</w:t>
            </w:r>
          </w:p>
        </w:tc>
        <w:tc>
          <w:tcPr>
            <w:tcW w:w="3686" w:type="dxa"/>
          </w:tcPr>
          <w:p w14:paraId="2700B158" w14:textId="77777777" w:rsidR="00CA5B9D" w:rsidRPr="00BF7F9F" w:rsidRDefault="00CA5B9D" w:rsidP="004D29F1">
            <w:pPr>
              <w:pStyle w:val="ListParagraph"/>
              <w:ind w:left="0"/>
            </w:pPr>
            <w:r>
              <w:t>Cilvēkresursi, informāciju tehnoloģijas</w:t>
            </w:r>
          </w:p>
        </w:tc>
        <w:tc>
          <w:tcPr>
            <w:tcW w:w="1684" w:type="dxa"/>
          </w:tcPr>
          <w:p w14:paraId="60A05588" w14:textId="77777777" w:rsidR="00CA5B9D" w:rsidRPr="00BF7F9F" w:rsidRDefault="00CA5B9D" w:rsidP="004D29F1">
            <w:pPr>
              <w:pStyle w:val="ListParagraph"/>
              <w:ind w:left="0"/>
            </w:pPr>
            <w:r>
              <w:t>Direktore</w:t>
            </w:r>
          </w:p>
        </w:tc>
      </w:tr>
      <w:tr w:rsidR="00CA5B9D" w:rsidRPr="00BF7F9F" w14:paraId="48DADFF1" w14:textId="77777777" w:rsidTr="004D29F1">
        <w:tc>
          <w:tcPr>
            <w:tcW w:w="4536" w:type="dxa"/>
          </w:tcPr>
          <w:p w14:paraId="10938043" w14:textId="77777777" w:rsidR="00CA5B9D" w:rsidRPr="00BF7F9F" w:rsidRDefault="00CA5B9D" w:rsidP="004D29F1">
            <w:pPr>
              <w:pStyle w:val="ListParagraph"/>
              <w:ind w:left="0"/>
            </w:pPr>
            <w:r w:rsidRPr="00BF7F9F">
              <w:t xml:space="preserve">Veikt vecāku, izglītojamo un pedagogu </w:t>
            </w:r>
            <w:r>
              <w:t xml:space="preserve">elektronisku </w:t>
            </w:r>
            <w:r w:rsidRPr="00BF7F9F">
              <w:t>anketēšanu</w:t>
            </w:r>
          </w:p>
        </w:tc>
        <w:tc>
          <w:tcPr>
            <w:tcW w:w="1859" w:type="dxa"/>
          </w:tcPr>
          <w:p w14:paraId="05AC5234" w14:textId="77777777" w:rsidR="00CA5B9D" w:rsidRPr="00BF7F9F" w:rsidRDefault="00CA5B9D" w:rsidP="004D29F1">
            <w:pPr>
              <w:pStyle w:val="ListParagraph"/>
              <w:ind w:left="0"/>
            </w:pPr>
            <w:r>
              <w:t>Direktore</w:t>
            </w:r>
          </w:p>
        </w:tc>
        <w:tc>
          <w:tcPr>
            <w:tcW w:w="2268" w:type="dxa"/>
          </w:tcPr>
          <w:p w14:paraId="3EDA406D" w14:textId="77777777" w:rsidR="00CA5B9D" w:rsidRPr="00BF7F9F" w:rsidRDefault="00CA5B9D" w:rsidP="004D29F1">
            <w:pPr>
              <w:pStyle w:val="ListParagraph"/>
              <w:ind w:left="0"/>
            </w:pPr>
            <w:r>
              <w:t>Katru gadu februāris-aprīlis</w:t>
            </w:r>
          </w:p>
        </w:tc>
        <w:tc>
          <w:tcPr>
            <w:tcW w:w="3686" w:type="dxa"/>
          </w:tcPr>
          <w:p w14:paraId="55E65D87" w14:textId="77777777" w:rsidR="00CA5B9D" w:rsidRPr="00BF7F9F" w:rsidRDefault="00CA5B9D" w:rsidP="004D29F1">
            <w:pPr>
              <w:pStyle w:val="ListParagraph"/>
              <w:ind w:left="0"/>
            </w:pPr>
            <w:r>
              <w:t>Cilvēkresursi, informāciju tehnoloģijas</w:t>
            </w:r>
          </w:p>
        </w:tc>
        <w:tc>
          <w:tcPr>
            <w:tcW w:w="1684" w:type="dxa"/>
          </w:tcPr>
          <w:p w14:paraId="019EEC46" w14:textId="77777777" w:rsidR="00CA5B9D" w:rsidRPr="00BF7F9F" w:rsidRDefault="00CA5B9D" w:rsidP="004D29F1">
            <w:pPr>
              <w:pStyle w:val="ListParagraph"/>
              <w:ind w:left="0"/>
            </w:pPr>
            <w:r>
              <w:t>Direktore</w:t>
            </w:r>
          </w:p>
        </w:tc>
      </w:tr>
      <w:tr w:rsidR="00CA5B9D" w:rsidRPr="00BF7F9F" w14:paraId="675387C9" w14:textId="77777777" w:rsidTr="004D29F1">
        <w:tc>
          <w:tcPr>
            <w:tcW w:w="4536" w:type="dxa"/>
          </w:tcPr>
          <w:p w14:paraId="0FCE0855" w14:textId="77777777" w:rsidR="00CA5B9D" w:rsidRPr="00BF7F9F" w:rsidRDefault="00CA5B9D" w:rsidP="004D29F1">
            <w:pPr>
              <w:pStyle w:val="ListParagraph"/>
              <w:ind w:left="0"/>
            </w:pPr>
            <w:r w:rsidRPr="00BF7F9F">
              <w:t>Apkopot pašvērtējumam nepieciešamo informāciju</w:t>
            </w:r>
          </w:p>
        </w:tc>
        <w:tc>
          <w:tcPr>
            <w:tcW w:w="1859" w:type="dxa"/>
          </w:tcPr>
          <w:p w14:paraId="6E225368" w14:textId="77777777" w:rsidR="00CA5B9D" w:rsidRPr="00BF7F9F" w:rsidRDefault="00CA5B9D" w:rsidP="004D29F1">
            <w:pPr>
              <w:pStyle w:val="ListParagraph"/>
              <w:ind w:left="0"/>
            </w:pPr>
            <w:r>
              <w:t>Direktore</w:t>
            </w:r>
          </w:p>
        </w:tc>
        <w:tc>
          <w:tcPr>
            <w:tcW w:w="2268" w:type="dxa"/>
          </w:tcPr>
          <w:p w14:paraId="35E6B544" w14:textId="77777777" w:rsidR="00CA5B9D" w:rsidRPr="00BF7F9F" w:rsidRDefault="00CA5B9D" w:rsidP="004D29F1">
            <w:pPr>
              <w:pStyle w:val="ListParagraph"/>
              <w:ind w:left="0"/>
            </w:pPr>
            <w:r>
              <w:t>Katru gadu augustā</w:t>
            </w:r>
          </w:p>
        </w:tc>
        <w:tc>
          <w:tcPr>
            <w:tcW w:w="3686" w:type="dxa"/>
          </w:tcPr>
          <w:p w14:paraId="6EC4CE89" w14:textId="77777777" w:rsidR="00CA5B9D" w:rsidRPr="00BF7F9F" w:rsidRDefault="00CA5B9D" w:rsidP="004D29F1">
            <w:pPr>
              <w:pStyle w:val="ListParagraph"/>
              <w:ind w:left="0"/>
            </w:pPr>
            <w:r w:rsidRPr="00BF7F9F">
              <w:t>Anketēšanas rezultāti, dažādi skolas dokumenti, atskaites, pārskati.</w:t>
            </w:r>
          </w:p>
        </w:tc>
        <w:tc>
          <w:tcPr>
            <w:tcW w:w="1684" w:type="dxa"/>
          </w:tcPr>
          <w:p w14:paraId="0F346000" w14:textId="77777777" w:rsidR="00CA5B9D" w:rsidRPr="00BF7F9F" w:rsidRDefault="00CA5B9D" w:rsidP="004D29F1">
            <w:pPr>
              <w:pStyle w:val="ListParagraph"/>
              <w:ind w:left="0"/>
            </w:pPr>
            <w:r>
              <w:t>Direktore</w:t>
            </w:r>
          </w:p>
        </w:tc>
      </w:tr>
      <w:tr w:rsidR="00CA5B9D" w:rsidRPr="00BF7F9F" w14:paraId="008C7712" w14:textId="77777777" w:rsidTr="004D29F1">
        <w:tc>
          <w:tcPr>
            <w:tcW w:w="4536" w:type="dxa"/>
          </w:tcPr>
          <w:p w14:paraId="0A8D152C" w14:textId="77777777" w:rsidR="00CA5B9D" w:rsidRPr="00BF7F9F" w:rsidRDefault="00CA5B9D" w:rsidP="004D29F1">
            <w:pPr>
              <w:pStyle w:val="ListParagraph"/>
              <w:ind w:left="0"/>
            </w:pPr>
            <w:r w:rsidRPr="00BF7F9F">
              <w:t>Izveidot skolas pašvērtējuma ziņojumu.</w:t>
            </w:r>
          </w:p>
        </w:tc>
        <w:tc>
          <w:tcPr>
            <w:tcW w:w="1859" w:type="dxa"/>
          </w:tcPr>
          <w:p w14:paraId="6171E2B8" w14:textId="77777777" w:rsidR="00CA5B9D" w:rsidRPr="00BF7F9F" w:rsidRDefault="00CA5B9D" w:rsidP="004D29F1">
            <w:pPr>
              <w:pStyle w:val="ListParagraph"/>
              <w:ind w:left="0"/>
            </w:pPr>
            <w:r>
              <w:t>Direktore, pedagogi</w:t>
            </w:r>
          </w:p>
        </w:tc>
        <w:tc>
          <w:tcPr>
            <w:tcW w:w="2268" w:type="dxa"/>
          </w:tcPr>
          <w:p w14:paraId="69138D59" w14:textId="77777777" w:rsidR="00CA5B9D" w:rsidRPr="00BF7F9F" w:rsidRDefault="00CA5B9D" w:rsidP="004D29F1">
            <w:pPr>
              <w:pStyle w:val="ListParagraph"/>
              <w:ind w:left="0"/>
            </w:pPr>
            <w:r>
              <w:t>Katru gadu augusts- septembris</w:t>
            </w:r>
          </w:p>
        </w:tc>
        <w:tc>
          <w:tcPr>
            <w:tcW w:w="3686" w:type="dxa"/>
          </w:tcPr>
          <w:p w14:paraId="2E228DBD" w14:textId="77777777" w:rsidR="00CA5B9D" w:rsidRPr="00BF7F9F" w:rsidRDefault="00CA5B9D" w:rsidP="004D29F1">
            <w:pPr>
              <w:pStyle w:val="ListParagraph"/>
              <w:ind w:left="0"/>
            </w:pPr>
            <w:r w:rsidRPr="00BF7F9F">
              <w:t xml:space="preserve">Skolas pašvērtējuma ziņojums, </w:t>
            </w:r>
            <w:r>
              <w:t>informāciju tehnoloģijas</w:t>
            </w:r>
          </w:p>
        </w:tc>
        <w:tc>
          <w:tcPr>
            <w:tcW w:w="1684" w:type="dxa"/>
          </w:tcPr>
          <w:p w14:paraId="7EA44F8B" w14:textId="77777777" w:rsidR="00CA5B9D" w:rsidRPr="00BF7F9F" w:rsidRDefault="00CA5B9D" w:rsidP="004D29F1">
            <w:pPr>
              <w:pStyle w:val="ListParagraph"/>
              <w:ind w:left="0"/>
            </w:pPr>
            <w:r>
              <w:t>Direktore</w:t>
            </w:r>
          </w:p>
        </w:tc>
      </w:tr>
      <w:tr w:rsidR="00CA5B9D" w:rsidRPr="00BF7F9F" w14:paraId="5277E07A" w14:textId="77777777" w:rsidTr="004D29F1">
        <w:tc>
          <w:tcPr>
            <w:tcW w:w="4536" w:type="dxa"/>
          </w:tcPr>
          <w:p w14:paraId="27C08C7C" w14:textId="77777777" w:rsidR="00CA5B9D" w:rsidRPr="00306C1F" w:rsidRDefault="00CA5B9D" w:rsidP="004D29F1">
            <w:pPr>
              <w:pStyle w:val="ListParagraph"/>
              <w:ind w:left="0"/>
              <w:rPr>
                <w:i/>
                <w:iCs/>
              </w:rPr>
            </w:pPr>
            <w:r w:rsidRPr="00BF7F9F">
              <w:t>Publicēt pašvērtējuma ziņojumu novada mājas lapā</w:t>
            </w:r>
            <w:r>
              <w:t xml:space="preserve"> un elektroniski nosūtīt </w:t>
            </w:r>
            <w:r>
              <w:rPr>
                <w:i/>
                <w:iCs/>
              </w:rPr>
              <w:t>Izglītības Valsts kvalitātes dienestam ( IKVD)</w:t>
            </w:r>
          </w:p>
        </w:tc>
        <w:tc>
          <w:tcPr>
            <w:tcW w:w="1859" w:type="dxa"/>
          </w:tcPr>
          <w:p w14:paraId="20DA4B90" w14:textId="77777777" w:rsidR="00CA5B9D" w:rsidRPr="00BF7F9F" w:rsidRDefault="00CA5B9D" w:rsidP="004D29F1">
            <w:pPr>
              <w:pStyle w:val="ListParagraph"/>
              <w:ind w:left="0"/>
            </w:pPr>
            <w:r>
              <w:t>Direktore</w:t>
            </w:r>
          </w:p>
        </w:tc>
        <w:tc>
          <w:tcPr>
            <w:tcW w:w="2268" w:type="dxa"/>
          </w:tcPr>
          <w:p w14:paraId="7191A279" w14:textId="77777777" w:rsidR="00CA5B9D" w:rsidRPr="00BF7F9F" w:rsidRDefault="00CA5B9D" w:rsidP="004D29F1">
            <w:pPr>
              <w:pStyle w:val="ListParagraph"/>
              <w:ind w:left="0"/>
            </w:pPr>
            <w:r>
              <w:t>Septembris</w:t>
            </w:r>
          </w:p>
        </w:tc>
        <w:tc>
          <w:tcPr>
            <w:tcW w:w="3686" w:type="dxa"/>
          </w:tcPr>
          <w:p w14:paraId="7B12E544" w14:textId="77777777" w:rsidR="00CA5B9D" w:rsidRPr="00BF7F9F" w:rsidRDefault="00CA5B9D" w:rsidP="004D29F1">
            <w:pPr>
              <w:pStyle w:val="ListParagraph"/>
              <w:ind w:left="0"/>
            </w:pPr>
            <w:r w:rsidRPr="00BF7F9F">
              <w:t xml:space="preserve">Skolas pašvērtējuma ziņojums, </w:t>
            </w:r>
            <w:r>
              <w:t>informāciju tehnoloģijas</w:t>
            </w:r>
          </w:p>
        </w:tc>
        <w:tc>
          <w:tcPr>
            <w:tcW w:w="1684" w:type="dxa"/>
          </w:tcPr>
          <w:p w14:paraId="1EF25A1E" w14:textId="77777777" w:rsidR="00CA5B9D" w:rsidRPr="00BF7F9F" w:rsidRDefault="00CA5B9D" w:rsidP="004D29F1">
            <w:pPr>
              <w:pStyle w:val="ListParagraph"/>
              <w:ind w:left="0"/>
            </w:pPr>
            <w:r>
              <w:t>Direktore</w:t>
            </w:r>
          </w:p>
        </w:tc>
      </w:tr>
    </w:tbl>
    <w:p w14:paraId="419DFE31" w14:textId="0F5E5FF2" w:rsidR="0032254E" w:rsidRPr="00CA5B9D" w:rsidRDefault="0032254E" w:rsidP="00CA5B9D">
      <w:pPr>
        <w:rPr>
          <w:b/>
          <w:u w:val="single"/>
        </w:rPr>
        <w:sectPr w:rsidR="0032254E" w:rsidRPr="00CA5B9D" w:rsidSect="00CA5B9D">
          <w:pgSz w:w="16838" w:h="11906" w:orient="landscape"/>
          <w:pgMar w:top="1134" w:right="1529" w:bottom="1701" w:left="1247" w:header="709" w:footer="709" w:gutter="0"/>
          <w:cols w:space="708"/>
          <w:docGrid w:linePitch="360"/>
        </w:sectPr>
      </w:pPr>
    </w:p>
    <w:p w14:paraId="3898ACBF" w14:textId="5427E6B0" w:rsidR="00306C1F" w:rsidRDefault="00306C1F" w:rsidP="004872DF">
      <w:pPr>
        <w:rPr>
          <w:b/>
        </w:rPr>
      </w:pPr>
    </w:p>
    <w:p w14:paraId="19C9DCD6" w14:textId="77777777" w:rsidR="00306C1F" w:rsidRPr="00BF7F9F" w:rsidRDefault="00306C1F" w:rsidP="004872DF">
      <w:pPr>
        <w:rPr>
          <w:b/>
        </w:rPr>
      </w:pPr>
    </w:p>
    <w:tbl>
      <w:tblPr>
        <w:tblStyle w:val="TableGrid"/>
        <w:tblW w:w="13892" w:type="dxa"/>
        <w:tblInd w:w="137" w:type="dxa"/>
        <w:tblLayout w:type="fixed"/>
        <w:tblLook w:val="04A0" w:firstRow="1" w:lastRow="0" w:firstColumn="1" w:lastColumn="0" w:noHBand="0" w:noVBand="1"/>
      </w:tblPr>
      <w:tblGrid>
        <w:gridCol w:w="2552"/>
        <w:gridCol w:w="11340"/>
      </w:tblGrid>
      <w:tr w:rsidR="004872DF" w:rsidRPr="00BF7F9F" w14:paraId="6B9CF705" w14:textId="77777777" w:rsidTr="001505D9">
        <w:tc>
          <w:tcPr>
            <w:tcW w:w="13892" w:type="dxa"/>
            <w:gridSpan w:val="2"/>
          </w:tcPr>
          <w:p w14:paraId="515CAE71" w14:textId="31207E6D" w:rsidR="004872DF" w:rsidRPr="00BF7F9F" w:rsidRDefault="004872DF" w:rsidP="004872DF">
            <w:pPr>
              <w:pStyle w:val="ListParagraph"/>
              <w:ind w:left="175"/>
              <w:jc w:val="center"/>
              <w:rPr>
                <w:b/>
              </w:rPr>
            </w:pPr>
            <w:r w:rsidRPr="00BF7F9F">
              <w:rPr>
                <w:b/>
              </w:rPr>
              <w:t>20</w:t>
            </w:r>
            <w:r w:rsidR="004D29F1">
              <w:rPr>
                <w:b/>
              </w:rPr>
              <w:t>22</w:t>
            </w:r>
            <w:r w:rsidRPr="00BF7F9F">
              <w:rPr>
                <w:b/>
              </w:rPr>
              <w:t>.</w:t>
            </w:r>
            <w:r w:rsidR="004D29F1">
              <w:rPr>
                <w:b/>
              </w:rPr>
              <w:t xml:space="preserve">/2023. </w:t>
            </w:r>
            <w:r w:rsidRPr="00BF7F9F">
              <w:rPr>
                <w:b/>
              </w:rPr>
              <w:t>gads</w:t>
            </w:r>
          </w:p>
        </w:tc>
      </w:tr>
      <w:tr w:rsidR="004872DF" w:rsidRPr="00BF7F9F" w14:paraId="030250B6" w14:textId="77777777" w:rsidTr="001505D9">
        <w:tc>
          <w:tcPr>
            <w:tcW w:w="2552" w:type="dxa"/>
          </w:tcPr>
          <w:p w14:paraId="7FBD7013" w14:textId="77777777" w:rsidR="004872DF" w:rsidRPr="00BF7F9F" w:rsidRDefault="004872DF" w:rsidP="004872DF">
            <w:pPr>
              <w:pStyle w:val="ListParagraph"/>
              <w:ind w:left="318"/>
            </w:pPr>
            <w:r w:rsidRPr="00BF7F9F">
              <w:t>Prioritāte</w:t>
            </w:r>
          </w:p>
        </w:tc>
        <w:tc>
          <w:tcPr>
            <w:tcW w:w="11340" w:type="dxa"/>
          </w:tcPr>
          <w:p w14:paraId="21819372" w14:textId="6C9FC7D8" w:rsidR="004872DF" w:rsidRPr="00BF7F9F" w:rsidRDefault="00306C1F" w:rsidP="004872DF">
            <w:r>
              <w:t>Veicināt sadarbību ar mūzikas skol</w:t>
            </w:r>
            <w:r w:rsidR="00D1515A">
              <w:t>ām Latvijā un</w:t>
            </w:r>
            <w:r>
              <w:t xml:space="preserve"> Igaunijā</w:t>
            </w:r>
          </w:p>
        </w:tc>
      </w:tr>
      <w:tr w:rsidR="004872DF" w:rsidRPr="00BF7F9F" w14:paraId="681F9ADB" w14:textId="77777777" w:rsidTr="001505D9">
        <w:tc>
          <w:tcPr>
            <w:tcW w:w="2552" w:type="dxa"/>
          </w:tcPr>
          <w:p w14:paraId="0ADF16DC" w14:textId="77777777" w:rsidR="004872DF" w:rsidRPr="00BF7F9F" w:rsidRDefault="004872DF" w:rsidP="004872DF">
            <w:pPr>
              <w:pStyle w:val="ListParagraph"/>
              <w:ind w:left="318"/>
            </w:pPr>
            <w:r w:rsidRPr="00BF7F9F">
              <w:t>Mērķis</w:t>
            </w:r>
          </w:p>
        </w:tc>
        <w:tc>
          <w:tcPr>
            <w:tcW w:w="11340" w:type="dxa"/>
          </w:tcPr>
          <w:p w14:paraId="2B7CA701" w14:textId="42751394" w:rsidR="004872DF" w:rsidRPr="00BF7F9F" w:rsidRDefault="00306C1F" w:rsidP="004872DF">
            <w:r w:rsidRPr="00980609">
              <w:t>Veicināt pieredzes apmaiņu un mācību darba pilnveidošanu</w:t>
            </w:r>
          </w:p>
        </w:tc>
      </w:tr>
      <w:tr w:rsidR="004872DF" w:rsidRPr="00BF7F9F" w14:paraId="42523DC2" w14:textId="77777777" w:rsidTr="001505D9">
        <w:tc>
          <w:tcPr>
            <w:tcW w:w="2552" w:type="dxa"/>
          </w:tcPr>
          <w:p w14:paraId="1F84BBC9" w14:textId="77777777" w:rsidR="004872DF" w:rsidRPr="00BF7F9F" w:rsidRDefault="004872DF" w:rsidP="004872DF">
            <w:pPr>
              <w:pStyle w:val="ListParagraph"/>
              <w:ind w:left="318"/>
            </w:pPr>
            <w:r w:rsidRPr="00BF7F9F">
              <w:t>Novērtēšanas kritēriji</w:t>
            </w:r>
          </w:p>
        </w:tc>
        <w:tc>
          <w:tcPr>
            <w:tcW w:w="11340" w:type="dxa"/>
          </w:tcPr>
          <w:p w14:paraId="0861F50D" w14:textId="47B6F693" w:rsidR="00306C1F" w:rsidRDefault="00306C1F" w:rsidP="004301ED">
            <w:pPr>
              <w:numPr>
                <w:ilvl w:val="0"/>
                <w:numId w:val="37"/>
              </w:numPr>
              <w:ind w:left="40" w:hanging="141"/>
              <w:contextualSpacing/>
              <w:rPr>
                <w:rFonts w:eastAsia="Calibri"/>
              </w:rPr>
            </w:pPr>
            <w:r w:rsidRPr="00980609">
              <w:rPr>
                <w:rFonts w:eastAsia="Calibri"/>
              </w:rPr>
              <w:t>Regulāra pieredzes apmaiņa, izvērtēšana, pielietošana</w:t>
            </w:r>
            <w:r w:rsidR="00D1515A">
              <w:rPr>
                <w:rFonts w:eastAsia="Calibri"/>
              </w:rPr>
              <w:t>;</w:t>
            </w:r>
          </w:p>
          <w:p w14:paraId="16CC9A90" w14:textId="6672223B" w:rsidR="004872DF" w:rsidRPr="00D1515A" w:rsidRDefault="00306C1F" w:rsidP="004301ED">
            <w:pPr>
              <w:numPr>
                <w:ilvl w:val="0"/>
                <w:numId w:val="37"/>
              </w:numPr>
              <w:ind w:left="40" w:hanging="141"/>
              <w:contextualSpacing/>
              <w:rPr>
                <w:rFonts w:eastAsia="Calibri"/>
              </w:rPr>
            </w:pPr>
            <w:r w:rsidRPr="00D1515A">
              <w:rPr>
                <w:rFonts w:eastAsia="Calibri"/>
              </w:rPr>
              <w:t xml:space="preserve">Sadarbība ar </w:t>
            </w:r>
            <w:r w:rsidR="00D1515A">
              <w:rPr>
                <w:rFonts w:eastAsia="Calibri"/>
              </w:rPr>
              <w:t>mūzikas skolām Latvijā un Igaunijā ( sadraudzības pasākumi)</w:t>
            </w:r>
            <w:r w:rsidRPr="00BF7F9F">
              <w:t xml:space="preserve"> </w:t>
            </w:r>
          </w:p>
        </w:tc>
      </w:tr>
    </w:tbl>
    <w:p w14:paraId="68182533" w14:textId="77777777" w:rsidR="004872DF" w:rsidRPr="00BF7F9F" w:rsidRDefault="004872DF" w:rsidP="004872DF"/>
    <w:tbl>
      <w:tblPr>
        <w:tblStyle w:val="TableGrid"/>
        <w:tblpPr w:leftFromText="180" w:rightFromText="180" w:vertAnchor="text" w:horzAnchor="margin" w:tblpX="132" w:tblpY="-1"/>
        <w:tblW w:w="13891" w:type="dxa"/>
        <w:tblLayout w:type="fixed"/>
        <w:tblLook w:val="04A0" w:firstRow="1" w:lastRow="0" w:firstColumn="1" w:lastColumn="0" w:noHBand="0" w:noVBand="1"/>
      </w:tblPr>
      <w:tblGrid>
        <w:gridCol w:w="5114"/>
        <w:gridCol w:w="1701"/>
        <w:gridCol w:w="2126"/>
        <w:gridCol w:w="3118"/>
        <w:gridCol w:w="1832"/>
      </w:tblGrid>
      <w:tr w:rsidR="00CA5B9D" w:rsidRPr="00BF7F9F" w14:paraId="3FF047E8" w14:textId="77777777" w:rsidTr="001505D9">
        <w:tc>
          <w:tcPr>
            <w:tcW w:w="5114" w:type="dxa"/>
          </w:tcPr>
          <w:p w14:paraId="6FD5A09D" w14:textId="77777777" w:rsidR="00CA5B9D" w:rsidRPr="00BF7F9F" w:rsidRDefault="00CA5B9D" w:rsidP="001505D9">
            <w:pPr>
              <w:pStyle w:val="ListParagraph"/>
              <w:ind w:left="318"/>
            </w:pPr>
            <w:r w:rsidRPr="00BF7F9F">
              <w:t>Ieviešanas gaita</w:t>
            </w:r>
          </w:p>
        </w:tc>
        <w:tc>
          <w:tcPr>
            <w:tcW w:w="1701" w:type="dxa"/>
          </w:tcPr>
          <w:p w14:paraId="717FA12A" w14:textId="77777777" w:rsidR="00CA5B9D" w:rsidRPr="00BF7F9F" w:rsidRDefault="00CA5B9D" w:rsidP="001505D9">
            <w:pPr>
              <w:pStyle w:val="ListParagraph"/>
              <w:ind w:left="176"/>
            </w:pPr>
            <w:r w:rsidRPr="00BF7F9F">
              <w:t>Atbildīgais</w:t>
            </w:r>
          </w:p>
        </w:tc>
        <w:tc>
          <w:tcPr>
            <w:tcW w:w="2126" w:type="dxa"/>
          </w:tcPr>
          <w:p w14:paraId="4856CB75" w14:textId="77777777" w:rsidR="00CA5B9D" w:rsidRPr="00BF7F9F" w:rsidRDefault="00CA5B9D" w:rsidP="001505D9">
            <w:pPr>
              <w:pStyle w:val="ListParagraph"/>
              <w:ind w:left="175"/>
            </w:pPr>
            <w:r w:rsidRPr="00BF7F9F">
              <w:t>Laiks</w:t>
            </w:r>
          </w:p>
        </w:tc>
        <w:tc>
          <w:tcPr>
            <w:tcW w:w="3118" w:type="dxa"/>
          </w:tcPr>
          <w:p w14:paraId="44C82371" w14:textId="77777777" w:rsidR="00CA5B9D" w:rsidRPr="00BF7F9F" w:rsidRDefault="00CA5B9D" w:rsidP="001505D9">
            <w:pPr>
              <w:pStyle w:val="ListParagraph"/>
              <w:ind w:left="175"/>
            </w:pPr>
            <w:r w:rsidRPr="00BF7F9F">
              <w:t>Resursi</w:t>
            </w:r>
          </w:p>
        </w:tc>
        <w:tc>
          <w:tcPr>
            <w:tcW w:w="1832" w:type="dxa"/>
          </w:tcPr>
          <w:p w14:paraId="4D047B05" w14:textId="77777777" w:rsidR="00CA5B9D" w:rsidRPr="00BF7F9F" w:rsidRDefault="00CA5B9D" w:rsidP="001505D9">
            <w:pPr>
              <w:pStyle w:val="ListParagraph"/>
              <w:ind w:left="175"/>
            </w:pPr>
            <w:r w:rsidRPr="00BF7F9F">
              <w:t>Kontrole un pārraudzība</w:t>
            </w:r>
          </w:p>
        </w:tc>
      </w:tr>
      <w:tr w:rsidR="00CA5B9D" w:rsidRPr="00BF7F9F" w14:paraId="6F8BDFDE" w14:textId="77777777" w:rsidTr="001505D9">
        <w:tc>
          <w:tcPr>
            <w:tcW w:w="5114" w:type="dxa"/>
          </w:tcPr>
          <w:p w14:paraId="00036800" w14:textId="77777777" w:rsidR="00CA5B9D" w:rsidRPr="00BF7F9F" w:rsidRDefault="00CA5B9D" w:rsidP="001505D9">
            <w:pPr>
              <w:pStyle w:val="ListParagraph"/>
              <w:ind w:left="0"/>
            </w:pPr>
            <w:r>
              <w:t xml:space="preserve">Izveidot kontaktus un </w:t>
            </w:r>
            <w:r w:rsidRPr="00980609">
              <w:t xml:space="preserve">veicināt sadarbību </w:t>
            </w:r>
            <w:r>
              <w:t xml:space="preserve">ar </w:t>
            </w:r>
            <w:proofErr w:type="spellStart"/>
            <w:r>
              <w:t>Hedemestes</w:t>
            </w:r>
            <w:proofErr w:type="spellEnd"/>
            <w:r>
              <w:t xml:space="preserve"> mūzikas skolu Igaunijā </w:t>
            </w:r>
            <w:r w:rsidRPr="00BF7F9F">
              <w:t xml:space="preserve"> </w:t>
            </w:r>
          </w:p>
        </w:tc>
        <w:tc>
          <w:tcPr>
            <w:tcW w:w="1701" w:type="dxa"/>
          </w:tcPr>
          <w:p w14:paraId="1DB97DE0" w14:textId="77777777" w:rsidR="00CA5B9D" w:rsidRPr="00BF7F9F" w:rsidRDefault="00CA5B9D" w:rsidP="001505D9">
            <w:pPr>
              <w:pStyle w:val="ListParagraph"/>
              <w:ind w:left="0"/>
            </w:pPr>
            <w:r>
              <w:t>Direktore, pedagogi</w:t>
            </w:r>
          </w:p>
        </w:tc>
        <w:tc>
          <w:tcPr>
            <w:tcW w:w="2126" w:type="dxa"/>
          </w:tcPr>
          <w:p w14:paraId="701EC4DA" w14:textId="77777777" w:rsidR="00CA5B9D" w:rsidRPr="00BF7F9F" w:rsidRDefault="00CA5B9D" w:rsidP="001505D9">
            <w:pPr>
              <w:pStyle w:val="ListParagraph"/>
              <w:ind w:left="0"/>
            </w:pPr>
            <w:r>
              <w:t>2022.gada februāris, marts</w:t>
            </w:r>
          </w:p>
        </w:tc>
        <w:tc>
          <w:tcPr>
            <w:tcW w:w="3118" w:type="dxa"/>
          </w:tcPr>
          <w:p w14:paraId="6772DBFC" w14:textId="77777777" w:rsidR="00CA5B9D" w:rsidRPr="00BF7F9F" w:rsidRDefault="00CA5B9D" w:rsidP="001505D9">
            <w:pPr>
              <w:pStyle w:val="ListParagraph"/>
              <w:ind w:left="0"/>
            </w:pPr>
            <w:r>
              <w:t>Cilvēkresursi, finanšu resursi</w:t>
            </w:r>
          </w:p>
        </w:tc>
        <w:tc>
          <w:tcPr>
            <w:tcW w:w="1832" w:type="dxa"/>
          </w:tcPr>
          <w:p w14:paraId="3C6E53A6" w14:textId="77777777" w:rsidR="00CA5B9D" w:rsidRPr="00BF7F9F" w:rsidRDefault="00CA5B9D" w:rsidP="001505D9">
            <w:pPr>
              <w:pStyle w:val="ListParagraph"/>
              <w:ind w:left="0"/>
            </w:pPr>
            <w:r>
              <w:t>Direktore</w:t>
            </w:r>
          </w:p>
        </w:tc>
      </w:tr>
      <w:tr w:rsidR="00CA5B9D" w:rsidRPr="00BF7F9F" w14:paraId="05E3299B" w14:textId="77777777" w:rsidTr="001505D9">
        <w:tc>
          <w:tcPr>
            <w:tcW w:w="5114" w:type="dxa"/>
          </w:tcPr>
          <w:p w14:paraId="64183C4F" w14:textId="77777777" w:rsidR="00CA5B9D" w:rsidRPr="00BF7F9F" w:rsidRDefault="00CA5B9D" w:rsidP="001505D9">
            <w:pPr>
              <w:pStyle w:val="ListParagraph"/>
              <w:ind w:left="0"/>
            </w:pPr>
            <w:r>
              <w:t xml:space="preserve">Uzturēt kontaktus un </w:t>
            </w:r>
            <w:r w:rsidRPr="00980609">
              <w:t xml:space="preserve">veicināt sadarbību </w:t>
            </w:r>
            <w:r>
              <w:t>mūzikas skolām Latvijā ( Jaunpiebalgas MMS, Rūjienas MS, Alojas, Staiceles un Limbažu MMS)</w:t>
            </w:r>
          </w:p>
        </w:tc>
        <w:tc>
          <w:tcPr>
            <w:tcW w:w="1701" w:type="dxa"/>
          </w:tcPr>
          <w:p w14:paraId="10CE9BDD" w14:textId="77777777" w:rsidR="00CA5B9D" w:rsidRPr="00BF7F9F" w:rsidRDefault="00CA5B9D" w:rsidP="001505D9">
            <w:pPr>
              <w:pStyle w:val="ListParagraph"/>
              <w:ind w:left="0"/>
            </w:pPr>
            <w:r>
              <w:t>Direktore, pedagogi</w:t>
            </w:r>
          </w:p>
        </w:tc>
        <w:tc>
          <w:tcPr>
            <w:tcW w:w="2126" w:type="dxa"/>
          </w:tcPr>
          <w:p w14:paraId="613E15BF" w14:textId="77777777" w:rsidR="00CA5B9D" w:rsidRPr="00BF7F9F" w:rsidRDefault="00CA5B9D" w:rsidP="001505D9">
            <w:pPr>
              <w:pStyle w:val="ListParagraph"/>
              <w:ind w:left="0"/>
            </w:pPr>
            <w:r>
              <w:t>2022.-2023.gads</w:t>
            </w:r>
          </w:p>
        </w:tc>
        <w:tc>
          <w:tcPr>
            <w:tcW w:w="3118" w:type="dxa"/>
          </w:tcPr>
          <w:p w14:paraId="25D51D86" w14:textId="77777777" w:rsidR="00CA5B9D" w:rsidRPr="00BF7F9F" w:rsidRDefault="00CA5B9D" w:rsidP="001505D9">
            <w:pPr>
              <w:pStyle w:val="ListParagraph"/>
              <w:ind w:left="0"/>
            </w:pPr>
            <w:r>
              <w:t>Cilvēkresursi, finanšu resursi</w:t>
            </w:r>
          </w:p>
        </w:tc>
        <w:tc>
          <w:tcPr>
            <w:tcW w:w="1832" w:type="dxa"/>
          </w:tcPr>
          <w:p w14:paraId="7BDA6F0C" w14:textId="77777777" w:rsidR="00CA5B9D" w:rsidRPr="00BF7F9F" w:rsidRDefault="00CA5B9D" w:rsidP="001505D9">
            <w:pPr>
              <w:pStyle w:val="ListParagraph"/>
              <w:ind w:left="0"/>
            </w:pPr>
            <w:r>
              <w:t>Direktore</w:t>
            </w:r>
          </w:p>
        </w:tc>
      </w:tr>
      <w:tr w:rsidR="00CA5B9D" w:rsidRPr="00BF7F9F" w14:paraId="23B8F4EA" w14:textId="77777777" w:rsidTr="001505D9">
        <w:tc>
          <w:tcPr>
            <w:tcW w:w="5114" w:type="dxa"/>
          </w:tcPr>
          <w:p w14:paraId="76BFD7BA" w14:textId="77777777" w:rsidR="00CA5B9D" w:rsidRPr="00BF7F9F" w:rsidRDefault="00CA5B9D" w:rsidP="001505D9">
            <w:pPr>
              <w:pStyle w:val="ListParagraph"/>
              <w:ind w:left="0"/>
            </w:pPr>
            <w:r w:rsidRPr="00980609">
              <w:t>Nodrošināt pieredzes apmaiņu, dalīšanos pieredzē ar kolēģiem</w:t>
            </w:r>
          </w:p>
        </w:tc>
        <w:tc>
          <w:tcPr>
            <w:tcW w:w="1701" w:type="dxa"/>
          </w:tcPr>
          <w:p w14:paraId="38C3F228" w14:textId="77777777" w:rsidR="00CA5B9D" w:rsidRPr="00BF7F9F" w:rsidRDefault="00CA5B9D" w:rsidP="001505D9">
            <w:pPr>
              <w:pStyle w:val="ListParagraph"/>
              <w:ind w:left="0"/>
            </w:pPr>
            <w:r>
              <w:t>Direktore, pedagogi</w:t>
            </w:r>
          </w:p>
        </w:tc>
        <w:tc>
          <w:tcPr>
            <w:tcW w:w="2126" w:type="dxa"/>
          </w:tcPr>
          <w:p w14:paraId="502DBE79" w14:textId="77777777" w:rsidR="00CA5B9D" w:rsidRPr="00BF7F9F" w:rsidRDefault="00CA5B9D" w:rsidP="001505D9">
            <w:pPr>
              <w:pStyle w:val="ListParagraph"/>
              <w:ind w:left="0"/>
            </w:pPr>
            <w:r>
              <w:t>2022.-2023.gads</w:t>
            </w:r>
          </w:p>
        </w:tc>
        <w:tc>
          <w:tcPr>
            <w:tcW w:w="3118" w:type="dxa"/>
          </w:tcPr>
          <w:p w14:paraId="05F10EEA" w14:textId="77777777" w:rsidR="00CA5B9D" w:rsidRPr="00BF7F9F" w:rsidRDefault="00CA5B9D" w:rsidP="001505D9">
            <w:pPr>
              <w:pStyle w:val="ListParagraph"/>
              <w:ind w:left="0"/>
            </w:pPr>
            <w:r>
              <w:t>Cilvēkresursi, finanšu resursi, informāciju tehnoloģijas</w:t>
            </w:r>
          </w:p>
        </w:tc>
        <w:tc>
          <w:tcPr>
            <w:tcW w:w="1832" w:type="dxa"/>
          </w:tcPr>
          <w:p w14:paraId="0BD5CA27" w14:textId="77777777" w:rsidR="00CA5B9D" w:rsidRPr="00BF7F9F" w:rsidRDefault="00CA5B9D" w:rsidP="001505D9">
            <w:pPr>
              <w:pStyle w:val="ListParagraph"/>
              <w:ind w:left="0"/>
            </w:pPr>
            <w:r>
              <w:t>Direktore</w:t>
            </w:r>
          </w:p>
        </w:tc>
      </w:tr>
    </w:tbl>
    <w:tbl>
      <w:tblPr>
        <w:tblStyle w:val="TableGrid"/>
        <w:tblpPr w:leftFromText="180" w:rightFromText="180" w:vertAnchor="text" w:horzAnchor="margin" w:tblpX="132" w:tblpY="363"/>
        <w:tblW w:w="13891" w:type="dxa"/>
        <w:tblLayout w:type="fixed"/>
        <w:tblLook w:val="04A0" w:firstRow="1" w:lastRow="0" w:firstColumn="1" w:lastColumn="0" w:noHBand="0" w:noVBand="1"/>
      </w:tblPr>
      <w:tblGrid>
        <w:gridCol w:w="2982"/>
        <w:gridCol w:w="10909"/>
      </w:tblGrid>
      <w:tr w:rsidR="00CA5B9D" w:rsidRPr="00BF7F9F" w14:paraId="712199A2" w14:textId="77777777" w:rsidTr="001505D9">
        <w:tc>
          <w:tcPr>
            <w:tcW w:w="13891" w:type="dxa"/>
            <w:gridSpan w:val="2"/>
          </w:tcPr>
          <w:p w14:paraId="41478E0F" w14:textId="77777777" w:rsidR="00CA5B9D" w:rsidRPr="00BF7F9F" w:rsidRDefault="00CA5B9D" w:rsidP="001505D9">
            <w:pPr>
              <w:pStyle w:val="ListParagraph"/>
              <w:ind w:left="175"/>
              <w:jc w:val="center"/>
              <w:rPr>
                <w:b/>
              </w:rPr>
            </w:pPr>
            <w:r w:rsidRPr="00BF7F9F">
              <w:rPr>
                <w:b/>
              </w:rPr>
              <w:t>20</w:t>
            </w:r>
            <w:r>
              <w:rPr>
                <w:b/>
              </w:rPr>
              <w:t>23</w:t>
            </w:r>
            <w:r w:rsidRPr="00BF7F9F">
              <w:rPr>
                <w:b/>
              </w:rPr>
              <w:t>.gads</w:t>
            </w:r>
          </w:p>
        </w:tc>
      </w:tr>
      <w:tr w:rsidR="00CA5B9D" w:rsidRPr="00BF7F9F" w14:paraId="15A1CD52" w14:textId="77777777" w:rsidTr="001505D9">
        <w:tc>
          <w:tcPr>
            <w:tcW w:w="2982" w:type="dxa"/>
          </w:tcPr>
          <w:p w14:paraId="310FC0EE" w14:textId="77777777" w:rsidR="00CA5B9D" w:rsidRPr="00BF7F9F" w:rsidRDefault="00CA5B9D" w:rsidP="001505D9">
            <w:pPr>
              <w:pStyle w:val="ListParagraph"/>
              <w:ind w:left="318"/>
            </w:pPr>
            <w:r w:rsidRPr="00BF7F9F">
              <w:t>Prioritāte</w:t>
            </w:r>
          </w:p>
        </w:tc>
        <w:tc>
          <w:tcPr>
            <w:tcW w:w="10909" w:type="dxa"/>
          </w:tcPr>
          <w:p w14:paraId="446945A6" w14:textId="77777777" w:rsidR="00CA5B9D" w:rsidRPr="00D1515A" w:rsidRDefault="00CA5B9D" w:rsidP="001505D9">
            <w:pPr>
              <w:rPr>
                <w:bCs/>
                <w:iCs/>
              </w:rPr>
            </w:pPr>
            <w:r w:rsidRPr="00BF7F9F">
              <w:t xml:space="preserve">Skolas attīstības plāna turpmākajiem </w:t>
            </w:r>
            <w:r>
              <w:t>trim</w:t>
            </w:r>
            <w:r w:rsidRPr="00BF7F9F">
              <w:t xml:space="preserve"> gadiem izveide</w:t>
            </w:r>
            <w:r>
              <w:t xml:space="preserve"> sadarbībā ar dibinātāju</w:t>
            </w:r>
          </w:p>
        </w:tc>
      </w:tr>
      <w:tr w:rsidR="00CA5B9D" w:rsidRPr="00BF7F9F" w14:paraId="342F315B" w14:textId="77777777" w:rsidTr="001505D9">
        <w:tc>
          <w:tcPr>
            <w:tcW w:w="2982" w:type="dxa"/>
          </w:tcPr>
          <w:p w14:paraId="7B4E785C" w14:textId="77777777" w:rsidR="00CA5B9D" w:rsidRPr="00BF7F9F" w:rsidRDefault="00CA5B9D" w:rsidP="001505D9">
            <w:pPr>
              <w:pStyle w:val="ListParagraph"/>
              <w:ind w:left="318"/>
            </w:pPr>
            <w:r w:rsidRPr="00BF7F9F">
              <w:t>Mērķis</w:t>
            </w:r>
          </w:p>
        </w:tc>
        <w:tc>
          <w:tcPr>
            <w:tcW w:w="10909" w:type="dxa"/>
          </w:tcPr>
          <w:p w14:paraId="0C6C5CC2" w14:textId="77777777" w:rsidR="00CA5B9D" w:rsidRPr="00BF7F9F" w:rsidRDefault="00CA5B9D" w:rsidP="001505D9">
            <w:r w:rsidRPr="00980609">
              <w:t xml:space="preserve">Veicināt </w:t>
            </w:r>
            <w:r>
              <w:t>izglītības iestādes</w:t>
            </w:r>
            <w:r w:rsidRPr="00980609">
              <w:t xml:space="preserve"> dibinātāja ieinteresētību skolas darbības attīstī</w:t>
            </w:r>
            <w:r>
              <w:t xml:space="preserve">bā un nodrošināt izglītības kvalitāti, </w:t>
            </w:r>
            <w:r w:rsidRPr="00BF7F9F">
              <w:t>plānojot nepieciešamos uzlabojumus un personāla attīstību noteiktā laika periodā</w:t>
            </w:r>
          </w:p>
        </w:tc>
      </w:tr>
      <w:tr w:rsidR="00CA5B9D" w:rsidRPr="00BF7F9F" w14:paraId="7A624CA4" w14:textId="77777777" w:rsidTr="001505D9">
        <w:tc>
          <w:tcPr>
            <w:tcW w:w="2982" w:type="dxa"/>
          </w:tcPr>
          <w:p w14:paraId="1185305A" w14:textId="77777777" w:rsidR="00CA5B9D" w:rsidRPr="00BF7F9F" w:rsidRDefault="00CA5B9D" w:rsidP="001505D9">
            <w:pPr>
              <w:pStyle w:val="ListParagraph"/>
              <w:ind w:left="318"/>
            </w:pPr>
            <w:r w:rsidRPr="00BF7F9F">
              <w:t>Novērtēšanas kritēriji</w:t>
            </w:r>
          </w:p>
        </w:tc>
        <w:tc>
          <w:tcPr>
            <w:tcW w:w="10909" w:type="dxa"/>
          </w:tcPr>
          <w:p w14:paraId="3D9C9A54" w14:textId="77777777" w:rsidR="00CA5B9D" w:rsidRDefault="00CA5B9D" w:rsidP="001505D9">
            <w:pPr>
              <w:numPr>
                <w:ilvl w:val="0"/>
                <w:numId w:val="37"/>
              </w:numPr>
              <w:ind w:left="22" w:hanging="142"/>
              <w:contextualSpacing/>
              <w:rPr>
                <w:rFonts w:eastAsia="Calibri"/>
              </w:rPr>
            </w:pPr>
            <w:r w:rsidRPr="00980609">
              <w:rPr>
                <w:rFonts w:eastAsia="Calibri"/>
              </w:rPr>
              <w:t>Regulāra skolas un dibinātāja sadarbība</w:t>
            </w:r>
            <w:r>
              <w:rPr>
                <w:rFonts w:eastAsia="Calibri"/>
              </w:rPr>
              <w:t>;</w:t>
            </w:r>
          </w:p>
          <w:p w14:paraId="3BD953BF" w14:textId="77777777" w:rsidR="00CA5B9D" w:rsidRPr="00A10D28" w:rsidRDefault="00CA5B9D" w:rsidP="001505D9">
            <w:pPr>
              <w:numPr>
                <w:ilvl w:val="0"/>
                <w:numId w:val="37"/>
              </w:numPr>
              <w:ind w:left="22" w:hanging="142"/>
              <w:contextualSpacing/>
              <w:rPr>
                <w:rFonts w:eastAsia="Calibri"/>
              </w:rPr>
            </w:pPr>
            <w:r w:rsidRPr="00D1515A">
              <w:rPr>
                <w:rFonts w:eastAsia="Calibri"/>
              </w:rPr>
              <w:t>Veicināta</w:t>
            </w:r>
            <w:r>
              <w:rPr>
                <w:rFonts w:eastAsia="Calibri"/>
              </w:rPr>
              <w:t>s</w:t>
            </w:r>
            <w:r w:rsidRPr="00D1515A">
              <w:rPr>
                <w:rFonts w:eastAsia="Calibri"/>
              </w:rPr>
              <w:t xml:space="preserve"> un atbalstīta</w:t>
            </w:r>
            <w:r>
              <w:rPr>
                <w:rFonts w:eastAsia="Calibri"/>
              </w:rPr>
              <w:t>s</w:t>
            </w:r>
            <w:r w:rsidRPr="00D1515A">
              <w:rPr>
                <w:rFonts w:eastAsia="Calibri"/>
              </w:rPr>
              <w:t xml:space="preserve"> </w:t>
            </w:r>
            <w:r>
              <w:rPr>
                <w:rFonts w:eastAsia="Calibri"/>
              </w:rPr>
              <w:t xml:space="preserve">izglītības iestādes iniciatīvas un </w:t>
            </w:r>
            <w:r w:rsidRPr="00D1515A">
              <w:rPr>
                <w:rFonts w:eastAsia="Calibri"/>
              </w:rPr>
              <w:t>attīstība</w:t>
            </w:r>
            <w:r>
              <w:t>;</w:t>
            </w:r>
          </w:p>
          <w:p w14:paraId="1B6E87F4" w14:textId="77777777" w:rsidR="00CA5B9D" w:rsidRPr="00A10D28" w:rsidRDefault="00CA5B9D" w:rsidP="001505D9">
            <w:pPr>
              <w:numPr>
                <w:ilvl w:val="0"/>
                <w:numId w:val="37"/>
              </w:numPr>
              <w:ind w:left="22" w:hanging="142"/>
              <w:contextualSpacing/>
              <w:rPr>
                <w:rFonts w:eastAsia="Calibri"/>
              </w:rPr>
            </w:pPr>
            <w:r>
              <w:t>Izveidots izglītības iestādes attīstības plāns 2024.-2026.gadam.</w:t>
            </w:r>
          </w:p>
        </w:tc>
      </w:tr>
    </w:tbl>
    <w:p w14:paraId="0157FAAF" w14:textId="77777777" w:rsidR="004872DF" w:rsidRPr="00BF7F9F" w:rsidRDefault="004872DF" w:rsidP="004872DF"/>
    <w:tbl>
      <w:tblPr>
        <w:tblStyle w:val="TableGrid"/>
        <w:tblpPr w:leftFromText="180" w:rightFromText="180" w:vertAnchor="text" w:horzAnchor="margin" w:tblpY="-334"/>
        <w:tblW w:w="14034" w:type="dxa"/>
        <w:tblLayout w:type="fixed"/>
        <w:tblLook w:val="04A0" w:firstRow="1" w:lastRow="0" w:firstColumn="1" w:lastColumn="0" w:noHBand="0" w:noVBand="1"/>
      </w:tblPr>
      <w:tblGrid>
        <w:gridCol w:w="5246"/>
        <w:gridCol w:w="1559"/>
        <w:gridCol w:w="1843"/>
        <w:gridCol w:w="3543"/>
        <w:gridCol w:w="1843"/>
      </w:tblGrid>
      <w:tr w:rsidR="00CA5B9D" w:rsidRPr="00BF7F9F" w14:paraId="29940D9E" w14:textId="77777777" w:rsidTr="00CA5B9D">
        <w:tc>
          <w:tcPr>
            <w:tcW w:w="5246" w:type="dxa"/>
          </w:tcPr>
          <w:p w14:paraId="4D419FA7" w14:textId="77777777" w:rsidR="00CA5B9D" w:rsidRPr="00BF7F9F" w:rsidRDefault="00CA5B9D" w:rsidP="00CA5B9D">
            <w:pPr>
              <w:pStyle w:val="ListParagraph"/>
              <w:ind w:left="318"/>
            </w:pPr>
            <w:r w:rsidRPr="00BF7F9F">
              <w:lastRenderedPageBreak/>
              <w:t>Ieviešanas gaita</w:t>
            </w:r>
          </w:p>
        </w:tc>
        <w:tc>
          <w:tcPr>
            <w:tcW w:w="1559" w:type="dxa"/>
          </w:tcPr>
          <w:p w14:paraId="6996A30E" w14:textId="77777777" w:rsidR="00CA5B9D" w:rsidRPr="00BF7F9F" w:rsidRDefault="00CA5B9D" w:rsidP="00CA5B9D">
            <w:pPr>
              <w:pStyle w:val="ListParagraph"/>
              <w:ind w:left="176"/>
            </w:pPr>
            <w:r w:rsidRPr="00BF7F9F">
              <w:t>Atbildīgais</w:t>
            </w:r>
          </w:p>
        </w:tc>
        <w:tc>
          <w:tcPr>
            <w:tcW w:w="1843" w:type="dxa"/>
          </w:tcPr>
          <w:p w14:paraId="52FA44AC" w14:textId="77777777" w:rsidR="00CA5B9D" w:rsidRPr="00BF7F9F" w:rsidRDefault="00CA5B9D" w:rsidP="00CA5B9D">
            <w:pPr>
              <w:pStyle w:val="ListParagraph"/>
              <w:ind w:left="175"/>
            </w:pPr>
            <w:r w:rsidRPr="00BF7F9F">
              <w:t>Laiks</w:t>
            </w:r>
          </w:p>
        </w:tc>
        <w:tc>
          <w:tcPr>
            <w:tcW w:w="3543" w:type="dxa"/>
          </w:tcPr>
          <w:p w14:paraId="66296C99" w14:textId="77777777" w:rsidR="00CA5B9D" w:rsidRPr="00BF7F9F" w:rsidRDefault="00CA5B9D" w:rsidP="00CA5B9D">
            <w:pPr>
              <w:pStyle w:val="ListParagraph"/>
              <w:ind w:left="175"/>
            </w:pPr>
            <w:r w:rsidRPr="00BF7F9F">
              <w:t>Resursi</w:t>
            </w:r>
          </w:p>
        </w:tc>
        <w:tc>
          <w:tcPr>
            <w:tcW w:w="1843" w:type="dxa"/>
          </w:tcPr>
          <w:p w14:paraId="5E381BEC" w14:textId="77777777" w:rsidR="00CA5B9D" w:rsidRPr="00BF7F9F" w:rsidRDefault="00CA5B9D" w:rsidP="00CA5B9D">
            <w:pPr>
              <w:pStyle w:val="ListParagraph"/>
              <w:ind w:left="175"/>
            </w:pPr>
            <w:r w:rsidRPr="00BF7F9F">
              <w:t>Kontrole un pārraudzība</w:t>
            </w:r>
          </w:p>
        </w:tc>
      </w:tr>
      <w:tr w:rsidR="00CA5B9D" w:rsidRPr="00BF7F9F" w14:paraId="409CAB1F" w14:textId="77777777" w:rsidTr="00CA5B9D">
        <w:tc>
          <w:tcPr>
            <w:tcW w:w="5246" w:type="dxa"/>
          </w:tcPr>
          <w:p w14:paraId="2FDB3AEB" w14:textId="77777777" w:rsidR="00CA5B9D" w:rsidRPr="00BF7F9F" w:rsidRDefault="00CA5B9D" w:rsidP="00CA5B9D">
            <w:pPr>
              <w:pStyle w:val="ListParagraph"/>
              <w:ind w:left="0"/>
            </w:pPr>
            <w:r w:rsidRPr="00980609">
              <w:t>Izvirzīt skolas attīstības prioritātes nākamajiem gadiem</w:t>
            </w:r>
          </w:p>
        </w:tc>
        <w:tc>
          <w:tcPr>
            <w:tcW w:w="1559" w:type="dxa"/>
          </w:tcPr>
          <w:p w14:paraId="08701F05" w14:textId="77777777" w:rsidR="00CA5B9D" w:rsidRPr="00BF7F9F" w:rsidRDefault="00CA5B9D" w:rsidP="00CA5B9D">
            <w:pPr>
              <w:pStyle w:val="ListParagraph"/>
              <w:ind w:left="0"/>
            </w:pPr>
            <w:r>
              <w:t>Direktore</w:t>
            </w:r>
          </w:p>
        </w:tc>
        <w:tc>
          <w:tcPr>
            <w:tcW w:w="1843" w:type="dxa"/>
          </w:tcPr>
          <w:p w14:paraId="5062A788" w14:textId="77777777" w:rsidR="00CA5B9D" w:rsidRPr="00BF7F9F" w:rsidRDefault="00CA5B9D" w:rsidP="00CA5B9D">
            <w:pPr>
              <w:pStyle w:val="ListParagraph"/>
              <w:ind w:left="0"/>
            </w:pPr>
            <w:r>
              <w:t>2023.gads</w:t>
            </w:r>
          </w:p>
        </w:tc>
        <w:tc>
          <w:tcPr>
            <w:tcW w:w="3543" w:type="dxa"/>
          </w:tcPr>
          <w:p w14:paraId="73C1E664" w14:textId="77777777" w:rsidR="00CA5B9D" w:rsidRPr="00BF7F9F" w:rsidRDefault="00CA5B9D" w:rsidP="00CA5B9D">
            <w:pPr>
              <w:pStyle w:val="ListParagraph"/>
              <w:ind w:left="0"/>
            </w:pPr>
            <w:r>
              <w:t>Cilvēkresursi, informāciju tehnoloģijas</w:t>
            </w:r>
          </w:p>
        </w:tc>
        <w:tc>
          <w:tcPr>
            <w:tcW w:w="1843" w:type="dxa"/>
          </w:tcPr>
          <w:p w14:paraId="70B0904C" w14:textId="77777777" w:rsidR="00CA5B9D" w:rsidRPr="00BF7F9F" w:rsidRDefault="00CA5B9D" w:rsidP="00CA5B9D">
            <w:pPr>
              <w:pStyle w:val="ListParagraph"/>
              <w:ind w:left="0"/>
            </w:pPr>
            <w:r>
              <w:t>Direktore</w:t>
            </w:r>
          </w:p>
        </w:tc>
      </w:tr>
      <w:tr w:rsidR="00CA5B9D" w:rsidRPr="00BF7F9F" w14:paraId="7EBB40D7" w14:textId="77777777" w:rsidTr="00CA5B9D">
        <w:tc>
          <w:tcPr>
            <w:tcW w:w="5246" w:type="dxa"/>
          </w:tcPr>
          <w:p w14:paraId="555D934F" w14:textId="77777777" w:rsidR="00CA5B9D" w:rsidRPr="00BF7F9F" w:rsidRDefault="00CA5B9D" w:rsidP="00CA5B9D">
            <w:pPr>
              <w:pStyle w:val="ListParagraph"/>
              <w:ind w:left="0"/>
            </w:pPr>
            <w:r w:rsidRPr="00BF7F9F">
              <w:t>Izvērtēt iepriekšējā posmā izvirzīto prioritāšu īstenošanu un skolas pašvērtējuma ziņojumus par 20</w:t>
            </w:r>
            <w:r>
              <w:t>21</w:t>
            </w:r>
            <w:r w:rsidRPr="00BF7F9F">
              <w:t>.</w:t>
            </w:r>
            <w:r>
              <w:t xml:space="preserve">un </w:t>
            </w:r>
            <w:r w:rsidRPr="00BF7F9F">
              <w:t>20</w:t>
            </w:r>
            <w:r>
              <w:t>22</w:t>
            </w:r>
            <w:r w:rsidRPr="00BF7F9F">
              <w:t>.gadu.</w:t>
            </w:r>
          </w:p>
        </w:tc>
        <w:tc>
          <w:tcPr>
            <w:tcW w:w="1559" w:type="dxa"/>
          </w:tcPr>
          <w:p w14:paraId="01E92FBF" w14:textId="77777777" w:rsidR="00CA5B9D" w:rsidRPr="00BF7F9F" w:rsidRDefault="00CA5B9D" w:rsidP="00CA5B9D">
            <w:pPr>
              <w:pStyle w:val="ListParagraph"/>
              <w:ind w:left="0"/>
            </w:pPr>
            <w:r>
              <w:t>Direktore</w:t>
            </w:r>
          </w:p>
        </w:tc>
        <w:tc>
          <w:tcPr>
            <w:tcW w:w="1843" w:type="dxa"/>
          </w:tcPr>
          <w:p w14:paraId="69D95108" w14:textId="77777777" w:rsidR="00CA5B9D" w:rsidRPr="00BF7F9F" w:rsidRDefault="00CA5B9D" w:rsidP="00CA5B9D">
            <w:pPr>
              <w:pStyle w:val="ListParagraph"/>
              <w:ind w:left="0"/>
            </w:pPr>
            <w:r>
              <w:t>2023.gads</w:t>
            </w:r>
          </w:p>
        </w:tc>
        <w:tc>
          <w:tcPr>
            <w:tcW w:w="3543" w:type="dxa"/>
          </w:tcPr>
          <w:p w14:paraId="510684E9" w14:textId="77777777" w:rsidR="00CA5B9D" w:rsidRPr="00BF7F9F" w:rsidRDefault="00CA5B9D" w:rsidP="00CA5B9D">
            <w:pPr>
              <w:pStyle w:val="ListParagraph"/>
              <w:ind w:left="0"/>
            </w:pPr>
            <w:r>
              <w:t>Cilvēkresursi, informāciju tehnoloģijas</w:t>
            </w:r>
          </w:p>
        </w:tc>
        <w:tc>
          <w:tcPr>
            <w:tcW w:w="1843" w:type="dxa"/>
          </w:tcPr>
          <w:p w14:paraId="0225C9CC" w14:textId="77777777" w:rsidR="00CA5B9D" w:rsidRPr="00BF7F9F" w:rsidRDefault="00CA5B9D" w:rsidP="00CA5B9D">
            <w:pPr>
              <w:pStyle w:val="ListParagraph"/>
              <w:ind w:left="0"/>
            </w:pPr>
            <w:r>
              <w:t>Direktore</w:t>
            </w:r>
          </w:p>
        </w:tc>
      </w:tr>
      <w:tr w:rsidR="00CA5B9D" w:rsidRPr="00BF7F9F" w14:paraId="7CF0CA7B" w14:textId="77777777" w:rsidTr="00CA5B9D">
        <w:tc>
          <w:tcPr>
            <w:tcW w:w="5246" w:type="dxa"/>
          </w:tcPr>
          <w:p w14:paraId="70B37EFA" w14:textId="77777777" w:rsidR="00CA5B9D" w:rsidRPr="00BF7F9F" w:rsidRDefault="00CA5B9D" w:rsidP="00CA5B9D">
            <w:pPr>
              <w:pStyle w:val="ListParagraph"/>
              <w:ind w:left="0"/>
            </w:pPr>
            <w:r w:rsidRPr="00980609">
              <w:t>Iesaistīt dibinātāju skolas attīstības jautājumu risināšanā</w:t>
            </w:r>
          </w:p>
        </w:tc>
        <w:tc>
          <w:tcPr>
            <w:tcW w:w="1559" w:type="dxa"/>
          </w:tcPr>
          <w:p w14:paraId="311B2BF1" w14:textId="77777777" w:rsidR="00CA5B9D" w:rsidRPr="00BF7F9F" w:rsidRDefault="00CA5B9D" w:rsidP="00CA5B9D">
            <w:pPr>
              <w:pStyle w:val="ListParagraph"/>
              <w:ind w:left="0"/>
            </w:pPr>
            <w:r>
              <w:t>Direktore</w:t>
            </w:r>
          </w:p>
        </w:tc>
        <w:tc>
          <w:tcPr>
            <w:tcW w:w="1843" w:type="dxa"/>
          </w:tcPr>
          <w:p w14:paraId="7A717E69" w14:textId="77777777" w:rsidR="00CA5B9D" w:rsidRPr="00BF7F9F" w:rsidRDefault="00CA5B9D" w:rsidP="00CA5B9D">
            <w:pPr>
              <w:pStyle w:val="ListParagraph"/>
              <w:ind w:left="0"/>
            </w:pPr>
            <w:r>
              <w:t>2023.gads</w:t>
            </w:r>
          </w:p>
        </w:tc>
        <w:tc>
          <w:tcPr>
            <w:tcW w:w="3543" w:type="dxa"/>
          </w:tcPr>
          <w:p w14:paraId="6F0B7562" w14:textId="77777777" w:rsidR="00CA5B9D" w:rsidRPr="00BF7F9F" w:rsidRDefault="00CA5B9D" w:rsidP="00CA5B9D">
            <w:pPr>
              <w:pStyle w:val="ListParagraph"/>
              <w:ind w:left="0"/>
            </w:pPr>
            <w:r>
              <w:t>Cilvēkresursi, informāciju tehnoloģijas</w:t>
            </w:r>
          </w:p>
        </w:tc>
        <w:tc>
          <w:tcPr>
            <w:tcW w:w="1843" w:type="dxa"/>
          </w:tcPr>
          <w:p w14:paraId="25A31887" w14:textId="77777777" w:rsidR="00CA5B9D" w:rsidRPr="00BF7F9F" w:rsidRDefault="00CA5B9D" w:rsidP="00CA5B9D">
            <w:pPr>
              <w:pStyle w:val="ListParagraph"/>
              <w:ind w:left="0"/>
            </w:pPr>
            <w:r>
              <w:t>Direktore</w:t>
            </w:r>
          </w:p>
        </w:tc>
      </w:tr>
      <w:tr w:rsidR="00CA5B9D" w:rsidRPr="00BF7F9F" w14:paraId="39E533FC" w14:textId="77777777" w:rsidTr="00CA5B9D">
        <w:tc>
          <w:tcPr>
            <w:tcW w:w="5246" w:type="dxa"/>
          </w:tcPr>
          <w:p w14:paraId="3C94CFEA" w14:textId="77777777" w:rsidR="00CA5B9D" w:rsidRPr="00980609" w:rsidRDefault="00CA5B9D" w:rsidP="00CA5B9D">
            <w:pPr>
              <w:pStyle w:val="ListParagraph"/>
              <w:ind w:left="0"/>
            </w:pPr>
            <w:r w:rsidRPr="00BF7F9F">
              <w:t>Izveidot skolas attīstības plānu 20</w:t>
            </w:r>
            <w:r>
              <w:t>24</w:t>
            </w:r>
            <w:r w:rsidRPr="00BF7F9F">
              <w:t>.-202</w:t>
            </w:r>
            <w:r>
              <w:t>6</w:t>
            </w:r>
            <w:r w:rsidRPr="00BF7F9F">
              <w:t>.gadam.</w:t>
            </w:r>
          </w:p>
        </w:tc>
        <w:tc>
          <w:tcPr>
            <w:tcW w:w="1559" w:type="dxa"/>
          </w:tcPr>
          <w:p w14:paraId="33F907F8" w14:textId="77777777" w:rsidR="00CA5B9D" w:rsidRDefault="00CA5B9D" w:rsidP="00CA5B9D">
            <w:pPr>
              <w:pStyle w:val="ListParagraph"/>
              <w:ind w:left="0"/>
            </w:pPr>
            <w:r>
              <w:t>Direktore</w:t>
            </w:r>
          </w:p>
        </w:tc>
        <w:tc>
          <w:tcPr>
            <w:tcW w:w="1843" w:type="dxa"/>
          </w:tcPr>
          <w:p w14:paraId="73B38544" w14:textId="77777777" w:rsidR="00CA5B9D" w:rsidRDefault="00CA5B9D" w:rsidP="00CA5B9D">
            <w:pPr>
              <w:pStyle w:val="ListParagraph"/>
              <w:ind w:left="0"/>
            </w:pPr>
            <w:r>
              <w:t>2023.gads</w:t>
            </w:r>
          </w:p>
        </w:tc>
        <w:tc>
          <w:tcPr>
            <w:tcW w:w="3543" w:type="dxa"/>
          </w:tcPr>
          <w:p w14:paraId="490C692E" w14:textId="77777777" w:rsidR="00CA5B9D" w:rsidRDefault="00CA5B9D" w:rsidP="00CA5B9D">
            <w:pPr>
              <w:pStyle w:val="ListParagraph"/>
              <w:ind w:left="0"/>
            </w:pPr>
            <w:r>
              <w:t>Cilvēkresursi, informāciju tehnoloģijas</w:t>
            </w:r>
          </w:p>
        </w:tc>
        <w:tc>
          <w:tcPr>
            <w:tcW w:w="1843" w:type="dxa"/>
          </w:tcPr>
          <w:p w14:paraId="7C2BDDB4" w14:textId="77777777" w:rsidR="00CA5B9D" w:rsidRDefault="00CA5B9D" w:rsidP="00CA5B9D">
            <w:pPr>
              <w:pStyle w:val="ListParagraph"/>
              <w:ind w:left="0"/>
            </w:pPr>
            <w:r>
              <w:t>Direktore</w:t>
            </w:r>
          </w:p>
        </w:tc>
      </w:tr>
    </w:tbl>
    <w:p w14:paraId="34C5658A" w14:textId="77777777" w:rsidR="001A508A" w:rsidRDefault="001A508A" w:rsidP="004872DF">
      <w:pPr>
        <w:rPr>
          <w:b/>
        </w:rPr>
      </w:pPr>
    </w:p>
    <w:p w14:paraId="74C6C7D6" w14:textId="77777777" w:rsidR="00CA5B9D" w:rsidRDefault="00CA5B9D" w:rsidP="004872DF">
      <w:pPr>
        <w:rPr>
          <w:b/>
        </w:rPr>
      </w:pPr>
    </w:p>
    <w:p w14:paraId="117BAB0C" w14:textId="77777777" w:rsidR="00CA5B9D" w:rsidRDefault="00CA5B9D" w:rsidP="004872DF">
      <w:pPr>
        <w:rPr>
          <w:b/>
        </w:rPr>
      </w:pPr>
    </w:p>
    <w:p w14:paraId="6171C1FF" w14:textId="77777777" w:rsidR="00CA5B9D" w:rsidRDefault="00CA5B9D" w:rsidP="004D29F1">
      <w:pPr>
        <w:pStyle w:val="Default"/>
        <w:spacing w:line="360" w:lineRule="auto"/>
        <w:ind w:left="-284"/>
      </w:pPr>
      <w:r>
        <w:t>Skolas attīstības plāns 20</w:t>
      </w:r>
      <w:r w:rsidR="004D29F1">
        <w:t>21</w:t>
      </w:r>
      <w:r>
        <w:t>. – 202</w:t>
      </w:r>
      <w:r w:rsidR="004D29F1">
        <w:t>3</w:t>
      </w:r>
      <w:r w:rsidRPr="001B3E76">
        <w:t>.gadam apspriests metodisko komisiju vadītāju sanāksmēs, skolas pedagoģiskās padomes sēdēs, apspriedēs pie direktora un Skolas padome</w:t>
      </w:r>
      <w:r>
        <w:t>s sēdēs līdz 20</w:t>
      </w:r>
      <w:r w:rsidR="004D29F1">
        <w:t>21</w:t>
      </w:r>
      <w:r w:rsidRPr="001B3E76">
        <w:t xml:space="preserve">. gada </w:t>
      </w:r>
      <w:r w:rsidR="004D29F1">
        <w:t>janvārim.</w:t>
      </w:r>
    </w:p>
    <w:p w14:paraId="1109CE44" w14:textId="77777777" w:rsidR="004D29F1" w:rsidRDefault="004D29F1" w:rsidP="004D29F1">
      <w:pPr>
        <w:pStyle w:val="Default"/>
        <w:spacing w:line="360" w:lineRule="auto"/>
        <w:ind w:left="-284"/>
      </w:pPr>
    </w:p>
    <w:p w14:paraId="2AC86892" w14:textId="77777777" w:rsidR="004D29F1" w:rsidRDefault="004D29F1" w:rsidP="004D29F1">
      <w:pPr>
        <w:pStyle w:val="Default"/>
        <w:spacing w:line="360" w:lineRule="auto"/>
        <w:ind w:left="-284"/>
      </w:pPr>
    </w:p>
    <w:p w14:paraId="4005E061" w14:textId="77777777" w:rsidR="004D29F1" w:rsidRDefault="004D29F1" w:rsidP="004D29F1">
      <w:pPr>
        <w:pStyle w:val="Default"/>
        <w:spacing w:line="360" w:lineRule="auto"/>
        <w:ind w:left="-284"/>
      </w:pPr>
    </w:p>
    <w:p w14:paraId="3FFC6493" w14:textId="77777777" w:rsidR="004D29F1" w:rsidRDefault="004D29F1" w:rsidP="004D29F1">
      <w:pPr>
        <w:pStyle w:val="Default"/>
        <w:spacing w:line="360" w:lineRule="auto"/>
        <w:ind w:left="-284"/>
      </w:pPr>
    </w:p>
    <w:p w14:paraId="545CE72D" w14:textId="77777777" w:rsidR="001505D9" w:rsidRDefault="001505D9" w:rsidP="001505D9">
      <w:pPr>
        <w:jc w:val="both"/>
      </w:pPr>
      <w:r>
        <w:t>Salacgrīvas novada domes</w:t>
      </w:r>
    </w:p>
    <w:p w14:paraId="0B1D9001" w14:textId="32D44FA4" w:rsidR="001505D9" w:rsidRDefault="001505D9" w:rsidP="001505D9">
      <w:pPr>
        <w:jc w:val="both"/>
      </w:pPr>
      <w:r>
        <w:t>priekšsēdētājs</w:t>
      </w:r>
      <w:r>
        <w:tab/>
      </w:r>
      <w:r>
        <w:tab/>
      </w:r>
      <w:r>
        <w:tab/>
      </w:r>
      <w:r>
        <w:tab/>
      </w:r>
      <w:r>
        <w:tab/>
      </w:r>
      <w:r>
        <w:tab/>
      </w:r>
      <w:r>
        <w:tab/>
      </w:r>
      <w:r>
        <w:tab/>
        <w:t>Dagnis Straubergs</w:t>
      </w:r>
    </w:p>
    <w:p w14:paraId="1600266A" w14:textId="1ECE7033" w:rsidR="00AF7A4C" w:rsidRDefault="00AF7A4C" w:rsidP="001505D9">
      <w:pPr>
        <w:jc w:val="both"/>
      </w:pPr>
    </w:p>
    <w:p w14:paraId="70B31723" w14:textId="218B85EA" w:rsidR="00AF7A4C" w:rsidRDefault="00AF7A4C" w:rsidP="001505D9">
      <w:pPr>
        <w:jc w:val="both"/>
      </w:pPr>
    </w:p>
    <w:p w14:paraId="009D2094" w14:textId="77777777" w:rsidR="00AF7A4C" w:rsidRDefault="00AF7A4C" w:rsidP="001505D9">
      <w:pPr>
        <w:jc w:val="both"/>
      </w:pPr>
    </w:p>
    <w:p w14:paraId="3973A7D4" w14:textId="7E402F0D" w:rsidR="004872DF" w:rsidRDefault="004872DF" w:rsidP="00891ED3"/>
    <w:p w14:paraId="7F59F088" w14:textId="77777777" w:rsidR="00AF7A4C" w:rsidRPr="00BF7F9F" w:rsidRDefault="00AF7A4C" w:rsidP="00891ED3"/>
    <w:sectPr w:rsidR="00AF7A4C" w:rsidRPr="00BF7F9F" w:rsidSect="004D29F1">
      <w:footerReference w:type="even" r:id="rId22"/>
      <w:footerReference w:type="default" r:id="rId23"/>
      <w:footerReference w:type="first" r:id="rId24"/>
      <w:pgSz w:w="16838" w:h="11906" w:orient="landscape" w:code="9"/>
      <w:pgMar w:top="1134" w:right="1134" w:bottom="1701" w:left="1134" w:header="397"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4128" w14:textId="77777777" w:rsidR="008D23E4" w:rsidRDefault="008D23E4" w:rsidP="005B69AF">
      <w:r>
        <w:separator/>
      </w:r>
    </w:p>
  </w:endnote>
  <w:endnote w:type="continuationSeparator" w:id="0">
    <w:p w14:paraId="64109AAD" w14:textId="77777777" w:rsidR="008D23E4" w:rsidRDefault="008D23E4" w:rsidP="005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andelGothic TL">
    <w:altName w:val="Gabriola"/>
    <w:charset w:val="BA"/>
    <w:family w:val="decorative"/>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E61C" w14:textId="77777777" w:rsidR="00891ED3" w:rsidRDefault="00891E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4AAC39" w14:textId="77777777" w:rsidR="00891ED3" w:rsidRDefault="00891E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33A9" w14:textId="77777777" w:rsidR="00891ED3" w:rsidRDefault="00891ED3">
    <w:pPr>
      <w:pStyle w:val="Footer"/>
      <w:jc w:val="center"/>
    </w:pPr>
  </w:p>
  <w:p w14:paraId="52DDB6EE" w14:textId="77777777" w:rsidR="00891ED3" w:rsidRDefault="0089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00C" w14:textId="77777777" w:rsidR="00891ED3" w:rsidRDefault="00891ED3">
    <w:pPr>
      <w:pStyle w:val="Footer"/>
      <w:jc w:val="center"/>
    </w:pPr>
  </w:p>
  <w:p w14:paraId="7D7FE811" w14:textId="77777777" w:rsidR="00891ED3" w:rsidRDefault="00891E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304204"/>
      <w:docPartObj>
        <w:docPartGallery w:val="Page Numbers (Bottom of Page)"/>
        <w:docPartUnique/>
      </w:docPartObj>
    </w:sdtPr>
    <w:sdtEndPr>
      <w:rPr>
        <w:noProof/>
      </w:rPr>
    </w:sdtEndPr>
    <w:sdtContent>
      <w:p w14:paraId="02097D44" w14:textId="77777777" w:rsidR="00891ED3" w:rsidRDefault="00891ED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411749A8" w14:textId="77777777" w:rsidR="00891ED3" w:rsidRDefault="00891E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4942" w14:textId="77777777" w:rsidR="00891ED3" w:rsidRDefault="00891ED3" w:rsidP="00F01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2804478A" w14:textId="77777777" w:rsidR="00891ED3" w:rsidRDefault="00891ED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707419"/>
      <w:docPartObj>
        <w:docPartGallery w:val="Page Numbers (Bottom of Page)"/>
        <w:docPartUnique/>
      </w:docPartObj>
    </w:sdtPr>
    <w:sdtEndPr>
      <w:rPr>
        <w:noProof/>
      </w:rPr>
    </w:sdtEndPr>
    <w:sdtContent>
      <w:p w14:paraId="78C45F15" w14:textId="77777777" w:rsidR="00891ED3" w:rsidRPr="00F3257D" w:rsidRDefault="00891ED3" w:rsidP="002D05F9">
        <w:pPr>
          <w:pStyle w:val="Footer"/>
          <w:jc w:val="center"/>
          <w:rPr>
            <w:b/>
            <w:sz w:val="20"/>
            <w:szCs w:val="20"/>
          </w:rPr>
        </w:pPr>
      </w:p>
      <w:p w14:paraId="20808E75" w14:textId="77777777" w:rsidR="00891ED3" w:rsidRDefault="00891ED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EE5F2A5" w14:textId="77777777" w:rsidR="00891ED3" w:rsidRDefault="00891ED3" w:rsidP="00F0189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126E" w14:textId="3704E143" w:rsidR="00891ED3" w:rsidRPr="004D29F1" w:rsidRDefault="00891ED3" w:rsidP="004D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C19D" w14:textId="77777777" w:rsidR="008D23E4" w:rsidRDefault="008D23E4" w:rsidP="005B69AF">
      <w:r>
        <w:separator/>
      </w:r>
    </w:p>
  </w:footnote>
  <w:footnote w:type="continuationSeparator" w:id="0">
    <w:p w14:paraId="32419623" w14:textId="77777777" w:rsidR="008D23E4" w:rsidRDefault="008D23E4" w:rsidP="005B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C5"/>
    <w:multiLevelType w:val="hybridMultilevel"/>
    <w:tmpl w:val="84F08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07CCE"/>
    <w:multiLevelType w:val="hybridMultilevel"/>
    <w:tmpl w:val="859ACE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830C65"/>
    <w:multiLevelType w:val="hybridMultilevel"/>
    <w:tmpl w:val="4E242D0E"/>
    <w:lvl w:ilvl="0" w:tplc="04260009">
      <w:start w:val="1"/>
      <w:numFmt w:val="bullet"/>
      <w:lvlText w:val=""/>
      <w:lvlJc w:val="left"/>
      <w:pPr>
        <w:ind w:left="896" w:hanging="360"/>
      </w:pPr>
      <w:rPr>
        <w:rFonts w:ascii="Wingdings" w:hAnsi="Wingding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3" w15:restartNumberingAfterBreak="0">
    <w:nsid w:val="03365B8A"/>
    <w:multiLevelType w:val="hybridMultilevel"/>
    <w:tmpl w:val="2C426802"/>
    <w:lvl w:ilvl="0" w:tplc="04260009">
      <w:start w:val="1"/>
      <w:numFmt w:val="bullet"/>
      <w:lvlText w:val=""/>
      <w:lvlJc w:val="left"/>
      <w:pPr>
        <w:ind w:left="896" w:hanging="360"/>
      </w:pPr>
      <w:rPr>
        <w:rFonts w:ascii="Wingdings" w:hAnsi="Wingding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4" w15:restartNumberingAfterBreak="0">
    <w:nsid w:val="07213426"/>
    <w:multiLevelType w:val="hybridMultilevel"/>
    <w:tmpl w:val="4C581D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AD0685"/>
    <w:multiLevelType w:val="hybridMultilevel"/>
    <w:tmpl w:val="09C292BA"/>
    <w:lvl w:ilvl="0" w:tplc="0426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44FBF"/>
    <w:multiLevelType w:val="hybridMultilevel"/>
    <w:tmpl w:val="5002D706"/>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7B0C93"/>
    <w:multiLevelType w:val="hybridMultilevel"/>
    <w:tmpl w:val="3E0CC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DC5D50"/>
    <w:multiLevelType w:val="hybridMultilevel"/>
    <w:tmpl w:val="229E49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771E70"/>
    <w:multiLevelType w:val="hybridMultilevel"/>
    <w:tmpl w:val="06BCDEF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FC1669"/>
    <w:multiLevelType w:val="hybridMultilevel"/>
    <w:tmpl w:val="F4BEB352"/>
    <w:lvl w:ilvl="0" w:tplc="04260009">
      <w:start w:val="1"/>
      <w:numFmt w:val="bullet"/>
      <w:lvlText w:val=""/>
      <w:lvlJc w:val="left"/>
      <w:pPr>
        <w:ind w:left="896" w:hanging="360"/>
      </w:pPr>
      <w:rPr>
        <w:rFonts w:ascii="Wingdings" w:hAnsi="Wingdings"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11" w15:restartNumberingAfterBreak="0">
    <w:nsid w:val="16666D7E"/>
    <w:multiLevelType w:val="hybridMultilevel"/>
    <w:tmpl w:val="A8429970"/>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15:restartNumberingAfterBreak="0">
    <w:nsid w:val="1BFF2AAE"/>
    <w:multiLevelType w:val="hybridMultilevel"/>
    <w:tmpl w:val="3B50C6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E554DE7"/>
    <w:multiLevelType w:val="hybridMultilevel"/>
    <w:tmpl w:val="3366484E"/>
    <w:lvl w:ilvl="0" w:tplc="04260009">
      <w:start w:val="1"/>
      <w:numFmt w:val="bullet"/>
      <w:lvlText w:val=""/>
      <w:lvlJc w:val="left"/>
      <w:pPr>
        <w:ind w:left="612" w:hanging="360"/>
      </w:pPr>
      <w:rPr>
        <w:rFonts w:ascii="Wingdings" w:hAnsi="Wingdings" w:hint="default"/>
      </w:rPr>
    </w:lvl>
    <w:lvl w:ilvl="1" w:tplc="04260003" w:tentative="1">
      <w:start w:val="1"/>
      <w:numFmt w:val="bullet"/>
      <w:lvlText w:val="o"/>
      <w:lvlJc w:val="left"/>
      <w:pPr>
        <w:ind w:left="1332" w:hanging="360"/>
      </w:pPr>
      <w:rPr>
        <w:rFonts w:ascii="Courier New" w:hAnsi="Courier New" w:cs="Courier New" w:hint="default"/>
      </w:rPr>
    </w:lvl>
    <w:lvl w:ilvl="2" w:tplc="04260005" w:tentative="1">
      <w:start w:val="1"/>
      <w:numFmt w:val="bullet"/>
      <w:lvlText w:val=""/>
      <w:lvlJc w:val="left"/>
      <w:pPr>
        <w:ind w:left="2052" w:hanging="360"/>
      </w:pPr>
      <w:rPr>
        <w:rFonts w:ascii="Wingdings" w:hAnsi="Wingdings" w:hint="default"/>
      </w:rPr>
    </w:lvl>
    <w:lvl w:ilvl="3" w:tplc="04260001" w:tentative="1">
      <w:start w:val="1"/>
      <w:numFmt w:val="bullet"/>
      <w:lvlText w:val=""/>
      <w:lvlJc w:val="left"/>
      <w:pPr>
        <w:ind w:left="2772" w:hanging="360"/>
      </w:pPr>
      <w:rPr>
        <w:rFonts w:ascii="Symbol" w:hAnsi="Symbol" w:hint="default"/>
      </w:rPr>
    </w:lvl>
    <w:lvl w:ilvl="4" w:tplc="04260003" w:tentative="1">
      <w:start w:val="1"/>
      <w:numFmt w:val="bullet"/>
      <w:lvlText w:val="o"/>
      <w:lvlJc w:val="left"/>
      <w:pPr>
        <w:ind w:left="3492" w:hanging="360"/>
      </w:pPr>
      <w:rPr>
        <w:rFonts w:ascii="Courier New" w:hAnsi="Courier New" w:cs="Courier New" w:hint="default"/>
      </w:rPr>
    </w:lvl>
    <w:lvl w:ilvl="5" w:tplc="04260005" w:tentative="1">
      <w:start w:val="1"/>
      <w:numFmt w:val="bullet"/>
      <w:lvlText w:val=""/>
      <w:lvlJc w:val="left"/>
      <w:pPr>
        <w:ind w:left="4212" w:hanging="360"/>
      </w:pPr>
      <w:rPr>
        <w:rFonts w:ascii="Wingdings" w:hAnsi="Wingdings" w:hint="default"/>
      </w:rPr>
    </w:lvl>
    <w:lvl w:ilvl="6" w:tplc="04260001" w:tentative="1">
      <w:start w:val="1"/>
      <w:numFmt w:val="bullet"/>
      <w:lvlText w:val=""/>
      <w:lvlJc w:val="left"/>
      <w:pPr>
        <w:ind w:left="4932" w:hanging="360"/>
      </w:pPr>
      <w:rPr>
        <w:rFonts w:ascii="Symbol" w:hAnsi="Symbol" w:hint="default"/>
      </w:rPr>
    </w:lvl>
    <w:lvl w:ilvl="7" w:tplc="04260003" w:tentative="1">
      <w:start w:val="1"/>
      <w:numFmt w:val="bullet"/>
      <w:lvlText w:val="o"/>
      <w:lvlJc w:val="left"/>
      <w:pPr>
        <w:ind w:left="5652" w:hanging="360"/>
      </w:pPr>
      <w:rPr>
        <w:rFonts w:ascii="Courier New" w:hAnsi="Courier New" w:cs="Courier New" w:hint="default"/>
      </w:rPr>
    </w:lvl>
    <w:lvl w:ilvl="8" w:tplc="04260005" w:tentative="1">
      <w:start w:val="1"/>
      <w:numFmt w:val="bullet"/>
      <w:lvlText w:val=""/>
      <w:lvlJc w:val="left"/>
      <w:pPr>
        <w:ind w:left="6372" w:hanging="360"/>
      </w:pPr>
      <w:rPr>
        <w:rFonts w:ascii="Wingdings" w:hAnsi="Wingdings" w:hint="default"/>
      </w:rPr>
    </w:lvl>
  </w:abstractNum>
  <w:abstractNum w:abstractNumId="14" w15:restartNumberingAfterBreak="0">
    <w:nsid w:val="1ECB7D7F"/>
    <w:multiLevelType w:val="hybridMultilevel"/>
    <w:tmpl w:val="C38C73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0A63E9F"/>
    <w:multiLevelType w:val="multilevel"/>
    <w:tmpl w:val="E6BEC9EC"/>
    <w:lvl w:ilvl="0">
      <w:start w:val="1"/>
      <w:numFmt w:val="decimal"/>
      <w:lvlText w:val="%1."/>
      <w:lvlJc w:val="left"/>
      <w:pPr>
        <w:ind w:left="717"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6" w15:restartNumberingAfterBreak="0">
    <w:nsid w:val="29F30944"/>
    <w:multiLevelType w:val="hybridMultilevel"/>
    <w:tmpl w:val="84B215B0"/>
    <w:lvl w:ilvl="0" w:tplc="04260009">
      <w:start w:val="1"/>
      <w:numFmt w:val="bullet"/>
      <w:lvlText w:val=""/>
      <w:lvlJc w:val="left"/>
      <w:pPr>
        <w:ind w:left="612" w:hanging="360"/>
      </w:pPr>
      <w:rPr>
        <w:rFonts w:ascii="Wingdings" w:hAnsi="Wingdings" w:hint="default"/>
      </w:rPr>
    </w:lvl>
    <w:lvl w:ilvl="1" w:tplc="04260003" w:tentative="1">
      <w:start w:val="1"/>
      <w:numFmt w:val="bullet"/>
      <w:lvlText w:val="o"/>
      <w:lvlJc w:val="left"/>
      <w:pPr>
        <w:ind w:left="1332" w:hanging="360"/>
      </w:pPr>
      <w:rPr>
        <w:rFonts w:ascii="Courier New" w:hAnsi="Courier New" w:cs="Courier New" w:hint="default"/>
      </w:rPr>
    </w:lvl>
    <w:lvl w:ilvl="2" w:tplc="04260005" w:tentative="1">
      <w:start w:val="1"/>
      <w:numFmt w:val="bullet"/>
      <w:lvlText w:val=""/>
      <w:lvlJc w:val="left"/>
      <w:pPr>
        <w:ind w:left="2052" w:hanging="360"/>
      </w:pPr>
      <w:rPr>
        <w:rFonts w:ascii="Wingdings" w:hAnsi="Wingdings" w:hint="default"/>
      </w:rPr>
    </w:lvl>
    <w:lvl w:ilvl="3" w:tplc="04260001" w:tentative="1">
      <w:start w:val="1"/>
      <w:numFmt w:val="bullet"/>
      <w:lvlText w:val=""/>
      <w:lvlJc w:val="left"/>
      <w:pPr>
        <w:ind w:left="2772" w:hanging="360"/>
      </w:pPr>
      <w:rPr>
        <w:rFonts w:ascii="Symbol" w:hAnsi="Symbol" w:hint="default"/>
      </w:rPr>
    </w:lvl>
    <w:lvl w:ilvl="4" w:tplc="04260003" w:tentative="1">
      <w:start w:val="1"/>
      <w:numFmt w:val="bullet"/>
      <w:lvlText w:val="o"/>
      <w:lvlJc w:val="left"/>
      <w:pPr>
        <w:ind w:left="3492" w:hanging="360"/>
      </w:pPr>
      <w:rPr>
        <w:rFonts w:ascii="Courier New" w:hAnsi="Courier New" w:cs="Courier New" w:hint="default"/>
      </w:rPr>
    </w:lvl>
    <w:lvl w:ilvl="5" w:tplc="04260005" w:tentative="1">
      <w:start w:val="1"/>
      <w:numFmt w:val="bullet"/>
      <w:lvlText w:val=""/>
      <w:lvlJc w:val="left"/>
      <w:pPr>
        <w:ind w:left="4212" w:hanging="360"/>
      </w:pPr>
      <w:rPr>
        <w:rFonts w:ascii="Wingdings" w:hAnsi="Wingdings" w:hint="default"/>
      </w:rPr>
    </w:lvl>
    <w:lvl w:ilvl="6" w:tplc="04260001" w:tentative="1">
      <w:start w:val="1"/>
      <w:numFmt w:val="bullet"/>
      <w:lvlText w:val=""/>
      <w:lvlJc w:val="left"/>
      <w:pPr>
        <w:ind w:left="4932" w:hanging="360"/>
      </w:pPr>
      <w:rPr>
        <w:rFonts w:ascii="Symbol" w:hAnsi="Symbol" w:hint="default"/>
      </w:rPr>
    </w:lvl>
    <w:lvl w:ilvl="7" w:tplc="04260003" w:tentative="1">
      <w:start w:val="1"/>
      <w:numFmt w:val="bullet"/>
      <w:lvlText w:val="o"/>
      <w:lvlJc w:val="left"/>
      <w:pPr>
        <w:ind w:left="5652" w:hanging="360"/>
      </w:pPr>
      <w:rPr>
        <w:rFonts w:ascii="Courier New" w:hAnsi="Courier New" w:cs="Courier New" w:hint="default"/>
      </w:rPr>
    </w:lvl>
    <w:lvl w:ilvl="8" w:tplc="04260005" w:tentative="1">
      <w:start w:val="1"/>
      <w:numFmt w:val="bullet"/>
      <w:lvlText w:val=""/>
      <w:lvlJc w:val="left"/>
      <w:pPr>
        <w:ind w:left="6372" w:hanging="360"/>
      </w:pPr>
      <w:rPr>
        <w:rFonts w:ascii="Wingdings" w:hAnsi="Wingdings" w:hint="default"/>
      </w:rPr>
    </w:lvl>
  </w:abstractNum>
  <w:abstractNum w:abstractNumId="17" w15:restartNumberingAfterBreak="0">
    <w:nsid w:val="2BC850E9"/>
    <w:multiLevelType w:val="hybridMultilevel"/>
    <w:tmpl w:val="940652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89362B"/>
    <w:multiLevelType w:val="multilevel"/>
    <w:tmpl w:val="C418661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73059"/>
    <w:multiLevelType w:val="hybridMultilevel"/>
    <w:tmpl w:val="FB2A2A7A"/>
    <w:lvl w:ilvl="0" w:tplc="D1E605DA">
      <w:start w:val="5"/>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0" w15:restartNumberingAfterBreak="0">
    <w:nsid w:val="33701D50"/>
    <w:multiLevelType w:val="multilevel"/>
    <w:tmpl w:val="095EC5AC"/>
    <w:lvl w:ilvl="0">
      <w:start w:val="1"/>
      <w:numFmt w:val="decimal"/>
      <w:lvlText w:val="%1."/>
      <w:lvlJc w:val="left"/>
      <w:pPr>
        <w:ind w:left="644" w:hanging="360"/>
      </w:pPr>
      <w:rPr>
        <w:rFonts w:hint="default"/>
        <w:b/>
        <w:sz w:val="28"/>
        <w:szCs w:val="28"/>
      </w:rPr>
    </w:lvl>
    <w:lvl w:ilvl="1">
      <w:start w:val="1"/>
      <w:numFmt w:val="bullet"/>
      <w:lvlText w:val=""/>
      <w:lvlJc w:val="left"/>
      <w:pPr>
        <w:ind w:left="1080" w:hanging="360"/>
      </w:pPr>
      <w:rPr>
        <w:rFonts w:ascii="Symbol" w:hAnsi="Symbol"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21" w15:restartNumberingAfterBreak="0">
    <w:nsid w:val="384E3A85"/>
    <w:multiLevelType w:val="hybridMultilevel"/>
    <w:tmpl w:val="F56A98EC"/>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2" w15:restartNumberingAfterBreak="0">
    <w:nsid w:val="39203D25"/>
    <w:multiLevelType w:val="hybridMultilevel"/>
    <w:tmpl w:val="1802496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3AA63084"/>
    <w:multiLevelType w:val="hybridMultilevel"/>
    <w:tmpl w:val="CE1A70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CB354B0"/>
    <w:multiLevelType w:val="hybridMultilevel"/>
    <w:tmpl w:val="0E682D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CB32CD"/>
    <w:multiLevelType w:val="hybridMultilevel"/>
    <w:tmpl w:val="A9A22B66"/>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9481A56"/>
    <w:multiLevelType w:val="hybridMultilevel"/>
    <w:tmpl w:val="AA1444EE"/>
    <w:lvl w:ilvl="0" w:tplc="AC70F452">
      <w:start w:val="1"/>
      <w:numFmt w:val="decimal"/>
      <w:lvlText w:val="%1."/>
      <w:lvlJc w:val="left"/>
      <w:pPr>
        <w:ind w:left="360"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7" w15:restartNumberingAfterBreak="0">
    <w:nsid w:val="4BF4138B"/>
    <w:multiLevelType w:val="hybridMultilevel"/>
    <w:tmpl w:val="032AC2E4"/>
    <w:lvl w:ilvl="0" w:tplc="04260001">
      <w:start w:val="1"/>
      <w:numFmt w:val="bullet"/>
      <w:lvlText w:val=""/>
      <w:lvlJc w:val="left"/>
      <w:pPr>
        <w:ind w:left="501"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28" w15:restartNumberingAfterBreak="0">
    <w:nsid w:val="4FBC2099"/>
    <w:multiLevelType w:val="hybridMultilevel"/>
    <w:tmpl w:val="89C855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3C90670"/>
    <w:multiLevelType w:val="hybridMultilevel"/>
    <w:tmpl w:val="C7FC8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9CF24A5"/>
    <w:multiLevelType w:val="hybridMultilevel"/>
    <w:tmpl w:val="6B7601FC"/>
    <w:lvl w:ilvl="0" w:tplc="0426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EB3847"/>
    <w:multiLevelType w:val="multilevel"/>
    <w:tmpl w:val="6D46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8463FC"/>
    <w:multiLevelType w:val="multilevel"/>
    <w:tmpl w:val="FF0C3C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9750D7"/>
    <w:multiLevelType w:val="hybridMultilevel"/>
    <w:tmpl w:val="39840D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46F4CC7"/>
    <w:multiLevelType w:val="hybridMultilevel"/>
    <w:tmpl w:val="57DAC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8862F7D"/>
    <w:multiLevelType w:val="hybridMultilevel"/>
    <w:tmpl w:val="68864D12"/>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6" w15:restartNumberingAfterBreak="0">
    <w:nsid w:val="68AE3355"/>
    <w:multiLevelType w:val="hybridMultilevel"/>
    <w:tmpl w:val="9C643EF4"/>
    <w:lvl w:ilvl="0" w:tplc="9126C308">
      <w:start w:val="8"/>
      <w:numFmt w:val="decimal"/>
      <w:lvlText w:val="%1."/>
      <w:lvlJc w:val="left"/>
      <w:pPr>
        <w:ind w:left="1777" w:hanging="360"/>
      </w:pPr>
      <w:rPr>
        <w:rFonts w:hint="default"/>
      </w:rPr>
    </w:lvl>
    <w:lvl w:ilvl="1" w:tplc="04260019" w:tentative="1">
      <w:start w:val="1"/>
      <w:numFmt w:val="lowerLetter"/>
      <w:lvlText w:val="%2."/>
      <w:lvlJc w:val="left"/>
      <w:pPr>
        <w:ind w:left="3141" w:hanging="360"/>
      </w:pPr>
    </w:lvl>
    <w:lvl w:ilvl="2" w:tplc="0426001B" w:tentative="1">
      <w:start w:val="1"/>
      <w:numFmt w:val="lowerRoman"/>
      <w:lvlText w:val="%3."/>
      <w:lvlJc w:val="right"/>
      <w:pPr>
        <w:ind w:left="3861" w:hanging="180"/>
      </w:pPr>
    </w:lvl>
    <w:lvl w:ilvl="3" w:tplc="0426000F" w:tentative="1">
      <w:start w:val="1"/>
      <w:numFmt w:val="decimal"/>
      <w:lvlText w:val="%4."/>
      <w:lvlJc w:val="left"/>
      <w:pPr>
        <w:ind w:left="4581" w:hanging="360"/>
      </w:pPr>
    </w:lvl>
    <w:lvl w:ilvl="4" w:tplc="04260019" w:tentative="1">
      <w:start w:val="1"/>
      <w:numFmt w:val="lowerLetter"/>
      <w:lvlText w:val="%5."/>
      <w:lvlJc w:val="left"/>
      <w:pPr>
        <w:ind w:left="5301" w:hanging="360"/>
      </w:pPr>
    </w:lvl>
    <w:lvl w:ilvl="5" w:tplc="0426001B" w:tentative="1">
      <w:start w:val="1"/>
      <w:numFmt w:val="lowerRoman"/>
      <w:lvlText w:val="%6."/>
      <w:lvlJc w:val="right"/>
      <w:pPr>
        <w:ind w:left="6021" w:hanging="180"/>
      </w:pPr>
    </w:lvl>
    <w:lvl w:ilvl="6" w:tplc="0426000F" w:tentative="1">
      <w:start w:val="1"/>
      <w:numFmt w:val="decimal"/>
      <w:lvlText w:val="%7."/>
      <w:lvlJc w:val="left"/>
      <w:pPr>
        <w:ind w:left="6741" w:hanging="360"/>
      </w:pPr>
    </w:lvl>
    <w:lvl w:ilvl="7" w:tplc="04260019" w:tentative="1">
      <w:start w:val="1"/>
      <w:numFmt w:val="lowerLetter"/>
      <w:lvlText w:val="%8."/>
      <w:lvlJc w:val="left"/>
      <w:pPr>
        <w:ind w:left="7461" w:hanging="360"/>
      </w:pPr>
    </w:lvl>
    <w:lvl w:ilvl="8" w:tplc="0426001B" w:tentative="1">
      <w:start w:val="1"/>
      <w:numFmt w:val="lowerRoman"/>
      <w:lvlText w:val="%9."/>
      <w:lvlJc w:val="right"/>
      <w:pPr>
        <w:ind w:left="8181" w:hanging="180"/>
      </w:pPr>
    </w:lvl>
  </w:abstractNum>
  <w:abstractNum w:abstractNumId="37" w15:restartNumberingAfterBreak="0">
    <w:nsid w:val="69745E6D"/>
    <w:multiLevelType w:val="hybridMultilevel"/>
    <w:tmpl w:val="842E735A"/>
    <w:lvl w:ilvl="0" w:tplc="04260001">
      <w:start w:val="1"/>
      <w:numFmt w:val="bullet"/>
      <w:lvlText w:val=""/>
      <w:lvlJc w:val="left"/>
      <w:pPr>
        <w:ind w:left="896" w:hanging="360"/>
      </w:pPr>
      <w:rPr>
        <w:rFonts w:ascii="Symbol" w:hAnsi="Symbol" w:hint="default"/>
      </w:rPr>
    </w:lvl>
    <w:lvl w:ilvl="1" w:tplc="04260003" w:tentative="1">
      <w:start w:val="1"/>
      <w:numFmt w:val="bullet"/>
      <w:lvlText w:val="o"/>
      <w:lvlJc w:val="left"/>
      <w:pPr>
        <w:ind w:left="1616" w:hanging="360"/>
      </w:pPr>
      <w:rPr>
        <w:rFonts w:ascii="Courier New" w:hAnsi="Courier New" w:cs="Courier New" w:hint="default"/>
      </w:rPr>
    </w:lvl>
    <w:lvl w:ilvl="2" w:tplc="04260005" w:tentative="1">
      <w:start w:val="1"/>
      <w:numFmt w:val="bullet"/>
      <w:lvlText w:val=""/>
      <w:lvlJc w:val="left"/>
      <w:pPr>
        <w:ind w:left="2336" w:hanging="360"/>
      </w:pPr>
      <w:rPr>
        <w:rFonts w:ascii="Wingdings" w:hAnsi="Wingdings" w:hint="default"/>
      </w:rPr>
    </w:lvl>
    <w:lvl w:ilvl="3" w:tplc="04260001" w:tentative="1">
      <w:start w:val="1"/>
      <w:numFmt w:val="bullet"/>
      <w:lvlText w:val=""/>
      <w:lvlJc w:val="left"/>
      <w:pPr>
        <w:ind w:left="3056" w:hanging="360"/>
      </w:pPr>
      <w:rPr>
        <w:rFonts w:ascii="Symbol" w:hAnsi="Symbol" w:hint="default"/>
      </w:rPr>
    </w:lvl>
    <w:lvl w:ilvl="4" w:tplc="04260003" w:tentative="1">
      <w:start w:val="1"/>
      <w:numFmt w:val="bullet"/>
      <w:lvlText w:val="o"/>
      <w:lvlJc w:val="left"/>
      <w:pPr>
        <w:ind w:left="3776" w:hanging="360"/>
      </w:pPr>
      <w:rPr>
        <w:rFonts w:ascii="Courier New" w:hAnsi="Courier New" w:cs="Courier New" w:hint="default"/>
      </w:rPr>
    </w:lvl>
    <w:lvl w:ilvl="5" w:tplc="04260005" w:tentative="1">
      <w:start w:val="1"/>
      <w:numFmt w:val="bullet"/>
      <w:lvlText w:val=""/>
      <w:lvlJc w:val="left"/>
      <w:pPr>
        <w:ind w:left="4496" w:hanging="360"/>
      </w:pPr>
      <w:rPr>
        <w:rFonts w:ascii="Wingdings" w:hAnsi="Wingdings" w:hint="default"/>
      </w:rPr>
    </w:lvl>
    <w:lvl w:ilvl="6" w:tplc="04260001" w:tentative="1">
      <w:start w:val="1"/>
      <w:numFmt w:val="bullet"/>
      <w:lvlText w:val=""/>
      <w:lvlJc w:val="left"/>
      <w:pPr>
        <w:ind w:left="5216" w:hanging="360"/>
      </w:pPr>
      <w:rPr>
        <w:rFonts w:ascii="Symbol" w:hAnsi="Symbol" w:hint="default"/>
      </w:rPr>
    </w:lvl>
    <w:lvl w:ilvl="7" w:tplc="04260003" w:tentative="1">
      <w:start w:val="1"/>
      <w:numFmt w:val="bullet"/>
      <w:lvlText w:val="o"/>
      <w:lvlJc w:val="left"/>
      <w:pPr>
        <w:ind w:left="5936" w:hanging="360"/>
      </w:pPr>
      <w:rPr>
        <w:rFonts w:ascii="Courier New" w:hAnsi="Courier New" w:cs="Courier New" w:hint="default"/>
      </w:rPr>
    </w:lvl>
    <w:lvl w:ilvl="8" w:tplc="04260005" w:tentative="1">
      <w:start w:val="1"/>
      <w:numFmt w:val="bullet"/>
      <w:lvlText w:val=""/>
      <w:lvlJc w:val="left"/>
      <w:pPr>
        <w:ind w:left="6656" w:hanging="360"/>
      </w:pPr>
      <w:rPr>
        <w:rFonts w:ascii="Wingdings" w:hAnsi="Wingdings" w:hint="default"/>
      </w:rPr>
    </w:lvl>
  </w:abstractNum>
  <w:abstractNum w:abstractNumId="38" w15:restartNumberingAfterBreak="0">
    <w:nsid w:val="6E493D73"/>
    <w:multiLevelType w:val="hybridMultilevel"/>
    <w:tmpl w:val="4CA246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7F41668"/>
    <w:multiLevelType w:val="hybridMultilevel"/>
    <w:tmpl w:val="8B023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DFA4275"/>
    <w:multiLevelType w:val="multilevel"/>
    <w:tmpl w:val="BC361680"/>
    <w:lvl w:ilvl="0">
      <w:start w:val="1"/>
      <w:numFmt w:val="decimal"/>
      <w:lvlText w:val="%1."/>
      <w:lvlJc w:val="left"/>
      <w:pPr>
        <w:tabs>
          <w:tab w:val="num" w:pos="360"/>
        </w:tabs>
        <w:ind w:left="360" w:hanging="360"/>
      </w:pPr>
      <w:rPr>
        <w:rFonts w:hint="default"/>
      </w:rPr>
    </w:lvl>
    <w:lvl w:ilvl="1">
      <w:start w:val="1"/>
      <w:numFmt w:val="decimal"/>
      <w:pStyle w:val="2lmenis"/>
      <w:isLgl/>
      <w:lvlText w:val="%2."/>
      <w:lvlJc w:val="left"/>
      <w:pPr>
        <w:tabs>
          <w:tab w:val="num" w:pos="720"/>
        </w:tabs>
        <w:ind w:left="720" w:hanging="720"/>
      </w:pPr>
      <w:rPr>
        <w:rFonts w:ascii="Times New Roman" w:eastAsia="Times New Roman" w:hAnsi="Times New Roman" w:cs="Times New Roman"/>
      </w:rPr>
    </w:lvl>
    <w:lvl w:ilvl="2">
      <w:start w:val="1"/>
      <w:numFmt w:val="decimal"/>
      <w:pStyle w:val="3lmenis"/>
      <w:isLgl/>
      <w:lvlText w:val="%1.%2.%3."/>
      <w:lvlJc w:val="left"/>
      <w:pPr>
        <w:tabs>
          <w:tab w:val="num" w:pos="720"/>
        </w:tabs>
        <w:ind w:left="720" w:hanging="720"/>
      </w:pPr>
      <w:rPr>
        <w:rFonts w:hint="default"/>
      </w:rPr>
    </w:lvl>
    <w:lvl w:ilvl="3">
      <w:start w:val="1"/>
      <w:numFmt w:val="decimal"/>
      <w:pStyle w:val="4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15:restartNumberingAfterBreak="0">
    <w:nsid w:val="7FBC117D"/>
    <w:multiLevelType w:val="hybridMultilevel"/>
    <w:tmpl w:val="F08E1D2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15"/>
  </w:num>
  <w:num w:numId="5">
    <w:abstractNumId w:val="9"/>
  </w:num>
  <w:num w:numId="6">
    <w:abstractNumId w:val="1"/>
  </w:num>
  <w:num w:numId="7">
    <w:abstractNumId w:val="40"/>
  </w:num>
  <w:num w:numId="8">
    <w:abstractNumId w:val="20"/>
  </w:num>
  <w:num w:numId="9">
    <w:abstractNumId w:val="32"/>
  </w:num>
  <w:num w:numId="10">
    <w:abstractNumId w:val="41"/>
  </w:num>
  <w:num w:numId="11">
    <w:abstractNumId w:val="11"/>
  </w:num>
  <w:num w:numId="12">
    <w:abstractNumId w:val="21"/>
  </w:num>
  <w:num w:numId="13">
    <w:abstractNumId w:val="27"/>
  </w:num>
  <w:num w:numId="14">
    <w:abstractNumId w:val="26"/>
  </w:num>
  <w:num w:numId="15">
    <w:abstractNumId w:val="14"/>
  </w:num>
  <w:num w:numId="16">
    <w:abstractNumId w:val="22"/>
  </w:num>
  <w:num w:numId="17">
    <w:abstractNumId w:val="7"/>
  </w:num>
  <w:num w:numId="18">
    <w:abstractNumId w:val="37"/>
  </w:num>
  <w:num w:numId="19">
    <w:abstractNumId w:val="24"/>
  </w:num>
  <w:num w:numId="20">
    <w:abstractNumId w:val="19"/>
  </w:num>
  <w:num w:numId="21">
    <w:abstractNumId w:val="36"/>
  </w:num>
  <w:num w:numId="22">
    <w:abstractNumId w:val="18"/>
  </w:num>
  <w:num w:numId="23">
    <w:abstractNumId w:val="31"/>
  </w:num>
  <w:num w:numId="24">
    <w:abstractNumId w:val="28"/>
  </w:num>
  <w:num w:numId="25">
    <w:abstractNumId w:val="23"/>
  </w:num>
  <w:num w:numId="26">
    <w:abstractNumId w:val="38"/>
  </w:num>
  <w:num w:numId="27">
    <w:abstractNumId w:val="33"/>
  </w:num>
  <w:num w:numId="28">
    <w:abstractNumId w:val="0"/>
  </w:num>
  <w:num w:numId="29">
    <w:abstractNumId w:val="17"/>
  </w:num>
  <w:num w:numId="30">
    <w:abstractNumId w:val="30"/>
  </w:num>
  <w:num w:numId="31">
    <w:abstractNumId w:val="13"/>
  </w:num>
  <w:num w:numId="32">
    <w:abstractNumId w:val="2"/>
  </w:num>
  <w:num w:numId="33">
    <w:abstractNumId w:val="3"/>
  </w:num>
  <w:num w:numId="34">
    <w:abstractNumId w:val="6"/>
  </w:num>
  <w:num w:numId="35">
    <w:abstractNumId w:val="16"/>
  </w:num>
  <w:num w:numId="36">
    <w:abstractNumId w:val="10"/>
  </w:num>
  <w:num w:numId="37">
    <w:abstractNumId w:val="39"/>
  </w:num>
  <w:num w:numId="38">
    <w:abstractNumId w:val="34"/>
  </w:num>
  <w:num w:numId="39">
    <w:abstractNumId w:val="5"/>
  </w:num>
  <w:num w:numId="40">
    <w:abstractNumId w:val="35"/>
  </w:num>
  <w:num w:numId="41">
    <w:abstractNumId w:val="25"/>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9AF"/>
    <w:rsid w:val="00000FDF"/>
    <w:rsid w:val="000072A7"/>
    <w:rsid w:val="00024513"/>
    <w:rsid w:val="00034084"/>
    <w:rsid w:val="000361B1"/>
    <w:rsid w:val="00037978"/>
    <w:rsid w:val="000440A8"/>
    <w:rsid w:val="00050314"/>
    <w:rsid w:val="00050BA1"/>
    <w:rsid w:val="000511DB"/>
    <w:rsid w:val="00065892"/>
    <w:rsid w:val="00066E31"/>
    <w:rsid w:val="00090951"/>
    <w:rsid w:val="000939E0"/>
    <w:rsid w:val="000A1230"/>
    <w:rsid w:val="000A505E"/>
    <w:rsid w:val="000B1160"/>
    <w:rsid w:val="000B3608"/>
    <w:rsid w:val="000B3662"/>
    <w:rsid w:val="000C0C95"/>
    <w:rsid w:val="000C72AC"/>
    <w:rsid w:val="000D03CA"/>
    <w:rsid w:val="000D2DE2"/>
    <w:rsid w:val="000D4203"/>
    <w:rsid w:val="000D56DF"/>
    <w:rsid w:val="000F1B21"/>
    <w:rsid w:val="000F6ED4"/>
    <w:rsid w:val="001075D3"/>
    <w:rsid w:val="00110704"/>
    <w:rsid w:val="0012645E"/>
    <w:rsid w:val="00141EB4"/>
    <w:rsid w:val="00143C29"/>
    <w:rsid w:val="00147826"/>
    <w:rsid w:val="001505D9"/>
    <w:rsid w:val="00151A4C"/>
    <w:rsid w:val="00152D29"/>
    <w:rsid w:val="00154A50"/>
    <w:rsid w:val="0016086F"/>
    <w:rsid w:val="0016272A"/>
    <w:rsid w:val="00172140"/>
    <w:rsid w:val="001750AD"/>
    <w:rsid w:val="00182E4E"/>
    <w:rsid w:val="00183C29"/>
    <w:rsid w:val="00185298"/>
    <w:rsid w:val="001A2B73"/>
    <w:rsid w:val="001A4B9B"/>
    <w:rsid w:val="001A4C8A"/>
    <w:rsid w:val="001A508A"/>
    <w:rsid w:val="001A5580"/>
    <w:rsid w:val="001B2D6B"/>
    <w:rsid w:val="001B6599"/>
    <w:rsid w:val="001B7F60"/>
    <w:rsid w:val="001C271B"/>
    <w:rsid w:val="001C356C"/>
    <w:rsid w:val="001C3B04"/>
    <w:rsid w:val="001C68C9"/>
    <w:rsid w:val="001D0AC8"/>
    <w:rsid w:val="001D21FC"/>
    <w:rsid w:val="001D3542"/>
    <w:rsid w:val="001D51FD"/>
    <w:rsid w:val="001E03C2"/>
    <w:rsid w:val="001E06B6"/>
    <w:rsid w:val="001E3DDA"/>
    <w:rsid w:val="001E488D"/>
    <w:rsid w:val="001F2261"/>
    <w:rsid w:val="001F5DFE"/>
    <w:rsid w:val="00201D9C"/>
    <w:rsid w:val="0023544F"/>
    <w:rsid w:val="00251B46"/>
    <w:rsid w:val="002629ED"/>
    <w:rsid w:val="00263EB2"/>
    <w:rsid w:val="00266469"/>
    <w:rsid w:val="0027291B"/>
    <w:rsid w:val="00273CE3"/>
    <w:rsid w:val="002748A4"/>
    <w:rsid w:val="00286D31"/>
    <w:rsid w:val="00297045"/>
    <w:rsid w:val="002A1C16"/>
    <w:rsid w:val="002A7AEF"/>
    <w:rsid w:val="002A7C40"/>
    <w:rsid w:val="002B3FC7"/>
    <w:rsid w:val="002B58B8"/>
    <w:rsid w:val="002D05F9"/>
    <w:rsid w:val="002D5FF5"/>
    <w:rsid w:val="002D73F1"/>
    <w:rsid w:val="002E0176"/>
    <w:rsid w:val="002E0F11"/>
    <w:rsid w:val="002E2C94"/>
    <w:rsid w:val="002E35B5"/>
    <w:rsid w:val="002F3D89"/>
    <w:rsid w:val="002F659C"/>
    <w:rsid w:val="0030104B"/>
    <w:rsid w:val="00302337"/>
    <w:rsid w:val="003034DC"/>
    <w:rsid w:val="00305455"/>
    <w:rsid w:val="0030592D"/>
    <w:rsid w:val="00306C1F"/>
    <w:rsid w:val="00310E74"/>
    <w:rsid w:val="00312F1A"/>
    <w:rsid w:val="00316CBA"/>
    <w:rsid w:val="00320A80"/>
    <w:rsid w:val="0032254E"/>
    <w:rsid w:val="00326087"/>
    <w:rsid w:val="0032608E"/>
    <w:rsid w:val="00331CC9"/>
    <w:rsid w:val="003373ED"/>
    <w:rsid w:val="00340BDC"/>
    <w:rsid w:val="003411DE"/>
    <w:rsid w:val="00341BB0"/>
    <w:rsid w:val="00365B02"/>
    <w:rsid w:val="003768DF"/>
    <w:rsid w:val="00376ACF"/>
    <w:rsid w:val="00383DF1"/>
    <w:rsid w:val="00384E03"/>
    <w:rsid w:val="003930C6"/>
    <w:rsid w:val="00393988"/>
    <w:rsid w:val="003A155D"/>
    <w:rsid w:val="003A2A9B"/>
    <w:rsid w:val="003A491A"/>
    <w:rsid w:val="003A66C0"/>
    <w:rsid w:val="003B2FAE"/>
    <w:rsid w:val="003B739D"/>
    <w:rsid w:val="003C3036"/>
    <w:rsid w:val="003C503D"/>
    <w:rsid w:val="003C5759"/>
    <w:rsid w:val="003D0748"/>
    <w:rsid w:val="003D121D"/>
    <w:rsid w:val="003D2127"/>
    <w:rsid w:val="003E10C0"/>
    <w:rsid w:val="003F229D"/>
    <w:rsid w:val="0040009D"/>
    <w:rsid w:val="00400CC7"/>
    <w:rsid w:val="00402D64"/>
    <w:rsid w:val="00403EE3"/>
    <w:rsid w:val="00414267"/>
    <w:rsid w:val="00414E84"/>
    <w:rsid w:val="004175EE"/>
    <w:rsid w:val="0041783D"/>
    <w:rsid w:val="004301ED"/>
    <w:rsid w:val="00436BDC"/>
    <w:rsid w:val="00450050"/>
    <w:rsid w:val="00455E2F"/>
    <w:rsid w:val="00457824"/>
    <w:rsid w:val="00457A44"/>
    <w:rsid w:val="0046222B"/>
    <w:rsid w:val="004625A2"/>
    <w:rsid w:val="00474FE7"/>
    <w:rsid w:val="00477A1A"/>
    <w:rsid w:val="004872DF"/>
    <w:rsid w:val="00487F94"/>
    <w:rsid w:val="004929A7"/>
    <w:rsid w:val="004A2A39"/>
    <w:rsid w:val="004A7C56"/>
    <w:rsid w:val="004B43AA"/>
    <w:rsid w:val="004B476F"/>
    <w:rsid w:val="004B6790"/>
    <w:rsid w:val="004C466E"/>
    <w:rsid w:val="004C6E2E"/>
    <w:rsid w:val="004D29F1"/>
    <w:rsid w:val="004D2ABE"/>
    <w:rsid w:val="004D4F27"/>
    <w:rsid w:val="004D6596"/>
    <w:rsid w:val="004E2194"/>
    <w:rsid w:val="004E55ED"/>
    <w:rsid w:val="004F2407"/>
    <w:rsid w:val="00514079"/>
    <w:rsid w:val="005240DE"/>
    <w:rsid w:val="00524913"/>
    <w:rsid w:val="00527417"/>
    <w:rsid w:val="00531088"/>
    <w:rsid w:val="00533C5C"/>
    <w:rsid w:val="00542297"/>
    <w:rsid w:val="00544B1A"/>
    <w:rsid w:val="00550BC6"/>
    <w:rsid w:val="00550DB5"/>
    <w:rsid w:val="0055272D"/>
    <w:rsid w:val="00564574"/>
    <w:rsid w:val="0057361D"/>
    <w:rsid w:val="00576553"/>
    <w:rsid w:val="005777E7"/>
    <w:rsid w:val="0058197E"/>
    <w:rsid w:val="00581FD7"/>
    <w:rsid w:val="00583E8D"/>
    <w:rsid w:val="005920A6"/>
    <w:rsid w:val="00593621"/>
    <w:rsid w:val="005A538E"/>
    <w:rsid w:val="005A685C"/>
    <w:rsid w:val="005B0C89"/>
    <w:rsid w:val="005B1B23"/>
    <w:rsid w:val="005B24E2"/>
    <w:rsid w:val="005B42FF"/>
    <w:rsid w:val="005B69AF"/>
    <w:rsid w:val="005C22AF"/>
    <w:rsid w:val="005C5518"/>
    <w:rsid w:val="005C6709"/>
    <w:rsid w:val="005C6D45"/>
    <w:rsid w:val="005F3135"/>
    <w:rsid w:val="005F5665"/>
    <w:rsid w:val="00600638"/>
    <w:rsid w:val="006013FF"/>
    <w:rsid w:val="0060150B"/>
    <w:rsid w:val="00617511"/>
    <w:rsid w:val="00627424"/>
    <w:rsid w:val="006308CB"/>
    <w:rsid w:val="00633095"/>
    <w:rsid w:val="00635CFB"/>
    <w:rsid w:val="006379ED"/>
    <w:rsid w:val="00651C60"/>
    <w:rsid w:val="0065322E"/>
    <w:rsid w:val="006553D9"/>
    <w:rsid w:val="006555B8"/>
    <w:rsid w:val="00661514"/>
    <w:rsid w:val="00666F18"/>
    <w:rsid w:val="006674E8"/>
    <w:rsid w:val="0067206C"/>
    <w:rsid w:val="00672761"/>
    <w:rsid w:val="006730BE"/>
    <w:rsid w:val="00682A5F"/>
    <w:rsid w:val="0069322C"/>
    <w:rsid w:val="006A208A"/>
    <w:rsid w:val="006B66FF"/>
    <w:rsid w:val="006B6DCD"/>
    <w:rsid w:val="006C3BF2"/>
    <w:rsid w:val="006C7B9D"/>
    <w:rsid w:val="006D2ACD"/>
    <w:rsid w:val="006E2F2A"/>
    <w:rsid w:val="006E4A4C"/>
    <w:rsid w:val="006E4B1E"/>
    <w:rsid w:val="006F34BD"/>
    <w:rsid w:val="006F517C"/>
    <w:rsid w:val="006F70DD"/>
    <w:rsid w:val="006F7B8A"/>
    <w:rsid w:val="00702F99"/>
    <w:rsid w:val="00704707"/>
    <w:rsid w:val="00705E3B"/>
    <w:rsid w:val="007124F8"/>
    <w:rsid w:val="00713AE5"/>
    <w:rsid w:val="00713D57"/>
    <w:rsid w:val="0071425F"/>
    <w:rsid w:val="00714D0C"/>
    <w:rsid w:val="00722231"/>
    <w:rsid w:val="007267E9"/>
    <w:rsid w:val="00730253"/>
    <w:rsid w:val="00731CF3"/>
    <w:rsid w:val="00732B02"/>
    <w:rsid w:val="00734AA8"/>
    <w:rsid w:val="00743276"/>
    <w:rsid w:val="00744340"/>
    <w:rsid w:val="0074459B"/>
    <w:rsid w:val="00744EC1"/>
    <w:rsid w:val="00745D5E"/>
    <w:rsid w:val="007541A9"/>
    <w:rsid w:val="0075450E"/>
    <w:rsid w:val="00756F41"/>
    <w:rsid w:val="007638D4"/>
    <w:rsid w:val="007708B6"/>
    <w:rsid w:val="00772949"/>
    <w:rsid w:val="00781FE9"/>
    <w:rsid w:val="00782BD8"/>
    <w:rsid w:val="00784589"/>
    <w:rsid w:val="00795117"/>
    <w:rsid w:val="007A1A0D"/>
    <w:rsid w:val="007A27FB"/>
    <w:rsid w:val="007B1497"/>
    <w:rsid w:val="007B2806"/>
    <w:rsid w:val="007B6B78"/>
    <w:rsid w:val="007B6C70"/>
    <w:rsid w:val="007B7E1F"/>
    <w:rsid w:val="007C21B9"/>
    <w:rsid w:val="007C316A"/>
    <w:rsid w:val="007D03F3"/>
    <w:rsid w:val="007D647A"/>
    <w:rsid w:val="007E299C"/>
    <w:rsid w:val="007F0F6C"/>
    <w:rsid w:val="007F1376"/>
    <w:rsid w:val="008129E0"/>
    <w:rsid w:val="00813094"/>
    <w:rsid w:val="00816DD2"/>
    <w:rsid w:val="00823CEA"/>
    <w:rsid w:val="00826DE7"/>
    <w:rsid w:val="00827D7F"/>
    <w:rsid w:val="00843249"/>
    <w:rsid w:val="00844E29"/>
    <w:rsid w:val="00845E6D"/>
    <w:rsid w:val="0085337E"/>
    <w:rsid w:val="0086576A"/>
    <w:rsid w:val="00873C98"/>
    <w:rsid w:val="00876B74"/>
    <w:rsid w:val="00885794"/>
    <w:rsid w:val="00891ED3"/>
    <w:rsid w:val="00897A27"/>
    <w:rsid w:val="008A4387"/>
    <w:rsid w:val="008A7A78"/>
    <w:rsid w:val="008B094C"/>
    <w:rsid w:val="008B3FE9"/>
    <w:rsid w:val="008B666C"/>
    <w:rsid w:val="008C5C94"/>
    <w:rsid w:val="008D0568"/>
    <w:rsid w:val="008D23E4"/>
    <w:rsid w:val="008D5DAB"/>
    <w:rsid w:val="008D7D82"/>
    <w:rsid w:val="008F0AAE"/>
    <w:rsid w:val="008F0B2C"/>
    <w:rsid w:val="008F18D5"/>
    <w:rsid w:val="008F40CB"/>
    <w:rsid w:val="0090013E"/>
    <w:rsid w:val="00900153"/>
    <w:rsid w:val="009030D6"/>
    <w:rsid w:val="00910DFC"/>
    <w:rsid w:val="00912D14"/>
    <w:rsid w:val="00915280"/>
    <w:rsid w:val="0091775C"/>
    <w:rsid w:val="00917B4E"/>
    <w:rsid w:val="00920592"/>
    <w:rsid w:val="009216A1"/>
    <w:rsid w:val="009263DC"/>
    <w:rsid w:val="0092702E"/>
    <w:rsid w:val="00927EB2"/>
    <w:rsid w:val="009477CF"/>
    <w:rsid w:val="009477FD"/>
    <w:rsid w:val="009529E2"/>
    <w:rsid w:val="00971D95"/>
    <w:rsid w:val="009760B8"/>
    <w:rsid w:val="009778BD"/>
    <w:rsid w:val="009831C8"/>
    <w:rsid w:val="00993316"/>
    <w:rsid w:val="0099716D"/>
    <w:rsid w:val="009A0D22"/>
    <w:rsid w:val="009A5D16"/>
    <w:rsid w:val="009A68AE"/>
    <w:rsid w:val="009B254C"/>
    <w:rsid w:val="009B2878"/>
    <w:rsid w:val="009B6F2A"/>
    <w:rsid w:val="009C1838"/>
    <w:rsid w:val="009D608D"/>
    <w:rsid w:val="009D7587"/>
    <w:rsid w:val="009E2D7C"/>
    <w:rsid w:val="009E6E10"/>
    <w:rsid w:val="009E7165"/>
    <w:rsid w:val="009E7A45"/>
    <w:rsid w:val="009F5516"/>
    <w:rsid w:val="00A008C9"/>
    <w:rsid w:val="00A02147"/>
    <w:rsid w:val="00A03798"/>
    <w:rsid w:val="00A075AF"/>
    <w:rsid w:val="00A10D28"/>
    <w:rsid w:val="00A11490"/>
    <w:rsid w:val="00A25BAF"/>
    <w:rsid w:val="00A329F0"/>
    <w:rsid w:val="00A3498D"/>
    <w:rsid w:val="00A41EF7"/>
    <w:rsid w:val="00A45EF1"/>
    <w:rsid w:val="00A52803"/>
    <w:rsid w:val="00A57E76"/>
    <w:rsid w:val="00A6509C"/>
    <w:rsid w:val="00A65B0B"/>
    <w:rsid w:val="00A8592D"/>
    <w:rsid w:val="00A936AD"/>
    <w:rsid w:val="00A95986"/>
    <w:rsid w:val="00A965BA"/>
    <w:rsid w:val="00A97C5B"/>
    <w:rsid w:val="00AA0B63"/>
    <w:rsid w:val="00AA475C"/>
    <w:rsid w:val="00AA5C3C"/>
    <w:rsid w:val="00AA7031"/>
    <w:rsid w:val="00AC6A59"/>
    <w:rsid w:val="00AC7F30"/>
    <w:rsid w:val="00AD4309"/>
    <w:rsid w:val="00AE0657"/>
    <w:rsid w:val="00AE4826"/>
    <w:rsid w:val="00AE534D"/>
    <w:rsid w:val="00AE7901"/>
    <w:rsid w:val="00AF7A4C"/>
    <w:rsid w:val="00B0000E"/>
    <w:rsid w:val="00B0347B"/>
    <w:rsid w:val="00B12B7C"/>
    <w:rsid w:val="00B15AE0"/>
    <w:rsid w:val="00B20CF9"/>
    <w:rsid w:val="00B25644"/>
    <w:rsid w:val="00B32AAC"/>
    <w:rsid w:val="00B363C7"/>
    <w:rsid w:val="00B369F2"/>
    <w:rsid w:val="00B45527"/>
    <w:rsid w:val="00B468A1"/>
    <w:rsid w:val="00B51230"/>
    <w:rsid w:val="00B6167E"/>
    <w:rsid w:val="00B67961"/>
    <w:rsid w:val="00B746E4"/>
    <w:rsid w:val="00B758F7"/>
    <w:rsid w:val="00B80394"/>
    <w:rsid w:val="00B8180F"/>
    <w:rsid w:val="00B8255B"/>
    <w:rsid w:val="00B9233B"/>
    <w:rsid w:val="00B97E58"/>
    <w:rsid w:val="00BA26D2"/>
    <w:rsid w:val="00BA5CD1"/>
    <w:rsid w:val="00BA65C7"/>
    <w:rsid w:val="00BB4BC6"/>
    <w:rsid w:val="00BB4DC3"/>
    <w:rsid w:val="00BD473D"/>
    <w:rsid w:val="00BE0F13"/>
    <w:rsid w:val="00BE4B90"/>
    <w:rsid w:val="00BF0685"/>
    <w:rsid w:val="00BF13E0"/>
    <w:rsid w:val="00BF2D9B"/>
    <w:rsid w:val="00C00062"/>
    <w:rsid w:val="00C0138C"/>
    <w:rsid w:val="00C04AE8"/>
    <w:rsid w:val="00C1468C"/>
    <w:rsid w:val="00C21BEE"/>
    <w:rsid w:val="00C231F7"/>
    <w:rsid w:val="00C236CA"/>
    <w:rsid w:val="00C24C4E"/>
    <w:rsid w:val="00C25A6E"/>
    <w:rsid w:val="00C323B6"/>
    <w:rsid w:val="00C33F1A"/>
    <w:rsid w:val="00C3739E"/>
    <w:rsid w:val="00C53F56"/>
    <w:rsid w:val="00C55E39"/>
    <w:rsid w:val="00C63DC4"/>
    <w:rsid w:val="00C64092"/>
    <w:rsid w:val="00C6642B"/>
    <w:rsid w:val="00C66AA0"/>
    <w:rsid w:val="00C84F40"/>
    <w:rsid w:val="00C85E15"/>
    <w:rsid w:val="00C86864"/>
    <w:rsid w:val="00C95376"/>
    <w:rsid w:val="00C97DC6"/>
    <w:rsid w:val="00CA3E60"/>
    <w:rsid w:val="00CA5377"/>
    <w:rsid w:val="00CA5B9D"/>
    <w:rsid w:val="00CA6BFE"/>
    <w:rsid w:val="00CB1919"/>
    <w:rsid w:val="00CB7AAA"/>
    <w:rsid w:val="00CC3253"/>
    <w:rsid w:val="00CC5A54"/>
    <w:rsid w:val="00CC684A"/>
    <w:rsid w:val="00CC7D87"/>
    <w:rsid w:val="00CD0494"/>
    <w:rsid w:val="00CE27A1"/>
    <w:rsid w:val="00CE3FC9"/>
    <w:rsid w:val="00CE6ED2"/>
    <w:rsid w:val="00CF7838"/>
    <w:rsid w:val="00D00867"/>
    <w:rsid w:val="00D01C1C"/>
    <w:rsid w:val="00D0599C"/>
    <w:rsid w:val="00D109FC"/>
    <w:rsid w:val="00D1515A"/>
    <w:rsid w:val="00D17CC4"/>
    <w:rsid w:val="00D27C48"/>
    <w:rsid w:val="00D336AB"/>
    <w:rsid w:val="00D5125C"/>
    <w:rsid w:val="00D51BB5"/>
    <w:rsid w:val="00D60169"/>
    <w:rsid w:val="00D6153B"/>
    <w:rsid w:val="00D6687F"/>
    <w:rsid w:val="00D721B8"/>
    <w:rsid w:val="00D81A7F"/>
    <w:rsid w:val="00D85850"/>
    <w:rsid w:val="00D87B99"/>
    <w:rsid w:val="00D91E03"/>
    <w:rsid w:val="00D9277D"/>
    <w:rsid w:val="00D92B3C"/>
    <w:rsid w:val="00D9301B"/>
    <w:rsid w:val="00DA1531"/>
    <w:rsid w:val="00DA1E11"/>
    <w:rsid w:val="00DA3E78"/>
    <w:rsid w:val="00DB0CE0"/>
    <w:rsid w:val="00DB4A62"/>
    <w:rsid w:val="00DB5FAA"/>
    <w:rsid w:val="00DC31FB"/>
    <w:rsid w:val="00DD2301"/>
    <w:rsid w:val="00DE4D98"/>
    <w:rsid w:val="00DF6B6B"/>
    <w:rsid w:val="00E01F35"/>
    <w:rsid w:val="00E04BC6"/>
    <w:rsid w:val="00E15A63"/>
    <w:rsid w:val="00E15D90"/>
    <w:rsid w:val="00E16C12"/>
    <w:rsid w:val="00E2246A"/>
    <w:rsid w:val="00E22BF9"/>
    <w:rsid w:val="00E24810"/>
    <w:rsid w:val="00E31937"/>
    <w:rsid w:val="00E35FF3"/>
    <w:rsid w:val="00E37C0C"/>
    <w:rsid w:val="00E4015A"/>
    <w:rsid w:val="00E43115"/>
    <w:rsid w:val="00E4391D"/>
    <w:rsid w:val="00E44AA5"/>
    <w:rsid w:val="00E520FD"/>
    <w:rsid w:val="00E55780"/>
    <w:rsid w:val="00E75058"/>
    <w:rsid w:val="00E85E1F"/>
    <w:rsid w:val="00E93B62"/>
    <w:rsid w:val="00EA40D9"/>
    <w:rsid w:val="00EB3B2C"/>
    <w:rsid w:val="00EB4228"/>
    <w:rsid w:val="00EC3246"/>
    <w:rsid w:val="00EC6070"/>
    <w:rsid w:val="00ED0C55"/>
    <w:rsid w:val="00ED43C0"/>
    <w:rsid w:val="00ED5E56"/>
    <w:rsid w:val="00EE1799"/>
    <w:rsid w:val="00EE2587"/>
    <w:rsid w:val="00EE2CFA"/>
    <w:rsid w:val="00EE56B4"/>
    <w:rsid w:val="00EE5AFC"/>
    <w:rsid w:val="00F01895"/>
    <w:rsid w:val="00F02BBE"/>
    <w:rsid w:val="00F0441F"/>
    <w:rsid w:val="00F11AE7"/>
    <w:rsid w:val="00F1289D"/>
    <w:rsid w:val="00F155BC"/>
    <w:rsid w:val="00F16A98"/>
    <w:rsid w:val="00F240FE"/>
    <w:rsid w:val="00F3257D"/>
    <w:rsid w:val="00F32BC1"/>
    <w:rsid w:val="00F363F1"/>
    <w:rsid w:val="00F36C44"/>
    <w:rsid w:val="00F417C1"/>
    <w:rsid w:val="00F52F0B"/>
    <w:rsid w:val="00F61D9A"/>
    <w:rsid w:val="00F83413"/>
    <w:rsid w:val="00F83570"/>
    <w:rsid w:val="00F84994"/>
    <w:rsid w:val="00FA032B"/>
    <w:rsid w:val="00FA3B6E"/>
    <w:rsid w:val="00FA5110"/>
    <w:rsid w:val="00FA5BFC"/>
    <w:rsid w:val="00FB35A4"/>
    <w:rsid w:val="00FB3BBF"/>
    <w:rsid w:val="00FB539D"/>
    <w:rsid w:val="00FC2AAD"/>
    <w:rsid w:val="00FC49EA"/>
    <w:rsid w:val="00FC78B8"/>
    <w:rsid w:val="00FD4D6B"/>
    <w:rsid w:val="00FD5257"/>
    <w:rsid w:val="00FE0957"/>
    <w:rsid w:val="00FE2B56"/>
    <w:rsid w:val="00FE5414"/>
    <w:rsid w:val="00FE7772"/>
    <w:rsid w:val="00FF59A9"/>
    <w:rsid w:val="00FF63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2E06BD7"/>
  <w15:docId w15:val="{87546090-E7EB-4D17-BB51-68D18EB3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9A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B69AF"/>
    <w:pPr>
      <w:keepNext/>
      <w:jc w:val="center"/>
      <w:outlineLvl w:val="0"/>
    </w:pPr>
    <w:rPr>
      <w:rFonts w:ascii="Arial Narrow" w:hAnsi="Arial Narrow" w:cs="Arial"/>
      <w:b/>
      <w:color w:val="808080"/>
      <w:lang w:eastAsia="en-US"/>
    </w:rPr>
  </w:style>
  <w:style w:type="paragraph" w:styleId="Heading2">
    <w:name w:val="heading 2"/>
    <w:basedOn w:val="Normal"/>
    <w:next w:val="Normal"/>
    <w:link w:val="Heading2Char"/>
    <w:qFormat/>
    <w:rsid w:val="005B69AF"/>
    <w:pPr>
      <w:keepNext/>
      <w:spacing w:line="360" w:lineRule="auto"/>
      <w:outlineLvl w:val="1"/>
    </w:pPr>
    <w:rPr>
      <w:rFonts w:ascii="Tahoma" w:hAnsi="Tahoma" w:cs="Tahoma"/>
      <w:b/>
      <w:color w:val="000080"/>
    </w:rPr>
  </w:style>
  <w:style w:type="paragraph" w:styleId="Heading3">
    <w:name w:val="heading 3"/>
    <w:basedOn w:val="Normal"/>
    <w:next w:val="Normal"/>
    <w:link w:val="Heading3Char"/>
    <w:qFormat/>
    <w:rsid w:val="005B69AF"/>
    <w:pPr>
      <w:keepNext/>
      <w:spacing w:line="360" w:lineRule="auto"/>
      <w:ind w:left="360"/>
      <w:outlineLvl w:val="2"/>
    </w:pPr>
    <w:rPr>
      <w:rFonts w:ascii="Tahoma" w:hAnsi="Tahoma" w:cs="Tahoma"/>
      <w:b/>
      <w:color w:val="000080"/>
    </w:rPr>
  </w:style>
  <w:style w:type="paragraph" w:styleId="Heading4">
    <w:name w:val="heading 4"/>
    <w:basedOn w:val="Normal"/>
    <w:next w:val="Normal"/>
    <w:link w:val="Heading4Char"/>
    <w:qFormat/>
    <w:rsid w:val="005B69AF"/>
    <w:pPr>
      <w:keepNext/>
      <w:spacing w:line="360" w:lineRule="auto"/>
      <w:jc w:val="center"/>
      <w:outlineLvl w:val="3"/>
    </w:pPr>
    <w:rPr>
      <w:rFonts w:ascii="HandelGothic TL" w:hAnsi="HandelGothic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9AF"/>
    <w:rPr>
      <w:rFonts w:ascii="Arial Narrow" w:eastAsia="Times New Roman" w:hAnsi="Arial Narrow" w:cs="Arial"/>
      <w:b/>
      <w:color w:val="808080"/>
      <w:sz w:val="24"/>
      <w:szCs w:val="24"/>
    </w:rPr>
  </w:style>
  <w:style w:type="character" w:customStyle="1" w:styleId="Heading2Char">
    <w:name w:val="Heading 2 Char"/>
    <w:basedOn w:val="DefaultParagraphFont"/>
    <w:link w:val="Heading2"/>
    <w:rsid w:val="005B69AF"/>
    <w:rPr>
      <w:rFonts w:ascii="Tahoma" w:eastAsia="Times New Roman" w:hAnsi="Tahoma" w:cs="Tahoma"/>
      <w:b/>
      <w:color w:val="000080"/>
      <w:sz w:val="24"/>
      <w:szCs w:val="24"/>
      <w:lang w:eastAsia="lv-LV"/>
    </w:rPr>
  </w:style>
  <w:style w:type="character" w:customStyle="1" w:styleId="Heading3Char">
    <w:name w:val="Heading 3 Char"/>
    <w:basedOn w:val="DefaultParagraphFont"/>
    <w:link w:val="Heading3"/>
    <w:rsid w:val="005B69AF"/>
    <w:rPr>
      <w:rFonts w:ascii="Tahoma" w:eastAsia="Times New Roman" w:hAnsi="Tahoma" w:cs="Tahoma"/>
      <w:b/>
      <w:color w:val="000080"/>
      <w:sz w:val="24"/>
      <w:szCs w:val="24"/>
      <w:lang w:eastAsia="lv-LV"/>
    </w:rPr>
  </w:style>
  <w:style w:type="character" w:customStyle="1" w:styleId="Heading4Char">
    <w:name w:val="Heading 4 Char"/>
    <w:basedOn w:val="DefaultParagraphFont"/>
    <w:link w:val="Heading4"/>
    <w:rsid w:val="005B69AF"/>
    <w:rPr>
      <w:rFonts w:ascii="HandelGothic TL" w:eastAsia="Times New Roman" w:hAnsi="HandelGothic TL" w:cs="Times New Roman"/>
      <w:sz w:val="36"/>
      <w:szCs w:val="24"/>
      <w:lang w:eastAsia="lv-LV"/>
    </w:rPr>
  </w:style>
  <w:style w:type="paragraph" w:styleId="Footer">
    <w:name w:val="footer"/>
    <w:basedOn w:val="Normal"/>
    <w:link w:val="FooterChar"/>
    <w:uiPriority w:val="99"/>
    <w:rsid w:val="005B69AF"/>
    <w:pPr>
      <w:tabs>
        <w:tab w:val="center" w:pos="4153"/>
        <w:tab w:val="right" w:pos="8306"/>
      </w:tabs>
    </w:pPr>
  </w:style>
  <w:style w:type="character" w:customStyle="1" w:styleId="FooterChar">
    <w:name w:val="Footer Char"/>
    <w:basedOn w:val="DefaultParagraphFont"/>
    <w:link w:val="Footer"/>
    <w:uiPriority w:val="99"/>
    <w:rsid w:val="005B69AF"/>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5B69AF"/>
  </w:style>
  <w:style w:type="paragraph" w:styleId="BodyText">
    <w:name w:val="Body Text"/>
    <w:basedOn w:val="Normal"/>
    <w:link w:val="BodyTextChar"/>
    <w:rsid w:val="005B69AF"/>
    <w:pPr>
      <w:spacing w:line="360" w:lineRule="auto"/>
    </w:pPr>
    <w:rPr>
      <w:rFonts w:ascii="Tahoma" w:hAnsi="Tahoma" w:cs="Tahoma"/>
      <w:b/>
      <w:sz w:val="28"/>
      <w:szCs w:val="28"/>
    </w:rPr>
  </w:style>
  <w:style w:type="character" w:customStyle="1" w:styleId="BodyTextChar">
    <w:name w:val="Body Text Char"/>
    <w:basedOn w:val="DefaultParagraphFont"/>
    <w:link w:val="BodyText"/>
    <w:rsid w:val="005B69AF"/>
    <w:rPr>
      <w:rFonts w:ascii="Tahoma" w:eastAsia="Times New Roman" w:hAnsi="Tahoma" w:cs="Tahoma"/>
      <w:b/>
      <w:sz w:val="28"/>
      <w:szCs w:val="28"/>
      <w:lang w:eastAsia="lv-LV"/>
    </w:rPr>
  </w:style>
  <w:style w:type="paragraph" w:styleId="Header">
    <w:name w:val="header"/>
    <w:basedOn w:val="Normal"/>
    <w:link w:val="HeaderChar"/>
    <w:uiPriority w:val="99"/>
    <w:rsid w:val="005B69AF"/>
    <w:pPr>
      <w:tabs>
        <w:tab w:val="center" w:pos="4153"/>
        <w:tab w:val="right" w:pos="8306"/>
      </w:tabs>
    </w:pPr>
  </w:style>
  <w:style w:type="character" w:customStyle="1" w:styleId="HeaderChar">
    <w:name w:val="Header Char"/>
    <w:basedOn w:val="DefaultParagraphFont"/>
    <w:link w:val="Header"/>
    <w:uiPriority w:val="99"/>
    <w:rsid w:val="005B69AF"/>
    <w:rPr>
      <w:rFonts w:ascii="Times New Roman" w:eastAsia="Times New Roman" w:hAnsi="Times New Roman" w:cs="Times New Roman"/>
      <w:sz w:val="24"/>
      <w:szCs w:val="24"/>
      <w:lang w:eastAsia="lv-LV"/>
    </w:rPr>
  </w:style>
  <w:style w:type="paragraph" w:styleId="BodyText2">
    <w:name w:val="Body Text 2"/>
    <w:basedOn w:val="Normal"/>
    <w:link w:val="BodyText2Char"/>
    <w:rsid w:val="005B69AF"/>
    <w:pPr>
      <w:spacing w:line="360" w:lineRule="auto"/>
      <w:jc w:val="both"/>
    </w:pPr>
    <w:rPr>
      <w:rFonts w:ascii="Tahoma" w:hAnsi="Tahoma" w:cs="Tahoma"/>
      <w:color w:val="000080"/>
    </w:rPr>
  </w:style>
  <w:style w:type="character" w:customStyle="1" w:styleId="BodyText2Char">
    <w:name w:val="Body Text 2 Char"/>
    <w:basedOn w:val="DefaultParagraphFont"/>
    <w:link w:val="BodyText2"/>
    <w:rsid w:val="005B69AF"/>
    <w:rPr>
      <w:rFonts w:ascii="Tahoma" w:eastAsia="Times New Roman" w:hAnsi="Tahoma" w:cs="Tahoma"/>
      <w:color w:val="000080"/>
      <w:sz w:val="24"/>
      <w:szCs w:val="24"/>
      <w:lang w:eastAsia="lv-LV"/>
    </w:rPr>
  </w:style>
  <w:style w:type="paragraph" w:styleId="BodyText3">
    <w:name w:val="Body Text 3"/>
    <w:basedOn w:val="Normal"/>
    <w:link w:val="BodyText3Char"/>
    <w:rsid w:val="005B69AF"/>
    <w:pPr>
      <w:spacing w:line="360" w:lineRule="auto"/>
    </w:pPr>
    <w:rPr>
      <w:rFonts w:ascii="Tahoma" w:hAnsi="Tahoma" w:cs="Tahoma"/>
      <w:color w:val="000080"/>
    </w:rPr>
  </w:style>
  <w:style w:type="character" w:customStyle="1" w:styleId="BodyText3Char">
    <w:name w:val="Body Text 3 Char"/>
    <w:basedOn w:val="DefaultParagraphFont"/>
    <w:link w:val="BodyText3"/>
    <w:rsid w:val="005B69AF"/>
    <w:rPr>
      <w:rFonts w:ascii="Tahoma" w:eastAsia="Times New Roman" w:hAnsi="Tahoma" w:cs="Tahoma"/>
      <w:color w:val="000080"/>
      <w:sz w:val="24"/>
      <w:szCs w:val="24"/>
      <w:lang w:eastAsia="lv-LV"/>
    </w:rPr>
  </w:style>
  <w:style w:type="paragraph" w:styleId="BodyTextIndent">
    <w:name w:val="Body Text Indent"/>
    <w:basedOn w:val="Normal"/>
    <w:link w:val="BodyTextIndentChar"/>
    <w:rsid w:val="005B69AF"/>
    <w:pPr>
      <w:spacing w:line="360" w:lineRule="auto"/>
      <w:ind w:left="360"/>
    </w:pPr>
    <w:rPr>
      <w:rFonts w:ascii="Tahoma" w:hAnsi="Tahoma" w:cs="Tahoma"/>
      <w:color w:val="000080"/>
    </w:rPr>
  </w:style>
  <w:style w:type="character" w:customStyle="1" w:styleId="BodyTextIndentChar">
    <w:name w:val="Body Text Indent Char"/>
    <w:basedOn w:val="DefaultParagraphFont"/>
    <w:link w:val="BodyTextIndent"/>
    <w:rsid w:val="005B69AF"/>
    <w:rPr>
      <w:rFonts w:ascii="Tahoma" w:eastAsia="Times New Roman" w:hAnsi="Tahoma" w:cs="Tahoma"/>
      <w:color w:val="000080"/>
      <w:sz w:val="24"/>
      <w:szCs w:val="24"/>
      <w:lang w:eastAsia="lv-LV"/>
    </w:rPr>
  </w:style>
  <w:style w:type="table" w:styleId="TableGrid">
    <w:name w:val="Table Grid"/>
    <w:basedOn w:val="TableNormal"/>
    <w:rsid w:val="005B69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9AF"/>
    <w:rPr>
      <w:rFonts w:ascii="Tahoma" w:hAnsi="Tahoma" w:cs="Tahoma"/>
      <w:sz w:val="16"/>
      <w:szCs w:val="16"/>
    </w:rPr>
  </w:style>
  <w:style w:type="character" w:customStyle="1" w:styleId="BalloonTextChar">
    <w:name w:val="Balloon Text Char"/>
    <w:basedOn w:val="DefaultParagraphFont"/>
    <w:link w:val="BalloonText"/>
    <w:uiPriority w:val="99"/>
    <w:semiHidden/>
    <w:rsid w:val="005B69AF"/>
    <w:rPr>
      <w:rFonts w:ascii="Tahoma" w:eastAsia="Times New Roman" w:hAnsi="Tahoma" w:cs="Tahoma"/>
      <w:sz w:val="16"/>
      <w:szCs w:val="16"/>
      <w:lang w:eastAsia="lv-LV"/>
    </w:rPr>
  </w:style>
  <w:style w:type="paragraph" w:styleId="ListParagraph">
    <w:name w:val="List Paragraph"/>
    <w:basedOn w:val="Normal"/>
    <w:uiPriority w:val="34"/>
    <w:qFormat/>
    <w:rsid w:val="005B69AF"/>
    <w:pPr>
      <w:ind w:left="720"/>
      <w:contextualSpacing/>
    </w:pPr>
  </w:style>
  <w:style w:type="paragraph" w:styleId="Title">
    <w:name w:val="Title"/>
    <w:basedOn w:val="Normal"/>
    <w:link w:val="TitleChar"/>
    <w:qFormat/>
    <w:rsid w:val="005B69AF"/>
    <w:pPr>
      <w:jc w:val="center"/>
    </w:pPr>
    <w:rPr>
      <w:sz w:val="32"/>
      <w:lang w:eastAsia="en-US"/>
    </w:rPr>
  </w:style>
  <w:style w:type="character" w:customStyle="1" w:styleId="TitleChar">
    <w:name w:val="Title Char"/>
    <w:basedOn w:val="DefaultParagraphFont"/>
    <w:link w:val="Title"/>
    <w:rsid w:val="005B69AF"/>
    <w:rPr>
      <w:rFonts w:ascii="Times New Roman" w:eastAsia="Times New Roman" w:hAnsi="Times New Roman" w:cs="Times New Roman"/>
      <w:sz w:val="32"/>
      <w:szCs w:val="24"/>
    </w:rPr>
  </w:style>
  <w:style w:type="character" w:styleId="Hyperlink">
    <w:name w:val="Hyperlink"/>
    <w:basedOn w:val="DefaultParagraphFont"/>
    <w:uiPriority w:val="99"/>
    <w:rsid w:val="005B69AF"/>
    <w:rPr>
      <w:color w:val="0000FF"/>
      <w:u w:val="single"/>
    </w:rPr>
  </w:style>
  <w:style w:type="character" w:customStyle="1" w:styleId="st">
    <w:name w:val="st"/>
    <w:basedOn w:val="DefaultParagraphFont"/>
    <w:rsid w:val="005B69AF"/>
  </w:style>
  <w:style w:type="character" w:styleId="Emphasis">
    <w:name w:val="Emphasis"/>
    <w:basedOn w:val="DefaultParagraphFont"/>
    <w:uiPriority w:val="20"/>
    <w:qFormat/>
    <w:rsid w:val="005B69AF"/>
    <w:rPr>
      <w:i/>
      <w:iCs/>
    </w:rPr>
  </w:style>
  <w:style w:type="paragraph" w:customStyle="1" w:styleId="Default">
    <w:name w:val="Default"/>
    <w:rsid w:val="00FC4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lmenis">
    <w:name w:val="1.līmenis"/>
    <w:basedOn w:val="BodyText"/>
    <w:autoRedefine/>
    <w:rsid w:val="004872DF"/>
    <w:pPr>
      <w:jc w:val="both"/>
    </w:pPr>
    <w:rPr>
      <w:rFonts w:ascii="Times New Roman" w:hAnsi="Times New Roman" w:cs="Times New Roman"/>
      <w:b w:val="0"/>
      <w:snapToGrid w:val="0"/>
      <w:sz w:val="22"/>
      <w:szCs w:val="20"/>
      <w:lang w:val="en-GB" w:eastAsia="en-US"/>
    </w:rPr>
  </w:style>
  <w:style w:type="paragraph" w:customStyle="1" w:styleId="3lmenis">
    <w:name w:val="3.līmenis"/>
    <w:basedOn w:val="1lmenis"/>
    <w:rsid w:val="004872DF"/>
    <w:pPr>
      <w:numPr>
        <w:ilvl w:val="2"/>
        <w:numId w:val="7"/>
      </w:numPr>
      <w:tabs>
        <w:tab w:val="clear" w:pos="720"/>
        <w:tab w:val="num" w:pos="360"/>
      </w:tabs>
    </w:pPr>
  </w:style>
  <w:style w:type="paragraph" w:customStyle="1" w:styleId="2lmenis">
    <w:name w:val="2.līmenis"/>
    <w:basedOn w:val="Normal"/>
    <w:rsid w:val="004872DF"/>
    <w:pPr>
      <w:numPr>
        <w:ilvl w:val="1"/>
        <w:numId w:val="7"/>
      </w:numPr>
      <w:jc w:val="both"/>
    </w:pPr>
    <w:rPr>
      <w:sz w:val="22"/>
      <w:szCs w:val="20"/>
      <w:lang w:eastAsia="en-US"/>
    </w:rPr>
  </w:style>
  <w:style w:type="paragraph" w:customStyle="1" w:styleId="4lmenis">
    <w:name w:val="4.līmenis"/>
    <w:basedOn w:val="3lmenis"/>
    <w:rsid w:val="004872DF"/>
    <w:pPr>
      <w:numPr>
        <w:ilvl w:val="3"/>
      </w:numPr>
      <w:tabs>
        <w:tab w:val="clear" w:pos="1080"/>
        <w:tab w:val="num" w:pos="360"/>
      </w:tabs>
    </w:pPr>
  </w:style>
  <w:style w:type="character" w:styleId="UnresolvedMention">
    <w:name w:val="Unresolved Mention"/>
    <w:basedOn w:val="DefaultParagraphFont"/>
    <w:uiPriority w:val="99"/>
    <w:semiHidden/>
    <w:unhideWhenUsed/>
    <w:rsid w:val="00BE0F13"/>
    <w:rPr>
      <w:color w:val="605E5C"/>
      <w:shd w:val="clear" w:color="auto" w:fill="E1DFDD"/>
    </w:rPr>
  </w:style>
  <w:style w:type="paragraph" w:styleId="BodyTextIndent3">
    <w:name w:val="Body Text Indent 3"/>
    <w:basedOn w:val="Normal"/>
    <w:link w:val="BodyTextIndent3Char"/>
    <w:unhideWhenUsed/>
    <w:rsid w:val="001608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086F"/>
    <w:rPr>
      <w:rFonts w:ascii="Times New Roman" w:eastAsia="Times New Roman" w:hAnsi="Times New Roman" w:cs="Times New Roman"/>
      <w:sz w:val="16"/>
      <w:szCs w:val="16"/>
      <w:lang w:eastAsia="lv-LV"/>
    </w:rPr>
  </w:style>
  <w:style w:type="character" w:customStyle="1" w:styleId="BodyTextIndent3Char1">
    <w:name w:val="Body Text Indent 3 Char1"/>
    <w:basedOn w:val="DefaultParagraphFont"/>
    <w:rsid w:val="0016086F"/>
    <w:rPr>
      <w:rFonts w:ascii="Times New Roman" w:eastAsia="Times New Roman" w:hAnsi="Times New Roman" w:cs="Times New Roman"/>
      <w:sz w:val="16"/>
      <w:szCs w:val="16"/>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9849">
      <w:bodyDiv w:val="1"/>
      <w:marLeft w:val="0"/>
      <w:marRight w:val="0"/>
      <w:marTop w:val="0"/>
      <w:marBottom w:val="0"/>
      <w:divBdr>
        <w:top w:val="none" w:sz="0" w:space="0" w:color="auto"/>
        <w:left w:val="none" w:sz="0" w:space="0" w:color="auto"/>
        <w:bottom w:val="none" w:sz="0" w:space="0" w:color="auto"/>
        <w:right w:val="none" w:sz="0" w:space="0" w:color="auto"/>
      </w:divBdr>
    </w:div>
    <w:div w:id="830558799">
      <w:bodyDiv w:val="1"/>
      <w:marLeft w:val="0"/>
      <w:marRight w:val="0"/>
      <w:marTop w:val="0"/>
      <w:marBottom w:val="0"/>
      <w:divBdr>
        <w:top w:val="none" w:sz="0" w:space="0" w:color="auto"/>
        <w:left w:val="none" w:sz="0" w:space="0" w:color="auto"/>
        <w:bottom w:val="none" w:sz="0" w:space="0" w:color="auto"/>
        <w:right w:val="none" w:sz="0" w:space="0" w:color="auto"/>
      </w:divBdr>
    </w:div>
    <w:div w:id="880676898">
      <w:bodyDiv w:val="1"/>
      <w:marLeft w:val="0"/>
      <w:marRight w:val="0"/>
      <w:marTop w:val="0"/>
      <w:marBottom w:val="0"/>
      <w:divBdr>
        <w:top w:val="none" w:sz="0" w:space="0" w:color="auto"/>
        <w:left w:val="none" w:sz="0" w:space="0" w:color="auto"/>
        <w:bottom w:val="none" w:sz="0" w:space="0" w:color="auto"/>
        <w:right w:val="none" w:sz="0" w:space="0" w:color="auto"/>
      </w:divBdr>
    </w:div>
    <w:div w:id="1682047053">
      <w:bodyDiv w:val="1"/>
      <w:marLeft w:val="0"/>
      <w:marRight w:val="0"/>
      <w:marTop w:val="0"/>
      <w:marBottom w:val="0"/>
      <w:divBdr>
        <w:top w:val="none" w:sz="0" w:space="0" w:color="auto"/>
        <w:left w:val="none" w:sz="0" w:space="0" w:color="auto"/>
        <w:bottom w:val="none" w:sz="0" w:space="0" w:color="auto"/>
        <w:right w:val="none" w:sz="0" w:space="0" w:color="auto"/>
      </w:divBdr>
    </w:div>
    <w:div w:id="18531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salacgriv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chart" Target="charts/chart2.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[Book1]Sheet1!$B$46</c:f>
              <c:strCache>
                <c:ptCount val="1"/>
                <c:pt idx="0">
                  <c:v>01.10.2018.</c:v>
                </c:pt>
              </c:strCache>
            </c:strRef>
          </c:tx>
          <c:spPr>
            <a:solidFill>
              <a:schemeClr val="accent1">
                <a:lumMod val="75000"/>
              </a:schemeClr>
            </a:solidFill>
            <a:ln>
              <a:noFill/>
            </a:ln>
            <a:effectLst/>
          </c:spPr>
          <c:invertIfNegative val="0"/>
          <c:cat>
            <c:strRef>
              <c:f>[Book1]Sheet1!$A$47:$A$50</c:f>
              <c:strCache>
                <c:ptCount val="4"/>
                <c:pt idx="0">
                  <c:v>Taustiņinstrumentu spēle</c:v>
                </c:pt>
                <c:pt idx="1">
                  <c:v>Pūšaminstrumentu spēle</c:v>
                </c:pt>
                <c:pt idx="2">
                  <c:v>Sitaminstrumentu spēle</c:v>
                </c:pt>
                <c:pt idx="3">
                  <c:v>Stīgu instrumentu spēle</c:v>
                </c:pt>
              </c:strCache>
            </c:strRef>
          </c:cat>
          <c:val>
            <c:numRef>
              <c:f>[Book1]Sheet1!$B$47:$B$50</c:f>
              <c:numCache>
                <c:formatCode>General</c:formatCode>
                <c:ptCount val="4"/>
                <c:pt idx="0">
                  <c:v>64</c:v>
                </c:pt>
                <c:pt idx="1">
                  <c:v>24</c:v>
                </c:pt>
                <c:pt idx="2">
                  <c:v>10</c:v>
                </c:pt>
                <c:pt idx="3">
                  <c:v>2</c:v>
                </c:pt>
              </c:numCache>
            </c:numRef>
          </c:val>
          <c:extLst>
            <c:ext xmlns:c16="http://schemas.microsoft.com/office/drawing/2014/chart" uri="{C3380CC4-5D6E-409C-BE32-E72D297353CC}">
              <c16:uniqueId val="{00000000-25CC-4C1A-A98C-9DEEA3176480}"/>
            </c:ext>
          </c:extLst>
        </c:ser>
        <c:ser>
          <c:idx val="1"/>
          <c:order val="1"/>
          <c:tx>
            <c:strRef>
              <c:f>[Book1]Sheet1!$C$46</c:f>
              <c:strCache>
                <c:ptCount val="1"/>
                <c:pt idx="0">
                  <c:v>01.10.2019.</c:v>
                </c:pt>
              </c:strCache>
            </c:strRef>
          </c:tx>
          <c:spPr>
            <a:solidFill>
              <a:srgbClr val="C00000"/>
            </a:solidFill>
            <a:ln>
              <a:noFill/>
            </a:ln>
            <a:effectLst/>
          </c:spPr>
          <c:invertIfNegative val="0"/>
          <c:cat>
            <c:strRef>
              <c:f>[Book1]Sheet1!$A$47:$A$50</c:f>
              <c:strCache>
                <c:ptCount val="4"/>
                <c:pt idx="0">
                  <c:v>Taustiņinstrumentu spēle</c:v>
                </c:pt>
                <c:pt idx="1">
                  <c:v>Pūšaminstrumentu spēle</c:v>
                </c:pt>
                <c:pt idx="2">
                  <c:v>Sitaminstrumentu spēle</c:v>
                </c:pt>
                <c:pt idx="3">
                  <c:v>Stīgu instrumentu spēle</c:v>
                </c:pt>
              </c:strCache>
            </c:strRef>
          </c:cat>
          <c:val>
            <c:numRef>
              <c:f>[Book1]Sheet1!$C$47:$C$50</c:f>
              <c:numCache>
                <c:formatCode>General</c:formatCode>
                <c:ptCount val="4"/>
                <c:pt idx="0">
                  <c:v>65</c:v>
                </c:pt>
                <c:pt idx="1">
                  <c:v>26</c:v>
                </c:pt>
                <c:pt idx="2">
                  <c:v>11</c:v>
                </c:pt>
                <c:pt idx="3">
                  <c:v>4</c:v>
                </c:pt>
              </c:numCache>
            </c:numRef>
          </c:val>
          <c:extLst>
            <c:ext xmlns:c16="http://schemas.microsoft.com/office/drawing/2014/chart" uri="{C3380CC4-5D6E-409C-BE32-E72D297353CC}">
              <c16:uniqueId val="{00000001-25CC-4C1A-A98C-9DEEA3176480}"/>
            </c:ext>
          </c:extLst>
        </c:ser>
        <c:ser>
          <c:idx val="2"/>
          <c:order val="2"/>
          <c:tx>
            <c:strRef>
              <c:f>[Book1]Sheet1!$D$46</c:f>
              <c:strCache>
                <c:ptCount val="1"/>
                <c:pt idx="0">
                  <c:v>01.10.2020.</c:v>
                </c:pt>
              </c:strCache>
            </c:strRef>
          </c:tx>
          <c:spPr>
            <a:solidFill>
              <a:schemeClr val="accent6"/>
            </a:solidFill>
            <a:ln>
              <a:noFill/>
            </a:ln>
            <a:effectLst/>
          </c:spPr>
          <c:invertIfNegative val="0"/>
          <c:cat>
            <c:strRef>
              <c:f>[Book1]Sheet1!$A$47:$A$50</c:f>
              <c:strCache>
                <c:ptCount val="4"/>
                <c:pt idx="0">
                  <c:v>Taustiņinstrumentu spēle</c:v>
                </c:pt>
                <c:pt idx="1">
                  <c:v>Pūšaminstrumentu spēle</c:v>
                </c:pt>
                <c:pt idx="2">
                  <c:v>Sitaminstrumentu spēle</c:v>
                </c:pt>
                <c:pt idx="3">
                  <c:v>Stīgu instrumentu spēle</c:v>
                </c:pt>
              </c:strCache>
            </c:strRef>
          </c:cat>
          <c:val>
            <c:numRef>
              <c:f>[Book1]Sheet1!$D$47:$D$50</c:f>
              <c:numCache>
                <c:formatCode>General</c:formatCode>
                <c:ptCount val="4"/>
                <c:pt idx="0">
                  <c:v>55</c:v>
                </c:pt>
                <c:pt idx="1">
                  <c:v>25</c:v>
                </c:pt>
                <c:pt idx="2">
                  <c:v>10</c:v>
                </c:pt>
                <c:pt idx="3">
                  <c:v>4</c:v>
                </c:pt>
              </c:numCache>
            </c:numRef>
          </c:val>
          <c:extLst>
            <c:ext xmlns:c16="http://schemas.microsoft.com/office/drawing/2014/chart" uri="{C3380CC4-5D6E-409C-BE32-E72D297353CC}">
              <c16:uniqueId val="{00000002-25CC-4C1A-A98C-9DEEA3176480}"/>
            </c:ext>
          </c:extLst>
        </c:ser>
        <c:dLbls>
          <c:showLegendKey val="0"/>
          <c:showVal val="0"/>
          <c:showCatName val="0"/>
          <c:showSerName val="0"/>
          <c:showPercent val="0"/>
          <c:showBubbleSize val="0"/>
        </c:dLbls>
        <c:gapWidth val="219"/>
        <c:overlap val="-27"/>
        <c:axId val="456066448"/>
        <c:axId val="456065664"/>
      </c:barChart>
      <c:catAx>
        <c:axId val="45606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6065664"/>
        <c:crosses val="autoZero"/>
        <c:auto val="1"/>
        <c:lblAlgn val="ctr"/>
        <c:lblOffset val="100"/>
        <c:noMultiLvlLbl val="0"/>
      </c:catAx>
      <c:valAx>
        <c:axId val="45606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606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Sheet1!$A$1:$A$4</c:f>
              <c:strCache>
                <c:ptCount val="4"/>
                <c:pt idx="0">
                  <c:v>2017.g.</c:v>
                </c:pt>
                <c:pt idx="1">
                  <c:v>2018.g.</c:v>
                </c:pt>
                <c:pt idx="2">
                  <c:v>2019.g.</c:v>
                </c:pt>
                <c:pt idx="3">
                  <c:v>2020.g.</c:v>
                </c:pt>
              </c:strCache>
            </c:strRef>
          </c:cat>
          <c:val>
            <c:numRef>
              <c:f>Sheet1!$B$1:$B$4</c:f>
              <c:numCache>
                <c:formatCode>General</c:formatCode>
                <c:ptCount val="4"/>
                <c:pt idx="0">
                  <c:v>8219</c:v>
                </c:pt>
                <c:pt idx="1">
                  <c:v>8024</c:v>
                </c:pt>
                <c:pt idx="2">
                  <c:v>7801</c:v>
                </c:pt>
                <c:pt idx="3">
                  <c:v>7707</c:v>
                </c:pt>
              </c:numCache>
            </c:numRef>
          </c:val>
          <c:extLst>
            <c:ext xmlns:c16="http://schemas.microsoft.com/office/drawing/2014/chart" uri="{C3380CC4-5D6E-409C-BE32-E72D297353CC}">
              <c16:uniqueId val="{00000000-56B6-4B1F-A505-9F231EFB1F8E}"/>
            </c:ext>
          </c:extLst>
        </c:ser>
        <c:dLbls>
          <c:showLegendKey val="0"/>
          <c:showVal val="0"/>
          <c:showCatName val="0"/>
          <c:showSerName val="0"/>
          <c:showPercent val="0"/>
          <c:showBubbleSize val="0"/>
        </c:dLbls>
        <c:gapWidth val="150"/>
        <c:shape val="box"/>
        <c:axId val="558750664"/>
        <c:axId val="558751056"/>
        <c:axId val="0"/>
      </c:bar3DChart>
      <c:catAx>
        <c:axId val="5587506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8751056"/>
        <c:crosses val="autoZero"/>
        <c:auto val="1"/>
        <c:lblAlgn val="ctr"/>
        <c:lblOffset val="100"/>
        <c:noMultiLvlLbl val="0"/>
      </c:catAx>
      <c:valAx>
        <c:axId val="5587510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8750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Sheet2!$B$13</c:f>
              <c:strCache>
                <c:ptCount val="1"/>
                <c:pt idx="0">
                  <c:v>Bērnu skaits novadā no 7-18 ( neieskaitot)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Sheet2!$A$14:$A$16</c:f>
              <c:strCache>
                <c:ptCount val="3"/>
                <c:pt idx="0">
                  <c:v>2017.g.</c:v>
                </c:pt>
                <c:pt idx="1">
                  <c:v>2018.g.</c:v>
                </c:pt>
                <c:pt idx="2">
                  <c:v>2019.g.</c:v>
                </c:pt>
              </c:strCache>
            </c:strRef>
          </c:cat>
          <c:val>
            <c:numRef>
              <c:f>Sheet2!$B$14:$B$16</c:f>
              <c:numCache>
                <c:formatCode>General</c:formatCode>
                <c:ptCount val="3"/>
                <c:pt idx="0">
                  <c:v>778</c:v>
                </c:pt>
                <c:pt idx="1">
                  <c:v>754</c:v>
                </c:pt>
                <c:pt idx="2">
                  <c:v>740</c:v>
                </c:pt>
              </c:numCache>
            </c:numRef>
          </c:val>
          <c:extLst>
            <c:ext xmlns:c16="http://schemas.microsoft.com/office/drawing/2014/chart" uri="{C3380CC4-5D6E-409C-BE32-E72D297353CC}">
              <c16:uniqueId val="{00000000-7C5A-46C8-9655-5FDB26DE0CD6}"/>
            </c:ext>
          </c:extLst>
        </c:ser>
        <c:dLbls>
          <c:showLegendKey val="0"/>
          <c:showVal val="0"/>
          <c:showCatName val="0"/>
          <c:showSerName val="0"/>
          <c:showPercent val="0"/>
          <c:showBubbleSize val="0"/>
        </c:dLbls>
        <c:gapWidth val="247"/>
        <c:axId val="558747528"/>
        <c:axId val="558743608"/>
      </c:barChart>
      <c:lineChart>
        <c:grouping val="standard"/>
        <c:varyColors val="0"/>
        <c:ser>
          <c:idx val="1"/>
          <c:order val="1"/>
          <c:tx>
            <c:strRef>
              <c:f>Sheet2!$C$13</c:f>
              <c:strCache>
                <c:ptCount val="1"/>
                <c:pt idx="0">
                  <c:v>Izglītojamo skaits profesionālās ievirzes izglītības programmās</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cat>
            <c:strRef>
              <c:f>Sheet2!$A$14:$A$16</c:f>
              <c:strCache>
                <c:ptCount val="3"/>
                <c:pt idx="0">
                  <c:v>2017.g.</c:v>
                </c:pt>
                <c:pt idx="1">
                  <c:v>2018.g.</c:v>
                </c:pt>
                <c:pt idx="2">
                  <c:v>2019.g.</c:v>
                </c:pt>
              </c:strCache>
            </c:strRef>
          </c:cat>
          <c:val>
            <c:numRef>
              <c:f>Sheet2!$C$14:$C$16</c:f>
              <c:numCache>
                <c:formatCode>General</c:formatCode>
                <c:ptCount val="3"/>
                <c:pt idx="0">
                  <c:v>94</c:v>
                </c:pt>
                <c:pt idx="1">
                  <c:v>100</c:v>
                </c:pt>
                <c:pt idx="2">
                  <c:v>106</c:v>
                </c:pt>
              </c:numCache>
            </c:numRef>
          </c:val>
          <c:smooth val="0"/>
          <c:extLst>
            <c:ext xmlns:c16="http://schemas.microsoft.com/office/drawing/2014/chart" uri="{C3380CC4-5D6E-409C-BE32-E72D297353CC}">
              <c16:uniqueId val="{00000001-7C5A-46C8-9655-5FDB26DE0CD6}"/>
            </c:ext>
          </c:extLst>
        </c:ser>
        <c:dLbls>
          <c:showLegendKey val="0"/>
          <c:showVal val="0"/>
          <c:showCatName val="0"/>
          <c:showSerName val="0"/>
          <c:showPercent val="0"/>
          <c:showBubbleSize val="0"/>
        </c:dLbls>
        <c:marker val="1"/>
        <c:smooth val="0"/>
        <c:axId val="558744392"/>
        <c:axId val="558745176"/>
      </c:lineChart>
      <c:catAx>
        <c:axId val="5587475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8743608"/>
        <c:crosses val="autoZero"/>
        <c:auto val="1"/>
        <c:lblAlgn val="ctr"/>
        <c:lblOffset val="100"/>
        <c:noMultiLvlLbl val="0"/>
      </c:catAx>
      <c:valAx>
        <c:axId val="5587436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8747528"/>
        <c:crosses val="autoZero"/>
        <c:crossBetween val="between"/>
      </c:valAx>
      <c:valAx>
        <c:axId val="5587451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8744392"/>
        <c:crosses val="max"/>
        <c:crossBetween val="between"/>
      </c:valAx>
      <c:catAx>
        <c:axId val="558744392"/>
        <c:scaling>
          <c:orientation val="minMax"/>
        </c:scaling>
        <c:delete val="1"/>
        <c:axPos val="b"/>
        <c:numFmt formatCode="General" sourceLinked="1"/>
        <c:majorTickMark val="none"/>
        <c:minorTickMark val="none"/>
        <c:tickLblPos val="nextTo"/>
        <c:crossAx val="5587451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Sheet1!$B$7</c:f>
              <c:strCache>
                <c:ptCount val="1"/>
                <c:pt idx="0">
                  <c:v>Absolventu skaits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Sheet1!$A$8:$A$11</c:f>
              <c:strCache>
                <c:ptCount val="4"/>
                <c:pt idx="0">
                  <c:v>2016./2017.</c:v>
                </c:pt>
                <c:pt idx="1">
                  <c:v>2017./2018.</c:v>
                </c:pt>
                <c:pt idx="2">
                  <c:v>2018./2019.</c:v>
                </c:pt>
                <c:pt idx="3">
                  <c:v>2019./2020.</c:v>
                </c:pt>
              </c:strCache>
            </c:strRef>
          </c:cat>
          <c:val>
            <c:numRef>
              <c:f>Sheet1!$B$8:$B$11</c:f>
              <c:numCache>
                <c:formatCode>General</c:formatCode>
                <c:ptCount val="4"/>
                <c:pt idx="0">
                  <c:v>4</c:v>
                </c:pt>
                <c:pt idx="1">
                  <c:v>5</c:v>
                </c:pt>
                <c:pt idx="2">
                  <c:v>6</c:v>
                </c:pt>
                <c:pt idx="3">
                  <c:v>9</c:v>
                </c:pt>
              </c:numCache>
            </c:numRef>
          </c:val>
          <c:extLst>
            <c:ext xmlns:c16="http://schemas.microsoft.com/office/drawing/2014/chart" uri="{C3380CC4-5D6E-409C-BE32-E72D297353CC}">
              <c16:uniqueId val="{00000000-14A6-42FA-8409-02BD72D1451C}"/>
            </c:ext>
          </c:extLst>
        </c:ser>
        <c:dLbls>
          <c:showLegendKey val="0"/>
          <c:showVal val="0"/>
          <c:showCatName val="0"/>
          <c:showSerName val="0"/>
          <c:showPercent val="0"/>
          <c:showBubbleSize val="0"/>
        </c:dLbls>
        <c:gapWidth val="150"/>
        <c:shape val="box"/>
        <c:axId val="558745568"/>
        <c:axId val="558745960"/>
        <c:axId val="0"/>
      </c:bar3DChart>
      <c:catAx>
        <c:axId val="5587455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8745960"/>
        <c:crosses val="autoZero"/>
        <c:auto val="1"/>
        <c:lblAlgn val="ctr"/>
        <c:lblOffset val="100"/>
        <c:noMultiLvlLbl val="0"/>
      </c:catAx>
      <c:valAx>
        <c:axId val="558745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55874556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2354456884784511E-2"/>
          <c:y val="8.1039735586405773E-2"/>
          <c:w val="0.55140901137357834"/>
          <c:h val="0.77314814814814814"/>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B093-45CE-BF2B-6CE85DFD5CE5}"/>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solidFill>
                  <a:schemeClr val="bg1"/>
                </a:solidFill>
              </a:ln>
              <a:effectLst>
                <a:outerShdw blurRad="40000" dist="23000" dir="5400000" rotWithShape="0">
                  <a:srgbClr val="000000">
                    <a:alpha val="35000"/>
                  </a:srgbClr>
                </a:outerShdw>
              </a:effectLst>
              <a:sp3d>
                <a:contourClr>
                  <a:schemeClr val="bg1"/>
                </a:contourClr>
              </a:sp3d>
            </c:spPr>
            <c:extLst>
              <c:ext xmlns:c16="http://schemas.microsoft.com/office/drawing/2014/chart" uri="{C3380CC4-5D6E-409C-BE32-E72D297353CC}">
                <c16:uniqueId val="{00000003-B093-45CE-BF2B-6CE85DFD5C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Sheet2!$B$10:$B$11</c:f>
              <c:strCache>
                <c:ptCount val="2"/>
                <c:pt idx="0">
                  <c:v>Maģistra grāds mūzikā</c:v>
                </c:pt>
                <c:pt idx="1">
                  <c:v>Bakalaura grāds mūzikā</c:v>
                </c:pt>
              </c:strCache>
            </c:strRef>
          </c:cat>
          <c:val>
            <c:numRef>
              <c:f>Sheet2!$C$10:$C$11</c:f>
              <c:numCache>
                <c:formatCode>General</c:formatCode>
                <c:ptCount val="2"/>
                <c:pt idx="0">
                  <c:v>4</c:v>
                </c:pt>
                <c:pt idx="1">
                  <c:v>13</c:v>
                </c:pt>
              </c:numCache>
            </c:numRef>
          </c:val>
          <c:extLst>
            <c:ext xmlns:c16="http://schemas.microsoft.com/office/drawing/2014/chart" uri="{C3380CC4-5D6E-409C-BE32-E72D297353CC}">
              <c16:uniqueId val="{00000004-B093-45CE-BF2B-6CE85DFD5CE5}"/>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D7-4E18-9BC1-EE2B0FF39D0B}"/>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D7-4E18-9BC1-EE2B0FF39D0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FD7-4E18-9BC1-EE2B0FF39D0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FD7-4E18-9BC1-EE2B0FF39D0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FD7-4E18-9BC1-EE2B0FF39D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Sheet2!$A$1:$A$5</c:f>
              <c:strCache>
                <c:ptCount val="5"/>
                <c:pt idx="0">
                  <c:v>Valsts dotācija</c:v>
                </c:pt>
                <c:pt idx="1">
                  <c:v>Pašvaldības budžets kopā</c:v>
                </c:pt>
                <c:pt idx="2">
                  <c:v>Vecāku līdzfinansējums</c:v>
                </c:pt>
                <c:pt idx="3">
                  <c:v>Telpu noma</c:v>
                </c:pt>
                <c:pt idx="4">
                  <c:v>Cits</c:v>
                </c:pt>
              </c:strCache>
            </c:strRef>
          </c:cat>
          <c:val>
            <c:numRef>
              <c:f>Sheet2!$B$1:$B$5</c:f>
              <c:numCache>
                <c:formatCode>General</c:formatCode>
                <c:ptCount val="5"/>
                <c:pt idx="0">
                  <c:v>122135</c:v>
                </c:pt>
                <c:pt idx="1">
                  <c:v>90031</c:v>
                </c:pt>
                <c:pt idx="2">
                  <c:v>3881</c:v>
                </c:pt>
                <c:pt idx="3">
                  <c:v>455</c:v>
                </c:pt>
                <c:pt idx="4">
                  <c:v>7000</c:v>
                </c:pt>
              </c:numCache>
            </c:numRef>
          </c:val>
          <c:extLst>
            <c:ext xmlns:c16="http://schemas.microsoft.com/office/drawing/2014/chart" uri="{C3380CC4-5D6E-409C-BE32-E72D297353CC}">
              <c16:uniqueId val="{0000000A-2FD7-4E18-9BC1-EE2B0FF39D0B}"/>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1A45-4EE5-9AE8-A8C0731A6A01}"/>
              </c:ext>
            </c:extLst>
          </c:dPt>
          <c:dPt>
            <c:idx val="1"/>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1A45-4EE5-9AE8-A8C0731A6A01}"/>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1A45-4EE5-9AE8-A8C0731A6A0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A45-4EE5-9AE8-A8C0731A6A0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Sheet3!$A$1:$A$4</c:f>
              <c:strCache>
                <c:ptCount val="4"/>
                <c:pt idx="0">
                  <c:v>Valsts dotācija</c:v>
                </c:pt>
                <c:pt idx="1">
                  <c:v>Pašvaldības budžets kopā</c:v>
                </c:pt>
                <c:pt idx="2">
                  <c:v>Vecāku līdzfinansējums</c:v>
                </c:pt>
                <c:pt idx="3">
                  <c:v>Telpu noma</c:v>
                </c:pt>
              </c:strCache>
            </c:strRef>
          </c:cat>
          <c:val>
            <c:numRef>
              <c:f>Sheet3!$B$1:$B$4</c:f>
              <c:numCache>
                <c:formatCode>General</c:formatCode>
                <c:ptCount val="4"/>
                <c:pt idx="0">
                  <c:v>129710</c:v>
                </c:pt>
                <c:pt idx="1">
                  <c:v>82031</c:v>
                </c:pt>
                <c:pt idx="2">
                  <c:v>2587</c:v>
                </c:pt>
                <c:pt idx="3">
                  <c:v>1576</c:v>
                </c:pt>
              </c:numCache>
            </c:numRef>
          </c:val>
          <c:extLst>
            <c:ext xmlns:c16="http://schemas.microsoft.com/office/drawing/2014/chart" uri="{C3380CC4-5D6E-409C-BE32-E72D297353CC}">
              <c16:uniqueId val="{00000008-1A45-4EE5-9AE8-A8C0731A6A01}"/>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7A7B-FFEA-4F44-A446-865C45AA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42</Pages>
  <Words>41301</Words>
  <Characters>23543</Characters>
  <Application>Microsoft Office Word</Application>
  <DocSecurity>0</DocSecurity>
  <Lines>196</Lines>
  <Paragraphs>129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 Kulturas informacijas sistemas</Company>
  <LinksUpToDate>false</LinksUpToDate>
  <CharactersWithSpaces>64715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Viesis</dc:creator>
  <cp:lastModifiedBy>Katrīna Borozdina</cp:lastModifiedBy>
  <cp:revision>27</cp:revision>
  <cp:lastPrinted>2021-03-01T13:46:00Z</cp:lastPrinted>
  <dcterms:created xsi:type="dcterms:W3CDTF">2021-02-18T12:59:00Z</dcterms:created>
  <dcterms:modified xsi:type="dcterms:W3CDTF">2022-01-04T10:20:00Z</dcterms:modified>
</cp:coreProperties>
</file>