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E7D728" w14:textId="77777777" w:rsidR="00A13E0D" w:rsidRPr="008F365B" w:rsidRDefault="00A13E0D">
      <w:pPr>
        <w:pStyle w:val="Parasts2"/>
        <w:pageBreakBefore/>
        <w:jc w:val="center"/>
      </w:pPr>
      <w:bookmarkStart w:id="0" w:name="_Hlk95129876"/>
    </w:p>
    <w:p w14:paraId="5935C031" w14:textId="77777777" w:rsidR="00A13E0D" w:rsidRPr="008F365B" w:rsidRDefault="00A13E0D">
      <w:pPr>
        <w:pStyle w:val="Parasts2"/>
        <w:jc w:val="center"/>
      </w:pPr>
      <w:r w:rsidRPr="008F365B">
        <w:rPr>
          <w:bCs/>
        </w:rPr>
        <w:t>LIMBAŽU NOVADA PAŠVALDĪBA</w:t>
      </w:r>
    </w:p>
    <w:p w14:paraId="7E1B0D83" w14:textId="77777777" w:rsidR="00A13E0D" w:rsidRPr="008F365B" w:rsidRDefault="00A13E0D">
      <w:pPr>
        <w:pStyle w:val="Parasts2"/>
        <w:jc w:val="center"/>
      </w:pPr>
      <w:r w:rsidRPr="008F365B">
        <w:rPr>
          <w:bCs/>
        </w:rPr>
        <w:t>Reģ.Nr. 90009114631, Rīgas iela 16, Limbaži, Limbažu novads, LV-4001</w:t>
      </w:r>
    </w:p>
    <w:p w14:paraId="6EE24D9A" w14:textId="77777777" w:rsidR="00A13E0D" w:rsidRPr="008F365B" w:rsidRDefault="00A13E0D">
      <w:pPr>
        <w:pStyle w:val="Parasts2"/>
        <w:jc w:val="center"/>
        <w:rPr>
          <w:bCs/>
        </w:rPr>
      </w:pPr>
    </w:p>
    <w:p w14:paraId="7AC80640" w14:textId="77777777" w:rsidR="00A13E0D" w:rsidRPr="008F365B" w:rsidRDefault="00A13E0D">
      <w:pPr>
        <w:pStyle w:val="Parasts2"/>
        <w:jc w:val="center"/>
      </w:pPr>
      <w:r w:rsidRPr="008F365B">
        <w:rPr>
          <w:bCs/>
        </w:rPr>
        <w:t>UZAICINĀJUMS IESNIEGT PIEDĀVĀJUMU CENU APTAUJAI</w:t>
      </w:r>
    </w:p>
    <w:p w14:paraId="66A4C873" w14:textId="77777777" w:rsidR="00A13E0D" w:rsidRPr="008F365B" w:rsidRDefault="00A13E0D">
      <w:pPr>
        <w:pStyle w:val="Parasts2"/>
        <w:rPr>
          <w:bCs/>
        </w:rPr>
      </w:pPr>
    </w:p>
    <w:p w14:paraId="5AAABFB7" w14:textId="77777777" w:rsidR="00A13E0D" w:rsidRPr="008F365B" w:rsidRDefault="00A13E0D">
      <w:pPr>
        <w:pStyle w:val="Parasts2"/>
      </w:pPr>
      <w:r w:rsidRPr="008F365B">
        <w:rPr>
          <w:rStyle w:val="Noklusjumarindkopasfonts2"/>
          <w:bCs/>
        </w:rPr>
        <w:tab/>
        <w:t xml:space="preserve">Limbažu novada pašvaldība uzaicina Jūs iesniegt savu piedāvājumu cenu aptaujai </w:t>
      </w:r>
      <w:r w:rsidRPr="008F365B">
        <w:rPr>
          <w:rStyle w:val="Noklusjumarindkopasfonts2"/>
          <w:b/>
        </w:rPr>
        <w:t>"</w:t>
      </w:r>
      <w:r w:rsidR="00D6627F" w:rsidRPr="008F365B">
        <w:rPr>
          <w:rStyle w:val="Noklusjumarindkopasfonts2"/>
          <w:b/>
        </w:rPr>
        <w:t>Veikala TOP reklāmas stenda pārvietošana</w:t>
      </w:r>
      <w:r w:rsidRPr="008F365B">
        <w:rPr>
          <w:rStyle w:val="Noklusjumarindkopasfonts2"/>
          <w:b/>
        </w:rPr>
        <w:t>".</w:t>
      </w:r>
    </w:p>
    <w:p w14:paraId="6389A473" w14:textId="77777777" w:rsidR="00A13E0D" w:rsidRPr="008F365B" w:rsidRDefault="00A13E0D">
      <w:pPr>
        <w:pStyle w:val="Parasts2"/>
        <w:autoSpaceDE w:val="0"/>
        <w:ind w:firstLine="720"/>
        <w:jc w:val="both"/>
        <w:rPr>
          <w:bCs/>
          <w:color w:val="000000"/>
          <w:shd w:val="clear" w:color="auto" w:fill="FFFF00"/>
        </w:rPr>
      </w:pPr>
    </w:p>
    <w:p w14:paraId="3276A8DE" w14:textId="77777777" w:rsidR="00A13E0D" w:rsidRPr="008F365B" w:rsidRDefault="00A13E0D" w:rsidP="000111EA">
      <w:pPr>
        <w:pStyle w:val="Parasts2"/>
        <w:rPr>
          <w:bCs/>
        </w:rPr>
      </w:pPr>
      <w:r w:rsidRPr="008F365B">
        <w:rPr>
          <w:rStyle w:val="Noklusjumarindkopasfonts2"/>
          <w:bCs/>
        </w:rPr>
        <w:t>1. Līguma izpildes termiņš:</w:t>
      </w:r>
      <w:r w:rsidR="000111EA" w:rsidRPr="008F365B">
        <w:rPr>
          <w:rStyle w:val="Noklusjumarindkopasfonts2"/>
          <w:bCs/>
        </w:rPr>
        <w:t xml:space="preserve"> no 2022.gada</w:t>
      </w:r>
      <w:r w:rsidR="00D6627F" w:rsidRPr="008F365B">
        <w:rPr>
          <w:rStyle w:val="Noklusjumarindkopasfonts2"/>
          <w:bCs/>
        </w:rPr>
        <w:t>20</w:t>
      </w:r>
      <w:r w:rsidR="000111EA" w:rsidRPr="008F365B">
        <w:rPr>
          <w:rStyle w:val="Noklusjumarindkopasfonts2"/>
          <w:bCs/>
        </w:rPr>
        <w:t xml:space="preserve">. </w:t>
      </w:r>
      <w:r w:rsidR="00CF363E" w:rsidRPr="008F365B">
        <w:rPr>
          <w:rStyle w:val="Noklusjumarindkopasfonts2"/>
          <w:bCs/>
        </w:rPr>
        <w:t xml:space="preserve">jūnija </w:t>
      </w:r>
      <w:r w:rsidR="000111EA" w:rsidRPr="008F365B">
        <w:rPr>
          <w:rStyle w:val="Noklusjumarindkopasfonts2"/>
          <w:bCs/>
        </w:rPr>
        <w:t xml:space="preserve">līdz 2022. gada 30. </w:t>
      </w:r>
      <w:r w:rsidR="00D6627F" w:rsidRPr="008F365B">
        <w:rPr>
          <w:rStyle w:val="Noklusjumarindkopasfonts2"/>
          <w:bCs/>
        </w:rPr>
        <w:t>jūnijam.</w:t>
      </w:r>
    </w:p>
    <w:p w14:paraId="0D39255E" w14:textId="77777777" w:rsidR="00A13E0D" w:rsidRPr="008F365B" w:rsidRDefault="00A13E0D">
      <w:pPr>
        <w:pStyle w:val="Parasts2"/>
      </w:pPr>
      <w:r w:rsidRPr="008F365B">
        <w:rPr>
          <w:bCs/>
        </w:rPr>
        <w:t xml:space="preserve">2. </w:t>
      </w:r>
      <w:r w:rsidR="00D6627F" w:rsidRPr="008F365B">
        <w:rPr>
          <w:bCs/>
        </w:rPr>
        <w:t>Izpildes</w:t>
      </w:r>
      <w:r w:rsidRPr="008F365B">
        <w:rPr>
          <w:bCs/>
        </w:rPr>
        <w:t xml:space="preserve"> vieta: </w:t>
      </w:r>
      <w:r w:rsidR="00CF363E" w:rsidRPr="008F365B">
        <w:rPr>
          <w:bCs/>
        </w:rPr>
        <w:t>Salacgrīva</w:t>
      </w:r>
      <w:r w:rsidRPr="008F365B">
        <w:rPr>
          <w:bCs/>
        </w:rPr>
        <w:t>, vieta precizēta tehniskajā specifikācijā.</w:t>
      </w:r>
    </w:p>
    <w:p w14:paraId="645B3D05" w14:textId="77777777" w:rsidR="00A13E0D" w:rsidRPr="008F365B" w:rsidRDefault="00A13E0D">
      <w:pPr>
        <w:pStyle w:val="Parasts2"/>
      </w:pPr>
      <w:r w:rsidRPr="008F365B">
        <w:rPr>
          <w:rStyle w:val="Noklusjumarindkopasfonts2"/>
          <w:bCs/>
        </w:rPr>
        <w:t xml:space="preserve">3. Līguma apmaksa:  </w:t>
      </w:r>
      <w:r w:rsidR="00D6627F" w:rsidRPr="008F365B">
        <w:rPr>
          <w:rStyle w:val="Noklusjumarindkopasfonts2"/>
          <w:bCs/>
        </w:rPr>
        <w:t>pēc darbu pabeigšanas</w:t>
      </w:r>
      <w:r w:rsidR="00BC45C7" w:rsidRPr="008F365B">
        <w:rPr>
          <w:rStyle w:val="Noklusjumarindkopasfonts2"/>
          <w:bCs/>
        </w:rPr>
        <w:t>.</w:t>
      </w:r>
    </w:p>
    <w:p w14:paraId="1B40D9A9" w14:textId="77777777" w:rsidR="00A13E0D" w:rsidRPr="008F365B" w:rsidRDefault="00A13E0D">
      <w:pPr>
        <w:pStyle w:val="Parasts2"/>
        <w:rPr>
          <w:bCs/>
        </w:rPr>
      </w:pPr>
    </w:p>
    <w:p w14:paraId="21EAF101" w14:textId="77777777" w:rsidR="00A13E0D" w:rsidRPr="008F365B" w:rsidRDefault="00A13E0D">
      <w:pPr>
        <w:pStyle w:val="Parasts2"/>
        <w:tabs>
          <w:tab w:val="left" w:pos="284"/>
        </w:tabs>
        <w:jc w:val="both"/>
      </w:pPr>
      <w:r w:rsidRPr="008F365B">
        <w:rPr>
          <w:bCs/>
        </w:rPr>
        <w:t>4.</w:t>
      </w:r>
      <w:r w:rsidRPr="008F365B">
        <w:rPr>
          <w:bCs/>
        </w:rPr>
        <w:tab/>
        <w:t>Pretendentam, kuram piešķirtas tiesības slēgt iepirkuma līgumu, jāparaksta pasūtītāja sagatavotais iepirkuma līgums un ne vēlāk kā 10 (desmit) dienu laikā no pasūtītāja uzaicinājuma parakstīt iepirkuma līgumu nosūtīšanas dienas un jāiesniedz pasūtītājam parakstīts iepirkuma līgums. Ja norādītajā termiņā iepirkuma uzvarētājs neiesniedz iepriekšminēto dokumentu, tas tiek uzskatīts par atteikumu slēgt iepirkuma līgumu.</w:t>
      </w:r>
    </w:p>
    <w:p w14:paraId="4D2C6737" w14:textId="77777777" w:rsidR="00A13E0D" w:rsidRPr="008F365B" w:rsidRDefault="00A13E0D">
      <w:pPr>
        <w:pStyle w:val="Parasts2"/>
        <w:tabs>
          <w:tab w:val="left" w:pos="540"/>
        </w:tabs>
        <w:jc w:val="both"/>
        <w:rPr>
          <w:b/>
          <w:bCs/>
        </w:rPr>
      </w:pPr>
    </w:p>
    <w:p w14:paraId="3B807722" w14:textId="77777777" w:rsidR="00A13E0D" w:rsidRPr="008F365B" w:rsidRDefault="00A13E0D">
      <w:pPr>
        <w:pStyle w:val="Parasts2"/>
        <w:tabs>
          <w:tab w:val="left" w:pos="540"/>
        </w:tabs>
        <w:jc w:val="both"/>
      </w:pPr>
      <w:r w:rsidRPr="008F365B">
        <w:rPr>
          <w:b/>
          <w:bCs/>
        </w:rPr>
        <w:t>Piedāvājuma izvēles kritērijs ir piedāvājums ar viszemāko cenu.</w:t>
      </w:r>
    </w:p>
    <w:p w14:paraId="4A671823" w14:textId="77777777" w:rsidR="00A13E0D" w:rsidRPr="008F365B" w:rsidRDefault="00A13E0D">
      <w:pPr>
        <w:pStyle w:val="Parasts2"/>
        <w:jc w:val="both"/>
      </w:pPr>
      <w:r w:rsidRPr="008F365B">
        <w:rPr>
          <w:rStyle w:val="Noklusjumarindkopasfonts2"/>
          <w:bCs/>
        </w:rPr>
        <w:t xml:space="preserve">Piedāvājumus cenu aptaujai var iesniegt līdz </w:t>
      </w:r>
      <w:r w:rsidR="00EE170E" w:rsidRPr="008F365B">
        <w:rPr>
          <w:rStyle w:val="Noklusjumarindkopasfonts2"/>
          <w:b/>
        </w:rPr>
        <w:t xml:space="preserve">2022. gada  </w:t>
      </w:r>
      <w:r w:rsidR="00D6627F" w:rsidRPr="008F365B">
        <w:rPr>
          <w:rStyle w:val="Noklusjumarindkopasfonts2"/>
          <w:b/>
        </w:rPr>
        <w:t>6</w:t>
      </w:r>
      <w:r w:rsidR="00EE170E" w:rsidRPr="008F365B">
        <w:rPr>
          <w:rStyle w:val="Noklusjumarindkopasfonts2"/>
          <w:b/>
        </w:rPr>
        <w:t>.</w:t>
      </w:r>
      <w:r w:rsidR="00D6627F" w:rsidRPr="008F365B">
        <w:rPr>
          <w:rStyle w:val="Noklusjumarindkopasfonts2"/>
          <w:b/>
        </w:rPr>
        <w:t>jūnijam</w:t>
      </w:r>
      <w:r w:rsidR="00EE170E" w:rsidRPr="008F365B">
        <w:rPr>
          <w:rStyle w:val="Noklusjumarindkopasfonts2"/>
          <w:b/>
        </w:rPr>
        <w:t xml:space="preserve"> plkst. 1</w:t>
      </w:r>
      <w:r w:rsidR="00D6627F" w:rsidRPr="008F365B">
        <w:rPr>
          <w:rStyle w:val="Noklusjumarindkopasfonts2"/>
          <w:b/>
        </w:rPr>
        <w:t>2</w:t>
      </w:r>
      <w:r w:rsidR="00EE170E" w:rsidRPr="008F365B">
        <w:rPr>
          <w:rStyle w:val="Noklusjumarindkopasfonts2"/>
          <w:b/>
        </w:rPr>
        <w:t xml:space="preserve">.00. </w:t>
      </w:r>
    </w:p>
    <w:p w14:paraId="7015C6D0" w14:textId="77777777" w:rsidR="00A13E0D" w:rsidRPr="008F365B" w:rsidRDefault="00A13E0D">
      <w:pPr>
        <w:pStyle w:val="Parasts2"/>
        <w:rPr>
          <w:bCs/>
        </w:rPr>
      </w:pPr>
    </w:p>
    <w:p w14:paraId="0E78FA13" w14:textId="77777777" w:rsidR="00A13E0D" w:rsidRPr="008F365B" w:rsidRDefault="00A13E0D">
      <w:pPr>
        <w:pStyle w:val="Parasts2"/>
      </w:pPr>
      <w:r w:rsidRPr="008F365B">
        <w:rPr>
          <w:bCs/>
        </w:rPr>
        <w:t>Piedāvājumi var tikt iesniegti:</w:t>
      </w:r>
    </w:p>
    <w:p w14:paraId="521E5C94" w14:textId="77777777" w:rsidR="00A13E0D" w:rsidRPr="008F365B" w:rsidRDefault="00A13E0D">
      <w:pPr>
        <w:pStyle w:val="Parasts2"/>
      </w:pPr>
      <w:r w:rsidRPr="008F365B">
        <w:rPr>
          <w:bCs/>
        </w:rPr>
        <w:t>1.</w:t>
      </w:r>
      <w:r w:rsidRPr="008F365B">
        <w:rPr>
          <w:bCs/>
        </w:rPr>
        <w:tab/>
        <w:t xml:space="preserve">iesniedzot personīgi </w:t>
      </w:r>
      <w:r w:rsidR="001F7A15" w:rsidRPr="008F365B">
        <w:rPr>
          <w:bCs/>
        </w:rPr>
        <w:t>Salacgrīvas apvienības pārvaldē,</w:t>
      </w:r>
      <w:r w:rsidRPr="008F365B">
        <w:rPr>
          <w:bCs/>
        </w:rPr>
        <w:t xml:space="preserve"> klientu apkalpošanas centrā, </w:t>
      </w:r>
      <w:r w:rsidR="001F7A15" w:rsidRPr="008F365B">
        <w:rPr>
          <w:bCs/>
        </w:rPr>
        <w:t>Smilšu ielā 9</w:t>
      </w:r>
      <w:r w:rsidRPr="008F365B">
        <w:rPr>
          <w:bCs/>
        </w:rPr>
        <w:t xml:space="preserve">, </w:t>
      </w:r>
      <w:r w:rsidR="001F7A15" w:rsidRPr="008F365B">
        <w:rPr>
          <w:bCs/>
        </w:rPr>
        <w:t>Salacgrīvā</w:t>
      </w:r>
      <w:r w:rsidRPr="008F365B">
        <w:rPr>
          <w:bCs/>
        </w:rPr>
        <w:t>, Limbažu novadā;</w:t>
      </w:r>
    </w:p>
    <w:p w14:paraId="71D28403" w14:textId="77777777" w:rsidR="00A13E0D" w:rsidRPr="008F365B" w:rsidRDefault="00A13E0D">
      <w:pPr>
        <w:pStyle w:val="Parasts2"/>
      </w:pPr>
      <w:r w:rsidRPr="008F365B">
        <w:rPr>
          <w:bCs/>
        </w:rPr>
        <w:t>2.</w:t>
      </w:r>
      <w:r w:rsidRPr="008F365B">
        <w:rPr>
          <w:bCs/>
        </w:rPr>
        <w:tab/>
        <w:t xml:space="preserve">nosūtot pa pastu vai nogādājot ar kurjeru, adresējot </w:t>
      </w:r>
      <w:r w:rsidR="001F7A15" w:rsidRPr="008F365B">
        <w:rPr>
          <w:bCs/>
        </w:rPr>
        <w:t>Salacgrīvas apvienības pārvaldei</w:t>
      </w:r>
      <w:r w:rsidRPr="008F365B">
        <w:rPr>
          <w:bCs/>
        </w:rPr>
        <w:t xml:space="preserve">, </w:t>
      </w:r>
      <w:r w:rsidR="001F7A15" w:rsidRPr="008F365B">
        <w:rPr>
          <w:bCs/>
        </w:rPr>
        <w:t>Smilšu ielā 9, Salacgrīvā</w:t>
      </w:r>
      <w:r w:rsidRPr="008F365B">
        <w:rPr>
          <w:bCs/>
        </w:rPr>
        <w:t>, Limbažu novadā, LV-40</w:t>
      </w:r>
      <w:r w:rsidR="001F7A15" w:rsidRPr="008F365B">
        <w:rPr>
          <w:bCs/>
        </w:rPr>
        <w:t>33</w:t>
      </w:r>
      <w:r w:rsidRPr="008F365B">
        <w:rPr>
          <w:bCs/>
        </w:rPr>
        <w:t>;</w:t>
      </w:r>
    </w:p>
    <w:p w14:paraId="341F56A9" w14:textId="77777777" w:rsidR="00A13E0D" w:rsidRPr="008F365B" w:rsidRDefault="00A13E0D">
      <w:pPr>
        <w:pStyle w:val="Parasts2"/>
      </w:pPr>
      <w:r w:rsidRPr="008F365B">
        <w:rPr>
          <w:bCs/>
        </w:rPr>
        <w:t>3.</w:t>
      </w:r>
      <w:r w:rsidRPr="008F365B">
        <w:rPr>
          <w:bCs/>
        </w:rPr>
        <w:tab/>
        <w:t>nosūtot ieskanētu pa e-pastu (</w:t>
      </w:r>
      <w:r w:rsidR="00DC1306" w:rsidRPr="008F365B">
        <w:rPr>
          <w:bCs/>
        </w:rPr>
        <w:t>salacgriva</w:t>
      </w:r>
      <w:r w:rsidRPr="008F365B">
        <w:rPr>
          <w:bCs/>
        </w:rPr>
        <w:t>@limbazunovads.lv) un pēc tam oriģinālu nosūtot pa pastu;</w:t>
      </w:r>
    </w:p>
    <w:p w14:paraId="314C56B4" w14:textId="77777777" w:rsidR="00A13E0D" w:rsidRPr="008F365B" w:rsidRDefault="00A13E0D">
      <w:pPr>
        <w:pStyle w:val="Parasts2"/>
      </w:pPr>
      <w:r w:rsidRPr="008F365B">
        <w:rPr>
          <w:bCs/>
        </w:rPr>
        <w:t>4.</w:t>
      </w:r>
      <w:r w:rsidRPr="008F365B">
        <w:rPr>
          <w:bCs/>
        </w:rPr>
        <w:tab/>
        <w:t>nosūtot elektroniski parakstītu uz e-pastu (</w:t>
      </w:r>
      <w:r w:rsidR="00DC1306" w:rsidRPr="008F365B">
        <w:rPr>
          <w:bCs/>
        </w:rPr>
        <w:t>salacgriva</w:t>
      </w:r>
      <w:r w:rsidRPr="008F365B">
        <w:rPr>
          <w:bCs/>
        </w:rPr>
        <w:t>@limbazunovads.lv);</w:t>
      </w:r>
    </w:p>
    <w:p w14:paraId="58A711E7" w14:textId="77777777" w:rsidR="00A13E0D" w:rsidRPr="008F365B" w:rsidRDefault="00A13E0D">
      <w:pPr>
        <w:pStyle w:val="Parasts2"/>
      </w:pPr>
      <w:r w:rsidRPr="008F365B">
        <w:rPr>
          <w:bCs/>
        </w:rPr>
        <w:t>5.</w:t>
      </w:r>
      <w:r w:rsidRPr="008F365B">
        <w:rPr>
          <w:bCs/>
        </w:rPr>
        <w:tab/>
        <w:t>nosūtot 3. vai 4. punktā minētajā kārtībā, bet ar elektroniski šifrētu finanšu piedāvājumu un nodrošināt piedāvājuma atvēršanas paroles nosūtīšanu 1(vienas) stundas laikā pēc iesniegšanas termiņa beigām.</w:t>
      </w:r>
    </w:p>
    <w:p w14:paraId="1C66B4F2" w14:textId="77777777" w:rsidR="00A13E0D" w:rsidRPr="008F365B" w:rsidRDefault="00A13E0D">
      <w:pPr>
        <w:pStyle w:val="Parasts2"/>
      </w:pPr>
      <w:r w:rsidRPr="008F365B">
        <w:rPr>
          <w:bCs/>
        </w:rPr>
        <w:t>Piedāvājumi, kuri būs iesniegti pēc noteiktā termiņa, netiks izskatīti.</w:t>
      </w:r>
    </w:p>
    <w:p w14:paraId="2B385C37" w14:textId="77777777" w:rsidR="00A13E0D" w:rsidRPr="008F365B" w:rsidRDefault="00A13E0D">
      <w:pPr>
        <w:pStyle w:val="Parasts2"/>
      </w:pPr>
      <w:r w:rsidRPr="008F365B">
        <w:rPr>
          <w:bCs/>
        </w:rPr>
        <w:t xml:space="preserve">Pielikumā: </w:t>
      </w:r>
      <w:r w:rsidRPr="008F365B">
        <w:rPr>
          <w:bCs/>
        </w:rPr>
        <w:tab/>
      </w:r>
    </w:p>
    <w:p w14:paraId="2C367B94" w14:textId="77777777" w:rsidR="00A13E0D" w:rsidRPr="008F365B" w:rsidRDefault="00A13E0D">
      <w:pPr>
        <w:pStyle w:val="Sarakstarindkopa"/>
        <w:numPr>
          <w:ilvl w:val="0"/>
          <w:numId w:val="2"/>
        </w:numPr>
        <w:rPr>
          <w:lang w:val="lv-LV"/>
        </w:rPr>
      </w:pPr>
      <w:r w:rsidRPr="008F365B">
        <w:rPr>
          <w:rStyle w:val="Noklusjumarindkopasfonts2"/>
          <w:lang w:val="lv-LV"/>
        </w:rPr>
        <w:t>Piedāvājuma veidlapa uz 1 (vienas) lpp.;</w:t>
      </w:r>
    </w:p>
    <w:p w14:paraId="412FAF30" w14:textId="77777777" w:rsidR="00A13E0D" w:rsidRPr="008F365B" w:rsidRDefault="00A13E0D">
      <w:pPr>
        <w:pStyle w:val="Sarakstarindkopa"/>
        <w:numPr>
          <w:ilvl w:val="0"/>
          <w:numId w:val="2"/>
        </w:numPr>
        <w:rPr>
          <w:lang w:val="lv-LV"/>
        </w:rPr>
      </w:pPr>
      <w:r w:rsidRPr="008F365B">
        <w:rPr>
          <w:rStyle w:val="Noklusjumarindkopasfonts2"/>
          <w:lang w:val="lv-LV"/>
        </w:rPr>
        <w:t xml:space="preserve">Tehniskā specifikācija uz </w:t>
      </w:r>
      <w:r w:rsidR="00536D5C" w:rsidRPr="008F365B">
        <w:rPr>
          <w:rStyle w:val="Noklusjumarindkopasfonts2"/>
          <w:lang w:val="lv-LV"/>
        </w:rPr>
        <w:t>2</w:t>
      </w:r>
      <w:r w:rsidRPr="008F365B">
        <w:rPr>
          <w:rStyle w:val="Noklusjumarindkopasfonts2"/>
          <w:lang w:val="lv-LV"/>
        </w:rPr>
        <w:t xml:space="preserve"> (</w:t>
      </w:r>
      <w:r w:rsidR="00536D5C" w:rsidRPr="008F365B">
        <w:rPr>
          <w:rStyle w:val="Noklusjumarindkopasfonts2"/>
          <w:lang w:val="lv-LV"/>
        </w:rPr>
        <w:t>divām</w:t>
      </w:r>
      <w:r w:rsidRPr="008F365B">
        <w:rPr>
          <w:rStyle w:val="Noklusjumarindkopasfonts2"/>
          <w:lang w:val="lv-LV"/>
        </w:rPr>
        <w:t xml:space="preserve">) lpp. </w:t>
      </w:r>
    </w:p>
    <w:p w14:paraId="5D6096C8" w14:textId="77777777" w:rsidR="00A13E0D" w:rsidRPr="008F365B" w:rsidRDefault="00A13E0D">
      <w:pPr>
        <w:pStyle w:val="Sarakstarindkopa"/>
        <w:numPr>
          <w:ilvl w:val="0"/>
          <w:numId w:val="2"/>
        </w:numPr>
        <w:rPr>
          <w:lang w:val="lv-LV"/>
        </w:rPr>
      </w:pPr>
      <w:r w:rsidRPr="008F365B">
        <w:rPr>
          <w:lang w:val="lv-LV"/>
        </w:rPr>
        <w:t>Finanšu piedāvājuma veidlapa uz 1 (vienas) lpp;</w:t>
      </w:r>
    </w:p>
    <w:p w14:paraId="5D856865" w14:textId="77777777" w:rsidR="00A13E0D" w:rsidRDefault="00A13E0D">
      <w:pPr>
        <w:pStyle w:val="Sarakstarindkopa"/>
        <w:numPr>
          <w:ilvl w:val="0"/>
          <w:numId w:val="2"/>
        </w:numPr>
        <w:rPr>
          <w:lang w:val="lv-LV"/>
        </w:rPr>
      </w:pPr>
      <w:r w:rsidRPr="008F365B">
        <w:rPr>
          <w:lang w:val="lv-LV"/>
        </w:rPr>
        <w:t xml:space="preserve">Apliecinājums par neatkarīgi izstrādātu piedāvājumu </w:t>
      </w:r>
      <w:bookmarkStart w:id="1" w:name="_Hlk104967271"/>
      <w:r w:rsidRPr="008F365B">
        <w:rPr>
          <w:lang w:val="lv-LV"/>
        </w:rPr>
        <w:t>uz 1 (vienas) lpp</w:t>
      </w:r>
      <w:bookmarkEnd w:id="1"/>
      <w:r w:rsidR="00835BF0">
        <w:rPr>
          <w:lang w:val="lv-LV"/>
        </w:rPr>
        <w:t>;</w:t>
      </w:r>
    </w:p>
    <w:p w14:paraId="6202E08D" w14:textId="77777777" w:rsidR="00835BF0" w:rsidRDefault="00835BF0">
      <w:pPr>
        <w:pStyle w:val="Sarakstarindkopa"/>
        <w:numPr>
          <w:ilvl w:val="0"/>
          <w:numId w:val="2"/>
        </w:numPr>
        <w:rPr>
          <w:lang w:val="lv-LV"/>
        </w:rPr>
      </w:pPr>
      <w:r>
        <w:rPr>
          <w:lang w:val="lv-LV"/>
        </w:rPr>
        <w:t xml:space="preserve">Reklāmas stenda foto fiksācija </w:t>
      </w:r>
      <w:r w:rsidRPr="008F365B">
        <w:rPr>
          <w:lang w:val="lv-LV"/>
        </w:rPr>
        <w:t>uz 1 (vienas) lpp</w:t>
      </w:r>
      <w:r>
        <w:rPr>
          <w:lang w:val="lv-LV"/>
        </w:rPr>
        <w:t>;</w:t>
      </w:r>
    </w:p>
    <w:p w14:paraId="236D76B6" w14:textId="77777777" w:rsidR="00835BF0" w:rsidRPr="008F365B" w:rsidRDefault="00835BF0">
      <w:pPr>
        <w:pStyle w:val="Sarakstarindkopa"/>
        <w:numPr>
          <w:ilvl w:val="0"/>
          <w:numId w:val="2"/>
        </w:numPr>
        <w:rPr>
          <w:lang w:val="lv-LV"/>
        </w:rPr>
      </w:pPr>
      <w:r>
        <w:rPr>
          <w:lang w:val="lv-LV"/>
        </w:rPr>
        <w:t>Reklāmas stenda novietojums</w:t>
      </w:r>
      <w:r w:rsidRPr="00835BF0">
        <w:rPr>
          <w:lang w:val="lv-LV"/>
        </w:rPr>
        <w:t xml:space="preserve"> </w:t>
      </w:r>
      <w:r w:rsidRPr="008F365B">
        <w:rPr>
          <w:lang w:val="lv-LV"/>
        </w:rPr>
        <w:t>uz 1 (vienas) lpp</w:t>
      </w:r>
      <w:r>
        <w:rPr>
          <w:lang w:val="lv-LV"/>
        </w:rPr>
        <w:t>.</w:t>
      </w:r>
    </w:p>
    <w:p w14:paraId="396FF6C4" w14:textId="77777777" w:rsidR="00A13E0D" w:rsidRPr="008F365B" w:rsidRDefault="00A13E0D">
      <w:pPr>
        <w:pStyle w:val="Parasts2"/>
        <w:rPr>
          <w:bCs/>
        </w:rPr>
      </w:pPr>
    </w:p>
    <w:p w14:paraId="175A7E18" w14:textId="77777777" w:rsidR="00A13E0D" w:rsidRPr="008F365B" w:rsidRDefault="00A13E0D">
      <w:pPr>
        <w:pStyle w:val="Parasts2"/>
      </w:pPr>
      <w:r w:rsidRPr="008F365B">
        <w:rPr>
          <w:bCs/>
        </w:rPr>
        <w:t>Pretendentam iesniedzamie dokumenti:</w:t>
      </w:r>
    </w:p>
    <w:p w14:paraId="05A41DBD" w14:textId="77777777" w:rsidR="00A13E0D" w:rsidRPr="008F365B" w:rsidRDefault="00A13E0D">
      <w:pPr>
        <w:pStyle w:val="Parasts2"/>
      </w:pPr>
      <w:r w:rsidRPr="008F365B">
        <w:rPr>
          <w:bCs/>
        </w:rPr>
        <w:t>1. Piedāvājuma veidlapa.</w:t>
      </w:r>
    </w:p>
    <w:p w14:paraId="041585EC" w14:textId="3B47FB42" w:rsidR="00A13E0D" w:rsidRPr="008F365B" w:rsidRDefault="00A13E0D">
      <w:pPr>
        <w:pStyle w:val="Parasts2"/>
      </w:pPr>
      <w:r w:rsidRPr="008F365B">
        <w:rPr>
          <w:rStyle w:val="Noklusjumarindkopasfonts2"/>
          <w:bCs/>
        </w:rPr>
        <w:t xml:space="preserve">2. </w:t>
      </w:r>
      <w:r w:rsidRPr="008F365B">
        <w:t>Finanšu piedāvājuma veidlapa</w:t>
      </w:r>
      <w:r w:rsidR="005A6FE9">
        <w:t xml:space="preserve"> un tāme</w:t>
      </w:r>
      <w:r w:rsidRPr="008F365B">
        <w:t>.</w:t>
      </w:r>
    </w:p>
    <w:p w14:paraId="48BF734B" w14:textId="77777777" w:rsidR="00A13E0D" w:rsidRPr="008F365B" w:rsidRDefault="00A13E0D">
      <w:pPr>
        <w:pStyle w:val="Parasts2"/>
      </w:pPr>
      <w:r w:rsidRPr="008F365B">
        <w:t>3. Apliecinājums par neatkarīgi izstrādātu piedāvājumu</w:t>
      </w:r>
    </w:p>
    <w:p w14:paraId="73B6E5CD" w14:textId="77777777" w:rsidR="00A13E0D" w:rsidRPr="008F365B" w:rsidRDefault="00A13E0D">
      <w:pPr>
        <w:pStyle w:val="Parasts2"/>
      </w:pPr>
    </w:p>
    <w:p w14:paraId="4A9AD658" w14:textId="77777777" w:rsidR="00A13E0D" w:rsidRPr="008F365B" w:rsidRDefault="00A13E0D">
      <w:pPr>
        <w:pStyle w:val="Parasts2"/>
        <w:jc w:val="both"/>
      </w:pPr>
    </w:p>
    <w:p w14:paraId="311DC4F6" w14:textId="77777777" w:rsidR="00BE3902" w:rsidRPr="008F365B" w:rsidRDefault="00BE3902">
      <w:pPr>
        <w:pStyle w:val="Parasts2"/>
        <w:suppressAutoHyphens w:val="0"/>
        <w:spacing w:before="100" w:after="160"/>
        <w:jc w:val="right"/>
        <w:textAlignment w:val="auto"/>
      </w:pPr>
    </w:p>
    <w:p w14:paraId="5E19E6C9" w14:textId="77777777" w:rsidR="00536D5C" w:rsidRPr="008F365B" w:rsidRDefault="00536D5C">
      <w:pPr>
        <w:pStyle w:val="Parasts2"/>
        <w:suppressAutoHyphens w:val="0"/>
        <w:spacing w:before="100" w:after="160"/>
        <w:jc w:val="right"/>
        <w:textAlignment w:val="auto"/>
      </w:pPr>
    </w:p>
    <w:p w14:paraId="22B7898F" w14:textId="77777777" w:rsidR="00922C19" w:rsidRPr="008F365B" w:rsidRDefault="00922C19">
      <w:pPr>
        <w:pStyle w:val="Parasts2"/>
        <w:suppressAutoHyphens w:val="0"/>
        <w:spacing w:before="100" w:after="160"/>
        <w:jc w:val="right"/>
        <w:textAlignment w:val="auto"/>
      </w:pPr>
    </w:p>
    <w:p w14:paraId="7624F2EF" w14:textId="77777777" w:rsidR="00BE3902" w:rsidRPr="008F365B" w:rsidRDefault="00BE3902">
      <w:pPr>
        <w:pStyle w:val="Parasts2"/>
        <w:suppressAutoHyphens w:val="0"/>
        <w:spacing w:before="100" w:after="160"/>
        <w:jc w:val="right"/>
        <w:textAlignment w:val="auto"/>
      </w:pPr>
    </w:p>
    <w:p w14:paraId="0288BFAD" w14:textId="77777777" w:rsidR="00D6627F" w:rsidRPr="008F365B" w:rsidRDefault="00D6627F" w:rsidP="005A5680">
      <w:pPr>
        <w:pStyle w:val="Parasts2"/>
        <w:suppressAutoHyphens w:val="0"/>
        <w:spacing w:before="100" w:after="160"/>
        <w:jc w:val="right"/>
        <w:textAlignment w:val="auto"/>
      </w:pPr>
    </w:p>
    <w:p w14:paraId="532E0545" w14:textId="77777777" w:rsidR="00D6627F" w:rsidRPr="008F365B" w:rsidRDefault="00D6627F" w:rsidP="005A5680">
      <w:pPr>
        <w:pStyle w:val="Parasts2"/>
        <w:suppressAutoHyphens w:val="0"/>
        <w:spacing w:before="100" w:after="160"/>
        <w:jc w:val="right"/>
        <w:textAlignment w:val="auto"/>
      </w:pPr>
    </w:p>
    <w:p w14:paraId="278D1577" w14:textId="77777777" w:rsidR="00A13E0D" w:rsidRPr="008F365B" w:rsidRDefault="00A13E0D" w:rsidP="005A5680">
      <w:pPr>
        <w:pStyle w:val="Parasts2"/>
        <w:suppressAutoHyphens w:val="0"/>
        <w:spacing w:before="100" w:after="160"/>
        <w:jc w:val="right"/>
        <w:textAlignment w:val="auto"/>
        <w:rPr>
          <w:b/>
        </w:rPr>
      </w:pPr>
      <w:r w:rsidRPr="008F365B">
        <w:t>Pielikums Nr.1</w:t>
      </w:r>
      <w:r w:rsidRPr="008F365B">
        <w:br/>
      </w:r>
      <w:r w:rsidRPr="008F365B">
        <w:rPr>
          <w:rStyle w:val="Noklusjumarindkopasfonts2"/>
          <w:b/>
          <w:bCs/>
        </w:rPr>
        <w:t>"</w:t>
      </w:r>
      <w:r w:rsidR="00D6627F" w:rsidRPr="008F365B">
        <w:rPr>
          <w:rStyle w:val="Noklusjumarindkopasfonts2"/>
          <w:b/>
        </w:rPr>
        <w:t xml:space="preserve"> Veikala TOP reklāmas stenda pārvietošana</w:t>
      </w:r>
      <w:r w:rsidR="00D6627F" w:rsidRPr="008F365B">
        <w:rPr>
          <w:rStyle w:val="Noklusjumarindkopasfonts2"/>
          <w:b/>
          <w:bCs/>
        </w:rPr>
        <w:t xml:space="preserve"> </w:t>
      </w:r>
      <w:r w:rsidRPr="008F365B">
        <w:rPr>
          <w:rStyle w:val="Noklusjumarindkopasfonts2"/>
          <w:b/>
          <w:bCs/>
        </w:rPr>
        <w:t>"</w:t>
      </w:r>
      <w:r w:rsidRPr="008F365B">
        <w:br/>
      </w:r>
      <w:r w:rsidR="005A5680" w:rsidRPr="008F365B">
        <w:t>Limbažu novada pašvaldība, Salacgrīvas apvienības pārvalde</w:t>
      </w:r>
    </w:p>
    <w:p w14:paraId="6A7D4833" w14:textId="77777777" w:rsidR="00A13E0D" w:rsidRPr="008F365B" w:rsidRDefault="00A13E0D">
      <w:pPr>
        <w:pStyle w:val="Parasts2"/>
        <w:jc w:val="center"/>
        <w:rPr>
          <w:b/>
        </w:rPr>
      </w:pPr>
    </w:p>
    <w:p w14:paraId="6347C1CA" w14:textId="77777777" w:rsidR="00A13E0D" w:rsidRPr="008F365B" w:rsidRDefault="00A13E0D">
      <w:pPr>
        <w:pStyle w:val="Parasts2"/>
        <w:jc w:val="center"/>
      </w:pPr>
      <w:r w:rsidRPr="008F365B">
        <w:rPr>
          <w:b/>
        </w:rPr>
        <w:t>PIEDĀVĀJUMA VEIDLAPA</w:t>
      </w:r>
    </w:p>
    <w:p w14:paraId="52E2467C" w14:textId="77777777" w:rsidR="00A13E0D" w:rsidRPr="008F365B" w:rsidRDefault="00A13E0D">
      <w:pPr>
        <w:pStyle w:val="Parasts2"/>
        <w:suppressAutoHyphens w:val="0"/>
        <w:spacing w:before="100" w:after="160"/>
        <w:jc w:val="center"/>
        <w:textAlignment w:val="auto"/>
      </w:pPr>
      <w:r w:rsidRPr="008F365B">
        <w:rPr>
          <w:rStyle w:val="Noklusjumarindkopasfonts2"/>
          <w:b/>
          <w:bCs/>
        </w:rPr>
        <w:t>"</w:t>
      </w:r>
      <w:r w:rsidR="00D6627F" w:rsidRPr="008F365B">
        <w:rPr>
          <w:rStyle w:val="Noklusjumarindkopasfonts2"/>
          <w:b/>
        </w:rPr>
        <w:t xml:space="preserve"> Veikala TOP reklāmas stenda pārvietošana</w:t>
      </w:r>
      <w:r w:rsidR="00D6627F" w:rsidRPr="008F365B">
        <w:rPr>
          <w:rStyle w:val="Noklusjumarindkopasfonts2"/>
          <w:b/>
          <w:bCs/>
        </w:rPr>
        <w:t xml:space="preserve"> </w:t>
      </w:r>
      <w:r w:rsidR="00BE3902" w:rsidRPr="008F365B">
        <w:rPr>
          <w:rStyle w:val="Noklusjumarindkopasfonts2"/>
          <w:b/>
          <w:bCs/>
        </w:rPr>
        <w:t>"</w:t>
      </w:r>
    </w:p>
    <w:p w14:paraId="4DB6F6A9" w14:textId="77777777" w:rsidR="00A13E0D" w:rsidRPr="008F365B" w:rsidRDefault="00A13E0D">
      <w:pPr>
        <w:pStyle w:val="Parasts2"/>
        <w:rPr>
          <w:b/>
        </w:rPr>
      </w:pPr>
    </w:p>
    <w:p w14:paraId="7F2195A5" w14:textId="77777777" w:rsidR="00A13E0D" w:rsidRPr="008F365B" w:rsidRDefault="00A13E0D">
      <w:pPr>
        <w:pStyle w:val="Parasts2"/>
        <w:rPr>
          <w:b/>
        </w:rPr>
      </w:pPr>
    </w:p>
    <w:p w14:paraId="4676DC7E" w14:textId="77777777" w:rsidR="00A13E0D" w:rsidRPr="008F365B" w:rsidRDefault="00A13E0D">
      <w:pPr>
        <w:pStyle w:val="Parasts2"/>
      </w:pPr>
      <w:r w:rsidRPr="008F365B">
        <w:rPr>
          <w:b/>
        </w:rPr>
        <w:t>___.____.2022.  ______________(vieta)</w:t>
      </w:r>
    </w:p>
    <w:p w14:paraId="58F5A9DC" w14:textId="77777777" w:rsidR="00A13E0D" w:rsidRPr="008F365B" w:rsidRDefault="00A13E0D">
      <w:pPr>
        <w:pStyle w:val="Parasts2"/>
        <w:spacing w:before="120" w:after="120"/>
        <w:rPr>
          <w:b/>
          <w:caps/>
        </w:rPr>
      </w:pPr>
    </w:p>
    <w:p w14:paraId="63823FD3" w14:textId="77777777" w:rsidR="00A13E0D" w:rsidRPr="008F365B" w:rsidRDefault="00A13E0D">
      <w:pPr>
        <w:pStyle w:val="Parasts2"/>
        <w:spacing w:before="120" w:after="120"/>
        <w:ind w:left="357"/>
        <w:jc w:val="center"/>
      </w:pPr>
      <w:r w:rsidRPr="008F365B">
        <w:rPr>
          <w:b/>
          <w:caps/>
        </w:rPr>
        <w:t>INFORMĀCIJA PAR PRETENDENTU</w:t>
      </w:r>
    </w:p>
    <w:p w14:paraId="16D778DE" w14:textId="77777777" w:rsidR="00A13E0D" w:rsidRPr="008F365B" w:rsidRDefault="00A13E0D">
      <w:pPr>
        <w:pStyle w:val="naisnod"/>
        <w:spacing w:before="0" w:after="0"/>
        <w:jc w:val="left"/>
        <w:rPr>
          <w:sz w:val="26"/>
          <w:szCs w:val="26"/>
        </w:rPr>
      </w:pPr>
    </w:p>
    <w:tbl>
      <w:tblPr>
        <w:tblW w:w="0" w:type="auto"/>
        <w:tblInd w:w="216" w:type="dxa"/>
        <w:tblLayout w:type="fixed"/>
        <w:tblLook w:val="0000" w:firstRow="0" w:lastRow="0" w:firstColumn="0" w:lastColumn="0" w:noHBand="0" w:noVBand="0"/>
      </w:tblPr>
      <w:tblGrid>
        <w:gridCol w:w="3240"/>
        <w:gridCol w:w="6116"/>
      </w:tblGrid>
      <w:tr w:rsidR="00A13E0D" w:rsidRPr="008F365B" w14:paraId="10FF7B37" w14:textId="77777777">
        <w:trPr>
          <w:trHeight w:val="265"/>
        </w:trPr>
        <w:tc>
          <w:tcPr>
            <w:tcW w:w="3240" w:type="dxa"/>
            <w:tcBorders>
              <w:top w:val="single" w:sz="4" w:space="0" w:color="000000"/>
              <w:left w:val="single" w:sz="4" w:space="0" w:color="000000"/>
              <w:bottom w:val="single" w:sz="4" w:space="0" w:color="000000"/>
            </w:tcBorders>
            <w:shd w:val="clear" w:color="auto" w:fill="FFFFFF"/>
            <w:vAlign w:val="center"/>
          </w:tcPr>
          <w:p w14:paraId="63448FBF" w14:textId="77777777" w:rsidR="00A13E0D" w:rsidRPr="008F365B" w:rsidRDefault="00A13E0D">
            <w:pPr>
              <w:pStyle w:val="Parasts2"/>
              <w:snapToGrid w:val="0"/>
            </w:pPr>
            <w:r w:rsidRPr="008F365B">
              <w:rPr>
                <w:rStyle w:val="Noklusjumarindkopasfonts2"/>
                <w:b/>
                <w:sz w:val="22"/>
                <w:szCs w:val="22"/>
              </w:rPr>
              <w:t>Pretendenta nosaukums</w:t>
            </w:r>
          </w:p>
          <w:p w14:paraId="584B8DF1" w14:textId="77777777" w:rsidR="00A13E0D" w:rsidRPr="008F365B" w:rsidRDefault="00A13E0D">
            <w:pPr>
              <w:pStyle w:val="Parasts2"/>
              <w:snapToGrid w:val="0"/>
            </w:pPr>
            <w:r w:rsidRPr="008F365B">
              <w:rPr>
                <w:rStyle w:val="Noklusjumarindkopasfonts2"/>
                <w:b/>
                <w:sz w:val="22"/>
                <w:szCs w:val="22"/>
              </w:rPr>
              <w:t>vai vārds, uzvārds</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14:paraId="6591448B" w14:textId="77777777" w:rsidR="00A13E0D" w:rsidRPr="008F365B" w:rsidRDefault="00A13E0D">
            <w:pPr>
              <w:pStyle w:val="Parasts2"/>
              <w:snapToGrid w:val="0"/>
              <w:spacing w:before="120" w:after="120"/>
              <w:rPr>
                <w:b/>
              </w:rPr>
            </w:pPr>
          </w:p>
        </w:tc>
      </w:tr>
      <w:tr w:rsidR="00A13E0D" w:rsidRPr="008F365B" w14:paraId="5FBB7F6A" w14:textId="77777777">
        <w:trPr>
          <w:trHeight w:val="180"/>
        </w:trPr>
        <w:tc>
          <w:tcPr>
            <w:tcW w:w="3240" w:type="dxa"/>
            <w:tcBorders>
              <w:top w:val="single" w:sz="4" w:space="0" w:color="000000"/>
              <w:left w:val="single" w:sz="4" w:space="0" w:color="000000"/>
              <w:bottom w:val="single" w:sz="4" w:space="0" w:color="000000"/>
            </w:tcBorders>
            <w:shd w:val="clear" w:color="auto" w:fill="FFFFFF"/>
            <w:vAlign w:val="center"/>
          </w:tcPr>
          <w:p w14:paraId="3426A3FB" w14:textId="77777777" w:rsidR="00A13E0D" w:rsidRPr="008F365B" w:rsidRDefault="00A13E0D">
            <w:pPr>
              <w:pStyle w:val="Parasts2"/>
              <w:snapToGrid w:val="0"/>
            </w:pPr>
            <w:r w:rsidRPr="008F365B">
              <w:rPr>
                <w:rStyle w:val="Noklusjumarindkopasfonts2"/>
                <w:b/>
                <w:sz w:val="22"/>
                <w:szCs w:val="22"/>
              </w:rPr>
              <w:t>Reģistrācijas Nr.</w:t>
            </w:r>
          </w:p>
          <w:p w14:paraId="496D9419" w14:textId="77777777" w:rsidR="00A13E0D" w:rsidRPr="008F365B" w:rsidRDefault="00A13E0D">
            <w:pPr>
              <w:pStyle w:val="Parasts2"/>
              <w:snapToGrid w:val="0"/>
            </w:pPr>
            <w:r w:rsidRPr="008F365B">
              <w:rPr>
                <w:rStyle w:val="Noklusjumarindkopasfonts2"/>
                <w:b/>
                <w:sz w:val="22"/>
                <w:szCs w:val="22"/>
              </w:rPr>
              <w:t>vai personas kods</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14:paraId="0BD75A9A" w14:textId="77777777" w:rsidR="00A13E0D" w:rsidRPr="008F365B" w:rsidRDefault="00A13E0D">
            <w:pPr>
              <w:pStyle w:val="Parasts2"/>
              <w:snapToGrid w:val="0"/>
              <w:spacing w:before="120" w:after="120"/>
              <w:rPr>
                <w:b/>
              </w:rPr>
            </w:pPr>
          </w:p>
        </w:tc>
      </w:tr>
      <w:tr w:rsidR="00A13E0D" w:rsidRPr="008F365B" w14:paraId="57900AEE" w14:textId="77777777">
        <w:trPr>
          <w:trHeight w:val="180"/>
        </w:trPr>
        <w:tc>
          <w:tcPr>
            <w:tcW w:w="3240" w:type="dxa"/>
            <w:tcBorders>
              <w:top w:val="single" w:sz="4" w:space="0" w:color="000000"/>
              <w:left w:val="single" w:sz="4" w:space="0" w:color="000000"/>
              <w:bottom w:val="single" w:sz="4" w:space="0" w:color="000000"/>
            </w:tcBorders>
            <w:shd w:val="clear" w:color="auto" w:fill="FFFFFF"/>
            <w:vAlign w:val="center"/>
          </w:tcPr>
          <w:p w14:paraId="3713EB90" w14:textId="77777777" w:rsidR="00A13E0D" w:rsidRPr="008F365B" w:rsidRDefault="00A13E0D">
            <w:pPr>
              <w:pStyle w:val="Parasts2"/>
              <w:snapToGrid w:val="0"/>
            </w:pPr>
            <w:r w:rsidRPr="008F365B">
              <w:rPr>
                <w:rStyle w:val="Noklusjumarindkopasfonts2"/>
                <w:b/>
                <w:sz w:val="22"/>
                <w:szCs w:val="22"/>
              </w:rPr>
              <w:t>Pretendenta bankas rekvizīti</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14:paraId="1240B5ED" w14:textId="77777777" w:rsidR="00A13E0D" w:rsidRPr="008F365B" w:rsidRDefault="00A13E0D">
            <w:pPr>
              <w:pStyle w:val="Parasts2"/>
              <w:snapToGrid w:val="0"/>
              <w:spacing w:before="120" w:after="120"/>
              <w:rPr>
                <w:b/>
              </w:rPr>
            </w:pPr>
          </w:p>
        </w:tc>
      </w:tr>
      <w:tr w:rsidR="00A13E0D" w:rsidRPr="008F365B" w14:paraId="7361B025" w14:textId="77777777">
        <w:trPr>
          <w:trHeight w:val="287"/>
        </w:trPr>
        <w:tc>
          <w:tcPr>
            <w:tcW w:w="3240" w:type="dxa"/>
            <w:tcBorders>
              <w:top w:val="single" w:sz="4" w:space="0" w:color="000000"/>
              <w:left w:val="single" w:sz="4" w:space="0" w:color="000000"/>
              <w:bottom w:val="single" w:sz="4" w:space="0" w:color="000000"/>
            </w:tcBorders>
            <w:shd w:val="clear" w:color="auto" w:fill="FFFFFF"/>
            <w:vAlign w:val="center"/>
          </w:tcPr>
          <w:p w14:paraId="4C003164" w14:textId="77777777" w:rsidR="00A13E0D" w:rsidRPr="008F365B" w:rsidRDefault="00A13E0D">
            <w:pPr>
              <w:pStyle w:val="Parasts2"/>
              <w:snapToGrid w:val="0"/>
              <w:spacing w:before="120" w:after="120"/>
            </w:pPr>
            <w:r w:rsidRPr="008F365B">
              <w:rPr>
                <w:rStyle w:val="Noklusjumarindkopasfonts2"/>
                <w:b/>
                <w:sz w:val="22"/>
                <w:szCs w:val="22"/>
              </w:rPr>
              <w:t>Adrese</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14:paraId="3E739681" w14:textId="77777777" w:rsidR="00A13E0D" w:rsidRPr="008F365B" w:rsidRDefault="00A13E0D">
            <w:pPr>
              <w:pStyle w:val="Parasts2"/>
              <w:snapToGrid w:val="0"/>
              <w:spacing w:before="120" w:after="120"/>
              <w:rPr>
                <w:b/>
              </w:rPr>
            </w:pPr>
          </w:p>
        </w:tc>
      </w:tr>
      <w:tr w:rsidR="00A13E0D" w:rsidRPr="008F365B" w14:paraId="4614A471" w14:textId="77777777">
        <w:trPr>
          <w:trHeight w:val="160"/>
        </w:trPr>
        <w:tc>
          <w:tcPr>
            <w:tcW w:w="3240" w:type="dxa"/>
            <w:tcBorders>
              <w:top w:val="single" w:sz="4" w:space="0" w:color="000000"/>
              <w:left w:val="single" w:sz="4" w:space="0" w:color="000000"/>
              <w:bottom w:val="single" w:sz="4" w:space="0" w:color="000000"/>
            </w:tcBorders>
            <w:shd w:val="clear" w:color="auto" w:fill="FFFFFF"/>
            <w:vAlign w:val="center"/>
          </w:tcPr>
          <w:p w14:paraId="05AF811E" w14:textId="77777777" w:rsidR="00A13E0D" w:rsidRPr="008F365B" w:rsidRDefault="00A13E0D">
            <w:pPr>
              <w:pStyle w:val="Parasts2"/>
              <w:snapToGrid w:val="0"/>
              <w:spacing w:before="120" w:after="120"/>
            </w:pPr>
            <w:r w:rsidRPr="008F365B">
              <w:rPr>
                <w:rStyle w:val="Noklusjumarindkopasfonts2"/>
                <w:b/>
                <w:sz w:val="22"/>
                <w:szCs w:val="22"/>
              </w:rPr>
              <w:t>Tālr., faksa Nr.</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14:paraId="38F9112C" w14:textId="77777777" w:rsidR="00A13E0D" w:rsidRPr="008F365B" w:rsidRDefault="00A13E0D">
            <w:pPr>
              <w:pStyle w:val="Parasts2"/>
              <w:snapToGrid w:val="0"/>
              <w:spacing w:before="120" w:after="120"/>
              <w:rPr>
                <w:b/>
              </w:rPr>
            </w:pPr>
          </w:p>
        </w:tc>
      </w:tr>
      <w:tr w:rsidR="00A13E0D" w:rsidRPr="008F365B" w14:paraId="13EDACEF" w14:textId="77777777">
        <w:trPr>
          <w:trHeight w:val="253"/>
        </w:trPr>
        <w:tc>
          <w:tcPr>
            <w:tcW w:w="3240" w:type="dxa"/>
            <w:tcBorders>
              <w:top w:val="single" w:sz="4" w:space="0" w:color="000000"/>
              <w:left w:val="single" w:sz="4" w:space="0" w:color="000000"/>
              <w:bottom w:val="single" w:sz="4" w:space="0" w:color="000000"/>
            </w:tcBorders>
            <w:shd w:val="clear" w:color="auto" w:fill="FFFFFF"/>
            <w:vAlign w:val="center"/>
          </w:tcPr>
          <w:p w14:paraId="20F56CA1" w14:textId="77777777" w:rsidR="00A13E0D" w:rsidRPr="008F365B" w:rsidRDefault="00A13E0D">
            <w:pPr>
              <w:pStyle w:val="Parasts2"/>
              <w:snapToGrid w:val="0"/>
              <w:spacing w:before="120" w:after="120"/>
            </w:pPr>
            <w:r w:rsidRPr="008F365B">
              <w:rPr>
                <w:rStyle w:val="Noklusjumarindkopasfonts2"/>
                <w:b/>
                <w:sz w:val="22"/>
                <w:szCs w:val="22"/>
              </w:rPr>
              <w:t>Par līguma izpildi atbildīgās personas vārds, uzvārds, tālr. Nr., e-pasta adrese</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14:paraId="02550D58" w14:textId="77777777" w:rsidR="00A13E0D" w:rsidRPr="008F365B" w:rsidRDefault="00A13E0D">
            <w:pPr>
              <w:pStyle w:val="Parasts2"/>
              <w:snapToGrid w:val="0"/>
              <w:spacing w:before="120" w:after="120"/>
              <w:rPr>
                <w:b/>
              </w:rPr>
            </w:pPr>
          </w:p>
        </w:tc>
      </w:tr>
      <w:tr w:rsidR="00A13E0D" w:rsidRPr="008F365B" w14:paraId="7F07BEBB" w14:textId="77777777">
        <w:trPr>
          <w:trHeight w:val="253"/>
        </w:trPr>
        <w:tc>
          <w:tcPr>
            <w:tcW w:w="3240" w:type="dxa"/>
            <w:tcBorders>
              <w:top w:val="single" w:sz="4" w:space="0" w:color="000000"/>
              <w:left w:val="single" w:sz="4" w:space="0" w:color="000000"/>
              <w:bottom w:val="single" w:sz="4" w:space="0" w:color="000000"/>
            </w:tcBorders>
            <w:shd w:val="clear" w:color="auto" w:fill="FFFFFF"/>
            <w:vAlign w:val="center"/>
          </w:tcPr>
          <w:p w14:paraId="200FF6A4" w14:textId="77777777" w:rsidR="00A13E0D" w:rsidRPr="008F365B" w:rsidRDefault="00A13E0D">
            <w:pPr>
              <w:pStyle w:val="Parasts2"/>
              <w:snapToGrid w:val="0"/>
              <w:spacing w:before="120" w:after="120"/>
            </w:pPr>
            <w:r w:rsidRPr="008F365B">
              <w:rPr>
                <w:rStyle w:val="Noklusjumarindkopasfonts2"/>
                <w:b/>
                <w:sz w:val="22"/>
                <w:szCs w:val="22"/>
              </w:rPr>
              <w:t>Pretendenta pārstāvja vai pilnvarotās personas vārds, uzvārds, amats</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14:paraId="1F75A355" w14:textId="77777777" w:rsidR="00A13E0D" w:rsidRPr="008F365B" w:rsidRDefault="00A13E0D">
            <w:pPr>
              <w:pStyle w:val="Parasts2"/>
              <w:snapToGrid w:val="0"/>
              <w:spacing w:before="120" w:after="120"/>
              <w:rPr>
                <w:b/>
              </w:rPr>
            </w:pPr>
          </w:p>
        </w:tc>
      </w:tr>
      <w:tr w:rsidR="00A13E0D" w:rsidRPr="008F365B" w14:paraId="051B1763" w14:textId="77777777">
        <w:trPr>
          <w:trHeight w:val="253"/>
        </w:trPr>
        <w:tc>
          <w:tcPr>
            <w:tcW w:w="3240" w:type="dxa"/>
            <w:tcBorders>
              <w:top w:val="single" w:sz="4" w:space="0" w:color="000000"/>
              <w:left w:val="single" w:sz="4" w:space="0" w:color="000000"/>
              <w:bottom w:val="single" w:sz="4" w:space="0" w:color="000000"/>
            </w:tcBorders>
            <w:shd w:val="clear" w:color="auto" w:fill="FFFFFF"/>
          </w:tcPr>
          <w:p w14:paraId="672CF761" w14:textId="77777777" w:rsidR="00A13E0D" w:rsidRPr="008F365B" w:rsidRDefault="00A13E0D">
            <w:pPr>
              <w:pStyle w:val="Parasts2"/>
            </w:pPr>
            <w:r w:rsidRPr="008F365B">
              <w:rPr>
                <w:rStyle w:val="Noklusjumarindkopasfonts2"/>
                <w:b/>
                <w:sz w:val="22"/>
                <w:szCs w:val="22"/>
              </w:rPr>
              <w:t>Pretendents nodrošina vai nenodrošina līguma elektronisku parakstīšanu</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14:paraId="431B305C" w14:textId="77777777" w:rsidR="00A13E0D" w:rsidRPr="008F365B" w:rsidRDefault="00A13E0D">
            <w:pPr>
              <w:pStyle w:val="Parasts2"/>
            </w:pPr>
          </w:p>
        </w:tc>
      </w:tr>
      <w:tr w:rsidR="00A13E0D" w:rsidRPr="008F365B" w14:paraId="505F2F0F" w14:textId="77777777">
        <w:trPr>
          <w:trHeight w:val="253"/>
        </w:trPr>
        <w:tc>
          <w:tcPr>
            <w:tcW w:w="3240" w:type="dxa"/>
            <w:tcBorders>
              <w:top w:val="single" w:sz="4" w:space="0" w:color="000000"/>
              <w:left w:val="single" w:sz="4" w:space="0" w:color="000000"/>
              <w:bottom w:val="single" w:sz="4" w:space="0" w:color="000000"/>
            </w:tcBorders>
            <w:shd w:val="clear" w:color="auto" w:fill="FFFFFF"/>
            <w:vAlign w:val="center"/>
          </w:tcPr>
          <w:p w14:paraId="7B5CDBE5" w14:textId="77777777" w:rsidR="00A13E0D" w:rsidRPr="008F365B" w:rsidRDefault="00A13E0D">
            <w:pPr>
              <w:pStyle w:val="Parasts2"/>
              <w:snapToGrid w:val="0"/>
              <w:spacing w:before="120" w:after="120"/>
            </w:pPr>
            <w:r w:rsidRPr="008F365B">
              <w:rPr>
                <w:rStyle w:val="Noklusjumarindkopasfonts2"/>
                <w:b/>
                <w:sz w:val="22"/>
                <w:szCs w:val="22"/>
              </w:rPr>
              <w:t>Pretendenta pārstāvja vai pilnvarotās personas pilnvarojuma pamats</w:t>
            </w:r>
          </w:p>
        </w:tc>
        <w:tc>
          <w:tcPr>
            <w:tcW w:w="6116" w:type="dxa"/>
            <w:tcBorders>
              <w:top w:val="single" w:sz="4" w:space="0" w:color="000000"/>
              <w:left w:val="single" w:sz="4" w:space="0" w:color="000000"/>
              <w:bottom w:val="single" w:sz="4" w:space="0" w:color="000000"/>
              <w:right w:val="single" w:sz="4" w:space="0" w:color="000000"/>
            </w:tcBorders>
            <w:shd w:val="clear" w:color="auto" w:fill="auto"/>
          </w:tcPr>
          <w:p w14:paraId="346CE378" w14:textId="77777777" w:rsidR="00A13E0D" w:rsidRPr="008F365B" w:rsidRDefault="00A13E0D">
            <w:pPr>
              <w:pStyle w:val="Parasts2"/>
              <w:snapToGrid w:val="0"/>
              <w:spacing w:before="120" w:after="120"/>
              <w:rPr>
                <w:b/>
              </w:rPr>
            </w:pPr>
          </w:p>
        </w:tc>
      </w:tr>
    </w:tbl>
    <w:p w14:paraId="6E9D42B0" w14:textId="77777777" w:rsidR="00A13E0D" w:rsidRPr="008F365B" w:rsidRDefault="00A13E0D">
      <w:pPr>
        <w:pStyle w:val="Parasts2"/>
        <w:spacing w:after="200" w:line="276" w:lineRule="auto"/>
        <w:rPr>
          <w:sz w:val="26"/>
          <w:szCs w:val="26"/>
        </w:rPr>
      </w:pPr>
    </w:p>
    <w:p w14:paraId="22145DE3" w14:textId="77777777" w:rsidR="00A13E0D" w:rsidRPr="008F365B" w:rsidRDefault="00A13E0D">
      <w:pPr>
        <w:pStyle w:val="Parasts2"/>
        <w:spacing w:after="200" w:line="276" w:lineRule="auto"/>
        <w:rPr>
          <w:sz w:val="26"/>
          <w:szCs w:val="26"/>
        </w:rPr>
      </w:pPr>
    </w:p>
    <w:p w14:paraId="0262A25D" w14:textId="77777777" w:rsidR="00A13E0D" w:rsidRPr="008F365B" w:rsidRDefault="00A13E0D">
      <w:pPr>
        <w:pStyle w:val="Parasts2"/>
      </w:pPr>
      <w:r w:rsidRPr="008F365B">
        <w:t>Pretendenta pilnvarotās personas vārds, uzvārds, amats ______________________________</w:t>
      </w:r>
    </w:p>
    <w:p w14:paraId="1CFB758C" w14:textId="77777777" w:rsidR="00A13E0D" w:rsidRPr="008F365B" w:rsidRDefault="00A13E0D">
      <w:pPr>
        <w:pStyle w:val="Parasts2"/>
        <w:jc w:val="right"/>
        <w:rPr>
          <w:b/>
        </w:rPr>
      </w:pPr>
    </w:p>
    <w:p w14:paraId="75D93255" w14:textId="77777777" w:rsidR="00A13E0D" w:rsidRPr="008F365B" w:rsidRDefault="00A13E0D">
      <w:pPr>
        <w:pStyle w:val="Parasts2"/>
        <w:ind w:left="360" w:hanging="360"/>
      </w:pPr>
    </w:p>
    <w:p w14:paraId="286CD9BF" w14:textId="77777777" w:rsidR="00A13E0D" w:rsidRPr="008F365B" w:rsidRDefault="00A13E0D">
      <w:pPr>
        <w:pStyle w:val="Parasts2"/>
        <w:ind w:left="360" w:hanging="360"/>
      </w:pPr>
    </w:p>
    <w:p w14:paraId="72EA3965" w14:textId="77777777" w:rsidR="00A13E0D" w:rsidRPr="008F365B" w:rsidRDefault="00A13E0D">
      <w:pPr>
        <w:pStyle w:val="Parasts2"/>
        <w:ind w:left="360" w:hanging="360"/>
      </w:pPr>
      <w:r w:rsidRPr="008F365B">
        <w:t>Pretendenta pilnvarotās personas paraksts_________________________________________</w:t>
      </w:r>
    </w:p>
    <w:p w14:paraId="1EA8BCB2" w14:textId="77777777" w:rsidR="00A13E0D" w:rsidRPr="008F365B" w:rsidRDefault="00A13E0D">
      <w:pPr>
        <w:pStyle w:val="Parasts2"/>
        <w:jc w:val="both"/>
      </w:pPr>
    </w:p>
    <w:p w14:paraId="4A5BCCCF" w14:textId="77777777" w:rsidR="00A13E0D" w:rsidRPr="008F365B" w:rsidRDefault="00A13E0D">
      <w:pPr>
        <w:pStyle w:val="Parasts2"/>
        <w:pageBreakBefore/>
        <w:spacing w:after="200" w:line="276" w:lineRule="auto"/>
      </w:pPr>
    </w:p>
    <w:p w14:paraId="3ECCFA5D" w14:textId="77777777" w:rsidR="00A13E0D" w:rsidRPr="008F365B" w:rsidRDefault="00A13E0D">
      <w:pPr>
        <w:pStyle w:val="Parasts2"/>
        <w:suppressAutoHyphens w:val="0"/>
        <w:spacing w:before="100" w:after="160"/>
        <w:jc w:val="right"/>
        <w:textAlignment w:val="auto"/>
      </w:pPr>
      <w:r w:rsidRPr="008F365B">
        <w:t>Pielikums Nr.2</w:t>
      </w:r>
      <w:r w:rsidRPr="008F365B">
        <w:br/>
      </w:r>
      <w:r w:rsidR="00BE3902" w:rsidRPr="008F365B">
        <w:rPr>
          <w:rStyle w:val="Noklusjumarindkopasfonts2"/>
          <w:b/>
          <w:bCs/>
        </w:rPr>
        <w:t>"</w:t>
      </w:r>
      <w:r w:rsidR="00D6627F" w:rsidRPr="008F365B">
        <w:rPr>
          <w:rStyle w:val="Noklusjumarindkopasfonts2"/>
          <w:b/>
        </w:rPr>
        <w:t xml:space="preserve"> Veikala TOP reklāmas stenda pārvietošana</w:t>
      </w:r>
      <w:r w:rsidR="00D6627F" w:rsidRPr="008F365B">
        <w:rPr>
          <w:rStyle w:val="Noklusjumarindkopasfonts2"/>
          <w:b/>
          <w:bCs/>
        </w:rPr>
        <w:t xml:space="preserve"> </w:t>
      </w:r>
      <w:r w:rsidR="00BE3902" w:rsidRPr="008F365B">
        <w:rPr>
          <w:rStyle w:val="Noklusjumarindkopasfonts2"/>
          <w:b/>
          <w:bCs/>
        </w:rPr>
        <w:t>"</w:t>
      </w:r>
      <w:r w:rsidRPr="008F365B">
        <w:br/>
      </w:r>
      <w:r w:rsidR="005A5680" w:rsidRPr="008F365B">
        <w:t>Limbažu novada pašvaldība, Salacgrīvas apvienības pārvalde</w:t>
      </w:r>
      <w:r w:rsidR="005A5680" w:rsidRPr="008F365B">
        <w:rPr>
          <w:rStyle w:val="Noklusjumarindkopasfonts2"/>
          <w:i/>
          <w:iCs/>
        </w:rPr>
        <w:t xml:space="preserve"> </w:t>
      </w:r>
    </w:p>
    <w:p w14:paraId="58ADA178" w14:textId="77777777" w:rsidR="005A5680" w:rsidRPr="008F365B" w:rsidRDefault="00D6627F" w:rsidP="00D6627F">
      <w:pPr>
        <w:pBdr>
          <w:top w:val="none" w:sz="0" w:space="0" w:color="auto"/>
          <w:left w:val="none" w:sz="0" w:space="0" w:color="auto"/>
          <w:bottom w:val="none" w:sz="0" w:space="0" w:color="auto"/>
          <w:right w:val="none" w:sz="0" w:space="0" w:color="auto"/>
        </w:pBdr>
        <w:spacing w:after="0" w:line="240" w:lineRule="auto"/>
        <w:jc w:val="center"/>
        <w:textAlignment w:val="auto"/>
        <w:rPr>
          <w:rFonts w:ascii="Times New Roman" w:hAnsi="Times New Roman"/>
          <w:b/>
          <w:bCs/>
          <w:sz w:val="24"/>
          <w:szCs w:val="24"/>
        </w:rPr>
      </w:pPr>
      <w:r w:rsidRPr="008F365B">
        <w:rPr>
          <w:rFonts w:ascii="Times New Roman" w:hAnsi="Times New Roman"/>
          <w:b/>
          <w:bCs/>
          <w:sz w:val="24"/>
          <w:szCs w:val="24"/>
        </w:rPr>
        <w:t>TEHNISKĀ SPECIFIKĀCIJA</w:t>
      </w:r>
    </w:p>
    <w:p w14:paraId="181850B6" w14:textId="77777777" w:rsidR="00D6627F" w:rsidRPr="008F365B" w:rsidRDefault="00D6627F" w:rsidP="00D6627F">
      <w:pPr>
        <w:spacing w:after="0" w:line="240" w:lineRule="auto"/>
        <w:ind w:left="720"/>
        <w:rPr>
          <w:rFonts w:ascii="Times New Roman" w:eastAsia="Times New Roman" w:hAnsi="Times New Roman"/>
        </w:rPr>
      </w:pPr>
    </w:p>
    <w:p w14:paraId="77DD20F8" w14:textId="77777777" w:rsidR="00D6627F" w:rsidRPr="008F365B" w:rsidRDefault="00D6627F" w:rsidP="008F365B">
      <w:pPr>
        <w:pStyle w:val="Sarakstarindkopa"/>
        <w:widowControl w:val="0"/>
        <w:numPr>
          <w:ilvl w:val="0"/>
          <w:numId w:val="5"/>
        </w:numPr>
        <w:pBdr>
          <w:top w:val="none" w:sz="0" w:space="0" w:color="auto"/>
          <w:left w:val="none" w:sz="0" w:space="0" w:color="auto"/>
          <w:bottom w:val="none" w:sz="0" w:space="0" w:color="auto"/>
          <w:right w:val="none" w:sz="0" w:space="0" w:color="auto"/>
        </w:pBdr>
        <w:ind w:left="993" w:hanging="426"/>
        <w:contextualSpacing/>
        <w:jc w:val="both"/>
        <w:textAlignment w:val="auto"/>
        <w:rPr>
          <w:sz w:val="22"/>
          <w:szCs w:val="22"/>
          <w:lang w:val="lv-LV"/>
        </w:rPr>
      </w:pPr>
      <w:r w:rsidRPr="008F365B">
        <w:rPr>
          <w:sz w:val="22"/>
          <w:szCs w:val="22"/>
          <w:lang w:val="lv-LV"/>
        </w:rPr>
        <w:t xml:space="preserve">Esošā situācija: </w:t>
      </w:r>
      <w:r w:rsidR="008F365B" w:rsidRPr="008F365B">
        <w:rPr>
          <w:sz w:val="22"/>
          <w:szCs w:val="22"/>
          <w:lang w:val="lv-LV"/>
        </w:rPr>
        <w:t xml:space="preserve">Veikala </w:t>
      </w:r>
      <w:r w:rsidRPr="008F365B">
        <w:rPr>
          <w:sz w:val="22"/>
          <w:szCs w:val="22"/>
          <w:lang w:val="lv-LV"/>
        </w:rPr>
        <w:t xml:space="preserve">“TOP” reklāmas stends atrodas uz </w:t>
      </w:r>
      <w:r w:rsidR="008F365B">
        <w:rPr>
          <w:sz w:val="22"/>
          <w:szCs w:val="22"/>
          <w:lang w:val="lv-LV"/>
        </w:rPr>
        <w:t>p</w:t>
      </w:r>
      <w:r w:rsidR="008F365B" w:rsidRPr="008F365B">
        <w:rPr>
          <w:sz w:val="22"/>
          <w:szCs w:val="22"/>
          <w:lang w:val="lv-LV"/>
        </w:rPr>
        <w:t xml:space="preserve">ašvaldībai piederošas </w:t>
      </w:r>
      <w:r w:rsidRPr="008F365B">
        <w:rPr>
          <w:sz w:val="22"/>
          <w:szCs w:val="22"/>
          <w:lang w:val="lv-LV"/>
        </w:rPr>
        <w:t>zemes, ko balstoties uz Zemes nomas Līguma, iznomā SIA “Firma Madara 89”. Sakarā ar “A1” būvniecību un MK noteikumiem (Nr.402), reklāmas  stends atrodas neatļautā vietā.</w:t>
      </w:r>
    </w:p>
    <w:p w14:paraId="7946B58A" w14:textId="77777777" w:rsidR="008F365B" w:rsidRPr="008F365B" w:rsidRDefault="008F365B" w:rsidP="008F365B">
      <w:pPr>
        <w:numPr>
          <w:ilvl w:val="0"/>
          <w:numId w:val="5"/>
        </w:numPr>
        <w:spacing w:after="0" w:line="240" w:lineRule="auto"/>
        <w:ind w:left="993" w:hanging="426"/>
        <w:rPr>
          <w:rFonts w:ascii="Times New Roman" w:eastAsia="Times New Roman" w:hAnsi="Times New Roman"/>
        </w:rPr>
      </w:pPr>
      <w:r w:rsidRPr="008F365B">
        <w:rPr>
          <w:rFonts w:ascii="Times New Roman" w:hAnsi="Times New Roman"/>
        </w:rPr>
        <w:t xml:space="preserve">Darbu izpilde vieta: </w:t>
      </w:r>
      <w:r w:rsidRPr="008F365B">
        <w:rPr>
          <w:rFonts w:ascii="Times New Roman" w:eastAsia="Times New Roman" w:hAnsi="Times New Roman"/>
        </w:rPr>
        <w:t>Vidzemes iela 2, Salacgrīva, kad. nr.: 66150030074</w:t>
      </w:r>
    </w:p>
    <w:p w14:paraId="28AF5B42" w14:textId="7C2C35D3" w:rsidR="00D6627F" w:rsidRPr="008F365B" w:rsidRDefault="00D6627F" w:rsidP="008F365B">
      <w:pPr>
        <w:pStyle w:val="Sarakstarindkopa"/>
        <w:widowControl w:val="0"/>
        <w:numPr>
          <w:ilvl w:val="0"/>
          <w:numId w:val="5"/>
        </w:numPr>
        <w:pBdr>
          <w:top w:val="none" w:sz="0" w:space="0" w:color="auto"/>
          <w:left w:val="none" w:sz="0" w:space="0" w:color="auto"/>
          <w:bottom w:val="none" w:sz="0" w:space="0" w:color="auto"/>
          <w:right w:val="none" w:sz="0" w:space="0" w:color="auto"/>
        </w:pBdr>
        <w:ind w:left="993" w:hanging="426"/>
        <w:contextualSpacing/>
        <w:jc w:val="both"/>
        <w:textAlignment w:val="auto"/>
        <w:rPr>
          <w:sz w:val="22"/>
          <w:szCs w:val="22"/>
          <w:lang w:val="lv-LV"/>
        </w:rPr>
      </w:pPr>
      <w:r w:rsidRPr="008F365B">
        <w:rPr>
          <w:sz w:val="22"/>
          <w:szCs w:val="22"/>
          <w:lang w:val="lv-LV"/>
        </w:rPr>
        <w:t>Nepieciešamie darbi: Jāveic esošā TOP reklāmas stenda pārvietošana</w:t>
      </w:r>
      <w:r w:rsidR="005A6FE9">
        <w:rPr>
          <w:sz w:val="22"/>
          <w:szCs w:val="22"/>
          <w:lang w:val="lv-LV"/>
        </w:rPr>
        <w:t>,</w:t>
      </w:r>
      <w:r w:rsidRPr="008F365B">
        <w:rPr>
          <w:sz w:val="22"/>
          <w:szCs w:val="22"/>
          <w:lang w:val="lv-LV"/>
        </w:rPr>
        <w:t xml:space="preserve"> saglabājot tā esošo stāvokli. </w:t>
      </w:r>
    </w:p>
    <w:p w14:paraId="6A4CAAA5" w14:textId="4720A122" w:rsidR="00D6627F" w:rsidRPr="008F365B" w:rsidRDefault="00D6627F" w:rsidP="008F365B">
      <w:pPr>
        <w:pStyle w:val="Sarakstarindkopa"/>
        <w:widowControl w:val="0"/>
        <w:numPr>
          <w:ilvl w:val="1"/>
          <w:numId w:val="5"/>
        </w:numPr>
        <w:pBdr>
          <w:top w:val="none" w:sz="0" w:space="0" w:color="auto"/>
          <w:left w:val="none" w:sz="0" w:space="0" w:color="auto"/>
          <w:bottom w:val="none" w:sz="0" w:space="0" w:color="auto"/>
          <w:right w:val="none" w:sz="0" w:space="0" w:color="auto"/>
        </w:pBdr>
        <w:ind w:left="1418" w:hanging="425"/>
        <w:contextualSpacing/>
        <w:jc w:val="both"/>
        <w:textAlignment w:val="auto"/>
        <w:rPr>
          <w:sz w:val="22"/>
          <w:szCs w:val="22"/>
          <w:lang w:val="lv-LV"/>
        </w:rPr>
      </w:pPr>
      <w:r w:rsidRPr="008F365B">
        <w:rPr>
          <w:sz w:val="22"/>
          <w:szCs w:val="22"/>
          <w:lang w:val="lv-LV"/>
        </w:rPr>
        <w:t xml:space="preserve"> Jādemontē reklāmas stends</w:t>
      </w:r>
      <w:r w:rsidR="005A6FE9">
        <w:rPr>
          <w:sz w:val="22"/>
          <w:szCs w:val="22"/>
          <w:lang w:val="lv-LV"/>
        </w:rPr>
        <w:t>,</w:t>
      </w:r>
      <w:r w:rsidRPr="008F365B">
        <w:rPr>
          <w:sz w:val="22"/>
          <w:szCs w:val="22"/>
          <w:lang w:val="lv-LV"/>
        </w:rPr>
        <w:t xml:space="preserve"> saglabājot tā esošo stāvokli</w:t>
      </w:r>
      <w:r w:rsidR="005A6FE9">
        <w:rPr>
          <w:sz w:val="22"/>
          <w:szCs w:val="22"/>
          <w:lang w:val="lv-LV"/>
        </w:rPr>
        <w:t>,</w:t>
      </w:r>
      <w:r w:rsidRPr="008F365B">
        <w:rPr>
          <w:sz w:val="22"/>
          <w:szCs w:val="22"/>
          <w:lang w:val="lv-LV"/>
        </w:rPr>
        <w:t xml:space="preserve"> pilnvērtīgai uzstādīšanai jaunajā vietā (izvietojuma shēma).</w:t>
      </w:r>
    </w:p>
    <w:p w14:paraId="1A3B7A93" w14:textId="49D26A52" w:rsidR="00D6627F" w:rsidRPr="008F365B" w:rsidRDefault="00D6627F" w:rsidP="008F365B">
      <w:pPr>
        <w:pStyle w:val="Sarakstarindkopa"/>
        <w:widowControl w:val="0"/>
        <w:numPr>
          <w:ilvl w:val="1"/>
          <w:numId w:val="5"/>
        </w:numPr>
        <w:pBdr>
          <w:top w:val="none" w:sz="0" w:space="0" w:color="auto"/>
          <w:left w:val="none" w:sz="0" w:space="0" w:color="auto"/>
          <w:bottom w:val="none" w:sz="0" w:space="0" w:color="auto"/>
          <w:right w:val="none" w:sz="0" w:space="0" w:color="auto"/>
        </w:pBdr>
        <w:ind w:left="1418" w:hanging="425"/>
        <w:contextualSpacing/>
        <w:jc w:val="both"/>
        <w:textAlignment w:val="auto"/>
        <w:rPr>
          <w:sz w:val="22"/>
          <w:szCs w:val="22"/>
          <w:lang w:val="lv-LV"/>
        </w:rPr>
      </w:pPr>
      <w:r w:rsidRPr="008F365B">
        <w:rPr>
          <w:sz w:val="22"/>
          <w:szCs w:val="22"/>
          <w:lang w:val="lv-LV"/>
        </w:rPr>
        <w:t>Jāsaglabā esošais elektrības pieslēgums</w:t>
      </w:r>
      <w:r w:rsidR="005A6FE9">
        <w:rPr>
          <w:sz w:val="22"/>
          <w:szCs w:val="22"/>
          <w:lang w:val="lv-LV"/>
        </w:rPr>
        <w:t>,</w:t>
      </w:r>
      <w:r w:rsidRPr="008F365B">
        <w:rPr>
          <w:sz w:val="22"/>
          <w:szCs w:val="22"/>
          <w:lang w:val="lv-LV"/>
        </w:rPr>
        <w:t xml:space="preserve"> pārvietojot uz jauno izvietojumu.</w:t>
      </w:r>
    </w:p>
    <w:p w14:paraId="76DA0BD3" w14:textId="2845A4E1" w:rsidR="00D6627F" w:rsidRPr="008F365B" w:rsidRDefault="00D6627F" w:rsidP="008F365B">
      <w:pPr>
        <w:pStyle w:val="Sarakstarindkopa"/>
        <w:widowControl w:val="0"/>
        <w:numPr>
          <w:ilvl w:val="1"/>
          <w:numId w:val="5"/>
        </w:numPr>
        <w:pBdr>
          <w:top w:val="none" w:sz="0" w:space="0" w:color="auto"/>
          <w:left w:val="none" w:sz="0" w:space="0" w:color="auto"/>
          <w:bottom w:val="none" w:sz="0" w:space="0" w:color="auto"/>
          <w:right w:val="none" w:sz="0" w:space="0" w:color="auto"/>
        </w:pBdr>
        <w:ind w:left="1418" w:hanging="425"/>
        <w:contextualSpacing/>
        <w:jc w:val="both"/>
        <w:textAlignment w:val="auto"/>
        <w:rPr>
          <w:sz w:val="22"/>
          <w:szCs w:val="22"/>
          <w:lang w:val="lv-LV"/>
        </w:rPr>
      </w:pPr>
      <w:r w:rsidRPr="008F365B">
        <w:rPr>
          <w:sz w:val="22"/>
          <w:szCs w:val="22"/>
          <w:lang w:val="lv-LV"/>
        </w:rPr>
        <w:t>Sākotnējo reklāmas stenda vietu jāatbrīvo no būvmateriāliem un jāsakopj iesējot zālāju.</w:t>
      </w:r>
    </w:p>
    <w:p w14:paraId="2604A739" w14:textId="77777777" w:rsidR="00D6627F" w:rsidRPr="008F365B" w:rsidRDefault="00D6627F" w:rsidP="008F365B">
      <w:pPr>
        <w:pStyle w:val="Sarakstarindkopa"/>
        <w:widowControl w:val="0"/>
        <w:numPr>
          <w:ilvl w:val="1"/>
          <w:numId w:val="5"/>
        </w:numPr>
        <w:pBdr>
          <w:top w:val="none" w:sz="0" w:space="0" w:color="auto"/>
          <w:left w:val="none" w:sz="0" w:space="0" w:color="auto"/>
          <w:bottom w:val="none" w:sz="0" w:space="0" w:color="auto"/>
          <w:right w:val="none" w:sz="0" w:space="0" w:color="auto"/>
        </w:pBdr>
        <w:ind w:left="1418" w:hanging="425"/>
        <w:contextualSpacing/>
        <w:jc w:val="both"/>
        <w:textAlignment w:val="auto"/>
        <w:rPr>
          <w:sz w:val="22"/>
          <w:szCs w:val="22"/>
          <w:lang w:val="lv-LV"/>
        </w:rPr>
      </w:pPr>
      <w:r w:rsidRPr="008F365B">
        <w:rPr>
          <w:sz w:val="22"/>
          <w:szCs w:val="22"/>
          <w:lang w:val="lv-LV"/>
        </w:rPr>
        <w:t xml:space="preserve">Pārvietotam reklāmas stendam jānodrošina atbilstošā noturība un funkcionalitāte. </w:t>
      </w:r>
    </w:p>
    <w:p w14:paraId="1B8FFC11" w14:textId="77777777" w:rsidR="00D6627F" w:rsidRPr="008F365B" w:rsidRDefault="00D6627F" w:rsidP="008F365B">
      <w:pPr>
        <w:pStyle w:val="Sarakstarindkopa"/>
        <w:widowControl w:val="0"/>
        <w:numPr>
          <w:ilvl w:val="0"/>
          <w:numId w:val="5"/>
        </w:numPr>
        <w:pBdr>
          <w:top w:val="none" w:sz="0" w:space="0" w:color="auto"/>
          <w:left w:val="none" w:sz="0" w:space="0" w:color="auto"/>
          <w:bottom w:val="none" w:sz="0" w:space="0" w:color="auto"/>
          <w:right w:val="none" w:sz="0" w:space="0" w:color="auto"/>
        </w:pBdr>
        <w:ind w:left="993" w:hanging="426"/>
        <w:contextualSpacing/>
        <w:jc w:val="both"/>
        <w:textAlignment w:val="auto"/>
        <w:rPr>
          <w:sz w:val="22"/>
          <w:szCs w:val="22"/>
          <w:lang w:val="lv-LV"/>
        </w:rPr>
      </w:pPr>
      <w:r w:rsidRPr="008F365B">
        <w:rPr>
          <w:sz w:val="22"/>
          <w:szCs w:val="22"/>
          <w:lang w:val="lv-LV"/>
        </w:rPr>
        <w:t>Visus darbus jāveic: pārklājot, nosedzot, nodrošinot esošās apkārtnes saglabāšanu un uzkopšanu. Veikt kvalitatīvas salaidumu vietas atbilstošā augstuma līmenī ar zemes klāju. Darbu veikšanai ievērot visus darbu drošības noteikumus un ierobežojot darba teritoriju.</w:t>
      </w:r>
    </w:p>
    <w:p w14:paraId="7DC5E127" w14:textId="77777777" w:rsidR="00D6627F" w:rsidRPr="008F365B" w:rsidRDefault="00D6627F" w:rsidP="008F365B">
      <w:pPr>
        <w:pStyle w:val="Sarakstarindkopa"/>
        <w:widowControl w:val="0"/>
        <w:numPr>
          <w:ilvl w:val="0"/>
          <w:numId w:val="5"/>
        </w:numPr>
        <w:pBdr>
          <w:top w:val="none" w:sz="0" w:space="0" w:color="auto"/>
          <w:left w:val="none" w:sz="0" w:space="0" w:color="auto"/>
          <w:bottom w:val="none" w:sz="0" w:space="0" w:color="auto"/>
          <w:right w:val="none" w:sz="0" w:space="0" w:color="auto"/>
        </w:pBdr>
        <w:ind w:left="993" w:hanging="426"/>
        <w:contextualSpacing/>
        <w:jc w:val="both"/>
        <w:textAlignment w:val="auto"/>
        <w:rPr>
          <w:sz w:val="22"/>
          <w:szCs w:val="22"/>
          <w:lang w:val="lv-LV"/>
        </w:rPr>
      </w:pPr>
      <w:r w:rsidRPr="008F365B">
        <w:rPr>
          <w:sz w:val="22"/>
          <w:szCs w:val="22"/>
          <w:lang w:val="lv-LV"/>
        </w:rPr>
        <w:t>Pamatnoteikumi Būvuzņēmējam:</w:t>
      </w:r>
    </w:p>
    <w:p w14:paraId="2B5B923A" w14:textId="77777777" w:rsidR="00D6627F" w:rsidRPr="008F365B" w:rsidRDefault="00D6627F" w:rsidP="008F365B">
      <w:pPr>
        <w:pStyle w:val="Sarakstarindkopa"/>
        <w:widowControl w:val="0"/>
        <w:numPr>
          <w:ilvl w:val="1"/>
          <w:numId w:val="5"/>
        </w:numPr>
        <w:pBdr>
          <w:top w:val="none" w:sz="0" w:space="0" w:color="auto"/>
          <w:left w:val="none" w:sz="0" w:space="0" w:color="auto"/>
          <w:bottom w:val="none" w:sz="0" w:space="0" w:color="auto"/>
          <w:right w:val="none" w:sz="0" w:space="0" w:color="auto"/>
        </w:pBdr>
        <w:ind w:left="1418" w:hanging="425"/>
        <w:contextualSpacing/>
        <w:jc w:val="both"/>
        <w:textAlignment w:val="auto"/>
        <w:rPr>
          <w:sz w:val="22"/>
          <w:szCs w:val="22"/>
          <w:lang w:val="lv-LV"/>
        </w:rPr>
      </w:pPr>
      <w:r w:rsidRPr="008F365B">
        <w:rPr>
          <w:sz w:val="22"/>
          <w:szCs w:val="22"/>
          <w:lang w:val="lv-LV"/>
        </w:rPr>
        <w:t>Būvuzņēmējam savā piedāvājumā jāievērtē visi nepieciešamie darbi, materiāli, instrumenti, tehnika un transports, bez kā nebūtu iespējama paredzētā objekta izbūve.</w:t>
      </w:r>
    </w:p>
    <w:p w14:paraId="730574B0" w14:textId="77777777" w:rsidR="00D6627F" w:rsidRPr="008F365B" w:rsidRDefault="00D6627F" w:rsidP="008F365B">
      <w:pPr>
        <w:pStyle w:val="Sarakstarindkopa"/>
        <w:widowControl w:val="0"/>
        <w:numPr>
          <w:ilvl w:val="1"/>
          <w:numId w:val="5"/>
        </w:numPr>
        <w:pBdr>
          <w:top w:val="none" w:sz="0" w:space="0" w:color="auto"/>
          <w:left w:val="none" w:sz="0" w:space="0" w:color="auto"/>
          <w:bottom w:val="none" w:sz="0" w:space="0" w:color="auto"/>
          <w:right w:val="none" w:sz="0" w:space="0" w:color="auto"/>
        </w:pBdr>
        <w:ind w:left="1418" w:hanging="425"/>
        <w:contextualSpacing/>
        <w:jc w:val="both"/>
        <w:textAlignment w:val="auto"/>
        <w:rPr>
          <w:sz w:val="22"/>
          <w:szCs w:val="22"/>
          <w:lang w:val="lv-LV"/>
        </w:rPr>
      </w:pPr>
      <w:r w:rsidRPr="008F365B">
        <w:rPr>
          <w:sz w:val="22"/>
          <w:szCs w:val="22"/>
          <w:lang w:val="lv-LV"/>
        </w:rPr>
        <w:t>Būvuzņēmējam jāpārliecinās par būvdarbu apjomu un izmēru atbilstību dabā faktiskam apjomam un izmēriem. Būvuzņēmējs ir atbildīgs par kļūdām piedāvājumā, kas radušās nepareizi saprotot vai interpretējot noteiktās prasības;</w:t>
      </w:r>
    </w:p>
    <w:p w14:paraId="335A77ED" w14:textId="77777777" w:rsidR="00D6627F" w:rsidRPr="008F365B" w:rsidRDefault="00D6627F" w:rsidP="008F365B">
      <w:pPr>
        <w:pStyle w:val="Sarakstarindkopa"/>
        <w:widowControl w:val="0"/>
        <w:numPr>
          <w:ilvl w:val="1"/>
          <w:numId w:val="5"/>
        </w:numPr>
        <w:pBdr>
          <w:top w:val="none" w:sz="0" w:space="0" w:color="auto"/>
          <w:left w:val="none" w:sz="0" w:space="0" w:color="auto"/>
          <w:bottom w:val="none" w:sz="0" w:space="0" w:color="auto"/>
          <w:right w:val="none" w:sz="0" w:space="0" w:color="auto"/>
        </w:pBdr>
        <w:ind w:left="1418" w:hanging="425"/>
        <w:contextualSpacing/>
        <w:jc w:val="both"/>
        <w:textAlignment w:val="auto"/>
        <w:rPr>
          <w:sz w:val="22"/>
          <w:szCs w:val="22"/>
          <w:lang w:val="lv-LV"/>
        </w:rPr>
      </w:pPr>
      <w:r w:rsidRPr="008F365B">
        <w:rPr>
          <w:sz w:val="22"/>
          <w:szCs w:val="22"/>
          <w:lang w:val="lv-LV"/>
        </w:rPr>
        <w:t>Ja Tehniskajā specifikācijā ir minēti konkrēti materiālu ražotāju vai produktu nosaukumi, Būvuzņēmējs drīkst piedāvāt šiem konkrētajiem produktiem līdzvērtīgus citu ražotāju produktus, kuri kvalitātes, izpildījuma, ekspluatācijas īpašību, savietojamības un funkcionalitātes ziņā ir līdzvērtīgi vai pārāki kā specifikācijā minētie. Būvuzņēmējs, kuram piešķirtas līguma tiesības, līdzvērtīgu materiālu saskaņo ar Pasūtītāju.</w:t>
      </w:r>
    </w:p>
    <w:p w14:paraId="30B79FD5" w14:textId="77777777" w:rsidR="00D6627F" w:rsidRPr="008F365B" w:rsidRDefault="00D6627F" w:rsidP="008F365B">
      <w:pPr>
        <w:pStyle w:val="Sarakstarindkopa"/>
        <w:widowControl w:val="0"/>
        <w:numPr>
          <w:ilvl w:val="1"/>
          <w:numId w:val="5"/>
        </w:numPr>
        <w:pBdr>
          <w:top w:val="none" w:sz="0" w:space="0" w:color="auto"/>
          <w:left w:val="none" w:sz="0" w:space="0" w:color="auto"/>
          <w:bottom w:val="none" w:sz="0" w:space="0" w:color="auto"/>
          <w:right w:val="none" w:sz="0" w:space="0" w:color="auto"/>
        </w:pBdr>
        <w:ind w:left="1418" w:hanging="425"/>
        <w:contextualSpacing/>
        <w:jc w:val="both"/>
        <w:textAlignment w:val="auto"/>
        <w:rPr>
          <w:sz w:val="22"/>
          <w:szCs w:val="22"/>
          <w:lang w:val="lv-LV"/>
        </w:rPr>
      </w:pPr>
      <w:r w:rsidRPr="008F365B">
        <w:rPr>
          <w:sz w:val="22"/>
          <w:szCs w:val="22"/>
          <w:lang w:val="lv-LV"/>
        </w:rPr>
        <w:t xml:space="preserve">Būvdarbu apraksts un izmantojamie materiāli uzrādīti šajā </w:t>
      </w:r>
      <w:r w:rsidR="008F365B" w:rsidRPr="008F365B">
        <w:rPr>
          <w:sz w:val="22"/>
          <w:szCs w:val="22"/>
          <w:lang w:val="lv-LV"/>
        </w:rPr>
        <w:t>tehniskajā specifikācijā</w:t>
      </w:r>
      <w:r w:rsidRPr="008F365B">
        <w:rPr>
          <w:sz w:val="22"/>
          <w:szCs w:val="22"/>
          <w:lang w:val="lv-LV"/>
        </w:rPr>
        <w:t xml:space="preserve">, foto fiksācijās un Pārvietošanas skice (pielikumā). </w:t>
      </w:r>
    </w:p>
    <w:p w14:paraId="0F7B74F7" w14:textId="77777777" w:rsidR="00D6627F" w:rsidRPr="008F365B" w:rsidRDefault="00D6627F" w:rsidP="008F365B">
      <w:pPr>
        <w:pStyle w:val="Sarakstarindkopa"/>
        <w:widowControl w:val="0"/>
        <w:numPr>
          <w:ilvl w:val="1"/>
          <w:numId w:val="5"/>
        </w:numPr>
        <w:pBdr>
          <w:top w:val="none" w:sz="0" w:space="0" w:color="auto"/>
          <w:left w:val="none" w:sz="0" w:space="0" w:color="auto"/>
          <w:bottom w:val="none" w:sz="0" w:space="0" w:color="auto"/>
          <w:right w:val="none" w:sz="0" w:space="0" w:color="auto"/>
        </w:pBdr>
        <w:ind w:left="1418" w:hanging="425"/>
        <w:contextualSpacing/>
        <w:jc w:val="both"/>
        <w:textAlignment w:val="auto"/>
        <w:rPr>
          <w:sz w:val="22"/>
          <w:szCs w:val="22"/>
          <w:lang w:val="lv-LV"/>
        </w:rPr>
      </w:pPr>
      <w:r w:rsidRPr="008F365B">
        <w:rPr>
          <w:sz w:val="22"/>
          <w:szCs w:val="22"/>
          <w:lang w:val="lv-LV"/>
        </w:rPr>
        <w:t>Pirms piedāvājuma iesniegšanas Būvuzņēmējam jāiepazīstas ar darbu apjomiem un esošo situāciju dabā.</w:t>
      </w:r>
    </w:p>
    <w:p w14:paraId="0E42DF41" w14:textId="77777777" w:rsidR="00D6627F" w:rsidRPr="008F365B" w:rsidRDefault="00D6627F" w:rsidP="008F365B">
      <w:pPr>
        <w:pStyle w:val="Sarakstarindkopa"/>
        <w:widowControl w:val="0"/>
        <w:numPr>
          <w:ilvl w:val="1"/>
          <w:numId w:val="5"/>
        </w:numPr>
        <w:pBdr>
          <w:top w:val="none" w:sz="0" w:space="0" w:color="auto"/>
          <w:left w:val="none" w:sz="0" w:space="0" w:color="auto"/>
          <w:bottom w:val="none" w:sz="0" w:space="0" w:color="auto"/>
          <w:right w:val="none" w:sz="0" w:space="0" w:color="auto"/>
        </w:pBdr>
        <w:ind w:left="1418" w:hanging="425"/>
        <w:contextualSpacing/>
        <w:jc w:val="both"/>
        <w:textAlignment w:val="auto"/>
        <w:rPr>
          <w:sz w:val="22"/>
          <w:szCs w:val="22"/>
          <w:lang w:val="lv-LV"/>
        </w:rPr>
      </w:pPr>
      <w:r w:rsidRPr="008F365B">
        <w:rPr>
          <w:sz w:val="22"/>
          <w:szCs w:val="22"/>
          <w:lang w:val="lv-LV"/>
        </w:rPr>
        <w:t>Būvuzņēmējs pats ir atbildīgs par precīzu darbu tehnoloģijas izvēli, saderīgu materiālu, darbarīku un mehānismu pielietošanu, kā arī par izpildāmo darbu apjomu uzmērīšanu uzdevuma veikšanai. Jebkura neprecizitāte ir jālabo uz izpildītāja rēķina. Būvdarbu rezultātā objektam nodarītie bojājumi izpildītājam jānovērš par saviem līdzekļiem;</w:t>
      </w:r>
    </w:p>
    <w:p w14:paraId="367B8AF1" w14:textId="77777777" w:rsidR="00D6627F" w:rsidRPr="008F365B" w:rsidRDefault="00D6627F" w:rsidP="008F365B">
      <w:pPr>
        <w:pStyle w:val="Sarakstarindkopa"/>
        <w:widowControl w:val="0"/>
        <w:numPr>
          <w:ilvl w:val="1"/>
          <w:numId w:val="5"/>
        </w:numPr>
        <w:pBdr>
          <w:top w:val="none" w:sz="0" w:space="0" w:color="auto"/>
          <w:left w:val="none" w:sz="0" w:space="0" w:color="auto"/>
          <w:bottom w:val="none" w:sz="0" w:space="0" w:color="auto"/>
          <w:right w:val="none" w:sz="0" w:space="0" w:color="auto"/>
        </w:pBdr>
        <w:ind w:left="1418" w:hanging="425"/>
        <w:contextualSpacing/>
        <w:jc w:val="both"/>
        <w:textAlignment w:val="auto"/>
        <w:rPr>
          <w:sz w:val="22"/>
          <w:szCs w:val="22"/>
          <w:lang w:val="lv-LV"/>
        </w:rPr>
      </w:pPr>
      <w:r w:rsidRPr="008F365B">
        <w:rPr>
          <w:sz w:val="22"/>
          <w:szCs w:val="22"/>
          <w:lang w:val="lv-LV"/>
        </w:rPr>
        <w:t>Visus materiālus, ko paredzēts izmantot būvdarbos, izmantot (uzstādīt vai pielietot) pēc ražotāju izsniegtajām instrukcijām;</w:t>
      </w:r>
    </w:p>
    <w:p w14:paraId="3C8E2095" w14:textId="77777777" w:rsidR="00D6627F" w:rsidRPr="008F365B" w:rsidRDefault="00D6627F" w:rsidP="008F365B">
      <w:pPr>
        <w:pStyle w:val="Sarakstarindkopa"/>
        <w:widowControl w:val="0"/>
        <w:numPr>
          <w:ilvl w:val="1"/>
          <w:numId w:val="5"/>
        </w:numPr>
        <w:pBdr>
          <w:top w:val="none" w:sz="0" w:space="0" w:color="auto"/>
          <w:left w:val="none" w:sz="0" w:space="0" w:color="auto"/>
          <w:bottom w:val="none" w:sz="0" w:space="0" w:color="auto"/>
          <w:right w:val="none" w:sz="0" w:space="0" w:color="auto"/>
        </w:pBdr>
        <w:ind w:left="1418" w:hanging="425"/>
        <w:contextualSpacing/>
        <w:jc w:val="both"/>
        <w:textAlignment w:val="auto"/>
        <w:rPr>
          <w:sz w:val="22"/>
          <w:szCs w:val="22"/>
          <w:lang w:val="lv-LV"/>
        </w:rPr>
      </w:pPr>
      <w:r w:rsidRPr="008F365B">
        <w:rPr>
          <w:sz w:val="22"/>
          <w:szCs w:val="22"/>
          <w:lang w:val="lv-LV"/>
        </w:rPr>
        <w:t>Visus darbus veikt atbilstoši LR spēkā esošajām būvniecības normām un noteikumiem;</w:t>
      </w:r>
    </w:p>
    <w:p w14:paraId="3384D696" w14:textId="77777777" w:rsidR="00D6627F" w:rsidRPr="008F365B" w:rsidRDefault="00D6627F" w:rsidP="008F365B">
      <w:pPr>
        <w:pStyle w:val="Sarakstarindkopa"/>
        <w:widowControl w:val="0"/>
        <w:numPr>
          <w:ilvl w:val="1"/>
          <w:numId w:val="5"/>
        </w:numPr>
        <w:pBdr>
          <w:top w:val="none" w:sz="0" w:space="0" w:color="auto"/>
          <w:left w:val="none" w:sz="0" w:space="0" w:color="auto"/>
          <w:bottom w:val="none" w:sz="0" w:space="0" w:color="auto"/>
          <w:right w:val="none" w:sz="0" w:space="0" w:color="auto"/>
        </w:pBdr>
        <w:ind w:left="1418" w:hanging="425"/>
        <w:contextualSpacing/>
        <w:jc w:val="both"/>
        <w:textAlignment w:val="auto"/>
        <w:rPr>
          <w:sz w:val="22"/>
          <w:szCs w:val="22"/>
          <w:lang w:val="lv-LV"/>
        </w:rPr>
      </w:pPr>
      <w:r w:rsidRPr="008F365B">
        <w:rPr>
          <w:sz w:val="22"/>
          <w:szCs w:val="22"/>
          <w:lang w:val="lv-LV"/>
        </w:rPr>
        <w:t>Par apkārtējās teritorijas uzturēšanu kārtībā būvniecības laikā ir atbildīgs Būvuzņēmējs. Jāseko, lai darbu veikšanas laikā netiktu radīti bojājumi trešo personu īpašumiem. Radītie bojājumi jānovērš nekavējoties.</w:t>
      </w:r>
    </w:p>
    <w:p w14:paraId="0A2905E6" w14:textId="77777777" w:rsidR="00D6627F" w:rsidRPr="008F365B" w:rsidRDefault="00D6627F" w:rsidP="008F365B">
      <w:pPr>
        <w:pStyle w:val="Sarakstarindkopa"/>
        <w:widowControl w:val="0"/>
        <w:numPr>
          <w:ilvl w:val="1"/>
          <w:numId w:val="5"/>
        </w:numPr>
        <w:pBdr>
          <w:top w:val="none" w:sz="0" w:space="0" w:color="auto"/>
          <w:left w:val="none" w:sz="0" w:space="0" w:color="auto"/>
          <w:bottom w:val="none" w:sz="0" w:space="0" w:color="auto"/>
          <w:right w:val="none" w:sz="0" w:space="0" w:color="auto"/>
        </w:pBdr>
        <w:ind w:left="1418" w:hanging="425"/>
        <w:contextualSpacing/>
        <w:jc w:val="both"/>
        <w:textAlignment w:val="auto"/>
        <w:rPr>
          <w:sz w:val="22"/>
          <w:szCs w:val="22"/>
          <w:lang w:val="lv-LV"/>
        </w:rPr>
      </w:pPr>
      <w:r w:rsidRPr="008F365B">
        <w:rPr>
          <w:sz w:val="22"/>
          <w:szCs w:val="22"/>
          <w:lang w:val="lv-LV"/>
        </w:rPr>
        <w:t xml:space="preserve">Pēc būvdarbu pabeigšanas jāsakārto to laikā skartā teritorija. Jāaizvāc būvmateriālu pārpalikumi. </w:t>
      </w:r>
    </w:p>
    <w:p w14:paraId="62D3EE04" w14:textId="77777777" w:rsidR="00D6627F" w:rsidRPr="008F365B" w:rsidRDefault="00D6627F" w:rsidP="008F365B">
      <w:pPr>
        <w:pStyle w:val="Sarakstarindkopa"/>
        <w:widowControl w:val="0"/>
        <w:numPr>
          <w:ilvl w:val="1"/>
          <w:numId w:val="5"/>
        </w:numPr>
        <w:pBdr>
          <w:top w:val="none" w:sz="0" w:space="0" w:color="auto"/>
          <w:left w:val="none" w:sz="0" w:space="0" w:color="auto"/>
          <w:bottom w:val="none" w:sz="0" w:space="0" w:color="auto"/>
          <w:right w:val="none" w:sz="0" w:space="0" w:color="auto"/>
        </w:pBdr>
        <w:ind w:left="1418" w:hanging="425"/>
        <w:contextualSpacing/>
        <w:jc w:val="both"/>
        <w:textAlignment w:val="auto"/>
        <w:rPr>
          <w:sz w:val="22"/>
          <w:szCs w:val="22"/>
          <w:lang w:val="lv-LV"/>
        </w:rPr>
      </w:pPr>
      <w:r w:rsidRPr="008F365B">
        <w:rPr>
          <w:sz w:val="22"/>
          <w:szCs w:val="22"/>
          <w:lang w:val="lv-LV"/>
        </w:rPr>
        <w:t>Būvuzņēmējam jānodrošina būvgružu utilizāciju videi draudzīgā veidā un tīrība objektā kā darba procesā, tā arī nododot objektu ekspluatācijā.</w:t>
      </w:r>
    </w:p>
    <w:p w14:paraId="775F08C2" w14:textId="77777777" w:rsidR="00D6627F" w:rsidRPr="008F365B" w:rsidRDefault="00D6627F" w:rsidP="008F365B">
      <w:pPr>
        <w:pStyle w:val="Sarakstarindkopa"/>
        <w:widowControl w:val="0"/>
        <w:numPr>
          <w:ilvl w:val="1"/>
          <w:numId w:val="5"/>
        </w:numPr>
        <w:pBdr>
          <w:top w:val="none" w:sz="0" w:space="0" w:color="auto"/>
          <w:left w:val="none" w:sz="0" w:space="0" w:color="auto"/>
          <w:bottom w:val="none" w:sz="0" w:space="0" w:color="auto"/>
          <w:right w:val="none" w:sz="0" w:space="0" w:color="auto"/>
        </w:pBdr>
        <w:ind w:left="1418" w:hanging="425"/>
        <w:contextualSpacing/>
        <w:jc w:val="both"/>
        <w:textAlignment w:val="auto"/>
        <w:rPr>
          <w:sz w:val="22"/>
          <w:szCs w:val="22"/>
          <w:lang w:val="lv-LV"/>
        </w:rPr>
      </w:pPr>
      <w:r w:rsidRPr="008F365B">
        <w:rPr>
          <w:sz w:val="22"/>
          <w:szCs w:val="22"/>
          <w:lang w:val="lv-LV"/>
        </w:rPr>
        <w:t xml:space="preserve">Par izpildītā darba un pielietoto materiālu kvalitāti atbild Būvuzņēmējs. Visiem izmantotiem būvmateriāliem jāiesniedz atbilstības sertifikāti. </w:t>
      </w:r>
    </w:p>
    <w:p w14:paraId="13DFFD9B" w14:textId="77777777" w:rsidR="00D6627F" w:rsidRPr="008F365B" w:rsidRDefault="00D6627F" w:rsidP="008F365B">
      <w:pPr>
        <w:pStyle w:val="Sarakstarindkopa"/>
        <w:widowControl w:val="0"/>
        <w:numPr>
          <w:ilvl w:val="1"/>
          <w:numId w:val="5"/>
        </w:numPr>
        <w:pBdr>
          <w:top w:val="none" w:sz="0" w:space="0" w:color="auto"/>
          <w:left w:val="none" w:sz="0" w:space="0" w:color="auto"/>
          <w:bottom w:val="none" w:sz="0" w:space="0" w:color="auto"/>
          <w:right w:val="none" w:sz="0" w:space="0" w:color="auto"/>
        </w:pBdr>
        <w:ind w:left="1418" w:hanging="425"/>
        <w:contextualSpacing/>
        <w:jc w:val="both"/>
        <w:textAlignment w:val="auto"/>
        <w:rPr>
          <w:sz w:val="22"/>
          <w:szCs w:val="22"/>
          <w:lang w:val="lv-LV"/>
        </w:rPr>
      </w:pPr>
      <w:r w:rsidRPr="008F365B">
        <w:rPr>
          <w:sz w:val="22"/>
          <w:szCs w:val="22"/>
          <w:lang w:val="lv-LV"/>
        </w:rPr>
        <w:t>Nobeidzot būvniecību, Būvuzņēmējs nodod objektu ekspluatācijā Pasūtītājam.</w:t>
      </w:r>
    </w:p>
    <w:p w14:paraId="1310D1FE" w14:textId="77777777" w:rsidR="00D6627F" w:rsidRPr="008F365B" w:rsidRDefault="00D6627F" w:rsidP="008F365B">
      <w:pPr>
        <w:pStyle w:val="Sarakstarindkopa"/>
        <w:widowControl w:val="0"/>
        <w:numPr>
          <w:ilvl w:val="1"/>
          <w:numId w:val="5"/>
        </w:numPr>
        <w:pBdr>
          <w:top w:val="none" w:sz="0" w:space="0" w:color="auto"/>
          <w:left w:val="none" w:sz="0" w:space="0" w:color="auto"/>
          <w:bottom w:val="none" w:sz="0" w:space="0" w:color="auto"/>
          <w:right w:val="none" w:sz="0" w:space="0" w:color="auto"/>
        </w:pBdr>
        <w:ind w:left="1418" w:hanging="425"/>
        <w:contextualSpacing/>
        <w:jc w:val="both"/>
        <w:textAlignment w:val="auto"/>
        <w:rPr>
          <w:sz w:val="22"/>
          <w:szCs w:val="22"/>
          <w:lang w:val="lv-LV"/>
        </w:rPr>
      </w:pPr>
      <w:r w:rsidRPr="008F365B">
        <w:rPr>
          <w:sz w:val="22"/>
          <w:szCs w:val="22"/>
          <w:lang w:val="lv-LV"/>
        </w:rPr>
        <w:t>Būvdarbu kvalitātes garantijas termiņš ir 5 (pieci) gadi</w:t>
      </w:r>
    </w:p>
    <w:p w14:paraId="0754B6F9" w14:textId="77777777" w:rsidR="00D6627F" w:rsidRPr="008F365B" w:rsidRDefault="00D6627F" w:rsidP="008F365B">
      <w:pPr>
        <w:spacing w:after="0" w:line="240" w:lineRule="auto"/>
        <w:ind w:left="993" w:hanging="426"/>
        <w:jc w:val="both"/>
      </w:pPr>
    </w:p>
    <w:p w14:paraId="57FC1CB0" w14:textId="77777777" w:rsidR="00D6627F" w:rsidRPr="008F365B" w:rsidRDefault="00D6627F" w:rsidP="008F365B">
      <w:pPr>
        <w:spacing w:after="0" w:line="240" w:lineRule="auto"/>
        <w:ind w:left="567" w:firstLine="426"/>
        <w:jc w:val="both"/>
        <w:rPr>
          <w:rFonts w:ascii="Times New Roman" w:hAnsi="Times New Roman"/>
        </w:rPr>
      </w:pPr>
      <w:r w:rsidRPr="008F365B">
        <w:rPr>
          <w:rFonts w:ascii="Times New Roman" w:hAnsi="Times New Roman"/>
        </w:rPr>
        <w:t>Līguma nosacījumi, rasējumi un citi līguma dokumenti ir lasāmi saistībā ar šīm Tehniskajām specifikācijām (turpmāk tekstā – specifikācijām). Atsevišķa samaksa par šīs tehniskās specifikācijas prasību izpildi būvdarbu veicējam nav paredzēta. Būvdarbu veicējam katra konkrēta darba izmaksās jāparedz visi ar darba izpildi saistītie izdevumi.</w:t>
      </w:r>
    </w:p>
    <w:p w14:paraId="7DE5688C" w14:textId="77777777" w:rsidR="00D6627F" w:rsidRPr="008F365B" w:rsidRDefault="00D6627F" w:rsidP="008F365B">
      <w:pPr>
        <w:spacing w:after="0" w:line="240" w:lineRule="auto"/>
        <w:ind w:left="567" w:firstLine="426"/>
        <w:jc w:val="both"/>
        <w:rPr>
          <w:rFonts w:ascii="Times New Roman" w:hAnsi="Times New Roman"/>
        </w:rPr>
      </w:pPr>
      <w:r w:rsidRPr="008F365B">
        <w:rPr>
          <w:rFonts w:ascii="Times New Roman" w:hAnsi="Times New Roman"/>
        </w:rPr>
        <w:t xml:space="preserve">Vides aizsardzības pasākumi: Būvdarbu veicējam ir jāveic visi attiecīgie pasākumi atbilstoši visiem spēkā esošajiem apkārtējās vides aizsardzības noteikumiem un nolikumiem. Nav pieļaujama būvlaukuma un darbu veikšanas platību piesārņošana. </w:t>
      </w:r>
    </w:p>
    <w:p w14:paraId="64E8B02E" w14:textId="77777777" w:rsidR="00D6627F" w:rsidRPr="008F365B" w:rsidRDefault="00D6627F" w:rsidP="008F365B">
      <w:pPr>
        <w:spacing w:after="0" w:line="240" w:lineRule="auto"/>
        <w:ind w:left="567" w:firstLine="426"/>
        <w:jc w:val="both"/>
        <w:rPr>
          <w:rFonts w:ascii="Times New Roman" w:hAnsi="Times New Roman"/>
        </w:rPr>
      </w:pPr>
      <w:r w:rsidRPr="008F365B">
        <w:rPr>
          <w:rFonts w:ascii="Times New Roman" w:hAnsi="Times New Roman"/>
        </w:rPr>
        <w:lastRenderedPageBreak/>
        <w:t xml:space="preserve">Būvdarbu veicējam ir jāpielieto tādas celtniecības metodes, kuras pēc iespējas novērstu apkārtējās vides pasliktināšanos trokšņa, nepatīkama aromāta, vibrācijas u.tml. rezultātā attiecībā pret strādniekiem, apkārtējiem iedzīvotājiem, gājējiem, braucējiem u.c. </w:t>
      </w:r>
    </w:p>
    <w:p w14:paraId="4DBBAF26" w14:textId="77777777" w:rsidR="00D6627F" w:rsidRPr="008F365B" w:rsidRDefault="00D6627F" w:rsidP="008F365B">
      <w:pPr>
        <w:spacing w:after="0" w:line="240" w:lineRule="auto"/>
        <w:ind w:left="567" w:firstLine="426"/>
        <w:jc w:val="both"/>
        <w:rPr>
          <w:rFonts w:ascii="Times New Roman" w:hAnsi="Times New Roman"/>
        </w:rPr>
      </w:pPr>
      <w:r w:rsidRPr="008F365B">
        <w:rPr>
          <w:rFonts w:ascii="Times New Roman" w:hAnsi="Times New Roman"/>
        </w:rPr>
        <w:t>Prasības darba drošībai: Būvdarbu veicējam atbilstoši „Darba aizsardzības likumam“ savā darbībā ir jāievērtē spēkā esošie darba aizsardzības likumdošanas akti u.c. ministriju izdotie normatīvi un instrukcijas, darba drošības standarti, normas un noteikumi.</w:t>
      </w:r>
    </w:p>
    <w:p w14:paraId="343B27DC" w14:textId="77777777" w:rsidR="00D6627F" w:rsidRPr="008F365B" w:rsidRDefault="00D6627F" w:rsidP="008F365B">
      <w:pPr>
        <w:pBdr>
          <w:top w:val="none" w:sz="0" w:space="0" w:color="auto"/>
          <w:left w:val="none" w:sz="0" w:space="0" w:color="auto"/>
          <w:bottom w:val="none" w:sz="0" w:space="0" w:color="auto"/>
          <w:right w:val="none" w:sz="0" w:space="0" w:color="auto"/>
        </w:pBdr>
        <w:spacing w:after="0" w:line="240" w:lineRule="auto"/>
        <w:ind w:left="567" w:firstLine="426"/>
        <w:jc w:val="center"/>
        <w:textAlignment w:val="auto"/>
        <w:rPr>
          <w:rFonts w:ascii="Times New Roman" w:hAnsi="Times New Roman"/>
          <w:b/>
          <w:bCs/>
          <w:sz w:val="24"/>
          <w:szCs w:val="24"/>
        </w:rPr>
      </w:pPr>
    </w:p>
    <w:p w14:paraId="5C7501B4" w14:textId="77777777" w:rsidR="00D6627F" w:rsidRPr="008F365B" w:rsidRDefault="00D6627F" w:rsidP="00BE3902">
      <w:pPr>
        <w:pBdr>
          <w:top w:val="none" w:sz="0" w:space="0" w:color="auto"/>
          <w:left w:val="none" w:sz="0" w:space="0" w:color="auto"/>
          <w:bottom w:val="none" w:sz="0" w:space="0" w:color="auto"/>
          <w:right w:val="none" w:sz="0" w:space="0" w:color="auto"/>
        </w:pBdr>
        <w:spacing w:after="0" w:line="240" w:lineRule="auto"/>
        <w:textAlignment w:val="auto"/>
        <w:rPr>
          <w:rFonts w:ascii="Times New Roman" w:hAnsi="Times New Roman"/>
          <w:b/>
          <w:bCs/>
          <w:sz w:val="24"/>
          <w:szCs w:val="24"/>
        </w:rPr>
      </w:pPr>
    </w:p>
    <w:p w14:paraId="0FCF4DFB" w14:textId="77777777" w:rsidR="00A13E0D" w:rsidRPr="008F365B" w:rsidRDefault="00A13E0D">
      <w:pPr>
        <w:pStyle w:val="naisnod"/>
        <w:spacing w:before="0" w:after="0"/>
        <w:ind w:left="360"/>
        <w:rPr>
          <w:sz w:val="26"/>
          <w:szCs w:val="26"/>
        </w:rPr>
      </w:pPr>
    </w:p>
    <w:p w14:paraId="1EEF45C4" w14:textId="77777777" w:rsidR="00A13E0D" w:rsidRPr="008F365B" w:rsidRDefault="00A13E0D">
      <w:pPr>
        <w:pStyle w:val="Parasts2"/>
        <w:pageBreakBefore/>
        <w:suppressAutoHyphens w:val="0"/>
        <w:spacing w:after="160" w:line="252" w:lineRule="auto"/>
        <w:rPr>
          <w:b/>
        </w:rPr>
      </w:pPr>
    </w:p>
    <w:p w14:paraId="5C5430CA" w14:textId="77777777" w:rsidR="00A13E0D" w:rsidRPr="008F365B" w:rsidRDefault="00A13E0D">
      <w:pPr>
        <w:pStyle w:val="Parasts2"/>
        <w:jc w:val="both"/>
        <w:rPr>
          <w:b/>
        </w:rPr>
      </w:pPr>
    </w:p>
    <w:p w14:paraId="24E0A541" w14:textId="77777777" w:rsidR="00A13E0D" w:rsidRPr="008F365B" w:rsidRDefault="00A13E0D">
      <w:pPr>
        <w:pStyle w:val="Parasts2"/>
        <w:suppressAutoHyphens w:val="0"/>
        <w:spacing w:before="100" w:after="160"/>
        <w:jc w:val="right"/>
        <w:textAlignment w:val="auto"/>
      </w:pPr>
      <w:r w:rsidRPr="008F365B">
        <w:t>Pielikums Nr.3</w:t>
      </w:r>
      <w:r w:rsidRPr="008F365B">
        <w:br/>
      </w:r>
      <w:r w:rsidR="00BE3902" w:rsidRPr="008F365B">
        <w:rPr>
          <w:rStyle w:val="Noklusjumarindkopasfonts2"/>
          <w:b/>
          <w:bCs/>
        </w:rPr>
        <w:t>"</w:t>
      </w:r>
      <w:r w:rsidR="00A431B2" w:rsidRPr="00A431B2">
        <w:rPr>
          <w:rStyle w:val="Noklusjumarindkopasfonts2"/>
          <w:b/>
        </w:rPr>
        <w:t xml:space="preserve"> </w:t>
      </w:r>
      <w:r w:rsidR="00A431B2" w:rsidRPr="008F365B">
        <w:rPr>
          <w:rStyle w:val="Noklusjumarindkopasfonts2"/>
          <w:b/>
        </w:rPr>
        <w:t>Veikala TOP reklāmas stenda pārvietošana</w:t>
      </w:r>
      <w:r w:rsidR="00A431B2" w:rsidRPr="008F365B">
        <w:rPr>
          <w:rStyle w:val="Noklusjumarindkopasfonts2"/>
          <w:b/>
          <w:bCs/>
        </w:rPr>
        <w:t xml:space="preserve"> </w:t>
      </w:r>
      <w:r w:rsidR="00BE3902" w:rsidRPr="008F365B">
        <w:rPr>
          <w:rStyle w:val="Noklusjumarindkopasfonts2"/>
          <w:b/>
          <w:bCs/>
        </w:rPr>
        <w:t>"</w:t>
      </w:r>
      <w:r w:rsidRPr="008F365B">
        <w:br/>
        <w:t>Limbažu novada pašvaldība</w:t>
      </w:r>
      <w:r w:rsidR="005A5680" w:rsidRPr="008F365B">
        <w:t>, Salacgrīvas apvienības pārvalde</w:t>
      </w:r>
      <w:r w:rsidRPr="008F365B">
        <w:br/>
      </w:r>
    </w:p>
    <w:p w14:paraId="5930695B" w14:textId="77777777" w:rsidR="00A13E0D" w:rsidRPr="008F365B" w:rsidRDefault="00A13E0D">
      <w:pPr>
        <w:pStyle w:val="Parasts2"/>
        <w:rPr>
          <w:b/>
        </w:rPr>
      </w:pPr>
    </w:p>
    <w:p w14:paraId="3146B17C" w14:textId="77777777" w:rsidR="00A13E0D" w:rsidRPr="008F365B" w:rsidRDefault="00A13E0D">
      <w:pPr>
        <w:pStyle w:val="Parasts2"/>
        <w:jc w:val="center"/>
        <w:rPr>
          <w:b/>
        </w:rPr>
      </w:pPr>
    </w:p>
    <w:p w14:paraId="0013AB55" w14:textId="77777777" w:rsidR="00A13E0D" w:rsidRPr="008F365B" w:rsidRDefault="00A13E0D">
      <w:pPr>
        <w:pStyle w:val="Parasts2"/>
        <w:jc w:val="center"/>
      </w:pPr>
      <w:r w:rsidRPr="008F365B">
        <w:rPr>
          <w:b/>
        </w:rPr>
        <w:t>FINANŠU PIEDĀVĀJUMA VEIDLAPA</w:t>
      </w:r>
    </w:p>
    <w:p w14:paraId="0DA081B9" w14:textId="77777777" w:rsidR="00A13E0D" w:rsidRPr="008F365B" w:rsidRDefault="00BE3902" w:rsidP="00BE3902">
      <w:pPr>
        <w:pStyle w:val="Parasts2"/>
        <w:jc w:val="center"/>
        <w:rPr>
          <w:b/>
        </w:rPr>
      </w:pPr>
      <w:r w:rsidRPr="008F365B">
        <w:rPr>
          <w:rStyle w:val="Noklusjumarindkopasfonts2"/>
          <w:b/>
          <w:bCs/>
        </w:rPr>
        <w:t>"</w:t>
      </w:r>
      <w:r w:rsidR="00A431B2" w:rsidRPr="00A431B2">
        <w:rPr>
          <w:rStyle w:val="Noklusjumarindkopasfonts2"/>
          <w:b/>
        </w:rPr>
        <w:t xml:space="preserve"> </w:t>
      </w:r>
      <w:r w:rsidR="00A431B2" w:rsidRPr="008F365B">
        <w:rPr>
          <w:rStyle w:val="Noklusjumarindkopasfonts2"/>
          <w:b/>
        </w:rPr>
        <w:t>Veikala TOP reklāmas stenda pārvietošana</w:t>
      </w:r>
      <w:r w:rsidR="00A431B2" w:rsidRPr="008F365B">
        <w:rPr>
          <w:rStyle w:val="Noklusjumarindkopasfonts2"/>
          <w:b/>
          <w:bCs/>
        </w:rPr>
        <w:t xml:space="preserve"> </w:t>
      </w:r>
      <w:r w:rsidRPr="008F365B">
        <w:rPr>
          <w:rStyle w:val="Noklusjumarindkopasfonts2"/>
          <w:b/>
          <w:bCs/>
        </w:rPr>
        <w:t>"</w:t>
      </w:r>
    </w:p>
    <w:p w14:paraId="619D3F44" w14:textId="77777777" w:rsidR="00A13E0D" w:rsidRPr="008F365B" w:rsidRDefault="00A13E0D">
      <w:pPr>
        <w:pStyle w:val="Parasts2"/>
        <w:rPr>
          <w:b/>
        </w:rPr>
      </w:pPr>
    </w:p>
    <w:p w14:paraId="68910FE0" w14:textId="77777777" w:rsidR="00A13E0D" w:rsidRPr="008F365B" w:rsidRDefault="00A13E0D">
      <w:pPr>
        <w:pStyle w:val="Parasts2"/>
      </w:pPr>
      <w:r w:rsidRPr="008F365B">
        <w:rPr>
          <w:b/>
        </w:rPr>
        <w:t>___.____.2022. ______________(vieta)</w:t>
      </w:r>
    </w:p>
    <w:p w14:paraId="201AFBE3" w14:textId="77777777" w:rsidR="00A13E0D" w:rsidRPr="008F365B" w:rsidRDefault="00A13E0D">
      <w:pPr>
        <w:pStyle w:val="Parasts2"/>
        <w:rPr>
          <w:b/>
        </w:rPr>
      </w:pPr>
    </w:p>
    <w:p w14:paraId="463E0270" w14:textId="77777777" w:rsidR="00A13E0D" w:rsidRPr="008F365B" w:rsidRDefault="00A13E0D">
      <w:pPr>
        <w:pStyle w:val="Parasts2"/>
      </w:pPr>
    </w:p>
    <w:tbl>
      <w:tblPr>
        <w:tblW w:w="0" w:type="auto"/>
        <w:tblInd w:w="35" w:type="dxa"/>
        <w:tblLayout w:type="fixed"/>
        <w:tblCellMar>
          <w:top w:w="15" w:type="dxa"/>
          <w:left w:w="15" w:type="dxa"/>
          <w:bottom w:w="15" w:type="dxa"/>
          <w:right w:w="15" w:type="dxa"/>
        </w:tblCellMar>
        <w:tblLook w:val="0000" w:firstRow="0" w:lastRow="0" w:firstColumn="0" w:lastColumn="0" w:noHBand="0" w:noVBand="0"/>
      </w:tblPr>
      <w:tblGrid>
        <w:gridCol w:w="851"/>
        <w:gridCol w:w="7776"/>
        <w:gridCol w:w="1559"/>
      </w:tblGrid>
      <w:tr w:rsidR="005A6FE9" w:rsidRPr="008F365B" w14:paraId="40CE38BC" w14:textId="77777777" w:rsidTr="005A6FE9">
        <w:trPr>
          <w:trHeight w:val="53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06DC2" w14:textId="57CC8C64" w:rsidR="005A6FE9" w:rsidRPr="008F365B" w:rsidRDefault="005A6FE9">
            <w:pPr>
              <w:pStyle w:val="Parasts2"/>
              <w:widowControl w:val="0"/>
            </w:pPr>
            <w:r w:rsidRPr="008F365B">
              <w:rPr>
                <w:rStyle w:val="Noklusjumarindkopasfonts2"/>
                <w:b/>
                <w:bCs/>
                <w:color w:val="000000"/>
              </w:rPr>
              <w:t>Nr.</w:t>
            </w:r>
            <w:r>
              <w:rPr>
                <w:rStyle w:val="Noklusjumarindkopasfonts2"/>
                <w:b/>
                <w:bCs/>
                <w:color w:val="000000"/>
              </w:rPr>
              <w:t xml:space="preserve"> </w:t>
            </w:r>
            <w:r w:rsidRPr="008F365B">
              <w:rPr>
                <w:rStyle w:val="Noklusjumarindkopasfonts2"/>
                <w:b/>
                <w:bCs/>
                <w:color w:val="000000"/>
              </w:rPr>
              <w:t>p.k.</w:t>
            </w:r>
          </w:p>
        </w:tc>
        <w:tc>
          <w:tcPr>
            <w:tcW w:w="7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BA8EE" w14:textId="2D6D8D08" w:rsidR="005A6FE9" w:rsidRPr="005A6FE9" w:rsidRDefault="005A6FE9">
            <w:pPr>
              <w:pStyle w:val="Parasts2"/>
              <w:widowControl w:val="0"/>
            </w:pPr>
            <w:r w:rsidRPr="008F365B">
              <w:rPr>
                <w:rStyle w:val="Noklusjumarindkopasfonts2"/>
                <w:b/>
                <w:bCs/>
                <w:color w:val="000000"/>
              </w:rPr>
              <w:t>Darba nosaukums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D7C9E35" w14:textId="282584E6" w:rsidR="005A6FE9" w:rsidRPr="008F365B" w:rsidRDefault="005A6FE9">
            <w:pPr>
              <w:pStyle w:val="Parasts2"/>
              <w:widowControl w:val="0"/>
            </w:pPr>
            <w:r>
              <w:rPr>
                <w:b/>
                <w:bCs/>
                <w:color w:val="000000"/>
              </w:rPr>
              <w:t>Līgumcena</w:t>
            </w:r>
            <w:r w:rsidRPr="008F365B">
              <w:rPr>
                <w:b/>
                <w:bCs/>
                <w:color w:val="000000"/>
              </w:rPr>
              <w:t>, EUR bez PVN</w:t>
            </w:r>
          </w:p>
        </w:tc>
      </w:tr>
      <w:tr w:rsidR="005A6FE9" w:rsidRPr="008F365B" w14:paraId="1ED822F0" w14:textId="77777777" w:rsidTr="005A6FE9">
        <w:trPr>
          <w:trHeight w:val="53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36A33" w14:textId="77777777" w:rsidR="005A6FE9" w:rsidRPr="008F365B" w:rsidRDefault="005A6FE9">
            <w:pPr>
              <w:pStyle w:val="Parasts2"/>
              <w:widowControl w:val="0"/>
              <w:jc w:val="center"/>
            </w:pPr>
            <w:r w:rsidRPr="008F365B">
              <w:rPr>
                <w:bCs/>
                <w:color w:val="000000"/>
              </w:rPr>
              <w:t>1.</w:t>
            </w:r>
          </w:p>
        </w:tc>
        <w:tc>
          <w:tcPr>
            <w:tcW w:w="7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1706D" w14:textId="17A1F301" w:rsidR="005A6FE9" w:rsidRPr="005A6FE9" w:rsidRDefault="005A6FE9" w:rsidP="005A6FE9">
            <w:pPr>
              <w:pStyle w:val="Parasts2"/>
              <w:widowControl w:val="0"/>
              <w:jc w:val="both"/>
            </w:pPr>
            <w:r w:rsidRPr="00A431B2">
              <w:rPr>
                <w:rStyle w:val="Noklusjumarindkopasfonts2"/>
                <w:bCs/>
              </w:rPr>
              <w:t>Veikala TOP reklāmas stenda pārvietošana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022B721" w14:textId="77777777" w:rsidR="005A6FE9" w:rsidRPr="008F365B" w:rsidRDefault="005A6FE9">
            <w:pPr>
              <w:pStyle w:val="Parasts2"/>
              <w:widowControl w:val="0"/>
              <w:jc w:val="center"/>
            </w:pPr>
          </w:p>
        </w:tc>
      </w:tr>
      <w:tr w:rsidR="00A13E0D" w:rsidRPr="008F365B" w14:paraId="0CAE2C9E" w14:textId="77777777" w:rsidTr="005A6FE9">
        <w:trPr>
          <w:trHeight w:val="385"/>
        </w:trPr>
        <w:tc>
          <w:tcPr>
            <w:tcW w:w="862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4C122A2" w14:textId="5D32AD38" w:rsidR="00A13E0D" w:rsidRPr="005A6FE9" w:rsidRDefault="00A13E0D">
            <w:pPr>
              <w:pStyle w:val="Parasts2"/>
              <w:widowControl w:val="0"/>
              <w:jc w:val="right"/>
              <w:rPr>
                <w:b/>
                <w:bCs/>
              </w:rPr>
            </w:pPr>
            <w:r w:rsidRPr="005A6FE9">
              <w:rPr>
                <w:b/>
                <w:bCs/>
                <w:color w:val="000000"/>
              </w:rPr>
              <w:t>Summa kopā EUR bez PVN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05A8BB3" w14:textId="77777777" w:rsidR="00A13E0D" w:rsidRPr="008F365B" w:rsidRDefault="00A13E0D">
            <w:pPr>
              <w:pStyle w:val="Parasts2"/>
              <w:widowControl w:val="0"/>
              <w:jc w:val="center"/>
              <w:rPr>
                <w:color w:val="000000"/>
              </w:rPr>
            </w:pPr>
          </w:p>
        </w:tc>
      </w:tr>
      <w:tr w:rsidR="00A13E0D" w:rsidRPr="008F365B" w14:paraId="58CEA8F6" w14:textId="77777777" w:rsidTr="005A6FE9">
        <w:trPr>
          <w:trHeight w:val="385"/>
        </w:trPr>
        <w:tc>
          <w:tcPr>
            <w:tcW w:w="862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0F27408" w14:textId="77777777" w:rsidR="00A13E0D" w:rsidRPr="005A6FE9" w:rsidRDefault="00A13E0D">
            <w:pPr>
              <w:pStyle w:val="Parasts2"/>
              <w:widowControl w:val="0"/>
              <w:jc w:val="right"/>
              <w:rPr>
                <w:b/>
                <w:bCs/>
              </w:rPr>
            </w:pPr>
            <w:r w:rsidRPr="005A6FE9">
              <w:rPr>
                <w:b/>
                <w:bCs/>
                <w:color w:val="000000"/>
              </w:rPr>
              <w:t>PVN 21 %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05A0716" w14:textId="77777777" w:rsidR="00A13E0D" w:rsidRPr="008F365B" w:rsidRDefault="00A13E0D">
            <w:pPr>
              <w:pStyle w:val="Parasts2"/>
              <w:widowControl w:val="0"/>
              <w:jc w:val="center"/>
              <w:rPr>
                <w:color w:val="000000"/>
              </w:rPr>
            </w:pPr>
          </w:p>
        </w:tc>
      </w:tr>
      <w:tr w:rsidR="00A13E0D" w:rsidRPr="008F365B" w14:paraId="6D9F3278" w14:textId="77777777" w:rsidTr="005A6FE9">
        <w:trPr>
          <w:trHeight w:val="385"/>
        </w:trPr>
        <w:tc>
          <w:tcPr>
            <w:tcW w:w="862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B34DAA2" w14:textId="77777777" w:rsidR="00A13E0D" w:rsidRPr="005A6FE9" w:rsidRDefault="00A13E0D">
            <w:pPr>
              <w:pStyle w:val="Parasts2"/>
              <w:widowControl w:val="0"/>
              <w:jc w:val="right"/>
              <w:rPr>
                <w:b/>
                <w:bCs/>
              </w:rPr>
            </w:pPr>
            <w:r w:rsidRPr="005A6FE9">
              <w:rPr>
                <w:b/>
                <w:bCs/>
                <w:color w:val="000000"/>
              </w:rPr>
              <w:t>Summa kopā  EUR ar PVN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5B43699" w14:textId="77777777" w:rsidR="00A13E0D" w:rsidRPr="008F365B" w:rsidRDefault="00A13E0D">
            <w:pPr>
              <w:pStyle w:val="Parasts2"/>
              <w:widowControl w:val="0"/>
              <w:jc w:val="center"/>
              <w:rPr>
                <w:color w:val="000000"/>
              </w:rPr>
            </w:pPr>
          </w:p>
        </w:tc>
      </w:tr>
    </w:tbl>
    <w:p w14:paraId="7266A52B" w14:textId="77777777" w:rsidR="00A13E0D" w:rsidRPr="008F365B" w:rsidRDefault="00A13E0D" w:rsidP="005A6FE9">
      <w:pPr>
        <w:pStyle w:val="Parasts2"/>
        <w:rPr>
          <w:b/>
        </w:rPr>
      </w:pPr>
    </w:p>
    <w:p w14:paraId="35F0E716" w14:textId="77777777" w:rsidR="005A6FE9" w:rsidRDefault="005A6FE9" w:rsidP="005A6FE9">
      <w:pPr>
        <w:spacing w:before="120"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Līgumcenā ir iekļautas visas iespējamās izmaksas, kas saistītas ar darbu izpildi (nodokļi, nodevas, darbinieku alga, nepieciešamo atļauju saņemšana, būvgružu aizvākšana u.c.), tai skaitā iespējamie sadārdzinājumi un visi riski.</w:t>
      </w:r>
    </w:p>
    <w:p w14:paraId="64AB5C5E" w14:textId="77777777" w:rsidR="005A6FE9" w:rsidRDefault="005A6FE9" w:rsidP="005A6FE9">
      <w:pPr>
        <w:spacing w:after="0" w:line="240" w:lineRule="auto"/>
        <w:jc w:val="both"/>
        <w:rPr>
          <w:rFonts w:ascii="Times New Roman" w:eastAsia="Times New Roman" w:hAnsi="Times New Roman"/>
          <w:sz w:val="24"/>
          <w:szCs w:val="24"/>
          <w:lang w:eastAsia="lv-LV"/>
        </w:rPr>
      </w:pPr>
    </w:p>
    <w:p w14:paraId="1D036116" w14:textId="77D8D2BF" w:rsidR="005A6FE9" w:rsidRDefault="005A6FE9" w:rsidP="005A6FE9">
      <w:pPr>
        <w:suppressAutoHyphens/>
        <w:autoSpaceDE w:val="0"/>
        <w:spacing w:after="0" w:line="240" w:lineRule="auto"/>
        <w:jc w:val="both"/>
        <w:rPr>
          <w:rFonts w:ascii="Times New Roman" w:eastAsia="Times New Roman" w:hAnsi="Times New Roman"/>
          <w:i/>
          <w:color w:val="000000"/>
          <w:sz w:val="24"/>
          <w:szCs w:val="24"/>
          <w:lang w:eastAsia="ar-SA"/>
        </w:rPr>
      </w:pPr>
      <w:r>
        <w:rPr>
          <w:rFonts w:ascii="Times New Roman" w:eastAsia="Times New Roman" w:hAnsi="Times New Roman"/>
          <w:i/>
          <w:color w:val="000000"/>
          <w:sz w:val="24"/>
          <w:szCs w:val="24"/>
          <w:lang w:eastAsia="ar-SA"/>
        </w:rPr>
        <w:t>Finanšu piedāvājumam pievieno tāmi Excel formātā, kura sagatavota atbilstoši MK noteikumu Nr.239 „Noteikumi par Latvijas būvnormatīvu LBN 501-17 „Būvizmaksu noteikšanas kārtība”” prasībām.</w:t>
      </w:r>
    </w:p>
    <w:p w14:paraId="66DB4C91" w14:textId="77777777" w:rsidR="00A13E0D" w:rsidRPr="008F365B" w:rsidRDefault="00A13E0D" w:rsidP="005A6FE9">
      <w:pPr>
        <w:pStyle w:val="Parasts2"/>
        <w:jc w:val="both"/>
        <w:rPr>
          <w:b/>
        </w:rPr>
      </w:pPr>
    </w:p>
    <w:p w14:paraId="061550E3" w14:textId="77777777" w:rsidR="00A13E0D" w:rsidRPr="008F365B" w:rsidRDefault="00A13E0D">
      <w:pPr>
        <w:pStyle w:val="naisnod"/>
        <w:spacing w:before="0" w:after="0"/>
        <w:ind w:left="360"/>
      </w:pPr>
    </w:p>
    <w:p w14:paraId="1E97C949" w14:textId="77777777" w:rsidR="00A13E0D" w:rsidRPr="008F365B" w:rsidRDefault="00A13E0D">
      <w:pPr>
        <w:pStyle w:val="Parasts2"/>
        <w:ind w:left="360" w:hanging="360"/>
      </w:pPr>
      <w:r w:rsidRPr="008F365B">
        <w:t>Pretendenta pilnvarotās personas vārds, uzvārds, amats ______________________________</w:t>
      </w:r>
    </w:p>
    <w:p w14:paraId="4011A5D9" w14:textId="77777777" w:rsidR="00A13E0D" w:rsidRPr="008F365B" w:rsidRDefault="00A13E0D">
      <w:pPr>
        <w:pStyle w:val="Parasts2"/>
        <w:jc w:val="right"/>
        <w:rPr>
          <w:b/>
        </w:rPr>
      </w:pPr>
    </w:p>
    <w:p w14:paraId="001455BF" w14:textId="77777777" w:rsidR="00A13E0D" w:rsidRPr="008F365B" w:rsidRDefault="00A13E0D">
      <w:pPr>
        <w:pStyle w:val="Parasts2"/>
        <w:ind w:left="360" w:hanging="360"/>
      </w:pPr>
      <w:r w:rsidRPr="008F365B">
        <w:t>Pretendenta pilnvarotās personas paraksts_________________________________________</w:t>
      </w:r>
    </w:p>
    <w:p w14:paraId="272A20AF" w14:textId="77777777" w:rsidR="00A13E0D" w:rsidRPr="008F365B" w:rsidRDefault="00A13E0D">
      <w:pPr>
        <w:pStyle w:val="Parasts2"/>
        <w:jc w:val="both"/>
      </w:pPr>
    </w:p>
    <w:p w14:paraId="16349812" w14:textId="77777777" w:rsidR="00A13E0D" w:rsidRPr="008F365B" w:rsidRDefault="00A13E0D">
      <w:pPr>
        <w:pStyle w:val="naisnod"/>
        <w:spacing w:before="0" w:after="0"/>
        <w:ind w:left="360"/>
      </w:pPr>
    </w:p>
    <w:p w14:paraId="7ABA9804" w14:textId="77777777" w:rsidR="00A13E0D" w:rsidRPr="008F365B" w:rsidRDefault="00A13E0D">
      <w:pPr>
        <w:pStyle w:val="naisnod"/>
        <w:spacing w:before="0" w:after="0"/>
        <w:ind w:left="360"/>
        <w:rPr>
          <w:sz w:val="20"/>
          <w:szCs w:val="20"/>
        </w:rPr>
      </w:pPr>
    </w:p>
    <w:p w14:paraId="6366DB78" w14:textId="77777777" w:rsidR="00A13E0D" w:rsidRPr="008F365B" w:rsidRDefault="00A13E0D">
      <w:pPr>
        <w:pStyle w:val="naisnod"/>
        <w:spacing w:before="0" w:after="0"/>
        <w:ind w:left="360"/>
        <w:rPr>
          <w:sz w:val="20"/>
          <w:szCs w:val="20"/>
        </w:rPr>
      </w:pPr>
    </w:p>
    <w:p w14:paraId="7BFE7AE8" w14:textId="77777777" w:rsidR="00A13E0D" w:rsidRPr="008F365B" w:rsidRDefault="00A13E0D">
      <w:pPr>
        <w:pStyle w:val="Parasts2"/>
        <w:jc w:val="both"/>
      </w:pPr>
      <w:r w:rsidRPr="008F365B">
        <w:rPr>
          <w:rStyle w:val="Noklusjumarindkopasfonts2"/>
          <w:sz w:val="20"/>
          <w:szCs w:val="20"/>
        </w:rPr>
        <w:t>*</w:t>
      </w:r>
      <w:r w:rsidRPr="008F365B">
        <w:rPr>
          <w:rStyle w:val="Noklusjumarindkopasfonts2"/>
          <w:b/>
          <w:sz w:val="20"/>
          <w:szCs w:val="20"/>
        </w:rPr>
        <w:t xml:space="preserve">  </w:t>
      </w:r>
      <w:r w:rsidRPr="008F365B">
        <w:rPr>
          <w:rStyle w:val="Noklusjumarindkopasfonts2"/>
          <w:bCs/>
          <w:sz w:val="20"/>
          <w:szCs w:val="20"/>
        </w:rPr>
        <w:t>Pretendentam jāsagatavo finanšu piedāvājums atbilstoši tehniskajā specifikācijā norādītajiem darbu apjomiem. Pretendenta Finanšu piedāvājumā norādītajā cenā jāiekļauj visas ar iepirkuma nolikuma Tehniskās specifikācijas prasību izpildi saistītās izmaksas, nodokļi, kā arī visas ar to netieši saistītās izmaksas, izmaksas par visiem riskiem, tajā skaitā, iespējamo sadārdzinājumu, izmaksas, kas saistītas ar iekārtas un ar tās darbības nodrošināšanu saistītā aprīkojuma uzstādīšanu, ieregulēšanu, palaišanu un garantijas apkalpošanu. Pretendentam Finanšu piedāvājumā cenas un summas jānorāda eiro bez pievienotās vērtības nodokļa, atsevišķi norādot pievienotās vērtības nodokli un kopējo summu, ieskaitot pievienotās vērtības nodokli. Pretendentam Finanšu piedāvājumā cenu izmaksu pozīcijas jānorāda ar precizitāti divi cipari aiz komata. Pretendents, nosakot līgumcenu, ņem vērā un iekļauj līgumcenā visus iespējamos sadārdzinājumus. Iepirkuma līguma izpildes laikā netiek pieļauta līgumcenas maiņa, pamatojoties uz izmaksu pieaugumu. Vienību izmaksu cenas iepirkumu līguma izpildes laikā netiks mainītas.</w:t>
      </w:r>
    </w:p>
    <w:p w14:paraId="6CBE2132" w14:textId="77777777" w:rsidR="00A13E0D" w:rsidRPr="008F365B" w:rsidRDefault="00A13E0D">
      <w:pPr>
        <w:pStyle w:val="Parasts2"/>
        <w:spacing w:line="360" w:lineRule="auto"/>
        <w:ind w:firstLine="4680"/>
        <w:jc w:val="both"/>
        <w:rPr>
          <w:b/>
          <w:sz w:val="20"/>
          <w:szCs w:val="20"/>
        </w:rPr>
      </w:pPr>
    </w:p>
    <w:p w14:paraId="550C7260" w14:textId="77777777" w:rsidR="00A13E0D" w:rsidRPr="008F365B" w:rsidRDefault="00A13E0D">
      <w:pPr>
        <w:pStyle w:val="Parasts2"/>
        <w:rPr>
          <w:b/>
        </w:rPr>
      </w:pPr>
    </w:p>
    <w:bookmarkEnd w:id="0"/>
    <w:p w14:paraId="598CA66A" w14:textId="77777777" w:rsidR="00A13E0D" w:rsidRPr="008F365B" w:rsidRDefault="00A13E0D">
      <w:pPr>
        <w:pStyle w:val="naisnod"/>
        <w:spacing w:before="0" w:after="0"/>
        <w:jc w:val="left"/>
      </w:pPr>
    </w:p>
    <w:p w14:paraId="03D90CAC" w14:textId="77777777" w:rsidR="00A13E0D" w:rsidRPr="008F365B" w:rsidRDefault="00A13E0D">
      <w:pPr>
        <w:pStyle w:val="naisnod"/>
        <w:spacing w:before="0" w:after="0"/>
        <w:jc w:val="left"/>
      </w:pPr>
    </w:p>
    <w:p w14:paraId="38C7E5FF" w14:textId="77777777" w:rsidR="008E3688" w:rsidRPr="008F365B" w:rsidRDefault="008E3688">
      <w:pPr>
        <w:pStyle w:val="naisnod"/>
        <w:spacing w:before="0" w:after="0"/>
        <w:jc w:val="left"/>
      </w:pPr>
    </w:p>
    <w:p w14:paraId="67CF345C" w14:textId="77777777" w:rsidR="008E3688" w:rsidRPr="008F365B" w:rsidRDefault="008E3688">
      <w:pPr>
        <w:pStyle w:val="naisnod"/>
        <w:spacing w:before="0" w:after="0"/>
        <w:jc w:val="left"/>
      </w:pPr>
    </w:p>
    <w:p w14:paraId="1318ADA1" w14:textId="77777777" w:rsidR="00A13E0D" w:rsidRPr="008F365B" w:rsidRDefault="00A13E0D">
      <w:pPr>
        <w:pStyle w:val="naisnod"/>
        <w:spacing w:before="0" w:after="0"/>
        <w:jc w:val="left"/>
      </w:pPr>
    </w:p>
    <w:p w14:paraId="34C9A4CC" w14:textId="77777777" w:rsidR="00922C19" w:rsidRPr="008F365B" w:rsidRDefault="00922C19">
      <w:pPr>
        <w:pStyle w:val="naisnod"/>
        <w:spacing w:before="0" w:after="0"/>
        <w:jc w:val="left"/>
      </w:pPr>
    </w:p>
    <w:p w14:paraId="36C3FF80" w14:textId="77777777" w:rsidR="00A13E0D" w:rsidRPr="008F365B" w:rsidRDefault="00A13E0D">
      <w:pPr>
        <w:pStyle w:val="naisnod"/>
        <w:spacing w:before="0" w:after="0"/>
        <w:jc w:val="left"/>
      </w:pPr>
    </w:p>
    <w:p w14:paraId="29556E53" w14:textId="77777777" w:rsidR="00BE3902" w:rsidRPr="008F365B" w:rsidRDefault="00A13E0D">
      <w:pPr>
        <w:pStyle w:val="Parasts2"/>
        <w:suppressAutoHyphens w:val="0"/>
        <w:spacing w:before="100" w:after="160"/>
        <w:jc w:val="right"/>
        <w:textAlignment w:val="auto"/>
        <w:rPr>
          <w:rStyle w:val="Noklusjumarindkopasfonts2"/>
          <w:b/>
          <w:bCs/>
        </w:rPr>
      </w:pPr>
      <w:r w:rsidRPr="008F365B">
        <w:t>Pielikums Nr.4</w:t>
      </w:r>
      <w:r w:rsidRPr="008F365B">
        <w:br/>
      </w:r>
      <w:r w:rsidR="00BE3902" w:rsidRPr="008F365B">
        <w:rPr>
          <w:rStyle w:val="Noklusjumarindkopasfonts2"/>
          <w:b/>
          <w:bCs/>
        </w:rPr>
        <w:t>"</w:t>
      </w:r>
      <w:r w:rsidR="00A431B2" w:rsidRPr="00A431B2">
        <w:rPr>
          <w:rStyle w:val="Noklusjumarindkopasfonts2"/>
          <w:b/>
        </w:rPr>
        <w:t xml:space="preserve"> </w:t>
      </w:r>
      <w:r w:rsidR="00A431B2" w:rsidRPr="008F365B">
        <w:rPr>
          <w:rStyle w:val="Noklusjumarindkopasfonts2"/>
          <w:b/>
        </w:rPr>
        <w:t>Veikala TOP reklāmas stenda pārvietošana</w:t>
      </w:r>
      <w:r w:rsidR="00A431B2" w:rsidRPr="008F365B">
        <w:rPr>
          <w:rStyle w:val="Noklusjumarindkopasfonts2"/>
          <w:b/>
          <w:bCs/>
        </w:rPr>
        <w:t xml:space="preserve"> </w:t>
      </w:r>
      <w:r w:rsidR="00BE3902" w:rsidRPr="008F365B">
        <w:rPr>
          <w:rStyle w:val="Noklusjumarindkopasfonts2"/>
          <w:b/>
          <w:bCs/>
        </w:rPr>
        <w:t>"</w:t>
      </w:r>
    </w:p>
    <w:p w14:paraId="4D763221" w14:textId="77777777" w:rsidR="00A13E0D" w:rsidRPr="008F365B" w:rsidRDefault="005A5680" w:rsidP="005A5680">
      <w:pPr>
        <w:pStyle w:val="naisnod"/>
        <w:spacing w:before="0" w:after="0"/>
        <w:jc w:val="right"/>
        <w:rPr>
          <w:b w:val="0"/>
          <w:bCs w:val="0"/>
        </w:rPr>
      </w:pPr>
      <w:r w:rsidRPr="008F365B">
        <w:rPr>
          <w:b w:val="0"/>
          <w:bCs w:val="0"/>
        </w:rPr>
        <w:t>Limbažu novada pašvaldība, Salacgrīvas apvienības pārvalde</w:t>
      </w:r>
    </w:p>
    <w:p w14:paraId="4A6DFCDF" w14:textId="77777777" w:rsidR="00A13E0D" w:rsidRPr="008F365B" w:rsidRDefault="00A13E0D">
      <w:pPr>
        <w:pStyle w:val="naisnod"/>
        <w:spacing w:before="0" w:after="0"/>
        <w:jc w:val="left"/>
      </w:pPr>
    </w:p>
    <w:p w14:paraId="788ACB87" w14:textId="77777777" w:rsidR="005A5680" w:rsidRPr="008F365B" w:rsidRDefault="005A5680">
      <w:pPr>
        <w:pStyle w:val="Parasts2"/>
        <w:jc w:val="center"/>
        <w:rPr>
          <w:b/>
        </w:rPr>
      </w:pPr>
    </w:p>
    <w:p w14:paraId="7FAEF60C" w14:textId="77777777" w:rsidR="005A5680" w:rsidRPr="008F365B" w:rsidRDefault="005A5680">
      <w:pPr>
        <w:pStyle w:val="Parasts2"/>
        <w:jc w:val="center"/>
        <w:rPr>
          <w:b/>
        </w:rPr>
      </w:pPr>
    </w:p>
    <w:p w14:paraId="76221BDF" w14:textId="77777777" w:rsidR="005A5680" w:rsidRPr="008F365B" w:rsidRDefault="005A5680">
      <w:pPr>
        <w:pStyle w:val="Parasts2"/>
        <w:jc w:val="center"/>
        <w:rPr>
          <w:b/>
        </w:rPr>
      </w:pPr>
    </w:p>
    <w:p w14:paraId="15944169" w14:textId="77777777" w:rsidR="00A13E0D" w:rsidRPr="008F365B" w:rsidRDefault="00A13E0D">
      <w:pPr>
        <w:pStyle w:val="Parasts2"/>
        <w:jc w:val="center"/>
      </w:pPr>
      <w:r w:rsidRPr="008F365B">
        <w:rPr>
          <w:b/>
        </w:rPr>
        <w:t>Apliecinājums par neatkarīgi izstrādātu piedāvājumu</w:t>
      </w:r>
    </w:p>
    <w:p w14:paraId="739E154F" w14:textId="77777777" w:rsidR="00A13E0D" w:rsidRPr="008F365B" w:rsidRDefault="00A13E0D">
      <w:pPr>
        <w:pStyle w:val="naisf"/>
        <w:spacing w:before="0" w:after="0"/>
        <w:ind w:right="423" w:firstLine="0"/>
        <w:rPr>
          <w:lang w:val="lv-LV"/>
        </w:rPr>
      </w:pPr>
    </w:p>
    <w:p w14:paraId="12A4726F" w14:textId="77777777" w:rsidR="00A13E0D" w:rsidRPr="008F365B" w:rsidRDefault="00A13E0D">
      <w:pPr>
        <w:pStyle w:val="naisf"/>
        <w:spacing w:before="0" w:after="0"/>
        <w:ind w:right="423" w:firstLine="0"/>
        <w:rPr>
          <w:lang w:val="lv-LV"/>
        </w:rPr>
      </w:pPr>
      <w:r w:rsidRPr="008F365B">
        <w:rPr>
          <w:rStyle w:val="Noklusjumarindkopasfonts2"/>
          <w:lang w:val="lv-LV"/>
        </w:rPr>
        <w:t xml:space="preserve">Ar šo, sniedzot izsmeļošu un patiesu informāciju, </w:t>
      </w:r>
      <w:r w:rsidRPr="008F365B">
        <w:rPr>
          <w:rStyle w:val="Noklusjumarindkopasfonts2"/>
          <w:bCs/>
          <w:lang w:val="lv-LV"/>
        </w:rPr>
        <w:t>_________________, reģ nr</w:t>
      </w:r>
      <w:r w:rsidRPr="008F365B">
        <w:rPr>
          <w:rStyle w:val="Noklusjumarindkopasfonts2"/>
          <w:b/>
          <w:lang w:val="lv-LV"/>
        </w:rPr>
        <w:t>.__________</w:t>
      </w:r>
    </w:p>
    <w:p w14:paraId="49C6D42E" w14:textId="77777777" w:rsidR="00A13E0D" w:rsidRPr="008F365B" w:rsidRDefault="00A13E0D">
      <w:pPr>
        <w:pStyle w:val="naisf"/>
        <w:spacing w:before="0" w:after="0"/>
        <w:ind w:right="423" w:firstLine="0"/>
        <w:jc w:val="right"/>
        <w:rPr>
          <w:lang w:val="lv-LV"/>
        </w:rPr>
      </w:pPr>
      <w:r w:rsidRPr="008F365B">
        <w:rPr>
          <w:i/>
          <w:lang w:val="lv-LV"/>
        </w:rPr>
        <w:t>Pretendenta/kandidāta nosaukums, reģ. Nr.</w:t>
      </w:r>
    </w:p>
    <w:p w14:paraId="6BC6C9F7" w14:textId="77777777" w:rsidR="00A13E0D" w:rsidRPr="008F365B" w:rsidRDefault="00A13E0D">
      <w:pPr>
        <w:pStyle w:val="naisf"/>
        <w:spacing w:before="0" w:after="0"/>
        <w:ind w:right="423" w:firstLine="0"/>
        <w:rPr>
          <w:lang w:val="lv-LV"/>
        </w:rPr>
      </w:pPr>
      <w:r w:rsidRPr="008F365B">
        <w:rPr>
          <w:rStyle w:val="Noklusjumarindkopasfonts2"/>
          <w:lang w:val="lv-LV"/>
        </w:rPr>
        <w:t>(turpmāk – Pretendents) attiecībā uz konkrēto iepirkuma procedūru apliecina, ka</w:t>
      </w:r>
    </w:p>
    <w:p w14:paraId="443F0017" w14:textId="77777777" w:rsidR="00A13E0D" w:rsidRPr="008F365B" w:rsidRDefault="00A13E0D">
      <w:pPr>
        <w:pStyle w:val="naisf"/>
        <w:spacing w:before="0" w:after="0"/>
        <w:ind w:right="423" w:firstLine="0"/>
        <w:rPr>
          <w:lang w:val="lv-LV"/>
        </w:rPr>
      </w:pPr>
    </w:p>
    <w:p w14:paraId="3FF359D5" w14:textId="77777777" w:rsidR="00A13E0D" w:rsidRPr="008F365B" w:rsidRDefault="00A13E0D">
      <w:pPr>
        <w:pStyle w:val="Parasts2"/>
        <w:ind w:firstLine="709"/>
        <w:jc w:val="both"/>
      </w:pPr>
      <w:r w:rsidRPr="008F365B">
        <w:rPr>
          <w:rStyle w:val="Noklusjumarindkopasfonts2"/>
          <w:b/>
          <w:bCs/>
        </w:rPr>
        <w:t xml:space="preserve">1. </w:t>
      </w:r>
      <w:r w:rsidRPr="008F365B">
        <w:t>Pretendents</w:t>
      </w:r>
      <w:r w:rsidRPr="008F365B">
        <w:rPr>
          <w:rStyle w:val="Noklusjumarindkopasfonts2"/>
          <w:bCs/>
        </w:rPr>
        <w:t xml:space="preserve"> ir iepazinies un piekrīt šī apliecinājuma saturam</w:t>
      </w:r>
      <w:r w:rsidRPr="008F365B">
        <w:t>.</w:t>
      </w:r>
    </w:p>
    <w:p w14:paraId="75CA144C" w14:textId="77777777" w:rsidR="00A13E0D" w:rsidRPr="008F365B" w:rsidRDefault="00A13E0D">
      <w:pPr>
        <w:pStyle w:val="Parasts2"/>
        <w:ind w:firstLine="709"/>
        <w:jc w:val="both"/>
      </w:pPr>
      <w:r w:rsidRPr="008F365B">
        <w:rPr>
          <w:rStyle w:val="Noklusjumarindkopasfonts2"/>
          <w:b/>
          <w:bCs/>
        </w:rPr>
        <w:t xml:space="preserve">2. </w:t>
      </w:r>
      <w:r w:rsidRPr="008F365B">
        <w:t>Pretendents apzinās savu pienākumu šajā apliecinājumā norādīt pilnīgu, izsmeļošu un patiesu informāciju.</w:t>
      </w:r>
    </w:p>
    <w:p w14:paraId="6479923B" w14:textId="77777777" w:rsidR="00A13E0D" w:rsidRPr="008F365B" w:rsidRDefault="00A13E0D">
      <w:pPr>
        <w:pStyle w:val="Parasts2"/>
        <w:ind w:firstLine="709"/>
        <w:jc w:val="both"/>
      </w:pPr>
      <w:r w:rsidRPr="008F365B">
        <w:rPr>
          <w:rStyle w:val="Noklusjumarindkopasfonts2"/>
          <w:b/>
          <w:bCs/>
        </w:rPr>
        <w:t xml:space="preserve">3. </w:t>
      </w:r>
      <w:r w:rsidRPr="008F365B">
        <w:t>Pretendents</w:t>
      </w:r>
      <w:r w:rsidRPr="008F365B">
        <w:rPr>
          <w:rStyle w:val="Noklusjumarindkopasfonts2"/>
          <w:bCs/>
        </w:rPr>
        <w:t xml:space="preserve"> ir pilnvarojis</w:t>
      </w:r>
      <w:r w:rsidRPr="008F365B">
        <w:rPr>
          <w:rStyle w:val="Noklusjumarindkopasfonts2"/>
          <w:b/>
          <w:bCs/>
        </w:rPr>
        <w:t xml:space="preserve"> </w:t>
      </w:r>
      <w:r w:rsidRPr="008F365B">
        <w:rPr>
          <w:rStyle w:val="Noklusjumarindkopasfonts2"/>
          <w:bCs/>
        </w:rPr>
        <w:t xml:space="preserve">katru personu, kuras paraksts atrodas uz iepirkuma piedāvājuma, </w:t>
      </w:r>
      <w:r w:rsidRPr="008F365B">
        <w:t>parakstīt šo apliecinājumu Pretendenta vārdā.</w:t>
      </w:r>
    </w:p>
    <w:p w14:paraId="26EBCD8F" w14:textId="77777777" w:rsidR="00A13E0D" w:rsidRPr="008F365B" w:rsidRDefault="00A13E0D">
      <w:pPr>
        <w:pStyle w:val="Parasts2"/>
        <w:ind w:firstLine="709"/>
        <w:jc w:val="both"/>
      </w:pPr>
      <w:r w:rsidRPr="008F365B">
        <w:rPr>
          <w:rStyle w:val="Noklusjumarindkopasfonts2"/>
          <w:b/>
          <w:bCs/>
        </w:rPr>
        <w:t xml:space="preserve">4. </w:t>
      </w:r>
      <w:r w:rsidRPr="008F365B">
        <w:rPr>
          <w:rStyle w:val="Noklusjumarindkopasfonts2"/>
          <w:bCs/>
        </w:rPr>
        <w:t>Pretendents informē, ka</w:t>
      </w:r>
      <w:r w:rsidRPr="008F365B">
        <w:t xml:space="preserve"> (</w:t>
      </w:r>
      <w:r w:rsidRPr="008F365B">
        <w:rPr>
          <w:rStyle w:val="Noklusjumarindkopasfonts2"/>
          <w:i/>
        </w:rPr>
        <w:t>pēc vajadzības, atzīmējiet vienu no turpmāk minētajiem</w:t>
      </w:r>
      <w:r w:rsidRPr="008F365B">
        <w:t>):</w:t>
      </w:r>
    </w:p>
    <w:tbl>
      <w:tblPr>
        <w:tblW w:w="0" w:type="auto"/>
        <w:tblInd w:w="1177" w:type="dxa"/>
        <w:tblLayout w:type="fixed"/>
        <w:tblLook w:val="0000" w:firstRow="0" w:lastRow="0" w:firstColumn="0" w:lastColumn="0" w:noHBand="0" w:noVBand="0"/>
      </w:tblPr>
      <w:tblGrid>
        <w:gridCol w:w="406"/>
        <w:gridCol w:w="8721"/>
      </w:tblGrid>
      <w:tr w:rsidR="00A13E0D" w:rsidRPr="008F365B" w14:paraId="0A850572" w14:textId="77777777">
        <w:tc>
          <w:tcPr>
            <w:tcW w:w="406" w:type="dxa"/>
            <w:tcBorders>
              <w:top w:val="single" w:sz="4" w:space="0" w:color="FFFFFF"/>
              <w:left w:val="single" w:sz="4" w:space="0" w:color="FFFFFF"/>
              <w:bottom w:val="single" w:sz="4" w:space="0" w:color="FFFFFF"/>
              <w:right w:val="single" w:sz="4" w:space="0" w:color="FFFFFF"/>
            </w:tcBorders>
            <w:shd w:val="clear" w:color="auto" w:fill="auto"/>
          </w:tcPr>
          <w:p w14:paraId="3F399E8C" w14:textId="77777777" w:rsidR="00A13E0D" w:rsidRPr="008F365B" w:rsidRDefault="00A13E0D">
            <w:pPr>
              <w:pStyle w:val="Parasts2"/>
              <w:jc w:val="both"/>
              <w:textAlignment w:val="auto"/>
            </w:pPr>
            <w:r w:rsidRPr="008F365B">
              <w:rPr>
                <w:rStyle w:val="Noklusjumarindkopasfonts2"/>
                <w:rFonts w:ascii="Segoe UI Symbol" w:eastAsia="MS Gothic" w:hAnsi="Segoe UI Symbol" w:cs="Segoe UI Symbol"/>
                <w:sz w:val="22"/>
                <w:szCs w:val="22"/>
              </w:rPr>
              <w:t>☐</w:t>
            </w:r>
          </w:p>
        </w:tc>
        <w:tc>
          <w:tcPr>
            <w:tcW w:w="8721" w:type="dxa"/>
            <w:tcBorders>
              <w:top w:val="single" w:sz="4" w:space="0" w:color="FFFFFF"/>
              <w:left w:val="single" w:sz="4" w:space="0" w:color="FFFFFF"/>
              <w:bottom w:val="single" w:sz="4" w:space="0" w:color="FFFFFF"/>
              <w:right w:val="single" w:sz="4" w:space="0" w:color="FFFFFF"/>
            </w:tcBorders>
            <w:shd w:val="clear" w:color="auto" w:fill="auto"/>
          </w:tcPr>
          <w:p w14:paraId="20843229" w14:textId="77777777" w:rsidR="00A13E0D" w:rsidRPr="008F365B" w:rsidRDefault="00A13E0D">
            <w:pPr>
              <w:pStyle w:val="Parasts2"/>
              <w:jc w:val="both"/>
              <w:textAlignment w:val="auto"/>
            </w:pPr>
            <w:r w:rsidRPr="008F365B">
              <w:rPr>
                <w:rStyle w:val="Noklusjumarindkopasfonts2"/>
                <w:sz w:val="22"/>
                <w:szCs w:val="22"/>
              </w:rPr>
              <w:t>4.1. ir iesniedzis piedāvājumu neatkarīgi no konkurentiem</w:t>
            </w:r>
            <w:r w:rsidRPr="008F365B">
              <w:rPr>
                <w:rStyle w:val="Vresatsauce"/>
                <w:sz w:val="22"/>
                <w:szCs w:val="22"/>
              </w:rPr>
              <w:footnoteReference w:id="1"/>
            </w:r>
            <w:r w:rsidRPr="008F365B">
              <w:rPr>
                <w:rStyle w:val="Noklusjumarindkopasfonts2"/>
                <w:sz w:val="22"/>
                <w:szCs w:val="22"/>
              </w:rPr>
              <w:t xml:space="preserve"> un bez konsultācijām, līgumiem vai vienošanām, vai cita veida saziņas ar konkurentiem;</w:t>
            </w:r>
          </w:p>
        </w:tc>
      </w:tr>
      <w:tr w:rsidR="00A13E0D" w:rsidRPr="008F365B" w14:paraId="642657C4" w14:textId="77777777">
        <w:tc>
          <w:tcPr>
            <w:tcW w:w="406" w:type="dxa"/>
            <w:tcBorders>
              <w:top w:val="single" w:sz="4" w:space="0" w:color="FFFFFF"/>
              <w:left w:val="single" w:sz="4" w:space="0" w:color="FFFFFF"/>
              <w:bottom w:val="single" w:sz="4" w:space="0" w:color="FFFFFF"/>
              <w:right w:val="single" w:sz="4" w:space="0" w:color="FFFFFF"/>
            </w:tcBorders>
            <w:shd w:val="clear" w:color="auto" w:fill="auto"/>
          </w:tcPr>
          <w:p w14:paraId="2C2EA2E2" w14:textId="77777777" w:rsidR="00A13E0D" w:rsidRPr="008F365B" w:rsidRDefault="00A13E0D">
            <w:pPr>
              <w:pStyle w:val="Parasts2"/>
              <w:jc w:val="both"/>
              <w:textAlignment w:val="auto"/>
            </w:pPr>
            <w:r w:rsidRPr="008F365B">
              <w:rPr>
                <w:rStyle w:val="Noklusjumarindkopasfonts2"/>
                <w:rFonts w:ascii="Segoe UI Symbol" w:eastAsia="MS Gothic" w:hAnsi="Segoe UI Symbol" w:cs="Segoe UI Symbol"/>
                <w:sz w:val="22"/>
                <w:szCs w:val="22"/>
              </w:rPr>
              <w:t>☐</w:t>
            </w:r>
          </w:p>
        </w:tc>
        <w:tc>
          <w:tcPr>
            <w:tcW w:w="8721" w:type="dxa"/>
            <w:tcBorders>
              <w:top w:val="single" w:sz="4" w:space="0" w:color="FFFFFF"/>
              <w:left w:val="single" w:sz="4" w:space="0" w:color="FFFFFF"/>
              <w:bottom w:val="single" w:sz="4" w:space="0" w:color="FFFFFF"/>
              <w:right w:val="single" w:sz="4" w:space="0" w:color="FFFFFF"/>
            </w:tcBorders>
            <w:shd w:val="clear" w:color="auto" w:fill="auto"/>
          </w:tcPr>
          <w:p w14:paraId="142B81FC" w14:textId="77777777" w:rsidR="00A13E0D" w:rsidRPr="008F365B" w:rsidRDefault="00A13E0D">
            <w:pPr>
              <w:pStyle w:val="Parasts2"/>
              <w:jc w:val="both"/>
              <w:textAlignment w:val="auto"/>
            </w:pPr>
            <w:r w:rsidRPr="008F365B">
              <w:rPr>
                <w:rStyle w:val="Noklusjumarindkopasfonts2"/>
                <w:sz w:val="22"/>
                <w:szCs w:val="22"/>
              </w:rPr>
              <w:t>4.2. tam ir bijušas konsultācijas, līgumi, vienošanās vai cita veida saziņa ar vienu vai vairākiem konkurentiem saistībā ar šo iepirkumu, un tādēļ Pretendents šī apliecinājuma Pielikumā atklāj izsmeļošu un patiesu informāciju par to, ieskaitot konkurentu nosaukumus un šādas saziņas mērķi, raksturu un saturu.</w:t>
            </w:r>
          </w:p>
        </w:tc>
      </w:tr>
    </w:tbl>
    <w:p w14:paraId="2E01F563" w14:textId="77777777" w:rsidR="00A13E0D" w:rsidRPr="008F365B" w:rsidRDefault="00A13E0D">
      <w:pPr>
        <w:pStyle w:val="Parasts2"/>
        <w:jc w:val="both"/>
      </w:pPr>
    </w:p>
    <w:p w14:paraId="1C2FA21F" w14:textId="77777777" w:rsidR="00A13E0D" w:rsidRPr="008F365B" w:rsidRDefault="00A13E0D">
      <w:pPr>
        <w:pStyle w:val="Parasts2"/>
        <w:ind w:firstLine="720"/>
        <w:jc w:val="both"/>
      </w:pPr>
      <w:r w:rsidRPr="008F365B">
        <w:rPr>
          <w:rStyle w:val="Noklusjumarindkopasfonts2"/>
          <w:b/>
          <w:bCs/>
        </w:rPr>
        <w:t xml:space="preserve">5. </w:t>
      </w:r>
      <w:r w:rsidRPr="008F365B">
        <w:rPr>
          <w:rStyle w:val="Noklusjumarindkopasfonts2"/>
          <w:bCs/>
        </w:rPr>
        <w:t>P</w:t>
      </w:r>
      <w:r w:rsidRPr="008F365B">
        <w:t>retendentam, izņemot gadījumu, kad pretendents šādu saziņu ir paziņojis saskaņā ar šī apliecinājuma 4.2. apakšpunktu, ne ar vienu konkurentu nav bijusi saziņa attiecībā uz:</w:t>
      </w:r>
    </w:p>
    <w:p w14:paraId="6A6B39DA" w14:textId="77777777" w:rsidR="00A13E0D" w:rsidRPr="008F365B" w:rsidRDefault="00A13E0D">
      <w:pPr>
        <w:pStyle w:val="Parasts2"/>
        <w:ind w:left="720" w:firstLine="720"/>
        <w:jc w:val="both"/>
      </w:pPr>
      <w:r w:rsidRPr="008F365B">
        <w:t>5.1. cenām;</w:t>
      </w:r>
    </w:p>
    <w:p w14:paraId="2E97620C" w14:textId="77777777" w:rsidR="00A13E0D" w:rsidRPr="008F365B" w:rsidRDefault="00A13E0D">
      <w:pPr>
        <w:pStyle w:val="Parasts2"/>
        <w:ind w:left="720" w:firstLine="720"/>
        <w:jc w:val="both"/>
      </w:pPr>
      <w:r w:rsidRPr="008F365B">
        <w:t>5.2. cenas aprēķināšanas metodēm, faktoriem (apstākļiem) vai formulām;</w:t>
      </w:r>
    </w:p>
    <w:p w14:paraId="009937E3" w14:textId="77777777" w:rsidR="00A13E0D" w:rsidRPr="008F365B" w:rsidRDefault="00A13E0D">
      <w:pPr>
        <w:pStyle w:val="Parasts2"/>
        <w:ind w:left="1440"/>
        <w:jc w:val="both"/>
      </w:pPr>
      <w:r w:rsidRPr="008F365B">
        <w:t>5.3. nodomu vai lēmumu piedalīties vai nepiedalīties iepirkumā (iesniegt vai neiesniegt piedāvājumu); vai</w:t>
      </w:r>
    </w:p>
    <w:p w14:paraId="1101A48F" w14:textId="77777777" w:rsidR="00A13E0D" w:rsidRPr="008F365B" w:rsidRDefault="00A13E0D">
      <w:pPr>
        <w:pStyle w:val="Parasts2"/>
        <w:ind w:left="720" w:firstLine="720"/>
        <w:jc w:val="both"/>
      </w:pPr>
      <w:r w:rsidRPr="008F365B">
        <w:t xml:space="preserve">5.4. tādu piedāvājuma iesniegšanu, kas neatbilst iepirkuma prasībām; </w:t>
      </w:r>
    </w:p>
    <w:p w14:paraId="0712B20F" w14:textId="77777777" w:rsidR="00A13E0D" w:rsidRPr="008F365B" w:rsidRDefault="00A13E0D">
      <w:pPr>
        <w:pStyle w:val="Parasts2"/>
        <w:ind w:left="1440"/>
        <w:jc w:val="both"/>
      </w:pPr>
      <w:r w:rsidRPr="008F365B">
        <w:t>5.5. kvalitāti, apjomu, specifikāciju, izpildes, piegādes vai citiem nosacījumiem, kas risināmi neatkarīgi no konkurentiem, tiem produktiem vai pakalpojumiem, uz ko attiecas šis iepirkums.</w:t>
      </w:r>
    </w:p>
    <w:p w14:paraId="73459996" w14:textId="77777777" w:rsidR="00A13E0D" w:rsidRPr="008F365B" w:rsidRDefault="00A13E0D">
      <w:pPr>
        <w:pStyle w:val="Parasts2"/>
        <w:ind w:firstLine="709"/>
        <w:jc w:val="both"/>
      </w:pPr>
      <w:r w:rsidRPr="008F365B">
        <w:rPr>
          <w:rStyle w:val="Noklusjumarindkopasfonts2"/>
          <w:b/>
        </w:rPr>
        <w:t>6.</w:t>
      </w:r>
      <w:r w:rsidRPr="008F365B">
        <w:t xml:space="preserve"> </w:t>
      </w:r>
      <w:r w:rsidRPr="008F365B">
        <w:rPr>
          <w:rStyle w:val="Noklusjumarindkopasfonts2"/>
          <w:bCs/>
        </w:rPr>
        <w:t>Pretendents</w:t>
      </w:r>
      <w:r w:rsidRPr="008F365B">
        <w:rPr>
          <w:rStyle w:val="Noklusjumarindkopasfonts2"/>
          <w:b/>
          <w:bCs/>
        </w:rPr>
        <w:t xml:space="preserve"> </w:t>
      </w:r>
      <w:r w:rsidRPr="008F365B">
        <w:rPr>
          <w:rStyle w:val="Noklusjumarindkopasfonts2"/>
          <w:bCs/>
        </w:rPr>
        <w:t xml:space="preserve">nav </w:t>
      </w:r>
      <w:r w:rsidRPr="008F365B">
        <w:t>apzināti, tieši vai netieši</w:t>
      </w:r>
      <w:r w:rsidRPr="008F365B">
        <w:rPr>
          <w:rStyle w:val="Noklusjumarindkopasfonts2"/>
          <w:bCs/>
        </w:rPr>
        <w:t xml:space="preserve"> atklājis un neatklās piedāvājuma noteikumus</w:t>
      </w:r>
      <w:r w:rsidRPr="008F365B">
        <w:t xml:space="preserve"> nevienam konkurentam pirms oficiālā piedāvājumu atvēršanas datuma un laika vai līguma slēgšanas tiesību piešķiršanas, vai arī tas ir īpaši atklāts saskaņā šī apliecinājuma ar 4.2. apakšpunktu.</w:t>
      </w:r>
    </w:p>
    <w:p w14:paraId="50221786" w14:textId="77777777" w:rsidR="00A13E0D" w:rsidRPr="008F365B" w:rsidRDefault="00A13E0D">
      <w:pPr>
        <w:pStyle w:val="Parasts2"/>
        <w:ind w:firstLine="709"/>
        <w:jc w:val="both"/>
      </w:pPr>
      <w:r w:rsidRPr="008F365B">
        <w:rPr>
          <w:rStyle w:val="Noklusjumarindkopasfonts2"/>
          <w:b/>
        </w:rPr>
        <w:t xml:space="preserve">7. </w:t>
      </w:r>
      <w:r w:rsidRPr="008F365B">
        <w:t xml:space="preserve">Pretendents apzinās, ka Konkurences likumā noteikta atbildība par aizliegtām vienošanām, paredzot naudas sodu līdz 10% apmēram no pārkāpēja pēdējā finanšu gada neto apgrozījuma, un Publisko iepirkumu likums paredz uz 12 mēnešiem izslēgt pretendentu no dalības iepirkuma procedūrā. </w:t>
      </w:r>
      <w:r w:rsidRPr="008F365B">
        <w:rPr>
          <w:rStyle w:val="Noklusjumarindkopasfonts2"/>
          <w:lang w:eastAsia="ru-RU"/>
        </w:rPr>
        <w:t>Izņēmums ir gadījumi, kad kompetentā konkurences iestāde, konstatējot konkurences tiesību pārkāpumu, ir atbrīvojusi pretendentu, kurš iecietības programmas ietvaros ir sadarbojies ar to, no naudas soda vai naudas sodu samazinājusi.</w:t>
      </w:r>
    </w:p>
    <w:p w14:paraId="46ED53DC" w14:textId="77777777" w:rsidR="00A13E0D" w:rsidRPr="008F365B" w:rsidRDefault="00A13E0D">
      <w:pPr>
        <w:pStyle w:val="Parasts2"/>
        <w:rPr>
          <w:lang w:eastAsia="ru-RU"/>
        </w:rPr>
      </w:pPr>
    </w:p>
    <w:p w14:paraId="19B6F325" w14:textId="77777777" w:rsidR="00A13E0D" w:rsidRPr="008F365B" w:rsidRDefault="00A13E0D">
      <w:pPr>
        <w:pStyle w:val="Parasts2"/>
      </w:pPr>
      <w:r w:rsidRPr="008F365B">
        <w:rPr>
          <w:lang w:eastAsia="ru-RU"/>
        </w:rPr>
        <w:t>Datums __.</w:t>
      </w:r>
      <w:r w:rsidR="00125DCC" w:rsidRPr="008F365B">
        <w:rPr>
          <w:lang w:eastAsia="ru-RU"/>
        </w:rPr>
        <w:t>___</w:t>
      </w:r>
      <w:r w:rsidRPr="008F365B">
        <w:rPr>
          <w:lang w:eastAsia="ru-RU"/>
        </w:rPr>
        <w:t>.2022.</w:t>
      </w:r>
      <w:r w:rsidRPr="008F365B">
        <w:rPr>
          <w:lang w:eastAsia="ru-RU"/>
        </w:rPr>
        <w:tab/>
      </w:r>
      <w:r w:rsidRPr="008F365B">
        <w:rPr>
          <w:lang w:eastAsia="ru-RU"/>
        </w:rPr>
        <w:tab/>
      </w:r>
      <w:r w:rsidRPr="008F365B">
        <w:rPr>
          <w:lang w:eastAsia="ru-RU"/>
        </w:rPr>
        <w:tab/>
        <w:t xml:space="preserve">                </w:t>
      </w:r>
      <w:r w:rsidRPr="008F365B">
        <w:rPr>
          <w:lang w:eastAsia="ru-RU"/>
        </w:rPr>
        <w:tab/>
      </w:r>
    </w:p>
    <w:tbl>
      <w:tblPr>
        <w:tblW w:w="0" w:type="auto"/>
        <w:tblInd w:w="108" w:type="dxa"/>
        <w:tblLayout w:type="fixed"/>
        <w:tblLook w:val="0000" w:firstRow="0" w:lastRow="0" w:firstColumn="0" w:lastColumn="0" w:noHBand="0" w:noVBand="0"/>
      </w:tblPr>
      <w:tblGrid>
        <w:gridCol w:w="1840"/>
        <w:gridCol w:w="1649"/>
        <w:gridCol w:w="1649"/>
        <w:gridCol w:w="1649"/>
        <w:gridCol w:w="1649"/>
      </w:tblGrid>
      <w:tr w:rsidR="00A13E0D" w:rsidRPr="008F365B" w14:paraId="6B0A77B4" w14:textId="77777777">
        <w:trPr>
          <w:trHeight w:val="269"/>
        </w:trPr>
        <w:tc>
          <w:tcPr>
            <w:tcW w:w="1840" w:type="dxa"/>
            <w:shd w:val="clear" w:color="auto" w:fill="auto"/>
          </w:tcPr>
          <w:p w14:paraId="1A9A8C37" w14:textId="77777777" w:rsidR="00A13E0D" w:rsidRPr="008F365B" w:rsidRDefault="00A13E0D">
            <w:pPr>
              <w:pStyle w:val="Parasts2"/>
            </w:pPr>
          </w:p>
        </w:tc>
        <w:tc>
          <w:tcPr>
            <w:tcW w:w="1649" w:type="dxa"/>
            <w:shd w:val="clear" w:color="auto" w:fill="auto"/>
          </w:tcPr>
          <w:p w14:paraId="3601CF2E" w14:textId="77777777" w:rsidR="00A13E0D" w:rsidRPr="008F365B" w:rsidRDefault="00A13E0D">
            <w:pPr>
              <w:pStyle w:val="Parasts2"/>
              <w:jc w:val="center"/>
              <w:rPr>
                <w:lang w:eastAsia="ru-RU"/>
              </w:rPr>
            </w:pPr>
          </w:p>
        </w:tc>
        <w:tc>
          <w:tcPr>
            <w:tcW w:w="1649" w:type="dxa"/>
            <w:shd w:val="clear" w:color="auto" w:fill="auto"/>
          </w:tcPr>
          <w:p w14:paraId="7E75F033" w14:textId="77777777" w:rsidR="00A13E0D" w:rsidRPr="008F365B" w:rsidRDefault="00A13E0D">
            <w:pPr>
              <w:pStyle w:val="Parasts2"/>
              <w:jc w:val="center"/>
              <w:rPr>
                <w:lang w:eastAsia="ru-RU"/>
              </w:rPr>
            </w:pPr>
          </w:p>
        </w:tc>
        <w:tc>
          <w:tcPr>
            <w:tcW w:w="1649" w:type="dxa"/>
            <w:shd w:val="clear" w:color="auto" w:fill="auto"/>
          </w:tcPr>
          <w:p w14:paraId="0D8CC23A" w14:textId="77777777" w:rsidR="00A13E0D" w:rsidRPr="008F365B" w:rsidRDefault="00A13E0D">
            <w:pPr>
              <w:pStyle w:val="Parasts2"/>
              <w:jc w:val="center"/>
              <w:rPr>
                <w:lang w:eastAsia="ru-RU"/>
              </w:rPr>
            </w:pPr>
          </w:p>
        </w:tc>
        <w:tc>
          <w:tcPr>
            <w:tcW w:w="1649" w:type="dxa"/>
            <w:tcBorders>
              <w:top w:val="single" w:sz="4" w:space="0" w:color="000000"/>
            </w:tcBorders>
            <w:shd w:val="clear" w:color="auto" w:fill="auto"/>
          </w:tcPr>
          <w:p w14:paraId="6C03DB8C" w14:textId="77777777" w:rsidR="00A13E0D" w:rsidRPr="008F365B" w:rsidRDefault="00A13E0D">
            <w:pPr>
              <w:pStyle w:val="Parasts2"/>
              <w:jc w:val="center"/>
            </w:pPr>
            <w:r w:rsidRPr="008F365B">
              <w:rPr>
                <w:lang w:eastAsia="ru-RU"/>
              </w:rPr>
              <w:t>Paraksts</w:t>
            </w:r>
          </w:p>
        </w:tc>
      </w:tr>
    </w:tbl>
    <w:p w14:paraId="0B9F1953" w14:textId="77777777" w:rsidR="00A13E0D" w:rsidRDefault="00A13E0D" w:rsidP="00536D5C">
      <w:pPr>
        <w:pStyle w:val="naisnod"/>
        <w:spacing w:before="0" w:after="0"/>
        <w:jc w:val="left"/>
      </w:pPr>
    </w:p>
    <w:p w14:paraId="719B2C0A" w14:textId="77777777" w:rsidR="00A431B2" w:rsidRDefault="00A431B2" w:rsidP="00536D5C">
      <w:pPr>
        <w:pStyle w:val="naisnod"/>
        <w:spacing w:before="0" w:after="0"/>
        <w:jc w:val="left"/>
      </w:pPr>
    </w:p>
    <w:p w14:paraId="68F55FE2" w14:textId="77777777" w:rsidR="00A431B2" w:rsidRDefault="00A431B2" w:rsidP="00536D5C">
      <w:pPr>
        <w:pStyle w:val="naisnod"/>
        <w:spacing w:before="0" w:after="0"/>
        <w:jc w:val="left"/>
      </w:pPr>
    </w:p>
    <w:p w14:paraId="286C62CE" w14:textId="77777777" w:rsidR="00A431B2" w:rsidRDefault="00A431B2" w:rsidP="00536D5C">
      <w:pPr>
        <w:pStyle w:val="naisnod"/>
        <w:spacing w:before="0" w:after="0"/>
        <w:jc w:val="left"/>
      </w:pPr>
    </w:p>
    <w:p w14:paraId="61173C6B" w14:textId="77777777" w:rsidR="00A431B2" w:rsidRDefault="00A431B2" w:rsidP="00536D5C">
      <w:pPr>
        <w:pStyle w:val="naisnod"/>
        <w:spacing w:before="0" w:after="0"/>
        <w:jc w:val="left"/>
      </w:pPr>
    </w:p>
    <w:p w14:paraId="5375CEEE" w14:textId="77777777" w:rsidR="00A431B2" w:rsidRPr="008F365B" w:rsidRDefault="00A431B2" w:rsidP="00A431B2">
      <w:pPr>
        <w:pStyle w:val="Parasts2"/>
        <w:suppressAutoHyphens w:val="0"/>
        <w:spacing w:before="100" w:after="160"/>
        <w:jc w:val="right"/>
        <w:textAlignment w:val="auto"/>
        <w:rPr>
          <w:rStyle w:val="Noklusjumarindkopasfonts2"/>
          <w:b/>
          <w:bCs/>
        </w:rPr>
      </w:pPr>
      <w:r w:rsidRPr="008F365B">
        <w:t>Pielikums Nr.</w:t>
      </w:r>
      <w:r>
        <w:t>5</w:t>
      </w:r>
      <w:r w:rsidRPr="008F365B">
        <w:br/>
      </w:r>
      <w:r w:rsidRPr="008F365B">
        <w:rPr>
          <w:rStyle w:val="Noklusjumarindkopasfonts2"/>
          <w:b/>
          <w:bCs/>
        </w:rPr>
        <w:t>"</w:t>
      </w:r>
      <w:r w:rsidRPr="00A431B2">
        <w:rPr>
          <w:rStyle w:val="Noklusjumarindkopasfonts2"/>
          <w:b/>
        </w:rPr>
        <w:t xml:space="preserve"> </w:t>
      </w:r>
      <w:r w:rsidRPr="008F365B">
        <w:rPr>
          <w:rStyle w:val="Noklusjumarindkopasfonts2"/>
          <w:b/>
        </w:rPr>
        <w:t>Veikala TOP reklāmas stenda pārvietošana</w:t>
      </w:r>
      <w:r w:rsidRPr="008F365B">
        <w:rPr>
          <w:rStyle w:val="Noklusjumarindkopasfonts2"/>
          <w:b/>
          <w:bCs/>
        </w:rPr>
        <w:t xml:space="preserve"> "</w:t>
      </w:r>
    </w:p>
    <w:p w14:paraId="6990562D" w14:textId="77777777" w:rsidR="00A431B2" w:rsidRDefault="00A431B2" w:rsidP="00A431B2">
      <w:pPr>
        <w:pStyle w:val="naisnod"/>
        <w:spacing w:before="0" w:after="0"/>
        <w:jc w:val="right"/>
        <w:rPr>
          <w:b w:val="0"/>
          <w:bCs w:val="0"/>
        </w:rPr>
      </w:pPr>
      <w:r w:rsidRPr="008F365B">
        <w:rPr>
          <w:b w:val="0"/>
          <w:bCs w:val="0"/>
        </w:rPr>
        <w:t>Limbažu novada pašvaldība, Salacgrīvas apvienības pārvalde</w:t>
      </w:r>
    </w:p>
    <w:p w14:paraId="6146F4C1" w14:textId="77777777" w:rsidR="00A431B2" w:rsidRPr="004763A2" w:rsidRDefault="00A431B2" w:rsidP="00A431B2">
      <w:pPr>
        <w:jc w:val="center"/>
        <w:rPr>
          <w:rFonts w:ascii="Times New Roman" w:hAnsi="Times New Roman"/>
          <w:b/>
          <w:bCs/>
          <w:sz w:val="24"/>
          <w:szCs w:val="24"/>
        </w:rPr>
      </w:pPr>
    </w:p>
    <w:p w14:paraId="7A288C57" w14:textId="77777777" w:rsidR="00A431B2" w:rsidRPr="004763A2" w:rsidRDefault="00A431B2" w:rsidP="00A431B2">
      <w:pPr>
        <w:jc w:val="center"/>
        <w:rPr>
          <w:rFonts w:ascii="Times New Roman" w:hAnsi="Times New Roman"/>
          <w:b/>
          <w:bCs/>
          <w:sz w:val="24"/>
          <w:szCs w:val="24"/>
        </w:rPr>
      </w:pPr>
      <w:r w:rsidRPr="004763A2">
        <w:rPr>
          <w:rFonts w:ascii="Times New Roman" w:hAnsi="Times New Roman"/>
          <w:b/>
          <w:bCs/>
          <w:sz w:val="24"/>
          <w:szCs w:val="24"/>
        </w:rPr>
        <w:t>FOTO FIKSĀCIJA</w:t>
      </w:r>
    </w:p>
    <w:tbl>
      <w:tblPr>
        <w:tblW w:w="0" w:type="auto"/>
        <w:tblLook w:val="04A0" w:firstRow="1" w:lastRow="0" w:firstColumn="1" w:lastColumn="0" w:noHBand="0" w:noVBand="1"/>
      </w:tblPr>
      <w:tblGrid>
        <w:gridCol w:w="4508"/>
        <w:gridCol w:w="4508"/>
      </w:tblGrid>
      <w:tr w:rsidR="00A431B2" w:rsidRPr="00D33E85" w14:paraId="1F14BD58" w14:textId="77777777" w:rsidTr="00D33E85">
        <w:tc>
          <w:tcPr>
            <w:tcW w:w="9016" w:type="dxa"/>
            <w:gridSpan w:val="2"/>
            <w:shd w:val="clear" w:color="auto" w:fill="auto"/>
          </w:tcPr>
          <w:p w14:paraId="009CEBF5" w14:textId="5237A1CA" w:rsidR="00A431B2" w:rsidRPr="00D33E85" w:rsidRDefault="00B3622E" w:rsidP="00D33E85">
            <w:pPr>
              <w:jc w:val="center"/>
              <w:rPr>
                <w:rFonts w:ascii="Times New Roman" w:hAnsi="Times New Roman"/>
                <w:b/>
                <w:bCs/>
                <w:sz w:val="24"/>
                <w:szCs w:val="24"/>
                <w:u w:val="single"/>
              </w:rPr>
            </w:pPr>
            <w:r w:rsidRPr="00D33E85">
              <w:rPr>
                <w:b/>
                <w:noProof/>
                <w:u w:val="single"/>
              </w:rPr>
              <w:drawing>
                <wp:inline distT="0" distB="0" distL="0" distR="0" wp14:anchorId="745B7AF4" wp14:editId="03BF0536">
                  <wp:extent cx="4617720" cy="4076700"/>
                  <wp:effectExtent l="381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a:extLst>
                              <a:ext uri="{28A0092B-C50C-407E-A947-70E740481C1C}">
                                <a14:useLocalDpi xmlns:a14="http://schemas.microsoft.com/office/drawing/2010/main" val="0"/>
                              </a:ext>
                            </a:extLst>
                          </a:blip>
                          <a:srcRect l="9441" r="5731"/>
                          <a:stretch>
                            <a:fillRect/>
                          </a:stretch>
                        </pic:blipFill>
                        <pic:spPr bwMode="auto">
                          <a:xfrm rot="5400000">
                            <a:off x="0" y="0"/>
                            <a:ext cx="4617720" cy="4076700"/>
                          </a:xfrm>
                          <a:prstGeom prst="rect">
                            <a:avLst/>
                          </a:prstGeom>
                          <a:noFill/>
                          <a:ln>
                            <a:noFill/>
                          </a:ln>
                        </pic:spPr>
                      </pic:pic>
                    </a:graphicData>
                  </a:graphic>
                </wp:inline>
              </w:drawing>
            </w:r>
          </w:p>
        </w:tc>
      </w:tr>
      <w:tr w:rsidR="00A431B2" w:rsidRPr="00D33E85" w14:paraId="6ECCBE6A" w14:textId="77777777" w:rsidTr="00D33E85">
        <w:tc>
          <w:tcPr>
            <w:tcW w:w="4508" w:type="dxa"/>
            <w:shd w:val="clear" w:color="auto" w:fill="auto"/>
          </w:tcPr>
          <w:p w14:paraId="79B09A4E" w14:textId="0FB641C6" w:rsidR="00A431B2" w:rsidRPr="00D33E85" w:rsidRDefault="00B3622E" w:rsidP="00D33E85">
            <w:pPr>
              <w:jc w:val="center"/>
              <w:rPr>
                <w:rFonts w:ascii="Times New Roman" w:hAnsi="Times New Roman"/>
                <w:b/>
                <w:bCs/>
                <w:sz w:val="24"/>
                <w:szCs w:val="24"/>
                <w:u w:val="single"/>
              </w:rPr>
            </w:pPr>
            <w:r w:rsidRPr="00D33E85">
              <w:rPr>
                <w:b/>
                <w:noProof/>
                <w:u w:val="single"/>
              </w:rPr>
              <w:drawing>
                <wp:inline distT="0" distB="0" distL="0" distR="0" wp14:anchorId="7488D2F5" wp14:editId="6B00908C">
                  <wp:extent cx="3413760" cy="2560320"/>
                  <wp:effectExtent l="7620" t="0" r="0" b="0"/>
                  <wp:docPr id="2"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413760" cy="2560320"/>
                          </a:xfrm>
                          <a:prstGeom prst="rect">
                            <a:avLst/>
                          </a:prstGeom>
                          <a:noFill/>
                          <a:ln>
                            <a:noFill/>
                          </a:ln>
                        </pic:spPr>
                      </pic:pic>
                    </a:graphicData>
                  </a:graphic>
                </wp:inline>
              </w:drawing>
            </w:r>
          </w:p>
        </w:tc>
        <w:tc>
          <w:tcPr>
            <w:tcW w:w="4508" w:type="dxa"/>
            <w:shd w:val="clear" w:color="auto" w:fill="auto"/>
          </w:tcPr>
          <w:p w14:paraId="071C96AA" w14:textId="20F68166" w:rsidR="00A431B2" w:rsidRPr="00D33E85" w:rsidRDefault="00B3622E" w:rsidP="00D33E85">
            <w:pPr>
              <w:jc w:val="center"/>
              <w:rPr>
                <w:rFonts w:ascii="Times New Roman" w:hAnsi="Times New Roman"/>
                <w:b/>
                <w:bCs/>
                <w:sz w:val="24"/>
                <w:szCs w:val="24"/>
                <w:u w:val="single"/>
              </w:rPr>
            </w:pPr>
            <w:r>
              <w:rPr>
                <w:noProof/>
              </w:rPr>
              <w:drawing>
                <wp:anchor distT="0" distB="0" distL="114300" distR="114300" simplePos="0" relativeHeight="251657728" behindDoc="0" locked="0" layoutInCell="1" allowOverlap="1" wp14:anchorId="4011E5A2" wp14:editId="610892D9">
                  <wp:simplePos x="0" y="0"/>
                  <wp:positionH relativeFrom="column">
                    <wp:posOffset>226060</wp:posOffset>
                  </wp:positionH>
                  <wp:positionV relativeFrom="paragraph">
                    <wp:posOffset>20320</wp:posOffset>
                  </wp:positionV>
                  <wp:extent cx="2596515" cy="3463290"/>
                  <wp:effectExtent l="0" t="0" r="0" b="0"/>
                  <wp:wrapNone/>
                  <wp:docPr id="4"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6515" cy="34632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FB1CD5D" w14:textId="77777777" w:rsidR="00A431B2" w:rsidRPr="008F365B" w:rsidRDefault="00A431B2" w:rsidP="00A431B2">
      <w:pPr>
        <w:pStyle w:val="naisnod"/>
        <w:spacing w:before="0" w:after="0"/>
        <w:jc w:val="right"/>
        <w:rPr>
          <w:b w:val="0"/>
          <w:bCs w:val="0"/>
        </w:rPr>
      </w:pPr>
    </w:p>
    <w:p w14:paraId="23202F25" w14:textId="77777777" w:rsidR="00A431B2" w:rsidRDefault="00A431B2" w:rsidP="00A431B2">
      <w:pPr>
        <w:pStyle w:val="Parasts2"/>
        <w:suppressAutoHyphens w:val="0"/>
        <w:spacing w:before="100" w:after="160"/>
        <w:jc w:val="right"/>
        <w:textAlignment w:val="auto"/>
      </w:pPr>
    </w:p>
    <w:p w14:paraId="24BD676C" w14:textId="77777777" w:rsidR="00A431B2" w:rsidRPr="008F365B" w:rsidRDefault="00A431B2" w:rsidP="00A431B2">
      <w:pPr>
        <w:pStyle w:val="Parasts2"/>
        <w:suppressAutoHyphens w:val="0"/>
        <w:spacing w:before="100" w:after="160"/>
        <w:jc w:val="right"/>
        <w:textAlignment w:val="auto"/>
        <w:rPr>
          <w:rStyle w:val="Noklusjumarindkopasfonts2"/>
          <w:b/>
          <w:bCs/>
        </w:rPr>
      </w:pPr>
      <w:r w:rsidRPr="008F365B">
        <w:t>Pielikums Nr.</w:t>
      </w:r>
      <w:r>
        <w:t>6</w:t>
      </w:r>
      <w:r w:rsidRPr="008F365B">
        <w:br/>
      </w:r>
      <w:r w:rsidRPr="008F365B">
        <w:rPr>
          <w:rStyle w:val="Noklusjumarindkopasfonts2"/>
          <w:b/>
          <w:bCs/>
        </w:rPr>
        <w:t>"</w:t>
      </w:r>
      <w:r w:rsidRPr="00A431B2">
        <w:rPr>
          <w:rStyle w:val="Noklusjumarindkopasfonts2"/>
          <w:b/>
        </w:rPr>
        <w:t xml:space="preserve"> </w:t>
      </w:r>
      <w:r w:rsidRPr="008F365B">
        <w:rPr>
          <w:rStyle w:val="Noklusjumarindkopasfonts2"/>
          <w:b/>
        </w:rPr>
        <w:t>Veikala TOP reklāmas stenda pārvietošana</w:t>
      </w:r>
      <w:r w:rsidRPr="008F365B">
        <w:rPr>
          <w:rStyle w:val="Noklusjumarindkopasfonts2"/>
          <w:b/>
          <w:bCs/>
        </w:rPr>
        <w:t xml:space="preserve"> "</w:t>
      </w:r>
    </w:p>
    <w:p w14:paraId="113570EE" w14:textId="77777777" w:rsidR="00A431B2" w:rsidRDefault="00A431B2" w:rsidP="00A431B2">
      <w:pPr>
        <w:pStyle w:val="naisnod"/>
        <w:spacing w:before="0" w:after="0"/>
        <w:jc w:val="right"/>
        <w:rPr>
          <w:b w:val="0"/>
          <w:bCs w:val="0"/>
        </w:rPr>
      </w:pPr>
      <w:r w:rsidRPr="008F365B">
        <w:rPr>
          <w:b w:val="0"/>
          <w:bCs w:val="0"/>
        </w:rPr>
        <w:t>Limbažu novada pašvaldība, Salacgrīvas apvienības pārvalde</w:t>
      </w:r>
    </w:p>
    <w:p w14:paraId="4A3A1401" w14:textId="77777777" w:rsidR="00835BF0" w:rsidRDefault="00835BF0" w:rsidP="00A431B2">
      <w:pPr>
        <w:pStyle w:val="naisnod"/>
        <w:spacing w:before="0" w:after="0"/>
        <w:jc w:val="right"/>
        <w:rPr>
          <w:b w:val="0"/>
          <w:bCs w:val="0"/>
        </w:rPr>
      </w:pPr>
    </w:p>
    <w:p w14:paraId="311E5763" w14:textId="77777777" w:rsidR="00835BF0" w:rsidRPr="00835BF0" w:rsidRDefault="00835BF0" w:rsidP="00835BF0">
      <w:pPr>
        <w:pStyle w:val="naisnod"/>
        <w:spacing w:before="0" w:after="0"/>
      </w:pPr>
      <w:r w:rsidRPr="00835BF0">
        <w:t>REKLĀMAS STENDA NOVIETOJUMS</w:t>
      </w:r>
    </w:p>
    <w:p w14:paraId="740B2F74" w14:textId="77777777" w:rsidR="00A431B2" w:rsidRDefault="00A431B2" w:rsidP="00A431B2">
      <w:pPr>
        <w:pStyle w:val="naisnod"/>
        <w:spacing w:before="0" w:after="0"/>
        <w:jc w:val="right"/>
        <w:rPr>
          <w:b w:val="0"/>
          <w:bCs w:val="0"/>
        </w:rPr>
      </w:pPr>
    </w:p>
    <w:p w14:paraId="6C2861B6" w14:textId="77777777" w:rsidR="00835BF0" w:rsidRDefault="00835BF0" w:rsidP="00A431B2">
      <w:pPr>
        <w:pStyle w:val="naisnod"/>
        <w:spacing w:before="0" w:after="0"/>
        <w:jc w:val="right"/>
        <w:rPr>
          <w:b w:val="0"/>
          <w:bCs w:val="0"/>
        </w:rPr>
      </w:pPr>
    </w:p>
    <w:p w14:paraId="64396499" w14:textId="45FB79E6" w:rsidR="00835BF0" w:rsidRDefault="00B3622E" w:rsidP="00A431B2">
      <w:pPr>
        <w:pStyle w:val="naisnod"/>
        <w:spacing w:before="0" w:after="0"/>
        <w:jc w:val="right"/>
        <w:rPr>
          <w:b w:val="0"/>
          <w:bCs w:val="0"/>
        </w:rPr>
      </w:pPr>
      <w:r w:rsidRPr="005D7096">
        <w:rPr>
          <w:noProof/>
        </w:rPr>
        <w:drawing>
          <wp:inline distT="0" distB="0" distL="0" distR="0" wp14:anchorId="09A34F99" wp14:editId="6412F2DA">
            <wp:extent cx="6484620" cy="5897880"/>
            <wp:effectExtent l="0" t="0" r="0" b="0"/>
            <wp:docPr id="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4620" cy="5897880"/>
                    </a:xfrm>
                    <a:prstGeom prst="rect">
                      <a:avLst/>
                    </a:prstGeom>
                    <a:noFill/>
                    <a:ln>
                      <a:noFill/>
                    </a:ln>
                  </pic:spPr>
                </pic:pic>
              </a:graphicData>
            </a:graphic>
          </wp:inline>
        </w:drawing>
      </w:r>
    </w:p>
    <w:p w14:paraId="08D52790" w14:textId="77777777" w:rsidR="00A431B2" w:rsidRPr="008F365B" w:rsidRDefault="00A431B2" w:rsidP="00536D5C">
      <w:pPr>
        <w:pStyle w:val="naisnod"/>
        <w:spacing w:before="0" w:after="0"/>
        <w:jc w:val="left"/>
      </w:pPr>
    </w:p>
    <w:sectPr w:rsidR="00A431B2" w:rsidRPr="008F365B">
      <w:pgSz w:w="11906" w:h="16838"/>
      <w:pgMar w:top="426" w:right="566" w:bottom="426" w:left="1134" w:header="720" w:footer="720" w:gutter="0"/>
      <w:cols w:space="720"/>
      <w:titlePg/>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B407D" w14:textId="77777777" w:rsidR="00D33E85" w:rsidRDefault="00D33E85">
      <w:pPr>
        <w:spacing w:after="0" w:line="240" w:lineRule="auto"/>
      </w:pPr>
      <w:r>
        <w:separator/>
      </w:r>
    </w:p>
  </w:endnote>
  <w:endnote w:type="continuationSeparator" w:id="0">
    <w:p w14:paraId="06549615" w14:textId="77777777" w:rsidR="00D33E85" w:rsidRDefault="00D33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Carlito">
    <w:charset w:val="00"/>
    <w:family w:val="swiss"/>
    <w:pitch w:val="variable"/>
  </w:font>
  <w:font w:name="Noto Sans SC Regular">
    <w:charset w:val="00"/>
    <w:family w:val="roman"/>
    <w:pitch w:val="default"/>
  </w:font>
  <w:font w:name="Noto Sans Devanagari">
    <w:charset w:val="00"/>
    <w:family w:val="swiss"/>
    <w:pitch w:val="variable"/>
    <w:sig w:usb0="80008023" w:usb1="00002046"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14898" w14:textId="77777777" w:rsidR="00D33E85" w:rsidRDefault="00D33E85">
      <w:pPr>
        <w:spacing w:after="0" w:line="240" w:lineRule="auto"/>
      </w:pPr>
      <w:r>
        <w:separator/>
      </w:r>
    </w:p>
  </w:footnote>
  <w:footnote w:type="continuationSeparator" w:id="0">
    <w:p w14:paraId="62BA5661" w14:textId="77777777" w:rsidR="00D33E85" w:rsidRDefault="00D33E85">
      <w:pPr>
        <w:spacing w:after="0" w:line="240" w:lineRule="auto"/>
      </w:pPr>
      <w:r>
        <w:continuationSeparator/>
      </w:r>
    </w:p>
  </w:footnote>
  <w:footnote w:id="1">
    <w:p w14:paraId="15A5136A" w14:textId="77777777" w:rsidR="00A13E0D" w:rsidRDefault="00A13E0D">
      <w:pPr>
        <w:pStyle w:val="Vresteksts1"/>
      </w:pPr>
      <w:r>
        <w:rPr>
          <w:rStyle w:val="Vresrakstzmes"/>
          <w:rFonts w:ascii="Calibri" w:hAnsi="Calibri"/>
        </w:rPr>
        <w:footnoteRef/>
      </w:r>
      <w:r>
        <w:rPr>
          <w:rStyle w:val="Noklusjumarindkopasfonts2"/>
          <w:sz w:val="18"/>
          <w:szCs w:val="18"/>
        </w:rPr>
        <w:t xml:space="preserve"> Šī apliecinājuma kontekstā ar terminu „konkurents” apzīmē jebkuru fizisku vai juridisku personu, kura nav Pretendents un kura:</w:t>
      </w:r>
    </w:p>
    <w:p w14:paraId="78E68FCA" w14:textId="77777777" w:rsidR="00A13E0D" w:rsidRDefault="00A13E0D">
      <w:pPr>
        <w:pStyle w:val="Vresteksts1"/>
        <w:ind w:left="284"/>
      </w:pPr>
      <w:r>
        <w:rPr>
          <w:sz w:val="18"/>
          <w:szCs w:val="18"/>
        </w:rPr>
        <w:t>1) iesniedz piedāvājumu šim iepirkumam;</w:t>
      </w:r>
    </w:p>
    <w:p w14:paraId="402720C2" w14:textId="77777777" w:rsidR="00A13E0D" w:rsidRDefault="00A13E0D">
      <w:pPr>
        <w:pStyle w:val="Vresteksts1"/>
        <w:ind w:left="284"/>
      </w:pPr>
      <w:r>
        <w:rPr>
          <w:sz w:val="18"/>
          <w:szCs w:val="18"/>
        </w:rPr>
        <w:t>2) ņemot vērā tās kvalifikāciju, spējas vai pieredzi, kā arī piedāvātās preces vai pakalpojumus, varētu iesniegt piedāvājumu šim iepirkumam.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36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3"/>
    <w:multiLevelType w:val="multilevel"/>
    <w:tmpl w:val="00000003"/>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rPr>
        <w:b w:val="0"/>
      </w:rPr>
    </w:lvl>
    <w:lvl w:ilvl="2">
      <w:start w:val="1"/>
      <w:numFmt w:val="decimal"/>
      <w:lvlText w:val="%1.%2.%3."/>
      <w:lvlJc w:val="left"/>
      <w:pPr>
        <w:tabs>
          <w:tab w:val="num" w:pos="0"/>
        </w:tabs>
        <w:ind w:left="1080" w:hanging="720"/>
      </w:pPr>
      <w:rPr>
        <w:b w:val="0"/>
      </w:r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160" w:hanging="1800"/>
      </w:pPr>
    </w:lvl>
  </w:abstractNum>
  <w:abstractNum w:abstractNumId="3" w15:restartNumberingAfterBreak="0">
    <w:nsid w:val="01CA51C9"/>
    <w:multiLevelType w:val="multilevel"/>
    <w:tmpl w:val="0FD473D0"/>
    <w:lvl w:ilvl="0">
      <w:start w:val="1"/>
      <w:numFmt w:val="decimal"/>
      <w:lvlText w:val="%1."/>
      <w:lvlJc w:val="left"/>
      <w:pPr>
        <w:ind w:left="1440" w:hanging="360"/>
      </w:pPr>
    </w:lvl>
    <w:lvl w:ilvl="1">
      <w:start w:val="1"/>
      <w:numFmt w:val="decimal"/>
      <w:isLgl/>
      <w:lvlText w:val="%1.%2."/>
      <w:lvlJc w:val="left"/>
      <w:pPr>
        <w:ind w:left="1440" w:hanging="360"/>
      </w:pPr>
      <w:rPr>
        <w:color w:val="auto"/>
        <w:u w:val="single"/>
      </w:rPr>
    </w:lvl>
    <w:lvl w:ilvl="2">
      <w:start w:val="1"/>
      <w:numFmt w:val="decimal"/>
      <w:isLgl/>
      <w:lvlText w:val="%1.%2.%3."/>
      <w:lvlJc w:val="left"/>
      <w:pPr>
        <w:ind w:left="1800" w:hanging="720"/>
      </w:pPr>
      <w:rPr>
        <w:color w:val="auto"/>
        <w:u w:val="single"/>
      </w:rPr>
    </w:lvl>
    <w:lvl w:ilvl="3">
      <w:start w:val="1"/>
      <w:numFmt w:val="decimal"/>
      <w:isLgl/>
      <w:lvlText w:val="%1.%2.%3.%4."/>
      <w:lvlJc w:val="left"/>
      <w:pPr>
        <w:ind w:left="1800" w:hanging="720"/>
      </w:pPr>
      <w:rPr>
        <w:u w:val="single"/>
      </w:rPr>
    </w:lvl>
    <w:lvl w:ilvl="4">
      <w:start w:val="1"/>
      <w:numFmt w:val="decimal"/>
      <w:isLgl/>
      <w:lvlText w:val="%1.%2.%3.%4.%5."/>
      <w:lvlJc w:val="left"/>
      <w:pPr>
        <w:ind w:left="2160" w:hanging="1080"/>
      </w:pPr>
      <w:rPr>
        <w:u w:val="single"/>
      </w:rPr>
    </w:lvl>
    <w:lvl w:ilvl="5">
      <w:start w:val="1"/>
      <w:numFmt w:val="decimal"/>
      <w:isLgl/>
      <w:lvlText w:val="%1.%2.%3.%4.%5.%6."/>
      <w:lvlJc w:val="left"/>
      <w:pPr>
        <w:ind w:left="2160" w:hanging="1080"/>
      </w:pPr>
      <w:rPr>
        <w:u w:val="single"/>
      </w:rPr>
    </w:lvl>
    <w:lvl w:ilvl="6">
      <w:start w:val="1"/>
      <w:numFmt w:val="decimal"/>
      <w:isLgl/>
      <w:lvlText w:val="%1.%2.%3.%4.%5.%6.%7."/>
      <w:lvlJc w:val="left"/>
      <w:pPr>
        <w:ind w:left="2520" w:hanging="1440"/>
      </w:pPr>
      <w:rPr>
        <w:u w:val="single"/>
      </w:rPr>
    </w:lvl>
    <w:lvl w:ilvl="7">
      <w:start w:val="1"/>
      <w:numFmt w:val="decimal"/>
      <w:isLgl/>
      <w:lvlText w:val="%1.%2.%3.%4.%5.%6.%7.%8."/>
      <w:lvlJc w:val="left"/>
      <w:pPr>
        <w:ind w:left="2520" w:hanging="1440"/>
      </w:pPr>
      <w:rPr>
        <w:u w:val="single"/>
      </w:rPr>
    </w:lvl>
    <w:lvl w:ilvl="8">
      <w:start w:val="1"/>
      <w:numFmt w:val="decimal"/>
      <w:isLgl/>
      <w:lvlText w:val="%1.%2.%3.%4.%5.%6.%7.%8.%9."/>
      <w:lvlJc w:val="left"/>
      <w:pPr>
        <w:ind w:left="2520" w:hanging="1440"/>
      </w:pPr>
      <w:rPr>
        <w:u w:val="single"/>
      </w:rPr>
    </w:lvl>
  </w:abstractNum>
  <w:abstractNum w:abstractNumId="4" w15:restartNumberingAfterBreak="0">
    <w:nsid w:val="7C3E2832"/>
    <w:multiLevelType w:val="hybridMultilevel"/>
    <w:tmpl w:val="8C1A568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num w:numId="1" w16cid:durableId="772553846">
    <w:abstractNumId w:val="0"/>
  </w:num>
  <w:num w:numId="2" w16cid:durableId="1306470070">
    <w:abstractNumId w:val="1"/>
  </w:num>
  <w:num w:numId="3" w16cid:durableId="1223833081">
    <w:abstractNumId w:val="2"/>
  </w:num>
  <w:num w:numId="4" w16cid:durableId="1650742599">
    <w:abstractNumId w:val="4"/>
  </w:num>
  <w:num w:numId="5" w16cid:durableId="12539296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Parast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7A3"/>
    <w:rsid w:val="000111EA"/>
    <w:rsid w:val="000E0D03"/>
    <w:rsid w:val="000E48F2"/>
    <w:rsid w:val="00125DCC"/>
    <w:rsid w:val="001F7A15"/>
    <w:rsid w:val="0022408C"/>
    <w:rsid w:val="002453A2"/>
    <w:rsid w:val="00252C92"/>
    <w:rsid w:val="00267581"/>
    <w:rsid w:val="00387E52"/>
    <w:rsid w:val="003F4338"/>
    <w:rsid w:val="0048287D"/>
    <w:rsid w:val="00482AE9"/>
    <w:rsid w:val="00535F1F"/>
    <w:rsid w:val="00536D5C"/>
    <w:rsid w:val="005A5680"/>
    <w:rsid w:val="005A6FE9"/>
    <w:rsid w:val="005B13FB"/>
    <w:rsid w:val="005D31B0"/>
    <w:rsid w:val="0062006F"/>
    <w:rsid w:val="00631449"/>
    <w:rsid w:val="006546E3"/>
    <w:rsid w:val="007077A3"/>
    <w:rsid w:val="00722A0E"/>
    <w:rsid w:val="007340E6"/>
    <w:rsid w:val="00763A44"/>
    <w:rsid w:val="00771B43"/>
    <w:rsid w:val="0078372C"/>
    <w:rsid w:val="0081621E"/>
    <w:rsid w:val="00835BF0"/>
    <w:rsid w:val="008A6102"/>
    <w:rsid w:val="008E3688"/>
    <w:rsid w:val="008F365B"/>
    <w:rsid w:val="0090775C"/>
    <w:rsid w:val="00922C19"/>
    <w:rsid w:val="0097536E"/>
    <w:rsid w:val="009B38B0"/>
    <w:rsid w:val="009B6EEE"/>
    <w:rsid w:val="009C4BC3"/>
    <w:rsid w:val="009F35DE"/>
    <w:rsid w:val="00A016F9"/>
    <w:rsid w:val="00A13E0D"/>
    <w:rsid w:val="00A25068"/>
    <w:rsid w:val="00A431B2"/>
    <w:rsid w:val="00AA6912"/>
    <w:rsid w:val="00AB3482"/>
    <w:rsid w:val="00B3622E"/>
    <w:rsid w:val="00B41342"/>
    <w:rsid w:val="00B449C8"/>
    <w:rsid w:val="00B94653"/>
    <w:rsid w:val="00BC45C7"/>
    <w:rsid w:val="00BE3902"/>
    <w:rsid w:val="00C11075"/>
    <w:rsid w:val="00C527EA"/>
    <w:rsid w:val="00CA7DE7"/>
    <w:rsid w:val="00CF363E"/>
    <w:rsid w:val="00D07C37"/>
    <w:rsid w:val="00D33E85"/>
    <w:rsid w:val="00D62CC5"/>
    <w:rsid w:val="00D6627F"/>
    <w:rsid w:val="00D95ABD"/>
    <w:rsid w:val="00DC1306"/>
    <w:rsid w:val="00DE63F4"/>
    <w:rsid w:val="00DE692F"/>
    <w:rsid w:val="00E02E1C"/>
    <w:rsid w:val="00E36DA6"/>
    <w:rsid w:val="00E41645"/>
    <w:rsid w:val="00E90799"/>
    <w:rsid w:val="00EE170E"/>
    <w:rsid w:val="00F3203A"/>
    <w:rsid w:val="00F474CC"/>
    <w:rsid w:val="00F73F1D"/>
    <w:rsid w:val="00F94313"/>
    <w:rsid w:val="00FC770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14:docId w14:val="3C434FF1"/>
  <w15:chartTrackingRefBased/>
  <w15:docId w15:val="{55B16D0C-F862-4CE3-967F-A8297EE4A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pPr>
      <w:pBdr>
        <w:top w:val="none" w:sz="0" w:space="0" w:color="000000"/>
        <w:left w:val="none" w:sz="0" w:space="0" w:color="000000"/>
        <w:bottom w:val="none" w:sz="0" w:space="0" w:color="000000"/>
        <w:right w:val="none" w:sz="0" w:space="0" w:color="000000"/>
      </w:pBdr>
      <w:spacing w:after="160" w:line="252" w:lineRule="auto"/>
      <w:textAlignment w:val="baseline"/>
    </w:pPr>
    <w:rPr>
      <w:rFonts w:ascii="Calibri" w:eastAsia="Calibri" w:hAnsi="Calibri"/>
      <w:sz w:val="22"/>
      <w:szCs w:val="22"/>
      <w:lang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Noklusjumarindkopasfonts2">
    <w:name w:val="Noklusējuma rindkopas fonts2"/>
  </w:style>
  <w:style w:type="character" w:styleId="Hipersaite">
    <w:name w:val="Hyperlink"/>
    <w:rPr>
      <w:color w:val="0563C1"/>
      <w:u w:val="single"/>
    </w:rPr>
  </w:style>
  <w:style w:type="character" w:customStyle="1" w:styleId="GalveneRakstz">
    <w:name w:val="Galvene Rakstz."/>
    <w:rPr>
      <w:rFonts w:ascii="Times New Roman" w:eastAsia="Times New Roman" w:hAnsi="Times New Roman" w:cs="Times New Roman"/>
      <w:sz w:val="24"/>
      <w:szCs w:val="24"/>
      <w:lang w:eastAsia="lv-LV"/>
    </w:rPr>
  </w:style>
  <w:style w:type="character" w:customStyle="1" w:styleId="HTMLiepriekformattaisRakstz">
    <w:name w:val="HTML iepriekšformatētais Rakstz."/>
    <w:rPr>
      <w:rFonts w:ascii="Courier New" w:eastAsia="Times New Roman" w:hAnsi="Courier New" w:cs="Courier New"/>
      <w:sz w:val="20"/>
      <w:szCs w:val="20"/>
      <w:lang w:eastAsia="lv-LV"/>
    </w:rPr>
  </w:style>
  <w:style w:type="character" w:customStyle="1" w:styleId="PamattekstsRakstz">
    <w:name w:val="Pamatteksts Rakstz."/>
    <w:rPr>
      <w:rFonts w:ascii="Times New Roman" w:eastAsia="Times New Roman" w:hAnsi="Times New Roman" w:cs="Times New Roman"/>
      <w:sz w:val="24"/>
      <w:szCs w:val="24"/>
      <w:lang w:eastAsia="lv-LV"/>
    </w:rPr>
  </w:style>
  <w:style w:type="character" w:customStyle="1" w:styleId="BalontekstsRakstz">
    <w:name w:val="Balonteksts Rakstz."/>
    <w:rPr>
      <w:rFonts w:ascii="Tahoma" w:eastAsia="Times New Roman" w:hAnsi="Tahoma" w:cs="Tahoma"/>
      <w:sz w:val="16"/>
      <w:szCs w:val="16"/>
      <w:lang w:eastAsia="lv-LV"/>
    </w:rPr>
  </w:style>
  <w:style w:type="character" w:customStyle="1" w:styleId="KjeneRakstz">
    <w:name w:val="Kājene Rakstz."/>
    <w:rPr>
      <w:rFonts w:ascii="Times New Roman" w:eastAsia="Times New Roman" w:hAnsi="Times New Roman" w:cs="Times New Roman"/>
      <w:sz w:val="24"/>
      <w:szCs w:val="24"/>
      <w:lang w:eastAsia="lv-LV"/>
    </w:rPr>
  </w:style>
  <w:style w:type="character" w:customStyle="1" w:styleId="Izteiksmgs1">
    <w:name w:val="Izteiksmīgs1"/>
    <w:rPr>
      <w:b/>
      <w:bCs/>
    </w:rPr>
  </w:style>
  <w:style w:type="character" w:customStyle="1" w:styleId="PamattekstsRakstz1">
    <w:name w:val="Pamatteksts Rakstz.1"/>
    <w:rPr>
      <w:rFonts w:ascii="Times New Roman" w:eastAsia="Times New Roman" w:hAnsi="Times New Roman" w:cs="Times New Roman"/>
      <w:sz w:val="24"/>
      <w:szCs w:val="24"/>
      <w:lang w:eastAsia="lv-LV"/>
    </w:rPr>
  </w:style>
  <w:style w:type="character" w:customStyle="1" w:styleId="GalveneRakstz1">
    <w:name w:val="Galvene Rakstz.1"/>
    <w:rPr>
      <w:rFonts w:ascii="Times New Roman" w:eastAsia="Times New Roman" w:hAnsi="Times New Roman" w:cs="Times New Roman"/>
      <w:sz w:val="24"/>
      <w:szCs w:val="24"/>
      <w:lang w:eastAsia="lv-LV"/>
    </w:rPr>
  </w:style>
  <w:style w:type="character" w:customStyle="1" w:styleId="HTMLiepriekformattaisRakstz1">
    <w:name w:val="HTML iepriekšformatētais Rakstz.1"/>
    <w:rPr>
      <w:rFonts w:ascii="Consolas" w:eastAsia="Times New Roman" w:hAnsi="Consolas" w:cs="Times New Roman"/>
      <w:sz w:val="20"/>
      <w:szCs w:val="20"/>
      <w:lang w:eastAsia="lv-LV"/>
    </w:rPr>
  </w:style>
  <w:style w:type="character" w:customStyle="1" w:styleId="BalontekstsRakstz1">
    <w:name w:val="Balonteksts Rakstz.1"/>
    <w:rPr>
      <w:rFonts w:ascii="Segoe UI" w:eastAsia="Times New Roman" w:hAnsi="Segoe UI" w:cs="Segoe UI"/>
      <w:sz w:val="18"/>
      <w:szCs w:val="18"/>
      <w:lang w:eastAsia="lv-LV"/>
    </w:rPr>
  </w:style>
  <w:style w:type="character" w:customStyle="1" w:styleId="KjeneRakstz1">
    <w:name w:val="Kājene Rakstz.1"/>
    <w:rPr>
      <w:rFonts w:ascii="Times New Roman" w:eastAsia="Times New Roman" w:hAnsi="Times New Roman" w:cs="Times New Roman"/>
      <w:sz w:val="24"/>
      <w:szCs w:val="24"/>
      <w:lang w:eastAsia="lv-LV"/>
    </w:rPr>
  </w:style>
  <w:style w:type="character" w:customStyle="1" w:styleId="VrestekstsRakstz">
    <w:name w:val="Vēres teksts Rakstz."/>
    <w:rPr>
      <w:rFonts w:ascii="Times New Roman" w:eastAsia="Calibri" w:hAnsi="Times New Roman" w:cs="Times New Roman"/>
      <w:sz w:val="20"/>
      <w:szCs w:val="20"/>
    </w:rPr>
  </w:style>
  <w:style w:type="character" w:styleId="Vresatsauce">
    <w:name w:val="footnote reference"/>
    <w:rPr>
      <w:position w:val="6"/>
      <w:sz w:val="14"/>
    </w:rPr>
  </w:style>
  <w:style w:type="character" w:customStyle="1" w:styleId="Noklusjumarindkopasfonts1">
    <w:name w:val="Noklusējuma rindkopas fonts1"/>
  </w:style>
  <w:style w:type="character" w:customStyle="1" w:styleId="WWCharLFO2LVL2">
    <w:name w:val="WW_CharLFO2LVL2"/>
    <w:rPr>
      <w:b w:val="0"/>
    </w:rPr>
  </w:style>
  <w:style w:type="character" w:customStyle="1" w:styleId="WWCharLFO2LVL3">
    <w:name w:val="WW_CharLFO2LVL3"/>
    <w:rPr>
      <w:b w:val="0"/>
    </w:rPr>
  </w:style>
  <w:style w:type="character" w:customStyle="1" w:styleId="Vresenkurs">
    <w:name w:val="Vēres enkurs"/>
    <w:rPr>
      <w:vertAlign w:val="superscript"/>
    </w:rPr>
  </w:style>
  <w:style w:type="character" w:customStyle="1" w:styleId="Vresrakstzmes">
    <w:name w:val="Vēres rakstzīmes"/>
  </w:style>
  <w:style w:type="character" w:styleId="Beiguvresatsauce">
    <w:name w:val="endnote reference"/>
    <w:rPr>
      <w:vertAlign w:val="superscript"/>
    </w:rPr>
  </w:style>
  <w:style w:type="character" w:customStyle="1" w:styleId="Beiguvresrakstzme">
    <w:name w:val="Beigu vēres rakstzīme"/>
  </w:style>
  <w:style w:type="paragraph" w:customStyle="1" w:styleId="Parasts2">
    <w:name w:val="Parasts2"/>
    <w:pPr>
      <w:pBdr>
        <w:top w:val="none" w:sz="0" w:space="0" w:color="000000"/>
        <w:left w:val="none" w:sz="0" w:space="0" w:color="000000"/>
        <w:bottom w:val="none" w:sz="0" w:space="0" w:color="000000"/>
        <w:right w:val="none" w:sz="0" w:space="0" w:color="000000"/>
      </w:pBdr>
      <w:suppressAutoHyphens/>
      <w:textAlignment w:val="baseline"/>
    </w:pPr>
    <w:rPr>
      <w:sz w:val="24"/>
      <w:szCs w:val="24"/>
    </w:rPr>
  </w:style>
  <w:style w:type="paragraph" w:customStyle="1" w:styleId="Virsraksts">
    <w:name w:val="Virsraksts"/>
    <w:basedOn w:val="Parasts2"/>
    <w:next w:val="Pamatteksts"/>
    <w:pPr>
      <w:keepNext/>
      <w:spacing w:before="240" w:after="120"/>
    </w:pPr>
    <w:rPr>
      <w:rFonts w:ascii="Carlito" w:eastAsia="Noto Sans SC Regular" w:hAnsi="Carlito" w:cs="Noto Sans Devanagari"/>
      <w:sz w:val="28"/>
      <w:szCs w:val="28"/>
    </w:rPr>
  </w:style>
  <w:style w:type="paragraph" w:styleId="Pamatteksts">
    <w:name w:val="Body Text"/>
    <w:basedOn w:val="Parasts2"/>
    <w:pPr>
      <w:spacing w:after="120"/>
    </w:pPr>
  </w:style>
  <w:style w:type="paragraph" w:styleId="Saraksts">
    <w:name w:val="List"/>
    <w:basedOn w:val="Pamatteksts"/>
    <w:rPr>
      <w:rFonts w:cs="Noto Sans Devanagari"/>
    </w:rPr>
  </w:style>
  <w:style w:type="paragraph" w:customStyle="1" w:styleId="Parakstszemobjekta1">
    <w:name w:val="Paraksts zem objekta1"/>
    <w:basedOn w:val="Parasts2"/>
    <w:pPr>
      <w:suppressLineNumbers/>
      <w:spacing w:before="120" w:after="120"/>
    </w:pPr>
    <w:rPr>
      <w:rFonts w:cs="Noto Sans Devanagari"/>
      <w:i/>
      <w:iCs/>
    </w:rPr>
  </w:style>
  <w:style w:type="paragraph" w:customStyle="1" w:styleId="Rdtjs">
    <w:name w:val="Rādītājs"/>
    <w:basedOn w:val="Parasts2"/>
    <w:pPr>
      <w:suppressLineNumbers/>
    </w:pPr>
    <w:rPr>
      <w:rFonts w:cs="Noto Sans Devanagari"/>
    </w:rPr>
  </w:style>
  <w:style w:type="paragraph" w:customStyle="1" w:styleId="naisnod">
    <w:name w:val="naisnod"/>
    <w:basedOn w:val="Parasts2"/>
    <w:pPr>
      <w:spacing w:before="150" w:after="150"/>
      <w:jc w:val="center"/>
    </w:pPr>
    <w:rPr>
      <w:b/>
      <w:bCs/>
    </w:rPr>
  </w:style>
  <w:style w:type="paragraph" w:customStyle="1" w:styleId="Galveneunkjene">
    <w:name w:val="Galvene un kājene"/>
    <w:basedOn w:val="Parasts2"/>
  </w:style>
  <w:style w:type="paragraph" w:styleId="Galvene">
    <w:name w:val="header"/>
    <w:basedOn w:val="Parasts2"/>
    <w:pPr>
      <w:tabs>
        <w:tab w:val="center" w:pos="4153"/>
        <w:tab w:val="right" w:pos="8306"/>
      </w:tabs>
    </w:pPr>
  </w:style>
  <w:style w:type="paragraph" w:styleId="HTMLiepriekformattais">
    <w:name w:val="HTML Preformatted"/>
    <w:basedOn w:val="Parasts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Sarakstarindkopa">
    <w:name w:val="List Paragraph"/>
    <w:aliases w:val="Normal bullet 2,Bullet list,Strip"/>
    <w:basedOn w:val="Parasts2"/>
    <w:link w:val="SarakstarindkopaRakstz"/>
    <w:uiPriority w:val="34"/>
    <w:qFormat/>
    <w:pPr>
      <w:ind w:left="720"/>
    </w:pPr>
    <w:rPr>
      <w:lang w:val="ru-RU" w:eastAsia="ru-RU"/>
    </w:rPr>
  </w:style>
  <w:style w:type="paragraph" w:customStyle="1" w:styleId="Parastais">
    <w:name w:val="Parastais"/>
    <w:pPr>
      <w:widowControl w:val="0"/>
      <w:pBdr>
        <w:top w:val="none" w:sz="0" w:space="0" w:color="000000"/>
        <w:left w:val="none" w:sz="0" w:space="0" w:color="000000"/>
        <w:bottom w:val="none" w:sz="0" w:space="0" w:color="000000"/>
        <w:right w:val="none" w:sz="0" w:space="0" w:color="000000"/>
      </w:pBdr>
      <w:suppressAutoHyphens/>
      <w:textAlignment w:val="baseline"/>
    </w:pPr>
    <w:rPr>
      <w:rFonts w:eastAsia="Arial Unicode MS"/>
      <w:kern w:val="2"/>
      <w:sz w:val="24"/>
      <w:szCs w:val="24"/>
      <w:lang w:eastAsia="ar-SA"/>
    </w:rPr>
  </w:style>
  <w:style w:type="paragraph" w:styleId="Balonteksts">
    <w:name w:val="Balloon Text"/>
    <w:basedOn w:val="Parasts2"/>
    <w:rPr>
      <w:rFonts w:ascii="Tahoma" w:hAnsi="Tahoma" w:cs="Tahoma"/>
      <w:sz w:val="16"/>
      <w:szCs w:val="16"/>
    </w:rPr>
  </w:style>
  <w:style w:type="paragraph" w:styleId="Kjene">
    <w:name w:val="footer"/>
    <w:basedOn w:val="Parasts2"/>
    <w:pPr>
      <w:tabs>
        <w:tab w:val="center" w:pos="4153"/>
        <w:tab w:val="right" w:pos="8306"/>
      </w:tabs>
    </w:pPr>
  </w:style>
  <w:style w:type="paragraph" w:customStyle="1" w:styleId="Parasts1">
    <w:name w:val="Parasts1"/>
    <w:pPr>
      <w:pBdr>
        <w:top w:val="none" w:sz="0" w:space="0" w:color="000000"/>
        <w:left w:val="none" w:sz="0" w:space="0" w:color="000000"/>
        <w:bottom w:val="none" w:sz="0" w:space="0" w:color="000000"/>
        <w:right w:val="none" w:sz="0" w:space="0" w:color="000000"/>
      </w:pBdr>
      <w:suppressAutoHyphens/>
      <w:textAlignment w:val="baseline"/>
    </w:pPr>
    <w:rPr>
      <w:rFonts w:cs="Arial"/>
      <w:b/>
      <w:bCs/>
      <w:kern w:val="2"/>
      <w:sz w:val="24"/>
      <w:szCs w:val="32"/>
      <w:lang w:val="en-GB" w:eastAsia="ar-SA"/>
    </w:rPr>
  </w:style>
  <w:style w:type="paragraph" w:customStyle="1" w:styleId="Saturardtjs">
    <w:name w:val="Satura rādītājs"/>
    <w:basedOn w:val="Parasts2"/>
    <w:pPr>
      <w:widowControl w:val="0"/>
      <w:suppressLineNumbers/>
    </w:pPr>
  </w:style>
  <w:style w:type="paragraph" w:customStyle="1" w:styleId="Tabulasvirsraksts">
    <w:name w:val="Tabulas virsraksts"/>
    <w:basedOn w:val="Saturardtjs"/>
    <w:pPr>
      <w:jc w:val="center"/>
    </w:pPr>
    <w:rPr>
      <w:b/>
      <w:bCs/>
    </w:rPr>
  </w:style>
  <w:style w:type="paragraph" w:customStyle="1" w:styleId="Parastatabula1">
    <w:name w:val="Parasta tabula1"/>
    <w:pPr>
      <w:pBdr>
        <w:top w:val="none" w:sz="0" w:space="0" w:color="000000"/>
        <w:left w:val="none" w:sz="0" w:space="0" w:color="000000"/>
        <w:bottom w:val="none" w:sz="0" w:space="0" w:color="000000"/>
        <w:right w:val="none" w:sz="0" w:space="0" w:color="000000"/>
      </w:pBdr>
      <w:suppressAutoHyphens/>
      <w:textAlignment w:val="baseline"/>
    </w:pPr>
    <w:rPr>
      <w:rFonts w:ascii="Calibri" w:hAnsi="Calibri"/>
      <w:sz w:val="22"/>
      <w:szCs w:val="22"/>
      <w:lang w:eastAsia="en-US"/>
    </w:rPr>
  </w:style>
  <w:style w:type="paragraph" w:styleId="Paraststmeklis">
    <w:name w:val="Normal (Web)"/>
    <w:basedOn w:val="Parasts2"/>
    <w:pPr>
      <w:suppressAutoHyphens w:val="0"/>
      <w:spacing w:before="100" w:after="119"/>
      <w:textAlignment w:val="auto"/>
    </w:pPr>
  </w:style>
  <w:style w:type="paragraph" w:customStyle="1" w:styleId="naisf">
    <w:name w:val="naisf"/>
    <w:basedOn w:val="Parasts2"/>
    <w:pPr>
      <w:suppressAutoHyphens w:val="0"/>
      <w:spacing w:before="62" w:after="62"/>
      <w:ind w:firstLine="310"/>
      <w:jc w:val="both"/>
      <w:textAlignment w:val="auto"/>
    </w:pPr>
    <w:rPr>
      <w:rFonts w:eastAsia="Arial Unicode MS"/>
      <w:lang w:val="en-GB" w:eastAsia="en-US"/>
    </w:rPr>
  </w:style>
  <w:style w:type="paragraph" w:customStyle="1" w:styleId="Vresteksts1">
    <w:name w:val="Vēres teksts1"/>
    <w:basedOn w:val="Parasts2"/>
    <w:pPr>
      <w:suppressAutoHyphens w:val="0"/>
      <w:textAlignment w:val="auto"/>
    </w:pPr>
    <w:rPr>
      <w:rFonts w:eastAsia="Calibri"/>
      <w:sz w:val="20"/>
      <w:szCs w:val="20"/>
      <w:lang w:eastAsia="en-US"/>
    </w:rPr>
  </w:style>
  <w:style w:type="paragraph" w:styleId="Vresteksts">
    <w:name w:val="footnote text"/>
    <w:basedOn w:val="Parasts"/>
    <w:pPr>
      <w:suppressLineNumbers/>
      <w:ind w:left="339" w:hanging="339"/>
    </w:pPr>
    <w:rPr>
      <w:sz w:val="20"/>
      <w:szCs w:val="20"/>
    </w:rPr>
  </w:style>
  <w:style w:type="table" w:styleId="Reatabula">
    <w:name w:val="Table Grid"/>
    <w:basedOn w:val="Parastatabula"/>
    <w:uiPriority w:val="39"/>
    <w:rsid w:val="00125D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rakstarindkopaRakstz">
    <w:name w:val="Saraksta rindkopa Rakstz."/>
    <w:aliases w:val="Normal bullet 2 Rakstz.,Bullet list Rakstz.,Strip Rakstz."/>
    <w:link w:val="Sarakstarindkopa"/>
    <w:uiPriority w:val="34"/>
    <w:locked/>
    <w:rsid w:val="00D6627F"/>
    <w:rPr>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0018074">
      <w:bodyDiv w:val="1"/>
      <w:marLeft w:val="0"/>
      <w:marRight w:val="0"/>
      <w:marTop w:val="0"/>
      <w:marBottom w:val="0"/>
      <w:divBdr>
        <w:top w:val="none" w:sz="0" w:space="0" w:color="auto"/>
        <w:left w:val="none" w:sz="0" w:space="0" w:color="auto"/>
        <w:bottom w:val="none" w:sz="0" w:space="0" w:color="auto"/>
        <w:right w:val="none" w:sz="0" w:space="0" w:color="auto"/>
      </w:divBdr>
    </w:div>
    <w:div w:id="1519151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8236</Words>
  <Characters>4696</Characters>
  <Application>Microsoft Office Word</Application>
  <DocSecurity>0</DocSecurity>
  <Lines>39</Lines>
  <Paragraphs>25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cp:lastModifiedBy>Sarma Kacara</cp:lastModifiedBy>
  <cp:revision>2</cp:revision>
  <cp:lastPrinted>2022-05-09T12:01:00Z</cp:lastPrinted>
  <dcterms:created xsi:type="dcterms:W3CDTF">2022-06-01T07:39:00Z</dcterms:created>
  <dcterms:modified xsi:type="dcterms:W3CDTF">2022-06-01T07:39:00Z</dcterms:modified>
</cp:coreProperties>
</file>