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9435B" w14:textId="77777777" w:rsidR="00BF79AA" w:rsidRDefault="00BE2F7D" w:rsidP="00516392">
      <w:pPr>
        <w:jc w:val="center"/>
        <w:rPr>
          <w:b/>
          <w:bCs/>
          <w:lang w:eastAsia="en-US"/>
        </w:rPr>
      </w:pPr>
      <w:r>
        <w:rPr>
          <w:b/>
          <w:bCs/>
          <w:lang w:eastAsia="en-US"/>
        </w:rPr>
        <w:t xml:space="preserve">ĀRKĀRTAS </w:t>
      </w:r>
      <w:r w:rsidR="003632CD">
        <w:rPr>
          <w:b/>
          <w:bCs/>
          <w:lang w:eastAsia="en-US"/>
        </w:rPr>
        <w:t xml:space="preserve">DOMES </w:t>
      </w:r>
      <w:r w:rsidR="00516392">
        <w:rPr>
          <w:b/>
          <w:bCs/>
          <w:lang w:eastAsia="en-US"/>
        </w:rPr>
        <w:t>SĒDES</w:t>
      </w:r>
    </w:p>
    <w:p w14:paraId="74F5ED0A" w14:textId="1625852B" w:rsidR="00516392" w:rsidRDefault="00516392" w:rsidP="00516392">
      <w:pPr>
        <w:jc w:val="center"/>
        <w:rPr>
          <w:b/>
          <w:bCs/>
          <w:lang w:eastAsia="en-US"/>
        </w:rPr>
      </w:pPr>
      <w:r>
        <w:rPr>
          <w:b/>
          <w:bCs/>
          <w:lang w:eastAsia="en-US"/>
        </w:rPr>
        <w:t>PROTOKOLS</w:t>
      </w:r>
    </w:p>
    <w:p w14:paraId="1993929E" w14:textId="4C76FEBE" w:rsidR="00516392" w:rsidRDefault="00727A53" w:rsidP="00516392">
      <w:pPr>
        <w:jc w:val="center"/>
        <w:rPr>
          <w:bCs/>
          <w:lang w:eastAsia="en-US"/>
        </w:rPr>
      </w:pPr>
      <w:r>
        <w:rPr>
          <w:bCs/>
          <w:lang w:eastAsia="en-US"/>
        </w:rPr>
        <w:t>Nr.12</w:t>
      </w:r>
    </w:p>
    <w:p w14:paraId="4D6C8626" w14:textId="77777777" w:rsidR="00516392" w:rsidRDefault="00516392" w:rsidP="00516392">
      <w:pPr>
        <w:jc w:val="center"/>
        <w:rPr>
          <w:bCs/>
          <w:lang w:eastAsia="en-US"/>
        </w:rPr>
      </w:pPr>
    </w:p>
    <w:p w14:paraId="576335F9" w14:textId="0BEC562B" w:rsidR="00516392" w:rsidRDefault="00BB1908" w:rsidP="00BB1908">
      <w:pPr>
        <w:tabs>
          <w:tab w:val="left" w:pos="7088"/>
          <w:tab w:val="left" w:pos="7655"/>
        </w:tabs>
        <w:rPr>
          <w:rFonts w:eastAsiaTheme="minorHAnsi"/>
          <w:bCs/>
          <w:lang w:eastAsia="en-US"/>
        </w:rPr>
      </w:pPr>
      <w:r>
        <w:rPr>
          <w:rFonts w:eastAsiaTheme="minorHAnsi"/>
          <w:bCs/>
          <w:lang w:eastAsia="en-US"/>
        </w:rPr>
        <w:tab/>
      </w:r>
      <w:r w:rsidR="00D36178">
        <w:rPr>
          <w:rFonts w:eastAsiaTheme="minorHAnsi"/>
          <w:bCs/>
          <w:lang w:eastAsia="en-US"/>
        </w:rPr>
        <w:t xml:space="preserve">    </w:t>
      </w:r>
      <w:r w:rsidR="00564E49">
        <w:rPr>
          <w:rFonts w:eastAsiaTheme="minorHAnsi"/>
          <w:bCs/>
          <w:lang w:eastAsia="en-US"/>
        </w:rPr>
        <w:t xml:space="preserve">   </w:t>
      </w:r>
      <w:r w:rsidR="00516392">
        <w:rPr>
          <w:rFonts w:eastAsiaTheme="minorHAnsi"/>
          <w:bCs/>
          <w:lang w:eastAsia="en-US"/>
        </w:rPr>
        <w:t>202</w:t>
      </w:r>
      <w:r w:rsidR="001D7802">
        <w:rPr>
          <w:rFonts w:eastAsiaTheme="minorHAnsi"/>
          <w:bCs/>
          <w:lang w:eastAsia="en-US"/>
        </w:rPr>
        <w:t>1</w:t>
      </w:r>
      <w:r w:rsidR="00516392">
        <w:rPr>
          <w:rFonts w:eastAsiaTheme="minorHAnsi"/>
          <w:bCs/>
          <w:lang w:eastAsia="en-US"/>
        </w:rPr>
        <w:t>.</w:t>
      </w:r>
      <w:r w:rsidR="00E1580A">
        <w:rPr>
          <w:rFonts w:eastAsiaTheme="minorHAnsi"/>
          <w:bCs/>
          <w:lang w:eastAsia="en-US"/>
        </w:rPr>
        <w:t xml:space="preserve"> </w:t>
      </w:r>
      <w:r w:rsidR="00516392">
        <w:rPr>
          <w:rFonts w:eastAsiaTheme="minorHAnsi"/>
          <w:bCs/>
          <w:lang w:eastAsia="en-US"/>
        </w:rPr>
        <w:t xml:space="preserve">gada </w:t>
      </w:r>
      <w:r w:rsidR="00B23963">
        <w:rPr>
          <w:rFonts w:eastAsiaTheme="minorHAnsi"/>
          <w:bCs/>
          <w:lang w:eastAsia="en-US"/>
        </w:rPr>
        <w:t>17</w:t>
      </w:r>
      <w:r w:rsidR="005E0B7F">
        <w:rPr>
          <w:rFonts w:eastAsiaTheme="minorHAnsi"/>
          <w:bCs/>
          <w:lang w:eastAsia="en-US"/>
        </w:rPr>
        <w:t>.</w:t>
      </w:r>
      <w:r w:rsidR="00E1580A">
        <w:rPr>
          <w:rFonts w:eastAsiaTheme="minorHAnsi"/>
          <w:bCs/>
          <w:lang w:eastAsia="en-US"/>
        </w:rPr>
        <w:t xml:space="preserve"> </w:t>
      </w:r>
      <w:r w:rsidR="00B23963">
        <w:rPr>
          <w:rFonts w:eastAsiaTheme="minorHAnsi"/>
          <w:bCs/>
          <w:lang w:eastAsia="en-US"/>
        </w:rPr>
        <w:t>jūnijā</w:t>
      </w:r>
    </w:p>
    <w:p w14:paraId="141A66F4" w14:textId="77777777" w:rsidR="00516392" w:rsidRDefault="00516392" w:rsidP="00516392">
      <w:pPr>
        <w:tabs>
          <w:tab w:val="left" w:pos="7655"/>
        </w:tabs>
        <w:rPr>
          <w:rFonts w:eastAsiaTheme="minorHAnsi"/>
          <w:bCs/>
          <w:lang w:eastAsia="en-US"/>
        </w:rPr>
      </w:pPr>
    </w:p>
    <w:p w14:paraId="53EC5BC8" w14:textId="27BECE99" w:rsidR="00516392" w:rsidRPr="00F75ABD" w:rsidRDefault="00516392" w:rsidP="00516392">
      <w:pPr>
        <w:tabs>
          <w:tab w:val="left" w:pos="7655"/>
        </w:tabs>
        <w:rPr>
          <w:rFonts w:eastAsiaTheme="minorHAnsi"/>
          <w:bCs/>
          <w:lang w:eastAsia="en-US"/>
        </w:rPr>
      </w:pPr>
      <w:r>
        <w:rPr>
          <w:rFonts w:eastAsiaTheme="minorHAnsi"/>
          <w:bCs/>
          <w:lang w:eastAsia="en-US"/>
        </w:rPr>
        <w:t>Sēde sasaukta plkst.</w:t>
      </w:r>
      <w:r w:rsidR="00E35F5D">
        <w:rPr>
          <w:rFonts w:eastAsiaTheme="minorHAnsi"/>
          <w:bCs/>
          <w:lang w:eastAsia="en-US"/>
        </w:rPr>
        <w:t xml:space="preserve"> </w:t>
      </w:r>
      <w:r w:rsidR="003632CD">
        <w:rPr>
          <w:rFonts w:eastAsiaTheme="minorHAnsi"/>
          <w:bCs/>
          <w:lang w:eastAsia="en-US"/>
        </w:rPr>
        <w:t>1</w:t>
      </w:r>
      <w:r w:rsidR="005B0186">
        <w:rPr>
          <w:rFonts w:eastAsiaTheme="minorHAnsi"/>
          <w:bCs/>
          <w:lang w:eastAsia="en-US"/>
        </w:rPr>
        <w:t>3</w:t>
      </w:r>
      <w:r w:rsidRPr="00F75ABD">
        <w:rPr>
          <w:rFonts w:eastAsiaTheme="minorHAnsi"/>
          <w:bCs/>
          <w:lang w:eastAsia="en-US"/>
        </w:rPr>
        <w:t>.</w:t>
      </w:r>
      <w:r w:rsidR="003632CD">
        <w:rPr>
          <w:rFonts w:eastAsiaTheme="minorHAnsi"/>
          <w:bCs/>
          <w:lang w:eastAsia="en-US"/>
        </w:rPr>
        <w:t>00</w:t>
      </w:r>
    </w:p>
    <w:p w14:paraId="2D89E9E4" w14:textId="06CA9634" w:rsidR="00516392" w:rsidRDefault="00727A53" w:rsidP="00516392">
      <w:pPr>
        <w:tabs>
          <w:tab w:val="left" w:pos="7655"/>
        </w:tabs>
        <w:rPr>
          <w:rFonts w:eastAsiaTheme="minorHAnsi"/>
          <w:bCs/>
          <w:lang w:eastAsia="en-US"/>
        </w:rPr>
      </w:pPr>
      <w:r>
        <w:rPr>
          <w:rFonts w:eastAsiaTheme="minorHAnsi"/>
          <w:bCs/>
          <w:lang w:eastAsia="en-US"/>
        </w:rPr>
        <w:t>Sēdi atklāj plkst. 13.00</w:t>
      </w:r>
    </w:p>
    <w:p w14:paraId="1EDE8854" w14:textId="77777777" w:rsidR="00A4732F" w:rsidRDefault="00A4732F"/>
    <w:p w14:paraId="5A20B057" w14:textId="77777777"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14:paraId="6A990052" w14:textId="10AA96A6" w:rsidR="00B23963" w:rsidRPr="00E35F5D" w:rsidRDefault="00B23963" w:rsidP="00E35F5D">
      <w:pPr>
        <w:pStyle w:val="Sarakstarindkopa"/>
        <w:numPr>
          <w:ilvl w:val="0"/>
          <w:numId w:val="18"/>
        </w:numPr>
        <w:ind w:left="357" w:hanging="357"/>
        <w:jc w:val="both"/>
        <w:rPr>
          <w:bCs/>
          <w:lang w:val="lv-LV"/>
        </w:rPr>
      </w:pPr>
      <w:r w:rsidRPr="00E35F5D">
        <w:rPr>
          <w:bCs/>
          <w:lang w:val="lv-LV"/>
        </w:rPr>
        <w:t>Par Limbažu novada pašvaldības un Krimuldas novada domes bāriņtiesu sadarbību.</w:t>
      </w:r>
    </w:p>
    <w:p w14:paraId="531EFCDE" w14:textId="434BEDE4" w:rsidR="00E35F5D" w:rsidRDefault="00E35F5D" w:rsidP="00E35F5D">
      <w:pPr>
        <w:pStyle w:val="Sarakstarindkopa"/>
        <w:numPr>
          <w:ilvl w:val="0"/>
          <w:numId w:val="18"/>
        </w:numPr>
        <w:ind w:left="357" w:hanging="357"/>
        <w:jc w:val="both"/>
        <w:rPr>
          <w:bCs/>
          <w:lang w:val="lv-LV"/>
        </w:rPr>
      </w:pPr>
      <w:r w:rsidRPr="00E35F5D">
        <w:rPr>
          <w:bCs/>
          <w:lang w:val="lv-LV"/>
        </w:rPr>
        <w:t>Par grozījumiem Limbažu novada domes 2021.</w:t>
      </w:r>
      <w:r>
        <w:rPr>
          <w:bCs/>
          <w:lang w:val="lv-LV"/>
        </w:rPr>
        <w:t xml:space="preserve"> </w:t>
      </w:r>
      <w:r w:rsidRPr="00E35F5D">
        <w:rPr>
          <w:bCs/>
          <w:lang w:val="lv-LV"/>
        </w:rPr>
        <w:t>gada 25. februāra sēdes lēmumā “Par tirgu un tirdziņu organizēšanu Limbažu pilsētā 2021.gadā”</w:t>
      </w:r>
      <w:r w:rsidR="00B562CE">
        <w:rPr>
          <w:bCs/>
          <w:lang w:val="lv-LV"/>
        </w:rPr>
        <w:t>.</w:t>
      </w:r>
    </w:p>
    <w:p w14:paraId="1FFD1910" w14:textId="34575579" w:rsidR="005E7DB6" w:rsidRDefault="005E7DB6" w:rsidP="005E7DB6">
      <w:pPr>
        <w:pStyle w:val="Sarakstarindkopa"/>
        <w:numPr>
          <w:ilvl w:val="0"/>
          <w:numId w:val="18"/>
        </w:numPr>
        <w:ind w:left="357" w:hanging="357"/>
        <w:jc w:val="both"/>
        <w:rPr>
          <w:bCs/>
          <w:lang w:val="lv-LV"/>
        </w:rPr>
      </w:pPr>
      <w:r w:rsidRPr="005E7DB6">
        <w:rPr>
          <w:bCs/>
          <w:lang w:val="lv-LV"/>
        </w:rPr>
        <w:t>Par Limbažu novada pašvaldības 2021.gada 27.maija saistošo noteikumu Nr.13 „Par aprūpes pakalpojumu nepilngadīgām personām ar invaliditāti” precizēšanu un publicēšanu</w:t>
      </w:r>
      <w:r>
        <w:rPr>
          <w:bCs/>
          <w:lang w:val="lv-LV"/>
        </w:rPr>
        <w:t>.</w:t>
      </w:r>
    </w:p>
    <w:p w14:paraId="704C54AB" w14:textId="2508754C" w:rsidR="0035484E" w:rsidRDefault="0035484E" w:rsidP="005C502B">
      <w:pPr>
        <w:pStyle w:val="Sarakstarindkopa"/>
        <w:numPr>
          <w:ilvl w:val="0"/>
          <w:numId w:val="18"/>
        </w:numPr>
        <w:ind w:left="357" w:hanging="357"/>
        <w:jc w:val="both"/>
        <w:rPr>
          <w:bCs/>
          <w:lang w:val="lv-LV"/>
        </w:rPr>
      </w:pPr>
      <w:r w:rsidRPr="0035484E">
        <w:rPr>
          <w:bCs/>
          <w:lang w:val="lv-LV"/>
        </w:rPr>
        <w:t>Par aizņēmuma pieprasīšanu Valsts kasē Limbažu pilsētas sporta halles laukuma seguma pārbūvei un basketbola grozu konstrukcijas nomaiņai</w:t>
      </w:r>
      <w:r>
        <w:rPr>
          <w:bCs/>
          <w:lang w:val="lv-LV"/>
        </w:rPr>
        <w:t>.</w:t>
      </w:r>
      <w:bookmarkStart w:id="0" w:name="_GoBack"/>
      <w:bookmarkEnd w:id="0"/>
    </w:p>
    <w:p w14:paraId="17B8BBC7" w14:textId="4F3A1552" w:rsidR="0035484E" w:rsidRPr="00E35F5D" w:rsidRDefault="005C502B" w:rsidP="005C502B">
      <w:pPr>
        <w:pStyle w:val="Sarakstarindkopa"/>
        <w:numPr>
          <w:ilvl w:val="0"/>
          <w:numId w:val="18"/>
        </w:numPr>
        <w:ind w:left="357" w:hanging="357"/>
        <w:jc w:val="both"/>
        <w:rPr>
          <w:bCs/>
          <w:lang w:val="lv-LV"/>
        </w:rPr>
      </w:pPr>
      <w:r w:rsidRPr="005C502B">
        <w:rPr>
          <w:bCs/>
          <w:lang w:val="lv-LV"/>
        </w:rPr>
        <w:t>Par Limbažu novada attīstības programmas 2017. – 2023. gadam aktualizētā Investīciju plāna 2021.-2023.gadam apstiprināšanu</w:t>
      </w:r>
      <w:r>
        <w:rPr>
          <w:bCs/>
          <w:lang w:val="lv-LV"/>
        </w:rPr>
        <w:t>.</w:t>
      </w:r>
    </w:p>
    <w:p w14:paraId="6CFDED1C" w14:textId="77777777" w:rsidR="004B1584" w:rsidRPr="004B1584" w:rsidRDefault="004B1584" w:rsidP="004B1584">
      <w:pPr>
        <w:autoSpaceDE w:val="0"/>
        <w:autoSpaceDN w:val="0"/>
        <w:adjustRightInd w:val="0"/>
        <w:jc w:val="both"/>
        <w:rPr>
          <w:rFonts w:eastAsiaTheme="minorHAnsi"/>
          <w:b/>
          <w:bCs/>
        </w:rPr>
      </w:pPr>
    </w:p>
    <w:p w14:paraId="45D3FF55" w14:textId="77777777"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 priekšsēdētāj</w:t>
      </w:r>
      <w:r w:rsidR="00BE2D43">
        <w:rPr>
          <w:rFonts w:eastAsiaTheme="minorHAnsi"/>
        </w:rPr>
        <w:t>s</w:t>
      </w:r>
      <w:r w:rsidR="005E0B7F">
        <w:rPr>
          <w:rFonts w:eastAsiaTheme="minorHAnsi"/>
        </w:rPr>
        <w:t xml:space="preserve"> </w:t>
      </w:r>
      <w:r w:rsidR="00BE2D43">
        <w:rPr>
          <w:rFonts w:eastAsiaTheme="minorHAnsi"/>
        </w:rPr>
        <w:t>Didzis ZEMMERS</w:t>
      </w:r>
      <w:r w:rsidR="005E0B7F">
        <w:rPr>
          <w:rFonts w:eastAsiaTheme="minorHAnsi"/>
        </w:rPr>
        <w:t>.</w:t>
      </w:r>
    </w:p>
    <w:p w14:paraId="70F73B83" w14:textId="77777777" w:rsidR="00516392" w:rsidRDefault="00516392" w:rsidP="00516392">
      <w:pPr>
        <w:autoSpaceDE w:val="0"/>
        <w:autoSpaceDN w:val="0"/>
        <w:adjustRightInd w:val="0"/>
        <w:jc w:val="both"/>
        <w:rPr>
          <w:rFonts w:eastAsiaTheme="minorHAnsi"/>
        </w:rPr>
      </w:pPr>
    </w:p>
    <w:p w14:paraId="57B31669" w14:textId="77777777" w:rsidR="00516392" w:rsidRDefault="00516392" w:rsidP="00516392">
      <w:pPr>
        <w:jc w:val="both"/>
      </w:pPr>
      <w:r>
        <w:rPr>
          <w:b/>
          <w:bCs/>
        </w:rPr>
        <w:t>Sēdi protokolē:</w:t>
      </w:r>
      <w:r>
        <w:t xml:space="preserve"> Limbažu novada pašvaldības Administratīvās nodaļas lietvede Dace TAURIŅA.</w:t>
      </w:r>
    </w:p>
    <w:p w14:paraId="0C6FA3DF" w14:textId="77777777" w:rsidR="00516392" w:rsidRDefault="00516392" w:rsidP="00516392">
      <w:pPr>
        <w:autoSpaceDE w:val="0"/>
        <w:autoSpaceDN w:val="0"/>
        <w:adjustRightInd w:val="0"/>
        <w:jc w:val="both"/>
        <w:rPr>
          <w:rFonts w:eastAsiaTheme="minorHAnsi"/>
        </w:rPr>
      </w:pPr>
    </w:p>
    <w:p w14:paraId="31EE60CE" w14:textId="0B00B63C"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Agris BRIEDIS, Andris GARKLĀVS, Aigars LEGZDIŅŠ, </w:t>
      </w:r>
      <w:r w:rsidR="005E0B7F">
        <w:rPr>
          <w:rFonts w:eastAsiaTheme="minorHAnsi"/>
        </w:rPr>
        <w:t xml:space="preserve">Andis LĒNMANIS, </w:t>
      </w:r>
      <w:r>
        <w:rPr>
          <w:rFonts w:eastAsiaTheme="minorHAnsi"/>
        </w:rPr>
        <w:t>Gunta OZOLA, Taiga PLITNIECE, Ziedonis RUBEZIS, Reinis SILIŅŠ, Ģirts VILCIŅŠ, Andis ZAĻAISKALNS, Ineta ZARIŅA, Didzis ZEMMERS.</w:t>
      </w:r>
    </w:p>
    <w:p w14:paraId="21047A8E" w14:textId="77777777" w:rsidR="00516392" w:rsidRDefault="00516392" w:rsidP="00516392">
      <w:pPr>
        <w:autoSpaceDE w:val="0"/>
        <w:autoSpaceDN w:val="0"/>
        <w:adjustRightInd w:val="0"/>
        <w:jc w:val="both"/>
        <w:rPr>
          <w:rFonts w:eastAsiaTheme="minorHAnsi"/>
        </w:rPr>
      </w:pPr>
    </w:p>
    <w:p w14:paraId="5E80BB76" w14:textId="0C884B1A" w:rsidR="00727A53" w:rsidRDefault="00727A53" w:rsidP="00516392">
      <w:pPr>
        <w:suppressAutoHyphens/>
        <w:jc w:val="both"/>
        <w:rPr>
          <w:rFonts w:eastAsiaTheme="minorHAnsi"/>
          <w:b/>
          <w:bCs/>
        </w:rPr>
      </w:pPr>
      <w:r>
        <w:rPr>
          <w:rFonts w:eastAsiaTheme="minorHAnsi"/>
          <w:b/>
          <w:bCs/>
        </w:rPr>
        <w:t xml:space="preserve">Sēdē nepiedalās </w:t>
      </w:r>
      <w:r>
        <w:rPr>
          <w:rFonts w:eastAsiaTheme="minorHAnsi"/>
          <w:b/>
        </w:rPr>
        <w:t>deputāti:</w:t>
      </w:r>
      <w:r w:rsidRPr="00727A53">
        <w:rPr>
          <w:rFonts w:eastAsiaTheme="minorHAnsi"/>
        </w:rPr>
        <w:t xml:space="preserve"> </w:t>
      </w:r>
      <w:r>
        <w:rPr>
          <w:rFonts w:eastAsiaTheme="minorHAnsi"/>
        </w:rPr>
        <w:t>Gundars PLEŠS (iemesls nav zināms),</w:t>
      </w:r>
      <w:r w:rsidRPr="00727A53">
        <w:rPr>
          <w:rFonts w:eastAsiaTheme="minorHAnsi"/>
        </w:rPr>
        <w:t xml:space="preserve"> </w:t>
      </w:r>
      <w:r>
        <w:rPr>
          <w:rFonts w:eastAsiaTheme="minorHAnsi"/>
        </w:rPr>
        <w:t>Edmunds ZEIDMANIS (iemesls nav zināms).</w:t>
      </w:r>
    </w:p>
    <w:p w14:paraId="43AD3D18" w14:textId="77777777" w:rsidR="00727A53" w:rsidRDefault="00727A53" w:rsidP="00516392">
      <w:pPr>
        <w:suppressAutoHyphens/>
        <w:jc w:val="both"/>
        <w:rPr>
          <w:rFonts w:eastAsiaTheme="minorHAnsi"/>
          <w:b/>
          <w:bCs/>
        </w:rPr>
      </w:pPr>
    </w:p>
    <w:p w14:paraId="0DA037E5" w14:textId="23650A33" w:rsidR="00AB4E69" w:rsidRPr="00AB4E69" w:rsidRDefault="00AB4E69" w:rsidP="00AB4E69">
      <w:pPr>
        <w:suppressAutoHyphens/>
        <w:jc w:val="both"/>
        <w:rPr>
          <w:b/>
          <w:bCs/>
          <w:color w:val="FF0000"/>
        </w:rPr>
      </w:pPr>
      <w:r w:rsidRPr="00392903">
        <w:rPr>
          <w:b/>
          <w:bCs/>
        </w:rPr>
        <w:t>Sēdē piedalās:</w:t>
      </w:r>
      <w:r w:rsidRPr="00392903">
        <w:t xml:space="preserve"> Limbažu novada pašvaldības izpilddirektors Māris BEĻAUNIEKS,</w:t>
      </w:r>
      <w:r w:rsidRPr="00392903">
        <w:rPr>
          <w:rFonts w:eastAsiaTheme="minorHAnsi"/>
          <w:b/>
          <w:bCs/>
        </w:rPr>
        <w:t xml:space="preserve"> </w:t>
      </w:r>
      <w:r w:rsidRPr="00392903">
        <w:t xml:space="preserve">Limbažu novada pašvaldības izpilddirektora vietnieks Agris BLUMERS, Limbažu novada pašvaldības Juridiskās nodaļas vadītāja Aiga BRIEDE, Limbažu novada pašvaldības Administratīvās nodaļas vadītāja Antra KAMALA, Limbažu novada pašvaldības Finanšu nodaļas vadītāja Anita ZVIRBULE, Limbažu novada pašvaldības vecākā ekonomiste Skaidrīte MITREVICA-GALĪTE, Limbažu novada pašvaldības Informācijas tehnoloģiju nodaļas vadītājs Raimonds STRAUME, Limbažu novada pašvaldības Attīstības nodaļas vadītājs Ģirts IELEJA, </w:t>
      </w:r>
      <w:r w:rsidR="00B8456B" w:rsidRPr="006F52E9">
        <w:t xml:space="preserve">Limbažu novada pašvaldības Attīstības nodaļas </w:t>
      </w:r>
      <w:r w:rsidR="00B8456B">
        <w:t>vadītāja vietniece</w:t>
      </w:r>
      <w:r w:rsidR="00B8456B" w:rsidRPr="006F52E9">
        <w:t xml:space="preserve"> Anna SILIŅA, </w:t>
      </w:r>
      <w:r w:rsidRPr="00392903">
        <w:t xml:space="preserve">Limbažu novada pašvaldības Nekustamā īpašuma un teritoriālā plānojuma nodaļas </w:t>
      </w:r>
      <w:r w:rsidR="00392903" w:rsidRPr="00392903">
        <w:t>vadītāja Līga VIĻČINSKA</w:t>
      </w:r>
      <w:r w:rsidRPr="00392903">
        <w:t xml:space="preserve">, Viļķenes pagasta pārvaldes vadītāja Baiba EGLĪTE, Skultes pagasta pārvaldes vadītājs Ainārs LIEPIŅŠ, Limbažu novada pašvaldības Limbažu pilsētas un pašvaldības īpašumu apsaimniekošanas nodaļas vadītājs Edmunds </w:t>
      </w:r>
      <w:r w:rsidRPr="00B8456B">
        <w:t xml:space="preserve">LIEPIŅŠ, Limbažu novada </w:t>
      </w:r>
      <w:r w:rsidRPr="00B8456B">
        <w:lastRenderedPageBreak/>
        <w:t xml:space="preserve">pašvaldības sabiedrisko attiecību speciāliste Aija KAMALA, Limbažu pagasta un Vidrižu pagasta pārvalžu vadītājs Dainis JURKA, </w:t>
      </w:r>
      <w:r w:rsidR="00013F1C" w:rsidRPr="00DF009F">
        <w:t>Katvaru pagasta un Umurgas pagasta pārvalžu vadītājs Pēteris MAGONE</w:t>
      </w:r>
      <w:r w:rsidR="00013F1C">
        <w:t>,</w:t>
      </w:r>
      <w:r w:rsidR="00013F1C" w:rsidRPr="00B8456B">
        <w:t xml:space="preserve"> </w:t>
      </w:r>
      <w:r w:rsidRPr="00B8456B">
        <w:t xml:space="preserve">Limbažu novada pašvaldības aģentūras “ALDA” direktors Jānis REMESS, Limbažu novada pašvaldības Būvvaldes vadītāja Sandra ROMEIKO, Limbažu novada Sociālā dienesta vadītāja Ilga BĒRZIŅA, </w:t>
      </w:r>
      <w:r w:rsidRPr="00B8456B">
        <w:rPr>
          <w:bCs/>
          <w:lang w:eastAsia="en-US"/>
        </w:rPr>
        <w:t xml:space="preserve">Limbažu novada domes </w:t>
      </w:r>
      <w:r w:rsidRPr="00B8456B">
        <w:rPr>
          <w:lang w:eastAsia="en-US"/>
        </w:rPr>
        <w:t xml:space="preserve">Deklarētās dzīvesvietas anulēšanas un dzīvokļu jautājumu risināšanas komisijas priekšsēdētājs Leons GERĶIS, </w:t>
      </w:r>
      <w:r w:rsidR="00B8456B">
        <w:rPr>
          <w:lang w:eastAsia="en-US"/>
        </w:rPr>
        <w:t>Limbažu novada pašvaldības policijas priekšnieks Raivis GALĪTIS.</w:t>
      </w:r>
    </w:p>
    <w:p w14:paraId="568D1266" w14:textId="77777777" w:rsidR="00AB4E69" w:rsidRDefault="00AB4E69" w:rsidP="00AB4E69">
      <w:pPr>
        <w:suppressAutoHyphens/>
        <w:jc w:val="both"/>
        <w:rPr>
          <w:bCs/>
        </w:rPr>
      </w:pPr>
    </w:p>
    <w:p w14:paraId="7D07B475" w14:textId="77777777" w:rsidR="00AB4E69" w:rsidRPr="00C332E6" w:rsidRDefault="00AB4E69" w:rsidP="00AB4E69">
      <w:pPr>
        <w:suppressAutoHyphens/>
        <w:jc w:val="both"/>
        <w:rPr>
          <w:bCs/>
        </w:rPr>
      </w:pPr>
      <w:r w:rsidRPr="00C332E6">
        <w:rPr>
          <w:bCs/>
        </w:rPr>
        <w:t>Sēde notiek videokonferences režīmā.</w:t>
      </w:r>
    </w:p>
    <w:p w14:paraId="2BA2F1CE" w14:textId="77777777" w:rsidR="00AB4E69" w:rsidRPr="00C332E6" w:rsidRDefault="00AB4E69" w:rsidP="00AB4E69">
      <w:pPr>
        <w:suppressAutoHyphens/>
        <w:jc w:val="both"/>
        <w:rPr>
          <w:bCs/>
        </w:rPr>
      </w:pPr>
      <w:r w:rsidRPr="00C332E6">
        <w:rPr>
          <w:bCs/>
        </w:rPr>
        <w:t xml:space="preserve">Sēdi ieraksta </w:t>
      </w:r>
      <w:proofErr w:type="spellStart"/>
      <w:r w:rsidRPr="00C332E6">
        <w:rPr>
          <w:bCs/>
        </w:rPr>
        <w:t>audioformātā</w:t>
      </w:r>
      <w:proofErr w:type="spellEnd"/>
      <w:r w:rsidRPr="00C332E6">
        <w:rPr>
          <w:bCs/>
        </w:rPr>
        <w:t>.</w:t>
      </w:r>
    </w:p>
    <w:p w14:paraId="252324B5" w14:textId="77777777" w:rsidR="00AB4E69" w:rsidRPr="00897583" w:rsidRDefault="00AB4E69" w:rsidP="00AB4E69">
      <w:pPr>
        <w:jc w:val="center"/>
        <w:rPr>
          <w:b/>
          <w:bCs/>
        </w:rPr>
      </w:pPr>
    </w:p>
    <w:p w14:paraId="4D014E21" w14:textId="77777777" w:rsidR="00252DBA" w:rsidRPr="00F528A1" w:rsidRDefault="00AB4E69" w:rsidP="00252DBA">
      <w:pPr>
        <w:ind w:firstLine="720"/>
        <w:jc w:val="both"/>
        <w:rPr>
          <w:b/>
          <w:bCs/>
        </w:rPr>
      </w:pPr>
      <w:r w:rsidRPr="008B38F4">
        <w:t xml:space="preserve">Iepazinusies ar Limbažu novada pašvaldības Domes priekšsēdētāja </w:t>
      </w:r>
      <w:r>
        <w:rPr>
          <w:bCs/>
        </w:rPr>
        <w:t>D. Zemmera</w:t>
      </w:r>
      <w:r w:rsidRPr="008B38F4">
        <w:rPr>
          <w:bCs/>
        </w:rPr>
        <w:t xml:space="preserve"> priekšlikumu </w:t>
      </w:r>
      <w:r>
        <w:rPr>
          <w:bCs/>
        </w:rPr>
        <w:t>izslēgt no</w:t>
      </w:r>
      <w:r>
        <w:t xml:space="preserve"> sēdes darba kārtības</w:t>
      </w:r>
      <w:r w:rsidRPr="008B38F4">
        <w:t xml:space="preserve"> </w:t>
      </w:r>
      <w:r>
        <w:t>pirmo</w:t>
      </w:r>
      <w:r w:rsidRPr="008B38F4">
        <w:t xml:space="preserve"> darba kārtības jautājumu</w:t>
      </w:r>
      <w:r>
        <w:t xml:space="preserve"> “</w:t>
      </w:r>
      <w:r w:rsidRPr="00E35F5D">
        <w:rPr>
          <w:bCs/>
        </w:rPr>
        <w:t>Par Limbažu novada pašvaldības un Krimuldas novada domes bāriņtiesu sadarbību</w:t>
      </w:r>
      <w:r w:rsidRPr="00AF4165">
        <w:rPr>
          <w:rFonts w:eastAsiaTheme="minorHAnsi" w:cstheme="minorBidi"/>
          <w:bCs/>
          <w:szCs w:val="22"/>
          <w:lang w:eastAsia="en-US"/>
        </w:rPr>
        <w:t>.</w:t>
      </w:r>
      <w:r w:rsidRPr="00AF4165">
        <w:rPr>
          <w:rFonts w:eastAsiaTheme="minorHAnsi" w:cstheme="minorBidi"/>
          <w:szCs w:val="22"/>
        </w:rPr>
        <w:t xml:space="preserve">”, </w:t>
      </w:r>
      <w:r w:rsidR="00252DBA" w:rsidRPr="00F528A1">
        <w:rPr>
          <w:b/>
          <w:bCs/>
        </w:rPr>
        <w:t>atklāti balsojot elektroniski tiešsaistē: PAR</w:t>
      </w:r>
      <w:r w:rsidR="00252DBA" w:rsidRPr="00F528A1">
        <w:t xml:space="preserve"> –</w:t>
      </w:r>
      <w:r w:rsidR="00252DBA">
        <w:t xml:space="preserve"> 13 deputāti (</w:t>
      </w:r>
      <w:r w:rsidR="00252DBA">
        <w:rPr>
          <w:rFonts w:eastAsiaTheme="minorHAnsi"/>
        </w:rPr>
        <w:t xml:space="preserve">Jānis </w:t>
      </w:r>
      <w:proofErr w:type="spellStart"/>
      <w:r w:rsidR="00252DBA">
        <w:rPr>
          <w:rFonts w:eastAsiaTheme="minorHAnsi"/>
        </w:rPr>
        <w:t>Bārbalis</w:t>
      </w:r>
      <w:proofErr w:type="spellEnd"/>
      <w:r w:rsidR="00252DBA">
        <w:rPr>
          <w:rFonts w:eastAsiaTheme="minorHAnsi"/>
        </w:rPr>
        <w:t xml:space="preserve">, Agris Briedis, Andris Garklāvs, Aigars </w:t>
      </w:r>
      <w:proofErr w:type="spellStart"/>
      <w:r w:rsidR="00252DBA">
        <w:rPr>
          <w:rFonts w:eastAsiaTheme="minorHAnsi"/>
        </w:rPr>
        <w:t>Legzdiņš</w:t>
      </w:r>
      <w:proofErr w:type="spellEnd"/>
      <w:r w:rsidR="00252DBA">
        <w:rPr>
          <w:rFonts w:eastAsiaTheme="minorHAnsi"/>
        </w:rPr>
        <w:t xml:space="preserve">, Andis Lēnmanis, Gunta Ozola, Taiga </w:t>
      </w:r>
      <w:proofErr w:type="spellStart"/>
      <w:r w:rsidR="00252DBA">
        <w:rPr>
          <w:rFonts w:eastAsiaTheme="minorHAnsi"/>
        </w:rPr>
        <w:t>Plitniece</w:t>
      </w:r>
      <w:proofErr w:type="spellEnd"/>
      <w:r w:rsidR="00252DBA">
        <w:rPr>
          <w:rFonts w:eastAsiaTheme="minorHAnsi"/>
        </w:rPr>
        <w:t xml:space="preserve">, Ziedonis </w:t>
      </w:r>
      <w:proofErr w:type="spellStart"/>
      <w:r w:rsidR="00252DBA">
        <w:rPr>
          <w:rFonts w:eastAsiaTheme="minorHAnsi"/>
        </w:rPr>
        <w:t>Rubezis</w:t>
      </w:r>
      <w:proofErr w:type="spellEnd"/>
      <w:r w:rsidR="00252DBA">
        <w:rPr>
          <w:rFonts w:eastAsiaTheme="minorHAnsi"/>
        </w:rPr>
        <w:t>, Reinis Siliņš, Ģirts Vilciņš, Andis Zaļaiskalns, Ineta Zariņa, Didzis Zemmers)</w:t>
      </w:r>
      <w:r w:rsidR="00252DBA" w:rsidRPr="00F528A1">
        <w:t xml:space="preserve">, </w:t>
      </w:r>
      <w:r w:rsidR="00252DBA" w:rsidRPr="00F528A1">
        <w:rPr>
          <w:b/>
          <w:bCs/>
        </w:rPr>
        <w:t>PRET –</w:t>
      </w:r>
      <w:r w:rsidR="00252DBA">
        <w:t xml:space="preserve"> nav</w:t>
      </w:r>
      <w:r w:rsidR="00252DBA" w:rsidRPr="00F528A1">
        <w:t xml:space="preserve">, </w:t>
      </w:r>
      <w:r w:rsidR="00252DBA" w:rsidRPr="00F528A1">
        <w:rPr>
          <w:b/>
          <w:bCs/>
        </w:rPr>
        <w:t>ATTURAS –</w:t>
      </w:r>
      <w:r w:rsidR="00252DBA">
        <w:t xml:space="preserve"> nav</w:t>
      </w:r>
      <w:r w:rsidR="00252DBA" w:rsidRPr="00F528A1">
        <w:t>, Limbažu novada dome</w:t>
      </w:r>
      <w:r w:rsidR="00252DBA" w:rsidRPr="00F528A1">
        <w:rPr>
          <w:b/>
          <w:bCs/>
        </w:rPr>
        <w:t xml:space="preserve"> NOLEMJ:</w:t>
      </w:r>
    </w:p>
    <w:p w14:paraId="3F2A9267" w14:textId="1D788309" w:rsidR="00AB4E69" w:rsidRPr="00A455F2" w:rsidRDefault="00AB4E69" w:rsidP="00252DBA">
      <w:pPr>
        <w:ind w:firstLine="567"/>
        <w:jc w:val="both"/>
        <w:rPr>
          <w:rFonts w:eastAsiaTheme="minorHAnsi" w:cstheme="minorBidi"/>
          <w:szCs w:val="22"/>
          <w:lang w:eastAsia="en-US"/>
        </w:rPr>
      </w:pPr>
    </w:p>
    <w:p w14:paraId="2B420C02" w14:textId="24E6686D" w:rsidR="00AB4E69" w:rsidRDefault="00AB4E69" w:rsidP="00AB4E69">
      <w:pPr>
        <w:jc w:val="both"/>
        <w:rPr>
          <w:b/>
          <w:bCs/>
        </w:rPr>
      </w:pPr>
      <w:r>
        <w:rPr>
          <w:bCs/>
        </w:rPr>
        <w:t>izslēgt no</w:t>
      </w:r>
      <w:r>
        <w:t xml:space="preserve"> sēdes darba kārtības</w:t>
      </w:r>
      <w:r w:rsidRPr="008B38F4">
        <w:t xml:space="preserve"> </w:t>
      </w:r>
      <w:r>
        <w:t>pirmo</w:t>
      </w:r>
      <w:r w:rsidRPr="008B38F4">
        <w:t xml:space="preserve"> darba kārtības jautājumu</w:t>
      </w:r>
      <w:r>
        <w:t xml:space="preserve"> “</w:t>
      </w:r>
      <w:r w:rsidRPr="00E35F5D">
        <w:rPr>
          <w:bCs/>
        </w:rPr>
        <w:t>Par Limbažu novada pašvaldības un Krimuldas novada domes bāriņtiesu sadarbību</w:t>
      </w:r>
      <w:r w:rsidRPr="00AF4165">
        <w:rPr>
          <w:rFonts w:eastAsiaTheme="minorHAnsi" w:cstheme="minorBidi"/>
          <w:bCs/>
          <w:szCs w:val="22"/>
          <w:lang w:eastAsia="en-US"/>
        </w:rPr>
        <w:t>.</w:t>
      </w:r>
      <w:r w:rsidRPr="00AF4165">
        <w:rPr>
          <w:rFonts w:eastAsiaTheme="minorHAnsi" w:cstheme="minorBidi"/>
          <w:szCs w:val="22"/>
        </w:rPr>
        <w:t>”</w:t>
      </w:r>
      <w:r>
        <w:rPr>
          <w:rFonts w:eastAsiaTheme="minorHAnsi" w:cstheme="minorBidi"/>
          <w:szCs w:val="22"/>
        </w:rPr>
        <w:t>.</w:t>
      </w:r>
    </w:p>
    <w:p w14:paraId="69A2C82D" w14:textId="77777777" w:rsidR="00AB4E69" w:rsidRDefault="00AB4E69" w:rsidP="00AB4E69">
      <w:pPr>
        <w:jc w:val="both"/>
        <w:rPr>
          <w:b/>
          <w:iCs/>
        </w:rPr>
      </w:pPr>
    </w:p>
    <w:p w14:paraId="1FD37EAC" w14:textId="77777777" w:rsidR="00AB4E69" w:rsidRPr="00BE53A9" w:rsidRDefault="00AB4E69" w:rsidP="00AB4E69">
      <w:pPr>
        <w:jc w:val="both"/>
        <w:rPr>
          <w:b/>
          <w:iCs/>
        </w:rPr>
      </w:pPr>
      <w:r w:rsidRPr="00BE53A9">
        <w:rPr>
          <w:b/>
          <w:iCs/>
        </w:rPr>
        <w:t>Apstiprināta šāda sēdes darba kārtība:</w:t>
      </w:r>
    </w:p>
    <w:p w14:paraId="04C0E96E" w14:textId="77777777" w:rsidR="00AB4E69" w:rsidRDefault="00AB4E69" w:rsidP="001A48A6">
      <w:pPr>
        <w:pStyle w:val="Sarakstarindkopa"/>
        <w:numPr>
          <w:ilvl w:val="0"/>
          <w:numId w:val="25"/>
        </w:numPr>
        <w:ind w:left="357" w:hanging="357"/>
        <w:jc w:val="both"/>
        <w:rPr>
          <w:bCs/>
          <w:lang w:val="lv-LV"/>
        </w:rPr>
      </w:pPr>
      <w:r w:rsidRPr="00E35F5D">
        <w:rPr>
          <w:bCs/>
          <w:lang w:val="lv-LV"/>
        </w:rPr>
        <w:t>Par grozījumiem Limbažu novada domes 2021.</w:t>
      </w:r>
      <w:r>
        <w:rPr>
          <w:bCs/>
          <w:lang w:val="lv-LV"/>
        </w:rPr>
        <w:t xml:space="preserve"> </w:t>
      </w:r>
      <w:r w:rsidRPr="00E35F5D">
        <w:rPr>
          <w:bCs/>
          <w:lang w:val="lv-LV"/>
        </w:rPr>
        <w:t>gada 25. februāra sēdes lēmumā “Par tirgu un tirdziņu organizēšanu Limbažu pilsētā 2021.gadā”</w:t>
      </w:r>
      <w:r>
        <w:rPr>
          <w:bCs/>
          <w:lang w:val="lv-LV"/>
        </w:rPr>
        <w:t>.</w:t>
      </w:r>
    </w:p>
    <w:p w14:paraId="77C7C3CD" w14:textId="77777777" w:rsidR="00AB4E69" w:rsidRDefault="00AB4E69" w:rsidP="00AB4E69">
      <w:pPr>
        <w:pStyle w:val="Sarakstarindkopa"/>
        <w:numPr>
          <w:ilvl w:val="0"/>
          <w:numId w:val="25"/>
        </w:numPr>
        <w:ind w:left="357" w:hanging="357"/>
        <w:jc w:val="both"/>
        <w:rPr>
          <w:bCs/>
          <w:lang w:val="lv-LV"/>
        </w:rPr>
      </w:pPr>
      <w:r w:rsidRPr="005E7DB6">
        <w:rPr>
          <w:bCs/>
          <w:lang w:val="lv-LV"/>
        </w:rPr>
        <w:t>Par Limbažu novada pašvaldības 2021.gada 27.maija saistošo noteikumu Nr.13 „Par aprūpes pakalpojumu nepilngadīgām personām ar invaliditāti” precizēšanu un publicēšanu</w:t>
      </w:r>
      <w:r>
        <w:rPr>
          <w:bCs/>
          <w:lang w:val="lv-LV"/>
        </w:rPr>
        <w:t>.</w:t>
      </w:r>
    </w:p>
    <w:p w14:paraId="45AF7B12" w14:textId="77777777" w:rsidR="00AB4E69" w:rsidRDefault="00AB4E69" w:rsidP="00AB4E69">
      <w:pPr>
        <w:pStyle w:val="Sarakstarindkopa"/>
        <w:numPr>
          <w:ilvl w:val="0"/>
          <w:numId w:val="25"/>
        </w:numPr>
        <w:ind w:left="357" w:hanging="357"/>
        <w:jc w:val="both"/>
        <w:rPr>
          <w:bCs/>
          <w:lang w:val="lv-LV"/>
        </w:rPr>
      </w:pPr>
      <w:r w:rsidRPr="0035484E">
        <w:rPr>
          <w:bCs/>
          <w:lang w:val="lv-LV"/>
        </w:rPr>
        <w:t>Par aizņēmuma pieprasīšanu Valsts kasē Limbažu pilsētas sporta halles laukuma seguma pārbūvei un basketbola grozu konstrukcijas nomaiņai</w:t>
      </w:r>
      <w:r>
        <w:rPr>
          <w:bCs/>
          <w:lang w:val="lv-LV"/>
        </w:rPr>
        <w:t>.</w:t>
      </w:r>
    </w:p>
    <w:p w14:paraId="78113515" w14:textId="77777777" w:rsidR="00AB4E69" w:rsidRPr="00E35F5D" w:rsidRDefault="00AB4E69" w:rsidP="00AB4E69">
      <w:pPr>
        <w:pStyle w:val="Sarakstarindkopa"/>
        <w:numPr>
          <w:ilvl w:val="0"/>
          <w:numId w:val="25"/>
        </w:numPr>
        <w:ind w:left="357" w:hanging="357"/>
        <w:jc w:val="both"/>
        <w:rPr>
          <w:bCs/>
          <w:lang w:val="lv-LV"/>
        </w:rPr>
      </w:pPr>
      <w:r w:rsidRPr="005C502B">
        <w:rPr>
          <w:bCs/>
          <w:lang w:val="lv-LV"/>
        </w:rPr>
        <w:t>Par Limbažu novada attīstības programmas 2017. – 2023. gadam aktualizētā Investīciju plāna 2021.-2023.gadam apstiprināšanu</w:t>
      </w:r>
      <w:r>
        <w:rPr>
          <w:bCs/>
          <w:lang w:val="lv-LV"/>
        </w:rPr>
        <w:t>.</w:t>
      </w:r>
    </w:p>
    <w:p w14:paraId="574C6D77" w14:textId="77777777" w:rsidR="005E0B7F" w:rsidRDefault="005E0B7F" w:rsidP="0061062F">
      <w:pPr>
        <w:jc w:val="center"/>
        <w:rPr>
          <w:b/>
          <w:bCs/>
        </w:rPr>
      </w:pPr>
    </w:p>
    <w:p w14:paraId="3ABDAB44" w14:textId="4F6901C9" w:rsidR="00C279EC" w:rsidRPr="0022457E" w:rsidRDefault="001A48A6" w:rsidP="00C279EC">
      <w:pPr>
        <w:keepNext/>
        <w:jc w:val="center"/>
        <w:outlineLvl w:val="0"/>
        <w:rPr>
          <w:b/>
          <w:bCs/>
          <w:lang w:eastAsia="en-US"/>
        </w:rPr>
      </w:pPr>
      <w:bookmarkStart w:id="1" w:name="_Hlk69131338"/>
      <w:r>
        <w:rPr>
          <w:b/>
          <w:bCs/>
          <w:lang w:eastAsia="en-US"/>
        </w:rPr>
        <w:t>1</w:t>
      </w:r>
      <w:r w:rsidR="00C279EC" w:rsidRPr="0022457E">
        <w:rPr>
          <w:b/>
          <w:bCs/>
          <w:lang w:eastAsia="en-US"/>
        </w:rPr>
        <w:t>.§</w:t>
      </w:r>
    </w:p>
    <w:bookmarkEnd w:id="1"/>
    <w:p w14:paraId="1A07DA1C" w14:textId="5E0887D7" w:rsidR="00C279EC" w:rsidRPr="00A40DA7" w:rsidRDefault="00C279EC" w:rsidP="00C279EC">
      <w:pPr>
        <w:pBdr>
          <w:bottom w:val="single" w:sz="4" w:space="1" w:color="auto"/>
        </w:pBdr>
        <w:jc w:val="both"/>
        <w:rPr>
          <w:b/>
        </w:rPr>
      </w:pPr>
      <w:r>
        <w:rPr>
          <w:b/>
        </w:rPr>
        <w:t>Par grozījumiem Limbažu novada domes 2021.</w:t>
      </w:r>
      <w:r w:rsidR="00E35F5D">
        <w:rPr>
          <w:b/>
        </w:rPr>
        <w:t xml:space="preserve"> </w:t>
      </w:r>
      <w:r>
        <w:rPr>
          <w:b/>
        </w:rPr>
        <w:t>gada 25. februāra sēd</w:t>
      </w:r>
      <w:r w:rsidR="00F432C9">
        <w:rPr>
          <w:b/>
        </w:rPr>
        <w:t>e</w:t>
      </w:r>
      <w:r>
        <w:rPr>
          <w:b/>
        </w:rPr>
        <w:t>s lēmumā “</w:t>
      </w:r>
      <w:r w:rsidRPr="00A40DA7">
        <w:rPr>
          <w:b/>
        </w:rPr>
        <w:t>Par tirgu un tirdziņu organizēšanu Limbažu pilsētā 202</w:t>
      </w:r>
      <w:r>
        <w:rPr>
          <w:b/>
        </w:rPr>
        <w:t>1</w:t>
      </w:r>
      <w:r w:rsidRPr="00A40DA7">
        <w:rPr>
          <w:b/>
        </w:rPr>
        <w:t>.gadā</w:t>
      </w:r>
      <w:r>
        <w:rPr>
          <w:b/>
        </w:rPr>
        <w:t>”</w:t>
      </w:r>
    </w:p>
    <w:p w14:paraId="3A471F71" w14:textId="04BA55C7" w:rsidR="00C279EC" w:rsidRPr="00D648CE" w:rsidRDefault="00C279EC" w:rsidP="00C279EC">
      <w:pPr>
        <w:jc w:val="center"/>
        <w:rPr>
          <w:bCs/>
        </w:rPr>
      </w:pPr>
      <w:r w:rsidRPr="00D648CE">
        <w:rPr>
          <w:bCs/>
        </w:rPr>
        <w:t xml:space="preserve">Ziņo </w:t>
      </w:r>
      <w:r>
        <w:rPr>
          <w:bCs/>
        </w:rPr>
        <w:t>E.</w:t>
      </w:r>
      <w:r w:rsidR="00F432C9">
        <w:rPr>
          <w:bCs/>
        </w:rPr>
        <w:t xml:space="preserve"> </w:t>
      </w:r>
      <w:r>
        <w:rPr>
          <w:bCs/>
        </w:rPr>
        <w:t>Liepiņš</w:t>
      </w:r>
      <w:r w:rsidR="00417D2E">
        <w:rPr>
          <w:bCs/>
        </w:rPr>
        <w:t>, debatēs piedalās A. Briede</w:t>
      </w:r>
    </w:p>
    <w:p w14:paraId="558DFF87" w14:textId="77777777" w:rsidR="00C279EC" w:rsidRPr="00A40DA7" w:rsidRDefault="00C279EC" w:rsidP="00C279EC">
      <w:pPr>
        <w:ind w:firstLine="720"/>
        <w:jc w:val="center"/>
      </w:pPr>
    </w:p>
    <w:p w14:paraId="64FADD39" w14:textId="1B1306FA" w:rsidR="00417D2E" w:rsidRPr="00F528A1" w:rsidRDefault="00C279EC" w:rsidP="00417D2E">
      <w:pPr>
        <w:ind w:firstLine="720"/>
        <w:jc w:val="both"/>
        <w:rPr>
          <w:b/>
          <w:bCs/>
        </w:rPr>
      </w:pPr>
      <w:r>
        <w:t xml:space="preserve">Iepazinusies ar </w:t>
      </w:r>
      <w:r w:rsidRPr="006A3678">
        <w:t>Limbažu pilsētas un pašvaldības īpašumu apsaimniekošanas nodaļa</w:t>
      </w:r>
      <w:r>
        <w:t xml:space="preserve">s vadītāja Edmunda Liepiņa informāciju </w:t>
      </w:r>
      <w:r w:rsidRPr="00A40DA7">
        <w:t xml:space="preserve">par ielu tirdzniecības </w:t>
      </w:r>
      <w:r>
        <w:t xml:space="preserve">ierobežojumiem, kas noteikti Ministru kabineta 09.06.2020. noteikumos </w:t>
      </w:r>
      <w:r w:rsidRPr="00DB020E">
        <w:t>Nr. 360</w:t>
      </w:r>
      <w:r>
        <w:t xml:space="preserve"> “Epidemioloģiskās drošības pasākumi Covid-19 infekcijas izplatības ierobežošanai”</w:t>
      </w:r>
      <w:r w:rsidRPr="00A40DA7">
        <w:t xml:space="preserve">, pamatojoties uz </w:t>
      </w:r>
      <w:r w:rsidRPr="00A40DA7">
        <w:rPr>
          <w:bCs/>
        </w:rPr>
        <w:t xml:space="preserve">Ministru Kabineta 2010.gada 12.maija noteikumiem Nr.440 “Noteikumi par tirdzniecības veidiem, kas saskaņojami ar pašvaldību, un tirdzniecības organizēšanas kārtību” un Limbažu novada pašvaldības </w:t>
      </w:r>
      <w:r w:rsidRPr="00A40DA7">
        <w:rPr>
          <w:iCs/>
        </w:rPr>
        <w:t>2015.gada 29.oktobra</w:t>
      </w:r>
      <w:r w:rsidRPr="00A40DA7">
        <w:rPr>
          <w:bCs/>
        </w:rPr>
        <w:t xml:space="preserve"> saistošajiem noteikumiem Nr.29 </w:t>
      </w:r>
      <w:r w:rsidR="00417D2E">
        <w:rPr>
          <w:bCs/>
        </w:rPr>
        <w:t>“</w:t>
      </w:r>
      <w:r w:rsidRPr="00A40DA7">
        <w:rPr>
          <w:bCs/>
        </w:rPr>
        <w:t>Grozījumi Limbažu novada pašvaldības 2012.gada 24.maija saistošajos noteikumos Nr.17 „Par ielu tirdzniecību un tirgus statusa piešķiršanas kārtību Limbažu novadā”</w:t>
      </w:r>
      <w:r w:rsidR="00417D2E">
        <w:rPr>
          <w:bCs/>
        </w:rPr>
        <w:t>”</w:t>
      </w:r>
      <w:r w:rsidRPr="00A40DA7">
        <w:t xml:space="preserve">, </w:t>
      </w:r>
      <w:r w:rsidR="00417D2E" w:rsidRPr="00F528A1">
        <w:rPr>
          <w:b/>
          <w:bCs/>
        </w:rPr>
        <w:t>atklāti balsojot elektroniski tiešsaistē: PAR</w:t>
      </w:r>
      <w:r w:rsidR="00417D2E" w:rsidRPr="00F528A1">
        <w:t xml:space="preserve"> –</w:t>
      </w:r>
      <w:r w:rsidR="00417D2E">
        <w:t xml:space="preserve"> 13 deputāti (</w:t>
      </w:r>
      <w:r w:rsidR="00417D2E">
        <w:rPr>
          <w:rFonts w:eastAsiaTheme="minorHAnsi"/>
        </w:rPr>
        <w:t xml:space="preserve">Jānis </w:t>
      </w:r>
      <w:proofErr w:type="spellStart"/>
      <w:r w:rsidR="00417D2E">
        <w:rPr>
          <w:rFonts w:eastAsiaTheme="minorHAnsi"/>
        </w:rPr>
        <w:t>Bārbalis</w:t>
      </w:r>
      <w:proofErr w:type="spellEnd"/>
      <w:r w:rsidR="00417D2E">
        <w:rPr>
          <w:rFonts w:eastAsiaTheme="minorHAnsi"/>
        </w:rPr>
        <w:t xml:space="preserve">, Agris Briedis, Andris Garklāvs, Aigars </w:t>
      </w:r>
      <w:proofErr w:type="spellStart"/>
      <w:r w:rsidR="00417D2E">
        <w:rPr>
          <w:rFonts w:eastAsiaTheme="minorHAnsi"/>
        </w:rPr>
        <w:t>Legzdiņš</w:t>
      </w:r>
      <w:proofErr w:type="spellEnd"/>
      <w:r w:rsidR="00417D2E">
        <w:rPr>
          <w:rFonts w:eastAsiaTheme="minorHAnsi"/>
        </w:rPr>
        <w:t xml:space="preserve">, Andis Lēnmanis, Gunta Ozola, Taiga </w:t>
      </w:r>
      <w:proofErr w:type="spellStart"/>
      <w:r w:rsidR="00417D2E">
        <w:rPr>
          <w:rFonts w:eastAsiaTheme="minorHAnsi"/>
        </w:rPr>
        <w:t>Plitniece</w:t>
      </w:r>
      <w:proofErr w:type="spellEnd"/>
      <w:r w:rsidR="00417D2E">
        <w:rPr>
          <w:rFonts w:eastAsiaTheme="minorHAnsi"/>
        </w:rPr>
        <w:t xml:space="preserve">, Ziedonis </w:t>
      </w:r>
      <w:proofErr w:type="spellStart"/>
      <w:r w:rsidR="00417D2E">
        <w:rPr>
          <w:rFonts w:eastAsiaTheme="minorHAnsi"/>
        </w:rPr>
        <w:t>Rubezis</w:t>
      </w:r>
      <w:proofErr w:type="spellEnd"/>
      <w:r w:rsidR="00417D2E">
        <w:rPr>
          <w:rFonts w:eastAsiaTheme="minorHAnsi"/>
        </w:rPr>
        <w:t>, Reinis Siliņš, Ģirts Vilciņš, Andis Zaļaiskalns, Ineta Zariņa, Didzis Zemmers)</w:t>
      </w:r>
      <w:r w:rsidR="00417D2E" w:rsidRPr="00F528A1">
        <w:t xml:space="preserve">, </w:t>
      </w:r>
      <w:r w:rsidR="00417D2E" w:rsidRPr="00F528A1">
        <w:rPr>
          <w:b/>
          <w:bCs/>
        </w:rPr>
        <w:t>PRET –</w:t>
      </w:r>
      <w:r w:rsidR="00417D2E">
        <w:t xml:space="preserve"> nav</w:t>
      </w:r>
      <w:r w:rsidR="00417D2E" w:rsidRPr="00F528A1">
        <w:t xml:space="preserve">, </w:t>
      </w:r>
      <w:r w:rsidR="00417D2E" w:rsidRPr="00F528A1">
        <w:rPr>
          <w:b/>
          <w:bCs/>
        </w:rPr>
        <w:t>ATTURAS –</w:t>
      </w:r>
      <w:r w:rsidR="00417D2E">
        <w:t xml:space="preserve"> nav</w:t>
      </w:r>
      <w:r w:rsidR="00417D2E" w:rsidRPr="00F528A1">
        <w:t>, Limbažu novada dome</w:t>
      </w:r>
      <w:r w:rsidR="00417D2E" w:rsidRPr="00F528A1">
        <w:rPr>
          <w:b/>
          <w:bCs/>
        </w:rPr>
        <w:t xml:space="preserve"> NOLEMJ:</w:t>
      </w:r>
    </w:p>
    <w:p w14:paraId="20DCF6EF" w14:textId="61F73D63" w:rsidR="00C279EC" w:rsidRPr="00A40DA7" w:rsidRDefault="00C279EC" w:rsidP="00C279EC">
      <w:pPr>
        <w:ind w:firstLine="720"/>
        <w:jc w:val="both"/>
      </w:pPr>
    </w:p>
    <w:p w14:paraId="57F9E598" w14:textId="0DDE5789" w:rsidR="00C279EC" w:rsidRPr="00AB2D78" w:rsidRDefault="00C279EC" w:rsidP="00E35F5D">
      <w:pPr>
        <w:numPr>
          <w:ilvl w:val="0"/>
          <w:numId w:val="19"/>
        </w:numPr>
        <w:ind w:left="357" w:hanging="357"/>
        <w:jc w:val="both"/>
        <w:rPr>
          <w:bCs/>
        </w:rPr>
      </w:pPr>
      <w:r w:rsidRPr="00E00ABE">
        <w:rPr>
          <w:bCs/>
        </w:rPr>
        <w:t>Veikt grozījumus Limbažu novada domes 2021.</w:t>
      </w:r>
      <w:r w:rsidR="008A0011">
        <w:rPr>
          <w:bCs/>
        </w:rPr>
        <w:t xml:space="preserve"> </w:t>
      </w:r>
      <w:r w:rsidRPr="00E00ABE">
        <w:rPr>
          <w:bCs/>
        </w:rPr>
        <w:t>gada 2</w:t>
      </w:r>
      <w:r>
        <w:rPr>
          <w:bCs/>
        </w:rPr>
        <w:t>5. februāra sēde</w:t>
      </w:r>
      <w:r w:rsidRPr="00E00ABE">
        <w:rPr>
          <w:bCs/>
        </w:rPr>
        <w:t>s lēmumā “Par tirgu un tirdziņu organizēšanu Limbažu pilsētā 2021.gadā (proto</w:t>
      </w:r>
      <w:r>
        <w:rPr>
          <w:bCs/>
        </w:rPr>
        <w:t>kols Nr. 5, 21.§), izsakot 1.3 apakš</w:t>
      </w:r>
      <w:r w:rsidRPr="00E00ABE">
        <w:rPr>
          <w:bCs/>
        </w:rPr>
        <w:t xml:space="preserve">punktu šādā redakcijā: </w:t>
      </w:r>
    </w:p>
    <w:p w14:paraId="28E9EFF5" w14:textId="77777777" w:rsidR="00C279EC" w:rsidRPr="00A40DA7" w:rsidRDefault="00C279EC" w:rsidP="00C279E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620"/>
        <w:gridCol w:w="3731"/>
      </w:tblGrid>
      <w:tr w:rsidR="00C279EC" w:rsidRPr="00A40DA7" w14:paraId="60AD986E" w14:textId="77777777" w:rsidTr="007C4DE0">
        <w:trPr>
          <w:jc w:val="center"/>
        </w:trPr>
        <w:tc>
          <w:tcPr>
            <w:tcW w:w="3060" w:type="dxa"/>
          </w:tcPr>
          <w:p w14:paraId="31A74785" w14:textId="77777777" w:rsidR="00C279EC" w:rsidRPr="00A40DA7" w:rsidRDefault="00C279EC" w:rsidP="007C4DE0">
            <w:pPr>
              <w:jc w:val="center"/>
            </w:pPr>
            <w:r w:rsidRPr="00A40DA7">
              <w:t>Pasākuma nosaukums</w:t>
            </w:r>
          </w:p>
        </w:tc>
        <w:tc>
          <w:tcPr>
            <w:tcW w:w="1620" w:type="dxa"/>
          </w:tcPr>
          <w:p w14:paraId="796F9806" w14:textId="77777777" w:rsidR="00C279EC" w:rsidRPr="00A40DA7" w:rsidRDefault="00C279EC" w:rsidP="007C4DE0">
            <w:pPr>
              <w:jc w:val="center"/>
            </w:pPr>
            <w:r w:rsidRPr="00A40DA7">
              <w:t>Norises datums</w:t>
            </w:r>
          </w:p>
        </w:tc>
        <w:tc>
          <w:tcPr>
            <w:tcW w:w="3731" w:type="dxa"/>
          </w:tcPr>
          <w:p w14:paraId="49280ECC" w14:textId="77777777" w:rsidR="00C279EC" w:rsidRDefault="00C279EC" w:rsidP="007C4DE0">
            <w:pPr>
              <w:jc w:val="center"/>
            </w:pPr>
            <w:r w:rsidRPr="00A40DA7">
              <w:t>Norises vieta</w:t>
            </w:r>
            <w:r>
              <w:t xml:space="preserve"> </w:t>
            </w:r>
          </w:p>
          <w:p w14:paraId="20CC8240" w14:textId="77777777" w:rsidR="00C279EC" w:rsidRPr="00A40DA7" w:rsidRDefault="00C279EC" w:rsidP="007C4DE0">
            <w:pPr>
              <w:jc w:val="center"/>
            </w:pPr>
            <w:r>
              <w:t>Limbažu pilsētā</w:t>
            </w:r>
          </w:p>
        </w:tc>
      </w:tr>
      <w:tr w:rsidR="00C279EC" w:rsidRPr="00A40DA7" w14:paraId="11E1C299" w14:textId="77777777" w:rsidTr="007C4DE0">
        <w:trPr>
          <w:jc w:val="center"/>
        </w:trPr>
        <w:tc>
          <w:tcPr>
            <w:tcW w:w="3060" w:type="dxa"/>
          </w:tcPr>
          <w:p w14:paraId="7EBDA33A" w14:textId="77777777" w:rsidR="00C279EC" w:rsidRPr="00A40DA7" w:rsidRDefault="00C279EC" w:rsidP="007C4DE0">
            <w:pPr>
              <w:jc w:val="both"/>
            </w:pPr>
            <w:r>
              <w:t xml:space="preserve">1.3. </w:t>
            </w:r>
            <w:r w:rsidRPr="00A40DA7">
              <w:t>Zāļu tirdziņš</w:t>
            </w:r>
          </w:p>
        </w:tc>
        <w:tc>
          <w:tcPr>
            <w:tcW w:w="1620" w:type="dxa"/>
            <w:vMerge w:val="restart"/>
          </w:tcPr>
          <w:p w14:paraId="4C2BDE28" w14:textId="77777777" w:rsidR="00C279EC" w:rsidRPr="00A40DA7" w:rsidRDefault="00C279EC" w:rsidP="007C4DE0">
            <w:pPr>
              <w:jc w:val="both"/>
            </w:pPr>
            <w:r w:rsidRPr="00A40DA7">
              <w:t>23. jūnijā</w:t>
            </w:r>
          </w:p>
        </w:tc>
        <w:tc>
          <w:tcPr>
            <w:tcW w:w="3731" w:type="dxa"/>
          </w:tcPr>
          <w:p w14:paraId="49F6888F" w14:textId="77777777" w:rsidR="00C279EC" w:rsidRPr="00A40DA7" w:rsidRDefault="00C279EC" w:rsidP="007C4DE0">
            <w:pPr>
              <w:jc w:val="both"/>
            </w:pPr>
          </w:p>
        </w:tc>
      </w:tr>
      <w:tr w:rsidR="00C279EC" w:rsidRPr="00A40DA7" w14:paraId="5542423B" w14:textId="77777777" w:rsidTr="007C4DE0">
        <w:trPr>
          <w:jc w:val="center"/>
        </w:trPr>
        <w:tc>
          <w:tcPr>
            <w:tcW w:w="3060" w:type="dxa"/>
          </w:tcPr>
          <w:p w14:paraId="1CF32999" w14:textId="77777777" w:rsidR="00C279EC" w:rsidRDefault="00C279EC" w:rsidP="007C4DE0">
            <w:pPr>
              <w:jc w:val="both"/>
            </w:pPr>
            <w:r>
              <w:t>1.3.1. Amatnieku tirdziņš</w:t>
            </w:r>
          </w:p>
        </w:tc>
        <w:tc>
          <w:tcPr>
            <w:tcW w:w="1620" w:type="dxa"/>
            <w:vMerge/>
          </w:tcPr>
          <w:p w14:paraId="378F8708" w14:textId="77777777" w:rsidR="00C279EC" w:rsidRPr="00A40DA7" w:rsidRDefault="00C279EC" w:rsidP="007C4DE0">
            <w:pPr>
              <w:jc w:val="both"/>
            </w:pPr>
          </w:p>
        </w:tc>
        <w:tc>
          <w:tcPr>
            <w:tcW w:w="3731" w:type="dxa"/>
          </w:tcPr>
          <w:p w14:paraId="183C1D71" w14:textId="77777777" w:rsidR="00C279EC" w:rsidRPr="00A40DA7" w:rsidRDefault="00C279EC" w:rsidP="007C4DE0">
            <w:pPr>
              <w:jc w:val="both"/>
            </w:pPr>
            <w:r>
              <w:t>Uz Parka ielas no Parka ielas 22 līdz Mūru ielai</w:t>
            </w:r>
          </w:p>
        </w:tc>
      </w:tr>
      <w:tr w:rsidR="00C279EC" w:rsidRPr="00A40DA7" w14:paraId="0F9C11B9" w14:textId="77777777" w:rsidTr="007C4DE0">
        <w:trPr>
          <w:jc w:val="center"/>
        </w:trPr>
        <w:tc>
          <w:tcPr>
            <w:tcW w:w="3060" w:type="dxa"/>
          </w:tcPr>
          <w:p w14:paraId="69F3A487" w14:textId="77777777" w:rsidR="00C279EC" w:rsidRDefault="00C279EC" w:rsidP="007C4DE0">
            <w:pPr>
              <w:jc w:val="both"/>
            </w:pPr>
            <w:r>
              <w:t>1.3.2. Mājražotāju tirdziņš</w:t>
            </w:r>
          </w:p>
        </w:tc>
        <w:tc>
          <w:tcPr>
            <w:tcW w:w="1620" w:type="dxa"/>
            <w:vMerge/>
          </w:tcPr>
          <w:p w14:paraId="42FBB9BE" w14:textId="77777777" w:rsidR="00C279EC" w:rsidRPr="00A40DA7" w:rsidRDefault="00C279EC" w:rsidP="007C4DE0">
            <w:pPr>
              <w:jc w:val="both"/>
            </w:pPr>
          </w:p>
        </w:tc>
        <w:tc>
          <w:tcPr>
            <w:tcW w:w="3731" w:type="dxa"/>
          </w:tcPr>
          <w:p w14:paraId="4E117AAD" w14:textId="77777777" w:rsidR="00C279EC" w:rsidRPr="00A40DA7" w:rsidRDefault="00C279EC" w:rsidP="007C4DE0">
            <w:pPr>
              <w:jc w:val="both"/>
            </w:pPr>
            <w:r>
              <w:t>Uz  Rīgas ielas no Jaunās ielas līdz Rīgas ielai 10</w:t>
            </w:r>
          </w:p>
        </w:tc>
      </w:tr>
      <w:tr w:rsidR="00C279EC" w:rsidRPr="00A40DA7" w14:paraId="32450912" w14:textId="77777777" w:rsidTr="007C4DE0">
        <w:trPr>
          <w:jc w:val="center"/>
        </w:trPr>
        <w:tc>
          <w:tcPr>
            <w:tcW w:w="3060" w:type="dxa"/>
          </w:tcPr>
          <w:p w14:paraId="716095A2" w14:textId="77777777" w:rsidR="00C279EC" w:rsidRDefault="00C279EC" w:rsidP="007C4DE0">
            <w:pPr>
              <w:jc w:val="both"/>
            </w:pPr>
            <w:r>
              <w:t>1.3.3. Jāņu Zāļu tirdziņš</w:t>
            </w:r>
          </w:p>
        </w:tc>
        <w:tc>
          <w:tcPr>
            <w:tcW w:w="1620" w:type="dxa"/>
            <w:vMerge/>
          </w:tcPr>
          <w:p w14:paraId="2159673B" w14:textId="77777777" w:rsidR="00C279EC" w:rsidRPr="00A40DA7" w:rsidRDefault="00C279EC" w:rsidP="007C4DE0">
            <w:pPr>
              <w:jc w:val="both"/>
            </w:pPr>
          </w:p>
        </w:tc>
        <w:tc>
          <w:tcPr>
            <w:tcW w:w="3731" w:type="dxa"/>
          </w:tcPr>
          <w:p w14:paraId="7DDA142D" w14:textId="77777777" w:rsidR="00C279EC" w:rsidRPr="00A40DA7" w:rsidRDefault="00C279EC" w:rsidP="007C4DE0">
            <w:pPr>
              <w:jc w:val="both"/>
            </w:pPr>
            <w:r>
              <w:t>Uz Pasta iela no Rīgas ielas līdz Pasta ielai 1, Limbažu tirgus teritorijā un Vienības parkā</w:t>
            </w:r>
          </w:p>
        </w:tc>
      </w:tr>
      <w:tr w:rsidR="00417D2E" w:rsidRPr="00A40DA7" w14:paraId="278AE359" w14:textId="77777777" w:rsidTr="007C4DE0">
        <w:trPr>
          <w:jc w:val="center"/>
        </w:trPr>
        <w:tc>
          <w:tcPr>
            <w:tcW w:w="3060" w:type="dxa"/>
          </w:tcPr>
          <w:p w14:paraId="3B1C60EA" w14:textId="7041A2F2" w:rsidR="00417D2E" w:rsidRDefault="00417D2E" w:rsidP="007C4DE0">
            <w:pPr>
              <w:jc w:val="both"/>
            </w:pPr>
            <w:r>
              <w:t>1.3.4. Krāmu tirgus 7</w:t>
            </w:r>
          </w:p>
        </w:tc>
        <w:tc>
          <w:tcPr>
            <w:tcW w:w="1620" w:type="dxa"/>
          </w:tcPr>
          <w:p w14:paraId="4ABECA19" w14:textId="77777777" w:rsidR="00417D2E" w:rsidRPr="00A40DA7" w:rsidRDefault="00417D2E" w:rsidP="007C4DE0">
            <w:pPr>
              <w:jc w:val="both"/>
            </w:pPr>
          </w:p>
        </w:tc>
        <w:tc>
          <w:tcPr>
            <w:tcW w:w="3731" w:type="dxa"/>
          </w:tcPr>
          <w:p w14:paraId="145BF9CD" w14:textId="11EBAC01" w:rsidR="00417D2E" w:rsidRDefault="00417D2E" w:rsidP="007C4DE0">
            <w:pPr>
              <w:jc w:val="both"/>
            </w:pPr>
            <w:r>
              <w:t>Burtnieku kvartālā</w:t>
            </w:r>
          </w:p>
        </w:tc>
      </w:tr>
    </w:tbl>
    <w:p w14:paraId="1D79C1CC" w14:textId="77777777" w:rsidR="00C279EC" w:rsidRPr="00A40DA7" w:rsidRDefault="00C279EC" w:rsidP="00C279EC">
      <w:pPr>
        <w:jc w:val="both"/>
      </w:pPr>
    </w:p>
    <w:p w14:paraId="630C62CF" w14:textId="38FEDBD1" w:rsidR="00C279EC" w:rsidRPr="00E35F5D" w:rsidRDefault="00C279EC" w:rsidP="00E35F5D">
      <w:pPr>
        <w:pStyle w:val="Sarakstarindkopa"/>
        <w:numPr>
          <w:ilvl w:val="0"/>
          <w:numId w:val="19"/>
        </w:numPr>
        <w:tabs>
          <w:tab w:val="clear" w:pos="720"/>
          <w:tab w:val="num" w:pos="567"/>
        </w:tabs>
        <w:ind w:left="357" w:hanging="357"/>
        <w:jc w:val="both"/>
        <w:rPr>
          <w:lang w:val="lv-LV"/>
        </w:rPr>
      </w:pPr>
      <w:r w:rsidRPr="00E35F5D">
        <w:rPr>
          <w:lang w:val="lv-LV"/>
        </w:rPr>
        <w:t xml:space="preserve">Atbildīgais par lēmuma izpildi Limbažu pilsētas tirgus pārzinis Ēriks </w:t>
      </w:r>
      <w:proofErr w:type="spellStart"/>
      <w:r w:rsidRPr="00E35F5D">
        <w:rPr>
          <w:lang w:val="lv-LV"/>
        </w:rPr>
        <w:t>Šteins</w:t>
      </w:r>
      <w:proofErr w:type="spellEnd"/>
      <w:r w:rsidRPr="00E35F5D">
        <w:rPr>
          <w:lang w:val="lv-LV"/>
        </w:rPr>
        <w:t>.</w:t>
      </w:r>
    </w:p>
    <w:p w14:paraId="6D3785C6" w14:textId="77777777" w:rsidR="00C279EC" w:rsidRPr="00E35F5D" w:rsidRDefault="00C279EC" w:rsidP="00E35F5D">
      <w:pPr>
        <w:pStyle w:val="Sarakstarindkopa"/>
        <w:numPr>
          <w:ilvl w:val="0"/>
          <w:numId w:val="19"/>
        </w:numPr>
        <w:tabs>
          <w:tab w:val="clear" w:pos="720"/>
          <w:tab w:val="num" w:pos="567"/>
        </w:tabs>
        <w:ind w:left="357" w:hanging="357"/>
        <w:jc w:val="both"/>
        <w:rPr>
          <w:lang w:val="lv-LV"/>
        </w:rPr>
      </w:pPr>
      <w:r w:rsidRPr="00E35F5D">
        <w:rPr>
          <w:lang w:val="lv-LV"/>
        </w:rPr>
        <w:t>Kontroli par lēmuma izpildi veikt Limbažu novada pašvaldības izpilddirektoram.</w:t>
      </w:r>
    </w:p>
    <w:p w14:paraId="7BDC0307" w14:textId="77777777" w:rsidR="00B042D3" w:rsidRDefault="00B042D3" w:rsidP="00B042D3"/>
    <w:p w14:paraId="449471CB" w14:textId="77777777" w:rsidR="008A0011" w:rsidRDefault="008A0011" w:rsidP="00B042D3"/>
    <w:p w14:paraId="64AF8807" w14:textId="7C384304" w:rsidR="005E7DB6" w:rsidRPr="0022457E" w:rsidRDefault="001A48A6" w:rsidP="005E7DB6">
      <w:pPr>
        <w:keepNext/>
        <w:jc w:val="center"/>
        <w:outlineLvl w:val="0"/>
        <w:rPr>
          <w:b/>
          <w:bCs/>
          <w:lang w:eastAsia="en-US"/>
        </w:rPr>
      </w:pPr>
      <w:r>
        <w:rPr>
          <w:b/>
          <w:bCs/>
          <w:lang w:eastAsia="en-US"/>
        </w:rPr>
        <w:t>2</w:t>
      </w:r>
      <w:r w:rsidR="005E7DB6" w:rsidRPr="0022457E">
        <w:rPr>
          <w:b/>
          <w:bCs/>
          <w:lang w:eastAsia="en-US"/>
        </w:rPr>
        <w:t>.§</w:t>
      </w:r>
    </w:p>
    <w:p w14:paraId="4BB731A9" w14:textId="2FE90A38" w:rsidR="005E7DB6" w:rsidRPr="005E7DB6" w:rsidRDefault="005E7DB6" w:rsidP="005E7DB6">
      <w:pPr>
        <w:pBdr>
          <w:bottom w:val="single" w:sz="4" w:space="1" w:color="auto"/>
        </w:pBdr>
        <w:autoSpaceDE w:val="0"/>
        <w:autoSpaceDN w:val="0"/>
        <w:adjustRightInd w:val="0"/>
        <w:ind w:right="-2"/>
        <w:jc w:val="both"/>
        <w:rPr>
          <w:rFonts w:eastAsiaTheme="minorEastAsia"/>
        </w:rPr>
      </w:pPr>
      <w:r w:rsidRPr="005E7DB6">
        <w:rPr>
          <w:rFonts w:eastAsiaTheme="minorEastAsia"/>
          <w:b/>
          <w:bCs/>
        </w:rPr>
        <w:t xml:space="preserve">Par Limbažu novada pašvaldības 2021.gada 27.maija saistošo noteikumu Nr.13 „Par aprūpes pakalpojumu nepilngadīgām personām ar invaliditāti” </w:t>
      </w:r>
      <w:r w:rsidRPr="005E7DB6">
        <w:rPr>
          <w:rFonts w:eastAsiaTheme="minorEastAsia"/>
          <w:b/>
          <w:bCs/>
          <w:lang w:eastAsia="en-US"/>
        </w:rPr>
        <w:t>precizēšanu un public</w:t>
      </w:r>
      <w:r w:rsidRPr="005E7DB6">
        <w:rPr>
          <w:rFonts w:eastAsiaTheme="minorEastAsia"/>
          <w:b/>
          <w:lang w:eastAsia="en-US"/>
        </w:rPr>
        <w:t>ē</w:t>
      </w:r>
      <w:r w:rsidRPr="005E7DB6">
        <w:rPr>
          <w:rFonts w:eastAsiaTheme="minorEastAsia"/>
          <w:b/>
          <w:bCs/>
          <w:lang w:eastAsia="en-US"/>
        </w:rPr>
        <w:t>šanu</w:t>
      </w:r>
    </w:p>
    <w:p w14:paraId="4DF8F8BC" w14:textId="518008FA" w:rsidR="005E7DB6" w:rsidRPr="005E7DB6" w:rsidRDefault="005E7DB6" w:rsidP="005E7DB6">
      <w:pPr>
        <w:ind w:right="-2"/>
        <w:jc w:val="center"/>
        <w:rPr>
          <w:rFonts w:eastAsiaTheme="minorEastAsia"/>
          <w:b/>
          <w:bCs/>
        </w:rPr>
      </w:pPr>
      <w:r w:rsidRPr="005E7DB6">
        <w:rPr>
          <w:rFonts w:eastAsiaTheme="minorEastAsia"/>
          <w:bCs/>
        </w:rPr>
        <w:t>Ziņo A.</w:t>
      </w:r>
      <w:r>
        <w:rPr>
          <w:rFonts w:eastAsiaTheme="minorEastAsia"/>
          <w:bCs/>
        </w:rPr>
        <w:t xml:space="preserve"> </w:t>
      </w:r>
      <w:r w:rsidRPr="005E7DB6">
        <w:rPr>
          <w:rFonts w:eastAsiaTheme="minorEastAsia"/>
          <w:bCs/>
        </w:rPr>
        <w:t>Briede</w:t>
      </w:r>
    </w:p>
    <w:p w14:paraId="636B240E" w14:textId="77777777" w:rsidR="005E7DB6" w:rsidRPr="005E7DB6" w:rsidRDefault="005E7DB6" w:rsidP="005E7DB6">
      <w:pPr>
        <w:autoSpaceDE w:val="0"/>
        <w:autoSpaceDN w:val="0"/>
        <w:adjustRightInd w:val="0"/>
        <w:ind w:right="-2"/>
        <w:jc w:val="center"/>
        <w:rPr>
          <w:rFonts w:eastAsiaTheme="minorEastAsia"/>
          <w:lang w:eastAsia="en-US"/>
        </w:rPr>
      </w:pPr>
    </w:p>
    <w:p w14:paraId="20530C2C" w14:textId="0DBF5DFA" w:rsidR="005E7DB6" w:rsidRPr="005E7DB6" w:rsidRDefault="005E7DB6" w:rsidP="005E7DB6">
      <w:pPr>
        <w:autoSpaceDE w:val="0"/>
        <w:autoSpaceDN w:val="0"/>
        <w:adjustRightInd w:val="0"/>
        <w:ind w:firstLine="720"/>
        <w:jc w:val="both"/>
        <w:rPr>
          <w:rFonts w:eastAsiaTheme="minorEastAsia"/>
          <w:lang w:eastAsia="en-US"/>
        </w:rPr>
      </w:pPr>
      <w:r w:rsidRPr="005E7DB6">
        <w:rPr>
          <w:rFonts w:eastAsiaTheme="minorEastAsia"/>
        </w:rPr>
        <w:t xml:space="preserve">Iepazīstoties ar </w:t>
      </w:r>
      <w:r>
        <w:rPr>
          <w:rFonts w:eastAsiaTheme="minorEastAsia"/>
          <w:lang w:eastAsia="en-US"/>
        </w:rPr>
        <w:t>Vides aizsardzības un reģionālā</w:t>
      </w:r>
      <w:r w:rsidRPr="005E7DB6">
        <w:rPr>
          <w:rFonts w:eastAsiaTheme="minorEastAsia"/>
          <w:lang w:eastAsia="en-US"/>
        </w:rPr>
        <w:t>s attīstības ministrijas 2021</w:t>
      </w:r>
      <w:r>
        <w:rPr>
          <w:rFonts w:eastAsiaTheme="minorEastAsia"/>
          <w:lang w:eastAsia="en-US"/>
        </w:rPr>
        <w:t xml:space="preserve">.gada </w:t>
      </w:r>
      <w:r w:rsidRPr="005E7DB6">
        <w:rPr>
          <w:rFonts w:eastAsiaTheme="minorEastAsia"/>
          <w:lang w:eastAsia="en-US"/>
        </w:rPr>
        <w:t>10.jūnija vēstulē Nr.1-18/5640 “Par saistošajiem noteikumiem Nr.13</w:t>
      </w:r>
      <w:r>
        <w:rPr>
          <w:rFonts w:eastAsiaTheme="minorEastAsia"/>
          <w:lang w:eastAsia="en-US"/>
        </w:rPr>
        <w:t>”</w:t>
      </w:r>
      <w:r w:rsidRPr="005E7DB6">
        <w:rPr>
          <w:rFonts w:eastAsiaTheme="minorEastAsia"/>
          <w:lang w:eastAsia="en-US"/>
        </w:rPr>
        <w:t xml:space="preserve"> sniegto </w:t>
      </w:r>
      <w:proofErr w:type="spellStart"/>
      <w:r w:rsidRPr="005E7DB6">
        <w:rPr>
          <w:rFonts w:eastAsiaTheme="minorEastAsia"/>
          <w:lang w:eastAsia="en-US"/>
        </w:rPr>
        <w:t>izvērtējumu</w:t>
      </w:r>
      <w:proofErr w:type="spellEnd"/>
      <w:r w:rsidRPr="005E7DB6">
        <w:rPr>
          <w:rFonts w:eastAsiaTheme="minorEastAsia"/>
          <w:lang w:eastAsia="en-US"/>
        </w:rPr>
        <w:t xml:space="preserve">, konstatēts, ka </w:t>
      </w:r>
      <w:r w:rsidRPr="005E7DB6">
        <w:rPr>
          <w:rFonts w:eastAsiaTheme="minorEastAsia"/>
        </w:rPr>
        <w:t>2021. gada 27.</w:t>
      </w:r>
      <w:r>
        <w:rPr>
          <w:rFonts w:eastAsiaTheme="minorEastAsia"/>
        </w:rPr>
        <w:t xml:space="preserve"> </w:t>
      </w:r>
      <w:r w:rsidRPr="005E7DB6">
        <w:rPr>
          <w:rFonts w:eastAsiaTheme="minorEastAsia"/>
        </w:rPr>
        <w:t>maija saistošie noteikumi Nr. 13 “</w:t>
      </w:r>
      <w:r w:rsidRPr="005E7DB6">
        <w:rPr>
          <w:rFonts w:eastAsiaTheme="minorEastAsia"/>
          <w:bCs/>
        </w:rPr>
        <w:t>Par aprūpes pakalpojumu nepilngadīgām personām ar invaliditāti</w:t>
      </w:r>
      <w:r w:rsidRPr="005E7DB6">
        <w:rPr>
          <w:rFonts w:eastAsiaTheme="minorEastAsia"/>
        </w:rPr>
        <w:t>”</w:t>
      </w:r>
      <w:r w:rsidRPr="005E7DB6">
        <w:rPr>
          <w:rFonts w:eastAsiaTheme="minorEastAsia"/>
          <w:lang w:eastAsia="en-US"/>
        </w:rPr>
        <w:t xml:space="preserve"> pieņemti zināšan</w:t>
      </w:r>
      <w:r>
        <w:rPr>
          <w:rFonts w:eastAsiaTheme="minorEastAsia"/>
          <w:lang w:eastAsia="en-US"/>
        </w:rPr>
        <w:t>ai neizsakot iebildums (pozitīv</w:t>
      </w:r>
      <w:r w:rsidRPr="005E7DB6">
        <w:rPr>
          <w:rFonts w:eastAsiaTheme="minorEastAsia"/>
          <w:lang w:eastAsia="en-US"/>
        </w:rPr>
        <w:t>s atzinums), taču vienlaicīgi ieteikts veikt dažus precizējumus, atbilstoši</w:t>
      </w:r>
      <w:r>
        <w:rPr>
          <w:rFonts w:eastAsiaTheme="minorEastAsia"/>
          <w:lang w:eastAsia="en-US"/>
        </w:rPr>
        <w:t xml:space="preserve"> Vides aizsardzības un reģionālā</w:t>
      </w:r>
      <w:r w:rsidRPr="005E7DB6">
        <w:rPr>
          <w:rFonts w:eastAsiaTheme="minorEastAsia"/>
          <w:lang w:eastAsia="en-US"/>
        </w:rPr>
        <w:t xml:space="preserve">s attīstības ministrijas atzinumā norādītajam. </w:t>
      </w:r>
    </w:p>
    <w:p w14:paraId="7732CDC4" w14:textId="4E675587" w:rsidR="005E7DB6" w:rsidRPr="00F528A1" w:rsidRDefault="005E7DB6" w:rsidP="005E7DB6">
      <w:pPr>
        <w:ind w:firstLine="720"/>
        <w:jc w:val="both"/>
        <w:rPr>
          <w:b/>
          <w:bCs/>
        </w:rPr>
      </w:pPr>
      <w:r w:rsidRPr="005E7DB6">
        <w:rPr>
          <w:rFonts w:eastAsiaTheme="minorEastAsia"/>
          <w:lang w:eastAsia="en-US"/>
        </w:rPr>
        <w:t xml:space="preserve">Pamatojoties uz minēto, un likuma „Par pašvaldībām” 45. panta ceturto, piekto, sesto un septīto daļu, </w:t>
      </w:r>
      <w:r w:rsidRPr="00F528A1">
        <w:rPr>
          <w:b/>
          <w:bCs/>
        </w:rPr>
        <w:t>atklāti balsojot elektroniski tiešsaistē: PAR</w:t>
      </w:r>
      <w:r w:rsidRPr="00F528A1">
        <w:t xml:space="preserve"> –</w:t>
      </w:r>
      <w:r w:rsidR="00727A53">
        <w:t xml:space="preserve"> 13 deputāti (</w:t>
      </w:r>
      <w:r w:rsidR="00727A53">
        <w:rPr>
          <w:rFonts w:eastAsiaTheme="minorHAnsi"/>
        </w:rPr>
        <w:t xml:space="preserve">Jānis </w:t>
      </w:r>
      <w:proofErr w:type="spellStart"/>
      <w:r w:rsidR="00727A53">
        <w:rPr>
          <w:rFonts w:eastAsiaTheme="minorHAnsi"/>
        </w:rPr>
        <w:t>Bārbalis</w:t>
      </w:r>
      <w:proofErr w:type="spellEnd"/>
      <w:r w:rsidR="00727A53">
        <w:rPr>
          <w:rFonts w:eastAsiaTheme="minorHAnsi"/>
        </w:rPr>
        <w:t xml:space="preserve">, Agris Briedis, Andris Garklāvs, Aigars </w:t>
      </w:r>
      <w:proofErr w:type="spellStart"/>
      <w:r w:rsidR="00727A53">
        <w:rPr>
          <w:rFonts w:eastAsiaTheme="minorHAnsi"/>
        </w:rPr>
        <w:t>Legzdiņš</w:t>
      </w:r>
      <w:proofErr w:type="spellEnd"/>
      <w:r w:rsidR="00727A53">
        <w:rPr>
          <w:rFonts w:eastAsiaTheme="minorHAnsi"/>
        </w:rPr>
        <w:t xml:space="preserve">, Andis Lēnmanis, Gunta Ozola, Taiga </w:t>
      </w:r>
      <w:proofErr w:type="spellStart"/>
      <w:r w:rsidR="00727A53">
        <w:rPr>
          <w:rFonts w:eastAsiaTheme="minorHAnsi"/>
        </w:rPr>
        <w:t>Plitniece</w:t>
      </w:r>
      <w:proofErr w:type="spellEnd"/>
      <w:r w:rsidR="00727A53">
        <w:rPr>
          <w:rFonts w:eastAsiaTheme="minorHAnsi"/>
        </w:rPr>
        <w:t xml:space="preserve">, Ziedonis </w:t>
      </w:r>
      <w:proofErr w:type="spellStart"/>
      <w:r w:rsidR="00727A53">
        <w:rPr>
          <w:rFonts w:eastAsiaTheme="minorHAnsi"/>
        </w:rPr>
        <w:t>Rubezis</w:t>
      </w:r>
      <w:proofErr w:type="spellEnd"/>
      <w:r w:rsidR="00727A53">
        <w:rPr>
          <w:rFonts w:eastAsiaTheme="minorHAnsi"/>
        </w:rPr>
        <w:t>, Reinis Siliņš, Ģirts Vilciņš, Andis Zaļaiskalns, Ineta Zariņa, Didzis Zemmers)</w:t>
      </w:r>
      <w:r w:rsidRPr="00F528A1">
        <w:t xml:space="preserve">, </w:t>
      </w:r>
      <w:r w:rsidRPr="00F528A1">
        <w:rPr>
          <w:b/>
          <w:bCs/>
        </w:rPr>
        <w:t>PRET –</w:t>
      </w:r>
      <w:r w:rsidR="00727A53">
        <w:t xml:space="preserve"> nav</w:t>
      </w:r>
      <w:r w:rsidRPr="00F528A1">
        <w:t xml:space="preserve">, </w:t>
      </w:r>
      <w:r w:rsidRPr="00F528A1">
        <w:rPr>
          <w:b/>
          <w:bCs/>
        </w:rPr>
        <w:t>ATTURAS –</w:t>
      </w:r>
      <w:r w:rsidR="00727A53">
        <w:t xml:space="preserve"> nav</w:t>
      </w:r>
      <w:r w:rsidRPr="00F528A1">
        <w:t>, Limbažu novada dome</w:t>
      </w:r>
      <w:r w:rsidRPr="00F528A1">
        <w:rPr>
          <w:b/>
          <w:bCs/>
        </w:rPr>
        <w:t xml:space="preserve"> NOLEMJ:</w:t>
      </w:r>
    </w:p>
    <w:p w14:paraId="7635EA4D" w14:textId="2C572481" w:rsidR="005E7DB6" w:rsidRPr="005E7DB6" w:rsidRDefault="005E7DB6" w:rsidP="005E7DB6">
      <w:pPr>
        <w:autoSpaceDE w:val="0"/>
        <w:autoSpaceDN w:val="0"/>
        <w:adjustRightInd w:val="0"/>
        <w:ind w:right="-2" w:firstLine="567"/>
        <w:jc w:val="both"/>
        <w:rPr>
          <w:rFonts w:eastAsiaTheme="minorEastAsia"/>
          <w:b/>
          <w:bCs/>
        </w:rPr>
      </w:pPr>
    </w:p>
    <w:p w14:paraId="0D6A746D" w14:textId="77777777" w:rsidR="005E7DB6" w:rsidRPr="005E7DB6" w:rsidRDefault="005E7DB6" w:rsidP="005E7DB6">
      <w:pPr>
        <w:numPr>
          <w:ilvl w:val="0"/>
          <w:numId w:val="20"/>
        </w:numPr>
        <w:ind w:left="357" w:hanging="357"/>
        <w:jc w:val="both"/>
        <w:rPr>
          <w:rFonts w:eastAsiaTheme="minorHAnsi"/>
          <w:lang w:eastAsia="en-US"/>
        </w:rPr>
      </w:pPr>
      <w:r w:rsidRPr="005E7DB6">
        <w:rPr>
          <w:rFonts w:eastAsiaTheme="minorHAnsi"/>
          <w:lang w:eastAsia="en-US"/>
        </w:rPr>
        <w:t xml:space="preserve">Precizēt Limbažu novada </w:t>
      </w:r>
      <w:r w:rsidRPr="005E7DB6">
        <w:rPr>
          <w:rFonts w:eastAsiaTheme="minorHAnsi"/>
          <w:bCs/>
          <w:lang w:eastAsia="en-US"/>
        </w:rPr>
        <w:t>pašvaldības</w:t>
      </w:r>
      <w:r w:rsidRPr="005E7DB6">
        <w:rPr>
          <w:rFonts w:eastAsiaTheme="minorHAnsi"/>
          <w:b/>
          <w:bCs/>
          <w:lang w:eastAsia="en-US"/>
        </w:rPr>
        <w:t xml:space="preserve"> </w:t>
      </w:r>
      <w:r w:rsidRPr="005E7DB6">
        <w:rPr>
          <w:rFonts w:eastAsiaTheme="minorHAnsi"/>
          <w:lang w:eastAsia="en-US"/>
        </w:rPr>
        <w:t>2021. gada 27.maija saistošos noteikumus Nr. 13 “</w:t>
      </w:r>
      <w:r w:rsidRPr="005E7DB6">
        <w:rPr>
          <w:rFonts w:eastAsiaTheme="minorHAnsi" w:cstheme="minorBidi"/>
          <w:bCs/>
          <w:lang w:eastAsia="en-US"/>
        </w:rPr>
        <w:t>Par aprūpes pakalpojumu nepilngadīgām personām ar invaliditāti</w:t>
      </w:r>
      <w:r w:rsidRPr="005E7DB6">
        <w:rPr>
          <w:rFonts w:eastAsiaTheme="minorHAnsi"/>
          <w:lang w:eastAsia="en-US"/>
        </w:rPr>
        <w:t>”:</w:t>
      </w:r>
    </w:p>
    <w:p w14:paraId="4801352A" w14:textId="323B7FA5" w:rsidR="005E7DB6" w:rsidRPr="005E7DB6" w:rsidRDefault="005E7DB6" w:rsidP="005E7DB6">
      <w:pPr>
        <w:numPr>
          <w:ilvl w:val="1"/>
          <w:numId w:val="20"/>
        </w:numPr>
        <w:ind w:right="-2"/>
        <w:jc w:val="both"/>
        <w:rPr>
          <w:rFonts w:eastAsiaTheme="minorHAnsi"/>
          <w:lang w:eastAsia="en-US"/>
        </w:rPr>
      </w:pPr>
      <w:r>
        <w:rPr>
          <w:rFonts w:eastAsiaTheme="minorHAnsi"/>
          <w:lang w:eastAsia="en-US"/>
        </w:rPr>
        <w:t xml:space="preserve"> i</w:t>
      </w:r>
      <w:r w:rsidRPr="005E7DB6">
        <w:rPr>
          <w:rFonts w:eastAsiaTheme="minorHAnsi"/>
          <w:lang w:eastAsia="en-US"/>
        </w:rPr>
        <w:t>zteikt saistošo noteikumu tiesisko pamatojumu šādā redakcijā:</w:t>
      </w:r>
    </w:p>
    <w:p w14:paraId="7161759B" w14:textId="465EDC7C" w:rsidR="005E7DB6" w:rsidRPr="005E7DB6" w:rsidRDefault="005E7DB6" w:rsidP="005E7DB6">
      <w:pPr>
        <w:ind w:left="397"/>
        <w:jc w:val="both"/>
        <w:rPr>
          <w:rFonts w:eastAsiaTheme="minorEastAsia"/>
        </w:rPr>
      </w:pPr>
      <w:r w:rsidRPr="005E7DB6">
        <w:rPr>
          <w:rFonts w:eastAsiaTheme="minorEastAsia"/>
        </w:rPr>
        <w:t>“Izdoti saskaņā ar Sociālo pakalpojumu un sociālās palīdzības likuma 3.panta trešo daļu, Invaliditātes likuma 12.panta pirmās 6</w:t>
      </w:r>
      <w:r w:rsidRPr="005E7DB6">
        <w:rPr>
          <w:rFonts w:eastAsiaTheme="minorEastAsia"/>
          <w:vertAlign w:val="superscript"/>
        </w:rPr>
        <w:t>2</w:t>
      </w:r>
      <w:r w:rsidRPr="005E7DB6">
        <w:rPr>
          <w:rFonts w:eastAsiaTheme="minorEastAsia"/>
        </w:rPr>
        <w:t xml:space="preserve"> daļu”;</w:t>
      </w:r>
    </w:p>
    <w:p w14:paraId="42E9A3FC" w14:textId="0612B380" w:rsidR="005E7DB6" w:rsidRPr="005E7DB6" w:rsidRDefault="005E7DB6" w:rsidP="005E7DB6">
      <w:pPr>
        <w:numPr>
          <w:ilvl w:val="1"/>
          <w:numId w:val="20"/>
        </w:numPr>
        <w:contextualSpacing/>
        <w:jc w:val="both"/>
        <w:rPr>
          <w:rFonts w:eastAsiaTheme="minorHAnsi"/>
          <w:lang w:eastAsia="en-US"/>
        </w:rPr>
      </w:pPr>
      <w:r>
        <w:rPr>
          <w:rFonts w:eastAsiaTheme="minorHAnsi" w:cstheme="minorBidi"/>
          <w:lang w:eastAsia="en-US"/>
        </w:rPr>
        <w:t xml:space="preserve"> a</w:t>
      </w:r>
      <w:r w:rsidRPr="005E7DB6">
        <w:rPr>
          <w:rFonts w:eastAsiaTheme="minorHAnsi" w:cstheme="minorBidi"/>
          <w:lang w:eastAsia="en-US"/>
        </w:rPr>
        <w:t>izstāt 5.4.</w:t>
      </w:r>
      <w:r>
        <w:rPr>
          <w:rFonts w:eastAsiaTheme="minorHAnsi" w:cstheme="minorBidi"/>
          <w:lang w:eastAsia="en-US"/>
        </w:rPr>
        <w:t xml:space="preserve"> </w:t>
      </w:r>
      <w:r w:rsidRPr="005E7DB6">
        <w:rPr>
          <w:rFonts w:eastAsiaTheme="minorHAnsi" w:cstheme="minorBidi"/>
          <w:lang w:eastAsia="en-US"/>
        </w:rPr>
        <w:t>apakšpunktā vārdu “bankas” ar vārdu “kredītiestādes”;</w:t>
      </w:r>
    </w:p>
    <w:p w14:paraId="1844CAF3" w14:textId="0825A716" w:rsidR="005E7DB6" w:rsidRPr="005E7DB6" w:rsidRDefault="005E7DB6" w:rsidP="005E7DB6">
      <w:pPr>
        <w:numPr>
          <w:ilvl w:val="1"/>
          <w:numId w:val="20"/>
        </w:numPr>
        <w:contextualSpacing/>
        <w:jc w:val="both"/>
        <w:rPr>
          <w:rFonts w:eastAsiaTheme="minorHAnsi"/>
          <w:lang w:eastAsia="en-US"/>
        </w:rPr>
      </w:pPr>
      <w:r>
        <w:rPr>
          <w:rFonts w:eastAsiaTheme="minorHAnsi"/>
          <w:lang w:eastAsia="en-US"/>
        </w:rPr>
        <w:t xml:space="preserve"> a</w:t>
      </w:r>
      <w:r w:rsidRPr="005E7DB6">
        <w:rPr>
          <w:rFonts w:eastAsiaTheme="minorHAnsi"/>
          <w:lang w:eastAsia="en-US"/>
        </w:rPr>
        <w:t>izstāt 11.</w:t>
      </w:r>
      <w:r>
        <w:rPr>
          <w:rFonts w:eastAsiaTheme="minorHAnsi"/>
          <w:lang w:eastAsia="en-US"/>
        </w:rPr>
        <w:t xml:space="preserve"> </w:t>
      </w:r>
      <w:r w:rsidRPr="005E7DB6">
        <w:rPr>
          <w:rFonts w:eastAsiaTheme="minorHAnsi"/>
          <w:lang w:eastAsia="en-US"/>
        </w:rPr>
        <w:t>punktā valūtas nosaukumu “EUR” ar valūtas nosaukumu “</w:t>
      </w:r>
      <w:proofErr w:type="spellStart"/>
      <w:r w:rsidRPr="005E7DB6">
        <w:rPr>
          <w:rFonts w:eastAsiaTheme="minorHAnsi"/>
          <w:i/>
          <w:iCs/>
          <w:lang w:eastAsia="en-US"/>
        </w:rPr>
        <w:t>euro</w:t>
      </w:r>
      <w:proofErr w:type="spellEnd"/>
      <w:r w:rsidRPr="005E7DB6">
        <w:rPr>
          <w:rFonts w:eastAsiaTheme="minorHAnsi"/>
          <w:lang w:eastAsia="en-US"/>
        </w:rPr>
        <w:t>”, attiecīgo apzīmējumu lietojot slīprakstā.</w:t>
      </w:r>
    </w:p>
    <w:p w14:paraId="222A7BEF" w14:textId="3B08F3C8" w:rsidR="005E7DB6" w:rsidRPr="005E7DB6" w:rsidRDefault="005E7DB6" w:rsidP="005E7DB6">
      <w:pPr>
        <w:numPr>
          <w:ilvl w:val="0"/>
          <w:numId w:val="20"/>
        </w:numPr>
        <w:suppressAutoHyphens/>
        <w:ind w:left="357" w:hanging="357"/>
        <w:jc w:val="both"/>
        <w:rPr>
          <w:rFonts w:eastAsiaTheme="minorEastAsia"/>
        </w:rPr>
      </w:pPr>
      <w:r w:rsidRPr="005E7DB6">
        <w:rPr>
          <w:rFonts w:eastAsiaTheme="minorEastAsia"/>
          <w:lang w:eastAsia="ar-SA"/>
        </w:rPr>
        <w:t xml:space="preserve">Saistošos noteikumus redakcijā ar veiktajiem precizējumiem (pielikumā) triju darba </w:t>
      </w:r>
      <w:r>
        <w:rPr>
          <w:rFonts w:eastAsiaTheme="minorEastAsia"/>
          <w:lang w:eastAsia="ar-SA"/>
        </w:rPr>
        <w:t>dienu laikā</w:t>
      </w:r>
      <w:r w:rsidRPr="005E7DB6">
        <w:rPr>
          <w:rFonts w:eastAsiaTheme="minorEastAsia"/>
          <w:lang w:eastAsia="ar-SA"/>
        </w:rPr>
        <w:t xml:space="preserve"> pēc to parakstīšanas </w:t>
      </w:r>
      <w:proofErr w:type="spellStart"/>
      <w:r w:rsidRPr="005E7DB6">
        <w:rPr>
          <w:rFonts w:eastAsiaTheme="minorEastAsia"/>
          <w:lang w:eastAsia="ar-SA"/>
        </w:rPr>
        <w:t>rakstveidā</w:t>
      </w:r>
      <w:proofErr w:type="spellEnd"/>
      <w:r w:rsidRPr="005E7DB6">
        <w:rPr>
          <w:rFonts w:eastAsiaTheme="minorEastAsia"/>
          <w:lang w:eastAsia="ar-SA"/>
        </w:rPr>
        <w:t xml:space="preserve"> vai elektroniskā veidā nosūtīt Vides aizsardzības un reģionālās attīstības ministrijai.</w:t>
      </w:r>
    </w:p>
    <w:p w14:paraId="52E14761" w14:textId="77777777" w:rsidR="005E7DB6" w:rsidRPr="005E7DB6" w:rsidRDefault="005E7DB6" w:rsidP="005E7DB6">
      <w:pPr>
        <w:numPr>
          <w:ilvl w:val="0"/>
          <w:numId w:val="20"/>
        </w:numPr>
        <w:suppressAutoHyphens/>
        <w:ind w:left="357" w:hanging="357"/>
        <w:jc w:val="both"/>
        <w:rPr>
          <w:rFonts w:eastAsiaTheme="minorEastAsia"/>
        </w:rPr>
      </w:pPr>
      <w:r w:rsidRPr="005E7DB6">
        <w:rPr>
          <w:rFonts w:eastAsiaTheme="minorEastAsia"/>
          <w:lang w:eastAsia="ar-SA"/>
        </w:rPr>
        <w:t>Saistošos noteikumus redakcijā ar veiktajiem precizējumiem publicēt Limbažu novada pašvaldības informatīvajā izdevumā „Limbažu Novada Ziņas”, tīmekļa vietnē www.limbazi.lv. un nodrošināt to pieejamību pašvaldības ēkā un pagastu pārvaldēs.</w:t>
      </w:r>
    </w:p>
    <w:p w14:paraId="278D6EFC" w14:textId="77777777" w:rsidR="009C5353" w:rsidRDefault="009C5353" w:rsidP="00B042D3"/>
    <w:p w14:paraId="18A83263" w14:textId="77777777" w:rsidR="0032548D" w:rsidRDefault="0032548D" w:rsidP="00B042D3"/>
    <w:p w14:paraId="4060756A" w14:textId="031CA706" w:rsidR="0035484E" w:rsidRPr="0022457E" w:rsidRDefault="001A48A6" w:rsidP="0035484E">
      <w:pPr>
        <w:keepNext/>
        <w:jc w:val="center"/>
        <w:outlineLvl w:val="0"/>
        <w:rPr>
          <w:b/>
          <w:bCs/>
          <w:lang w:eastAsia="en-US"/>
        </w:rPr>
      </w:pPr>
      <w:r>
        <w:rPr>
          <w:b/>
          <w:bCs/>
          <w:lang w:eastAsia="en-US"/>
        </w:rPr>
        <w:lastRenderedPageBreak/>
        <w:t>3</w:t>
      </w:r>
      <w:r w:rsidR="0035484E" w:rsidRPr="0022457E">
        <w:rPr>
          <w:b/>
          <w:bCs/>
          <w:lang w:eastAsia="en-US"/>
        </w:rPr>
        <w:t>.§</w:t>
      </w:r>
    </w:p>
    <w:p w14:paraId="480B6D8D" w14:textId="77777777" w:rsidR="0035484E" w:rsidRPr="0035484E" w:rsidRDefault="0035484E" w:rsidP="0035484E">
      <w:pPr>
        <w:pBdr>
          <w:bottom w:val="single" w:sz="4" w:space="1" w:color="auto"/>
        </w:pBdr>
        <w:jc w:val="both"/>
        <w:rPr>
          <w:b/>
        </w:rPr>
      </w:pPr>
      <w:r w:rsidRPr="0035484E">
        <w:rPr>
          <w:b/>
        </w:rPr>
        <w:t>Par aizņēmuma pieprasīšanu Valsts kasē Limbažu pilsētas sporta halles laukuma seguma pārbūvei un basketbola grozu konstrukcijas nomaiņai</w:t>
      </w:r>
    </w:p>
    <w:p w14:paraId="4F002017" w14:textId="77777777" w:rsidR="00727A53" w:rsidRDefault="0035484E" w:rsidP="0035484E">
      <w:pPr>
        <w:jc w:val="center"/>
      </w:pPr>
      <w:r w:rsidRPr="0035484E">
        <w:t xml:space="preserve">Ziņo A. </w:t>
      </w:r>
      <w:proofErr w:type="spellStart"/>
      <w:r w:rsidRPr="0035484E">
        <w:t>Blumers</w:t>
      </w:r>
      <w:proofErr w:type="spellEnd"/>
      <w:r w:rsidR="00727A53">
        <w:t xml:space="preserve">, debatēs piedalās A. Briedis, I. Zariņa, M. </w:t>
      </w:r>
      <w:proofErr w:type="spellStart"/>
      <w:r w:rsidR="00727A53">
        <w:t>Beļaunieks</w:t>
      </w:r>
      <w:proofErr w:type="spellEnd"/>
      <w:r w:rsidR="00727A53">
        <w:t xml:space="preserve">, Ģ. Ieleja, </w:t>
      </w:r>
    </w:p>
    <w:p w14:paraId="7976957B" w14:textId="52DBF4BC" w:rsidR="0035484E" w:rsidRPr="0035484E" w:rsidRDefault="00727A53" w:rsidP="0035484E">
      <w:pPr>
        <w:jc w:val="center"/>
        <w:rPr>
          <w:b/>
        </w:rPr>
      </w:pPr>
      <w:r>
        <w:t xml:space="preserve">S. </w:t>
      </w:r>
      <w:proofErr w:type="spellStart"/>
      <w:r>
        <w:t>Mitrevica-Galīte</w:t>
      </w:r>
      <w:proofErr w:type="spellEnd"/>
    </w:p>
    <w:p w14:paraId="55519907" w14:textId="77777777" w:rsidR="0035484E" w:rsidRPr="0035484E" w:rsidRDefault="0035484E" w:rsidP="0035484E">
      <w:pPr>
        <w:contextualSpacing/>
        <w:jc w:val="center"/>
        <w:rPr>
          <w:rFonts w:eastAsia="Calibri"/>
          <w:lang w:eastAsia="en-US"/>
        </w:rPr>
      </w:pPr>
    </w:p>
    <w:p w14:paraId="3668796F" w14:textId="77777777" w:rsidR="0035484E" w:rsidRPr="0035484E" w:rsidRDefault="0035484E" w:rsidP="0035484E">
      <w:pPr>
        <w:autoSpaceDE w:val="0"/>
        <w:autoSpaceDN w:val="0"/>
        <w:adjustRightInd w:val="0"/>
        <w:ind w:firstLine="720"/>
        <w:jc w:val="both"/>
        <w:rPr>
          <w:color w:val="000000"/>
          <w:szCs w:val="22"/>
        </w:rPr>
      </w:pPr>
      <w:r w:rsidRPr="0035484E">
        <w:rPr>
          <w:color w:val="000000"/>
          <w:szCs w:val="22"/>
        </w:rPr>
        <w:t xml:space="preserve">Limbažu novada pašvaldības izpilddirektora vietnieks Agris </w:t>
      </w:r>
      <w:proofErr w:type="spellStart"/>
      <w:r w:rsidRPr="0035484E">
        <w:rPr>
          <w:color w:val="000000"/>
          <w:szCs w:val="22"/>
        </w:rPr>
        <w:t>Blumers</w:t>
      </w:r>
      <w:proofErr w:type="spellEnd"/>
      <w:r w:rsidRPr="0035484E">
        <w:rPr>
          <w:color w:val="000000"/>
          <w:szCs w:val="22"/>
        </w:rPr>
        <w:t xml:space="preserve"> informē par nepieciešamību veikt nolietojušos Limbažu pilsētas sporta halles laukuma seguma pārbūvi un basketbola grozu konstrukcijas nomaiņu.</w:t>
      </w:r>
    </w:p>
    <w:p w14:paraId="610773A2" w14:textId="77777777" w:rsidR="0035484E" w:rsidRPr="0035484E" w:rsidRDefault="0035484E" w:rsidP="0035484E">
      <w:pPr>
        <w:autoSpaceDE w:val="0"/>
        <w:autoSpaceDN w:val="0"/>
        <w:adjustRightInd w:val="0"/>
        <w:ind w:firstLine="720"/>
        <w:jc w:val="both"/>
        <w:rPr>
          <w:color w:val="000000"/>
          <w:szCs w:val="22"/>
        </w:rPr>
      </w:pPr>
      <w:r w:rsidRPr="0035484E">
        <w:rPr>
          <w:color w:val="000000"/>
          <w:szCs w:val="22"/>
        </w:rPr>
        <w:t xml:space="preserve">Plānoto darbu veikšanai veikts </w:t>
      </w:r>
      <w:r w:rsidRPr="0035484E">
        <w:rPr>
          <w:rFonts w:eastAsia="Calibri"/>
          <w:szCs w:val="22"/>
          <w:lang w:eastAsia="en-US"/>
        </w:rPr>
        <w:t>atklāts konkurss “Sporta halles laukuma seguma pārbūve Limbažos, Limbažu novadā”, identifikācijas Nr. LNP 2021/47, un cenu aptauja “Jaunas basketbola grozu konstrukcijas un montāža”.</w:t>
      </w:r>
    </w:p>
    <w:p w14:paraId="37C45FD6" w14:textId="77777777" w:rsidR="00727A53" w:rsidRPr="00F528A1" w:rsidRDefault="0035484E" w:rsidP="00727A53">
      <w:pPr>
        <w:ind w:firstLine="720"/>
        <w:jc w:val="both"/>
        <w:rPr>
          <w:b/>
          <w:bCs/>
        </w:rPr>
      </w:pPr>
      <w:r w:rsidRPr="0035484E">
        <w:rPr>
          <w:color w:val="000000"/>
          <w:szCs w:val="22"/>
        </w:rPr>
        <w:t>Pamatojoties uz likuma „Par pašvaldībām” 15.panta 4. un 6.punktu, 21.panta pirmās daļas 19.punktu, Likum</w:t>
      </w:r>
      <w:r w:rsidR="00726E8A">
        <w:rPr>
          <w:color w:val="000000"/>
          <w:szCs w:val="22"/>
        </w:rPr>
        <w:t>a</w:t>
      </w:r>
      <w:r w:rsidRPr="0035484E">
        <w:rPr>
          <w:color w:val="000000"/>
          <w:szCs w:val="22"/>
        </w:rPr>
        <w:t xml:space="preserve"> par budžetu un finanšu vadību 41.panta piekto daļu, likuma „Par pašvaldību budžetiem” 22.pantu, likuma “Par valsts budžetu 2021.gadam” 12.panta trešās daļas 5.punktu, Ministru kabineta 2019.gada 10.decembra noteikumiem Nr.590 „Noteikumi par pašvaldību aizņēmumiem un galvojumiem”</w:t>
      </w:r>
      <w:r w:rsidRPr="0035484E">
        <w:rPr>
          <w:rFonts w:eastAsia="Calibri"/>
          <w:color w:val="000000"/>
          <w:szCs w:val="22"/>
          <w:lang w:eastAsia="en-US"/>
        </w:rPr>
        <w:t xml:space="preserve">, </w:t>
      </w:r>
      <w:r w:rsidR="00727A53" w:rsidRPr="00F528A1">
        <w:rPr>
          <w:b/>
          <w:bCs/>
        </w:rPr>
        <w:t>atklāti balsojot elektroniski tiešsaistē: PAR</w:t>
      </w:r>
      <w:r w:rsidR="00727A53" w:rsidRPr="00F528A1">
        <w:t xml:space="preserve"> –</w:t>
      </w:r>
      <w:r w:rsidR="00727A53">
        <w:t xml:space="preserve"> 13 deputāti (</w:t>
      </w:r>
      <w:r w:rsidR="00727A53">
        <w:rPr>
          <w:rFonts w:eastAsiaTheme="minorHAnsi"/>
        </w:rPr>
        <w:t xml:space="preserve">Jānis </w:t>
      </w:r>
      <w:proofErr w:type="spellStart"/>
      <w:r w:rsidR="00727A53">
        <w:rPr>
          <w:rFonts w:eastAsiaTheme="minorHAnsi"/>
        </w:rPr>
        <w:t>Bārbalis</w:t>
      </w:r>
      <w:proofErr w:type="spellEnd"/>
      <w:r w:rsidR="00727A53">
        <w:rPr>
          <w:rFonts w:eastAsiaTheme="minorHAnsi"/>
        </w:rPr>
        <w:t xml:space="preserve">, Agris Briedis, Andris Garklāvs, Aigars </w:t>
      </w:r>
      <w:proofErr w:type="spellStart"/>
      <w:r w:rsidR="00727A53">
        <w:rPr>
          <w:rFonts w:eastAsiaTheme="minorHAnsi"/>
        </w:rPr>
        <w:t>Legzdiņš</w:t>
      </w:r>
      <w:proofErr w:type="spellEnd"/>
      <w:r w:rsidR="00727A53">
        <w:rPr>
          <w:rFonts w:eastAsiaTheme="minorHAnsi"/>
        </w:rPr>
        <w:t xml:space="preserve">, Andis Lēnmanis, Gunta Ozola, Taiga </w:t>
      </w:r>
      <w:proofErr w:type="spellStart"/>
      <w:r w:rsidR="00727A53">
        <w:rPr>
          <w:rFonts w:eastAsiaTheme="minorHAnsi"/>
        </w:rPr>
        <w:t>Plitniece</w:t>
      </w:r>
      <w:proofErr w:type="spellEnd"/>
      <w:r w:rsidR="00727A53">
        <w:rPr>
          <w:rFonts w:eastAsiaTheme="minorHAnsi"/>
        </w:rPr>
        <w:t xml:space="preserve">, Ziedonis </w:t>
      </w:r>
      <w:proofErr w:type="spellStart"/>
      <w:r w:rsidR="00727A53">
        <w:rPr>
          <w:rFonts w:eastAsiaTheme="minorHAnsi"/>
        </w:rPr>
        <w:t>Rubezis</w:t>
      </w:r>
      <w:proofErr w:type="spellEnd"/>
      <w:r w:rsidR="00727A53">
        <w:rPr>
          <w:rFonts w:eastAsiaTheme="minorHAnsi"/>
        </w:rPr>
        <w:t>, Reinis Siliņš, Ģirts Vilciņš, Andis Zaļaiskalns, Ineta Zariņa, Didzis Zemmers)</w:t>
      </w:r>
      <w:r w:rsidR="00727A53" w:rsidRPr="00F528A1">
        <w:t xml:space="preserve">, </w:t>
      </w:r>
      <w:r w:rsidR="00727A53" w:rsidRPr="00F528A1">
        <w:rPr>
          <w:b/>
          <w:bCs/>
        </w:rPr>
        <w:t>PRET –</w:t>
      </w:r>
      <w:r w:rsidR="00727A53">
        <w:t xml:space="preserve"> nav</w:t>
      </w:r>
      <w:r w:rsidR="00727A53" w:rsidRPr="00F528A1">
        <w:t xml:space="preserve">, </w:t>
      </w:r>
      <w:r w:rsidR="00727A53" w:rsidRPr="00F528A1">
        <w:rPr>
          <w:b/>
          <w:bCs/>
        </w:rPr>
        <w:t>ATTURAS –</w:t>
      </w:r>
      <w:r w:rsidR="00727A53">
        <w:t xml:space="preserve"> nav</w:t>
      </w:r>
      <w:r w:rsidR="00727A53" w:rsidRPr="00F528A1">
        <w:t>, Limbažu novada dome</w:t>
      </w:r>
      <w:r w:rsidR="00727A53" w:rsidRPr="00F528A1">
        <w:rPr>
          <w:b/>
          <w:bCs/>
        </w:rPr>
        <w:t xml:space="preserve"> NOLEMJ:</w:t>
      </w:r>
    </w:p>
    <w:p w14:paraId="7AA20F3D" w14:textId="1BCD8DC4" w:rsidR="0035484E" w:rsidRPr="0035484E" w:rsidRDefault="0035484E" w:rsidP="00727A53">
      <w:pPr>
        <w:ind w:firstLine="720"/>
        <w:jc w:val="both"/>
        <w:rPr>
          <w:rFonts w:eastAsia="Calibri"/>
          <w:b/>
          <w:bCs/>
          <w:color w:val="000000"/>
          <w:lang w:eastAsia="en-US"/>
        </w:rPr>
      </w:pPr>
      <w:r w:rsidRPr="0035484E">
        <w:rPr>
          <w:rFonts w:eastAsia="Calibri"/>
          <w:b/>
          <w:bCs/>
          <w:color w:val="000000"/>
          <w:lang w:eastAsia="en-US"/>
        </w:rPr>
        <w:t xml:space="preserve"> </w:t>
      </w:r>
    </w:p>
    <w:p w14:paraId="362F9843" w14:textId="77777777" w:rsidR="0035484E" w:rsidRPr="0035484E" w:rsidRDefault="0035484E" w:rsidP="0035484E">
      <w:pPr>
        <w:numPr>
          <w:ilvl w:val="0"/>
          <w:numId w:val="21"/>
        </w:numPr>
        <w:ind w:left="357" w:hanging="357"/>
        <w:contextualSpacing/>
        <w:jc w:val="both"/>
        <w:rPr>
          <w:color w:val="000000"/>
        </w:rPr>
      </w:pPr>
      <w:r w:rsidRPr="0035484E">
        <w:rPr>
          <w:color w:val="000000"/>
        </w:rPr>
        <w:t xml:space="preserve">Pieprasīt Valsts kasē aizņēmumu </w:t>
      </w:r>
      <w:r w:rsidRPr="0035484E">
        <w:rPr>
          <w:rFonts w:eastAsia="Calibri"/>
          <w:szCs w:val="22"/>
          <w:lang w:eastAsia="en-US"/>
        </w:rPr>
        <w:t xml:space="preserve">pašvaldības prioritārajam investīciju projektam “Limbažu pilsētas sporta halles laukuma seguma pārbūve un basketbola grozu konstrukcijas nomaiņa” </w:t>
      </w:r>
      <w:r w:rsidRPr="0035484E">
        <w:rPr>
          <w:rFonts w:eastAsia="Calibri"/>
          <w:color w:val="000000"/>
          <w:szCs w:val="22"/>
          <w:lang w:eastAsia="en-US"/>
        </w:rPr>
        <w:t>164 668,60 EUR (viens simts sešdesmit četri tūkstoši seši simti sešdesmit astoņi eiro, 60 centi) apmērā ar Valsts kases noteikto kredītprocentu likmi, atlikto pamatsummas maksājumu līdz 2022.gada 1.janvārim un atmaksas termiņu 10 gadi</w:t>
      </w:r>
      <w:r w:rsidRPr="0035484E">
        <w:rPr>
          <w:color w:val="000000"/>
        </w:rPr>
        <w:t xml:space="preserve">. </w:t>
      </w:r>
    </w:p>
    <w:p w14:paraId="5AF11AFB" w14:textId="77777777" w:rsidR="0035484E" w:rsidRPr="0035484E" w:rsidRDefault="0035484E" w:rsidP="0035484E">
      <w:pPr>
        <w:numPr>
          <w:ilvl w:val="0"/>
          <w:numId w:val="21"/>
        </w:numPr>
        <w:ind w:left="357" w:hanging="357"/>
        <w:contextualSpacing/>
        <w:jc w:val="both"/>
      </w:pPr>
      <w:r w:rsidRPr="0035484E">
        <w:t xml:space="preserve">Kredīta atmaksu garantēt ar Limbažu novada pašvaldības budžetu. </w:t>
      </w:r>
    </w:p>
    <w:p w14:paraId="6EA4E473" w14:textId="4AEB9F42" w:rsidR="0035484E" w:rsidRPr="0035484E" w:rsidRDefault="0035484E" w:rsidP="0035484E">
      <w:pPr>
        <w:numPr>
          <w:ilvl w:val="0"/>
          <w:numId w:val="21"/>
        </w:numPr>
        <w:ind w:left="357" w:hanging="357"/>
        <w:contextualSpacing/>
        <w:jc w:val="both"/>
      </w:pPr>
      <w:r w:rsidRPr="0035484E">
        <w:t xml:space="preserve">Pilnvarot Limbažu novada pašvaldības </w:t>
      </w:r>
      <w:r>
        <w:t>D</w:t>
      </w:r>
      <w:r w:rsidRPr="0035484E">
        <w:t xml:space="preserve">omes priekšsēdētāju Didzi Zemmeru parakstīt ar kredīta ņemšanu saistītos dokumentus. </w:t>
      </w:r>
    </w:p>
    <w:p w14:paraId="46DD04BE" w14:textId="17232259" w:rsidR="0035484E" w:rsidRPr="0035484E" w:rsidRDefault="0035484E" w:rsidP="0035484E">
      <w:pPr>
        <w:numPr>
          <w:ilvl w:val="0"/>
          <w:numId w:val="21"/>
        </w:numPr>
        <w:ind w:left="357" w:hanging="357"/>
        <w:contextualSpacing/>
        <w:jc w:val="both"/>
        <w:rPr>
          <w:rFonts w:eastAsia="Calibri"/>
          <w:lang w:eastAsia="en-US"/>
        </w:rPr>
      </w:pPr>
      <w:r w:rsidRPr="0035484E">
        <w:rPr>
          <w:lang w:eastAsia="en-US"/>
        </w:rPr>
        <w:t xml:space="preserve">Atbildīgo par lēmuma izpildi noteikt Limbažu novada pašvaldības izpilddirektoru.  </w:t>
      </w:r>
    </w:p>
    <w:p w14:paraId="662F51C2" w14:textId="77777777" w:rsidR="0035484E" w:rsidRDefault="0035484E" w:rsidP="00B042D3"/>
    <w:p w14:paraId="5FFBD2C1" w14:textId="77777777" w:rsidR="005C502B" w:rsidRDefault="005C502B" w:rsidP="00B042D3"/>
    <w:p w14:paraId="23BC5A07" w14:textId="240164F1" w:rsidR="005C502B" w:rsidRPr="0022457E" w:rsidRDefault="001A48A6" w:rsidP="005C502B">
      <w:pPr>
        <w:keepNext/>
        <w:jc w:val="center"/>
        <w:outlineLvl w:val="0"/>
        <w:rPr>
          <w:b/>
          <w:bCs/>
          <w:lang w:eastAsia="en-US"/>
        </w:rPr>
      </w:pPr>
      <w:r>
        <w:rPr>
          <w:b/>
          <w:bCs/>
          <w:lang w:eastAsia="en-US"/>
        </w:rPr>
        <w:t>4</w:t>
      </w:r>
      <w:r w:rsidR="005C502B" w:rsidRPr="0022457E">
        <w:rPr>
          <w:b/>
          <w:bCs/>
          <w:lang w:eastAsia="en-US"/>
        </w:rPr>
        <w:t>.§</w:t>
      </w:r>
    </w:p>
    <w:p w14:paraId="23FC6BD3" w14:textId="77777777" w:rsidR="005C502B" w:rsidRPr="005C502B" w:rsidRDefault="005C502B" w:rsidP="005C502B">
      <w:pPr>
        <w:pBdr>
          <w:bottom w:val="single" w:sz="4" w:space="1" w:color="auto"/>
        </w:pBdr>
        <w:jc w:val="both"/>
        <w:rPr>
          <w:b/>
        </w:rPr>
      </w:pPr>
      <w:r w:rsidRPr="005C502B">
        <w:rPr>
          <w:b/>
        </w:rPr>
        <w:t>Par Limbažu novada attīstības programmas 2017. – 2023. gadam aktualizētā Investīciju plāna 2021.-2023.gadam apstiprināšanu</w:t>
      </w:r>
    </w:p>
    <w:p w14:paraId="25C1304F" w14:textId="13F9D815" w:rsidR="005C502B" w:rsidRPr="005C502B" w:rsidRDefault="005C502B" w:rsidP="005C502B">
      <w:pPr>
        <w:jc w:val="center"/>
      </w:pPr>
      <w:r w:rsidRPr="005C502B">
        <w:t>Ziņo Ģ.</w:t>
      </w:r>
      <w:r>
        <w:t xml:space="preserve"> </w:t>
      </w:r>
      <w:r w:rsidRPr="005C502B">
        <w:t>Ieleja</w:t>
      </w:r>
    </w:p>
    <w:p w14:paraId="7F670915" w14:textId="77777777" w:rsidR="005C502B" w:rsidRPr="005C502B" w:rsidRDefault="005C502B" w:rsidP="005C502B">
      <w:pPr>
        <w:jc w:val="center"/>
      </w:pPr>
    </w:p>
    <w:p w14:paraId="42319FB1" w14:textId="104870AE" w:rsidR="00727A53" w:rsidRPr="00F528A1" w:rsidRDefault="005C502B" w:rsidP="00727A53">
      <w:pPr>
        <w:ind w:firstLine="720"/>
        <w:jc w:val="both"/>
        <w:rPr>
          <w:b/>
          <w:bCs/>
        </w:rPr>
      </w:pPr>
      <w:r w:rsidRPr="005C502B">
        <w:rPr>
          <w:color w:val="000000"/>
        </w:rPr>
        <w:t>Iepazinusies ar Limbažu novada pašvaldības Attīstības nodaļas vadītāja Ģirta Ielejas informāciju par Investīciju plāna 2021.-2023.gadam aktualizācijas nepieciešamību,</w:t>
      </w:r>
      <w:r w:rsidRPr="005C502B">
        <w:rPr>
          <w:b/>
          <w:color w:val="000000"/>
        </w:rPr>
        <w:t xml:space="preserve"> </w:t>
      </w:r>
      <w:r w:rsidRPr="005C502B">
        <w:rPr>
          <w:color w:val="000000"/>
        </w:rPr>
        <w:t>pamatojoties uz 2014.gada 14.oktobra MK noteikumu Nr.628 „</w:t>
      </w:r>
      <w:r w:rsidRPr="005C502B">
        <w:rPr>
          <w:bCs/>
          <w:color w:val="000000"/>
        </w:rPr>
        <w:t>Noteikumi par pašvaldību teritorijas attīstības plānošanas dokumentiem</w:t>
      </w:r>
      <w:r w:rsidRPr="005C502B">
        <w:rPr>
          <w:color w:val="000000"/>
        </w:rPr>
        <w:t>” 73.punktu</w:t>
      </w:r>
      <w:r w:rsidRPr="005C502B">
        <w:t xml:space="preserve">, </w:t>
      </w:r>
      <w:r w:rsidR="00727A53" w:rsidRPr="00F528A1">
        <w:rPr>
          <w:b/>
          <w:bCs/>
        </w:rPr>
        <w:t>atklāti balsojot elektroniski tiešsaistē: PAR</w:t>
      </w:r>
      <w:r w:rsidR="00727A53" w:rsidRPr="00F528A1">
        <w:t xml:space="preserve"> –</w:t>
      </w:r>
      <w:r w:rsidR="00727A53">
        <w:t xml:space="preserve"> 12 deputāti (</w:t>
      </w:r>
      <w:r w:rsidR="00727A53">
        <w:rPr>
          <w:rFonts w:eastAsiaTheme="minorHAnsi"/>
        </w:rPr>
        <w:t xml:space="preserve">Jānis </w:t>
      </w:r>
      <w:proofErr w:type="spellStart"/>
      <w:r w:rsidR="00727A53">
        <w:rPr>
          <w:rFonts w:eastAsiaTheme="minorHAnsi"/>
        </w:rPr>
        <w:t>Bārbalis</w:t>
      </w:r>
      <w:proofErr w:type="spellEnd"/>
      <w:r w:rsidR="00727A53">
        <w:rPr>
          <w:rFonts w:eastAsiaTheme="minorHAnsi"/>
        </w:rPr>
        <w:t xml:space="preserve">, Agris Briedis, Aigars </w:t>
      </w:r>
      <w:proofErr w:type="spellStart"/>
      <w:r w:rsidR="00727A53">
        <w:rPr>
          <w:rFonts w:eastAsiaTheme="minorHAnsi"/>
        </w:rPr>
        <w:t>Legzdiņš</w:t>
      </w:r>
      <w:proofErr w:type="spellEnd"/>
      <w:r w:rsidR="00727A53">
        <w:rPr>
          <w:rFonts w:eastAsiaTheme="minorHAnsi"/>
        </w:rPr>
        <w:t xml:space="preserve">, Andis Lēnmanis, Gunta Ozola, Taiga </w:t>
      </w:r>
      <w:proofErr w:type="spellStart"/>
      <w:r w:rsidR="00727A53">
        <w:rPr>
          <w:rFonts w:eastAsiaTheme="minorHAnsi"/>
        </w:rPr>
        <w:t>Plitniece</w:t>
      </w:r>
      <w:proofErr w:type="spellEnd"/>
      <w:r w:rsidR="00727A53">
        <w:rPr>
          <w:rFonts w:eastAsiaTheme="minorHAnsi"/>
        </w:rPr>
        <w:t xml:space="preserve">, Ziedonis </w:t>
      </w:r>
      <w:proofErr w:type="spellStart"/>
      <w:r w:rsidR="00727A53">
        <w:rPr>
          <w:rFonts w:eastAsiaTheme="minorHAnsi"/>
        </w:rPr>
        <w:t>Rubezis</w:t>
      </w:r>
      <w:proofErr w:type="spellEnd"/>
      <w:r w:rsidR="00727A53">
        <w:rPr>
          <w:rFonts w:eastAsiaTheme="minorHAnsi"/>
        </w:rPr>
        <w:t>, Reinis Siliņš, Ģirts Vilciņš, Andis Zaļaiskalns, Ineta Zariņa, Didzis Zemmers)</w:t>
      </w:r>
      <w:r w:rsidR="00727A53" w:rsidRPr="00F528A1">
        <w:t xml:space="preserve">, </w:t>
      </w:r>
      <w:r w:rsidR="00727A53" w:rsidRPr="00F528A1">
        <w:rPr>
          <w:b/>
          <w:bCs/>
        </w:rPr>
        <w:t>PRET –</w:t>
      </w:r>
      <w:r w:rsidR="00727A53">
        <w:t xml:space="preserve"> nav</w:t>
      </w:r>
      <w:r w:rsidR="00727A53" w:rsidRPr="00F528A1">
        <w:t xml:space="preserve">, </w:t>
      </w:r>
      <w:r w:rsidR="00727A53" w:rsidRPr="00F528A1">
        <w:rPr>
          <w:b/>
          <w:bCs/>
        </w:rPr>
        <w:t>ATTURAS –</w:t>
      </w:r>
      <w:r w:rsidR="00727A53">
        <w:t xml:space="preserve"> nav</w:t>
      </w:r>
      <w:r w:rsidR="00727A53" w:rsidRPr="00F528A1">
        <w:t xml:space="preserve">, </w:t>
      </w:r>
      <w:r w:rsidR="00727A53">
        <w:t xml:space="preserve">balsojumā nepiedalās deputāts </w:t>
      </w:r>
      <w:r w:rsidR="00727A53">
        <w:rPr>
          <w:rFonts w:eastAsiaTheme="minorHAnsi"/>
        </w:rPr>
        <w:t xml:space="preserve">Andris Garklāvs, </w:t>
      </w:r>
      <w:r w:rsidR="00727A53" w:rsidRPr="00F528A1">
        <w:t>Limbažu novada dome</w:t>
      </w:r>
      <w:r w:rsidR="00727A53" w:rsidRPr="00F528A1">
        <w:rPr>
          <w:b/>
          <w:bCs/>
        </w:rPr>
        <w:t xml:space="preserve"> NOLEMJ:</w:t>
      </w:r>
    </w:p>
    <w:p w14:paraId="25B18386" w14:textId="108B11AC" w:rsidR="005C502B" w:rsidRPr="005C502B" w:rsidRDefault="005C502B" w:rsidP="00727A53">
      <w:pPr>
        <w:ind w:firstLine="720"/>
        <w:jc w:val="both"/>
        <w:rPr>
          <w:b/>
        </w:rPr>
      </w:pPr>
    </w:p>
    <w:p w14:paraId="260F7EB4" w14:textId="77777777" w:rsidR="005C502B" w:rsidRPr="005C502B" w:rsidRDefault="005C502B" w:rsidP="00547FF0">
      <w:pPr>
        <w:numPr>
          <w:ilvl w:val="0"/>
          <w:numId w:val="22"/>
        </w:numPr>
        <w:autoSpaceDE w:val="0"/>
        <w:autoSpaceDN w:val="0"/>
        <w:adjustRightInd w:val="0"/>
        <w:ind w:left="357" w:hanging="357"/>
        <w:jc w:val="both"/>
      </w:pPr>
      <w:r w:rsidRPr="005C502B">
        <w:rPr>
          <w:rFonts w:eastAsia="Calibri"/>
        </w:rPr>
        <w:t xml:space="preserve">Apstiprināt aktualizēto </w:t>
      </w:r>
      <w:r w:rsidRPr="005C502B">
        <w:t>Limbažu novada attīstības programmas 2017. – 2023.gadam Investīciju plānu 2021.-2023.gadam, veicot šādas izmaiņas:</w:t>
      </w:r>
    </w:p>
    <w:p w14:paraId="3B7C7CC2" w14:textId="77777777" w:rsidR="005C502B" w:rsidRPr="005C502B" w:rsidRDefault="005C502B" w:rsidP="005C502B">
      <w:pPr>
        <w:numPr>
          <w:ilvl w:val="1"/>
          <w:numId w:val="22"/>
        </w:numPr>
        <w:autoSpaceDE w:val="0"/>
        <w:autoSpaceDN w:val="0"/>
        <w:adjustRightInd w:val="0"/>
        <w:ind w:left="851" w:hanging="425"/>
        <w:jc w:val="both"/>
      </w:pPr>
      <w:r w:rsidRPr="005C502B">
        <w:t>papildinot Investīciju plānu ar pasākumu Nr. 150 “Limbažu pilsētas sporta halles laukuma seguma pārbūve un basketbola grozu konstrukcijas nomaiņa” (pielikumā Nr. 1);</w:t>
      </w:r>
    </w:p>
    <w:p w14:paraId="31CAEF40" w14:textId="77777777" w:rsidR="005C502B" w:rsidRPr="005C502B" w:rsidRDefault="005C502B" w:rsidP="005C502B">
      <w:pPr>
        <w:numPr>
          <w:ilvl w:val="1"/>
          <w:numId w:val="22"/>
        </w:numPr>
        <w:autoSpaceDE w:val="0"/>
        <w:autoSpaceDN w:val="0"/>
        <w:adjustRightInd w:val="0"/>
        <w:ind w:left="851" w:hanging="425"/>
        <w:jc w:val="both"/>
      </w:pPr>
      <w:r w:rsidRPr="005C502B">
        <w:lastRenderedPageBreak/>
        <w:t xml:space="preserve">precizējot Investīciju plāna sadaļā “Plānotās stratēģiskā atbalsta mērķa 5.6.2. investīcijas” paredzētā projekta “Degradētās teritorijas </w:t>
      </w:r>
      <w:proofErr w:type="spellStart"/>
      <w:r w:rsidRPr="005C502B">
        <w:t>revitalizācija</w:t>
      </w:r>
      <w:proofErr w:type="spellEnd"/>
      <w:r w:rsidRPr="005C502B">
        <w:t xml:space="preserve"> Limbažu pilsētas A daļā, izbūvējot ražošanas telpas” izmaksas (pielikumā Nr. 2).</w:t>
      </w:r>
    </w:p>
    <w:p w14:paraId="51493CBF" w14:textId="77777777" w:rsidR="005C502B" w:rsidRPr="005C502B" w:rsidRDefault="005C502B" w:rsidP="00547FF0">
      <w:pPr>
        <w:numPr>
          <w:ilvl w:val="0"/>
          <w:numId w:val="22"/>
        </w:numPr>
        <w:autoSpaceDE w:val="0"/>
        <w:autoSpaceDN w:val="0"/>
        <w:adjustRightInd w:val="0"/>
        <w:ind w:left="357" w:hanging="357"/>
        <w:jc w:val="both"/>
        <w:rPr>
          <w:rFonts w:eastAsia="Calibri"/>
        </w:rPr>
      </w:pPr>
      <w:r w:rsidRPr="005C502B">
        <w:t>Aktualizēto Investīciju plānu ievietot Teritorijas attīstības plānošanas informācijas sistēmā.</w:t>
      </w:r>
    </w:p>
    <w:p w14:paraId="01AC44B5" w14:textId="67FFCFC2" w:rsidR="005C502B" w:rsidRPr="005C502B" w:rsidRDefault="005C502B" w:rsidP="00547FF0">
      <w:pPr>
        <w:numPr>
          <w:ilvl w:val="0"/>
          <w:numId w:val="22"/>
        </w:numPr>
        <w:autoSpaceDE w:val="0"/>
        <w:autoSpaceDN w:val="0"/>
        <w:adjustRightInd w:val="0"/>
        <w:ind w:left="357" w:hanging="357"/>
        <w:jc w:val="both"/>
        <w:rPr>
          <w:rFonts w:eastAsia="Calibri"/>
        </w:rPr>
      </w:pPr>
      <w:r w:rsidRPr="005C502B">
        <w:t>Atbildīgo par lēmuma izpildi noteikt Limbažu novada pašvaldības Attīstības nodaļas vadītāju.</w:t>
      </w:r>
    </w:p>
    <w:p w14:paraId="641B0585" w14:textId="77777777" w:rsidR="00547FF0" w:rsidRDefault="00547FF0" w:rsidP="00547FF0">
      <w:pPr>
        <w:jc w:val="right"/>
      </w:pPr>
    </w:p>
    <w:p w14:paraId="07A1BE4F" w14:textId="77777777" w:rsidR="0032548D" w:rsidRPr="00B042D3" w:rsidRDefault="0032548D" w:rsidP="00B042D3"/>
    <w:p w14:paraId="55471E83" w14:textId="272C2EA3" w:rsidR="007E1990" w:rsidRDefault="00461010" w:rsidP="007E1990">
      <w:pPr>
        <w:autoSpaceDE w:val="0"/>
        <w:autoSpaceDN w:val="0"/>
        <w:adjustRightInd w:val="0"/>
        <w:jc w:val="both"/>
        <w:rPr>
          <w:rFonts w:eastAsia="Calibri"/>
        </w:rPr>
      </w:pPr>
      <w:r>
        <w:rPr>
          <w:rFonts w:eastAsia="Calibri"/>
        </w:rPr>
        <w:t>Sēdi slēdz plkst. 13.15</w:t>
      </w:r>
      <w:r w:rsidR="00B8456B">
        <w:rPr>
          <w:rFonts w:eastAsia="Calibri"/>
        </w:rPr>
        <w:t>.</w:t>
      </w:r>
    </w:p>
    <w:p w14:paraId="450B4216" w14:textId="77777777" w:rsidR="00B8456B" w:rsidRDefault="00B8456B" w:rsidP="007E1990">
      <w:pPr>
        <w:autoSpaceDE w:val="0"/>
        <w:autoSpaceDN w:val="0"/>
        <w:adjustRightInd w:val="0"/>
        <w:jc w:val="both"/>
        <w:rPr>
          <w:rFonts w:eastAsia="Calibri"/>
        </w:rPr>
      </w:pPr>
    </w:p>
    <w:p w14:paraId="12357091" w14:textId="77777777" w:rsidR="00B8456B" w:rsidRDefault="00B8456B" w:rsidP="00B8456B">
      <w:pPr>
        <w:tabs>
          <w:tab w:val="left" w:pos="8364"/>
        </w:tabs>
        <w:ind w:left="357" w:hanging="357"/>
        <w:jc w:val="both"/>
      </w:pPr>
    </w:p>
    <w:p w14:paraId="18B184B6" w14:textId="77777777" w:rsidR="00B8456B" w:rsidRPr="001823F5" w:rsidRDefault="00B8456B" w:rsidP="00B8456B">
      <w:pPr>
        <w:tabs>
          <w:tab w:val="left" w:pos="8364"/>
        </w:tabs>
        <w:ind w:left="357" w:hanging="357"/>
        <w:jc w:val="both"/>
      </w:pPr>
      <w:r w:rsidRPr="001823F5">
        <w:t>Sēdes vadītājs</w:t>
      </w:r>
      <w:r w:rsidRPr="001823F5">
        <w:tab/>
        <w:t>D.</w:t>
      </w:r>
      <w:r>
        <w:t xml:space="preserve"> </w:t>
      </w:r>
      <w:r w:rsidRPr="001823F5">
        <w:t>Zemmers</w:t>
      </w:r>
    </w:p>
    <w:p w14:paraId="6D3CE80C" w14:textId="77777777" w:rsidR="00B8456B" w:rsidRDefault="00B8456B" w:rsidP="00B8456B">
      <w:pPr>
        <w:tabs>
          <w:tab w:val="left" w:pos="8364"/>
        </w:tabs>
        <w:ind w:left="357" w:hanging="357"/>
        <w:jc w:val="both"/>
      </w:pPr>
    </w:p>
    <w:p w14:paraId="549EFB76" w14:textId="77777777" w:rsidR="00B8456B" w:rsidRPr="001823F5" w:rsidRDefault="00B8456B" w:rsidP="00B8456B">
      <w:pPr>
        <w:tabs>
          <w:tab w:val="left" w:pos="8364"/>
        </w:tabs>
        <w:ind w:left="357" w:hanging="357"/>
        <w:jc w:val="both"/>
      </w:pPr>
      <w:r>
        <w:t xml:space="preserve"> </w:t>
      </w:r>
    </w:p>
    <w:p w14:paraId="7221B54E" w14:textId="77777777" w:rsidR="00B8456B" w:rsidRPr="003F2EBB" w:rsidRDefault="00B8456B" w:rsidP="00B8456B">
      <w:pPr>
        <w:tabs>
          <w:tab w:val="left" w:pos="8364"/>
        </w:tabs>
        <w:ind w:left="357" w:hanging="357"/>
        <w:jc w:val="both"/>
      </w:pPr>
      <w:r w:rsidRPr="001823F5">
        <w:t>Sēdes protokoliste</w:t>
      </w:r>
      <w:r w:rsidRPr="001823F5">
        <w:tab/>
        <w:t>D.</w:t>
      </w:r>
      <w:r>
        <w:t xml:space="preserve"> </w:t>
      </w:r>
      <w:r w:rsidRPr="001823F5">
        <w:t>Tauriņa</w:t>
      </w:r>
    </w:p>
    <w:p w14:paraId="5BF31D22" w14:textId="77777777" w:rsidR="00B8456B" w:rsidRPr="00DC5146" w:rsidRDefault="00B8456B" w:rsidP="007E1990">
      <w:pPr>
        <w:autoSpaceDE w:val="0"/>
        <w:autoSpaceDN w:val="0"/>
        <w:adjustRightInd w:val="0"/>
        <w:jc w:val="both"/>
        <w:rPr>
          <w:rFonts w:eastAsia="Calibri"/>
        </w:rPr>
      </w:pPr>
    </w:p>
    <w:sectPr w:rsidR="00B8456B" w:rsidRPr="00DC5146" w:rsidSect="0080397D">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D5F38" w14:textId="77777777" w:rsidR="005A38EC" w:rsidRDefault="005A38EC">
      <w:r>
        <w:separator/>
      </w:r>
    </w:p>
  </w:endnote>
  <w:endnote w:type="continuationSeparator" w:id="0">
    <w:p w14:paraId="4D7D942F" w14:textId="77777777" w:rsidR="005A38EC" w:rsidRDefault="005A3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EC7AD" w14:textId="77777777" w:rsidR="005A38EC" w:rsidRDefault="005A38EC">
      <w:r>
        <w:separator/>
      </w:r>
    </w:p>
  </w:footnote>
  <w:footnote w:type="continuationSeparator" w:id="0">
    <w:p w14:paraId="0413F50C" w14:textId="77777777" w:rsidR="005A38EC" w:rsidRDefault="005A3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312122"/>
      <w:docPartObj>
        <w:docPartGallery w:val="Page Numbers (Top of Page)"/>
        <w:docPartUnique/>
      </w:docPartObj>
    </w:sdtPr>
    <w:sdtEndPr>
      <w:rPr>
        <w:rFonts w:ascii="Times New Roman" w:hAnsi="Times New Roman" w:cs="Times New Roman"/>
        <w:sz w:val="24"/>
        <w:szCs w:val="24"/>
      </w:rPr>
    </w:sdtEndPr>
    <w:sdtContent>
      <w:p w14:paraId="03B23153" w14:textId="30663AFE" w:rsidR="00392903" w:rsidRPr="00392903" w:rsidRDefault="00392903">
        <w:pPr>
          <w:pStyle w:val="Galvene"/>
          <w:jc w:val="center"/>
          <w:rPr>
            <w:rFonts w:ascii="Times New Roman" w:hAnsi="Times New Roman" w:cs="Times New Roman"/>
            <w:sz w:val="24"/>
            <w:szCs w:val="24"/>
          </w:rPr>
        </w:pPr>
        <w:r w:rsidRPr="00392903">
          <w:rPr>
            <w:rFonts w:ascii="Times New Roman" w:hAnsi="Times New Roman" w:cs="Times New Roman"/>
            <w:sz w:val="24"/>
            <w:szCs w:val="24"/>
          </w:rPr>
          <w:fldChar w:fldCharType="begin"/>
        </w:r>
        <w:r w:rsidRPr="00392903">
          <w:rPr>
            <w:rFonts w:ascii="Times New Roman" w:hAnsi="Times New Roman" w:cs="Times New Roman"/>
            <w:sz w:val="24"/>
            <w:szCs w:val="24"/>
          </w:rPr>
          <w:instrText>PAGE   \* MERGEFORMAT</w:instrText>
        </w:r>
        <w:r w:rsidRPr="00392903">
          <w:rPr>
            <w:rFonts w:ascii="Times New Roman" w:hAnsi="Times New Roman" w:cs="Times New Roman"/>
            <w:sz w:val="24"/>
            <w:szCs w:val="24"/>
          </w:rPr>
          <w:fldChar w:fldCharType="separate"/>
        </w:r>
        <w:r w:rsidR="0080397D">
          <w:rPr>
            <w:rFonts w:ascii="Times New Roman" w:hAnsi="Times New Roman" w:cs="Times New Roman"/>
            <w:noProof/>
            <w:sz w:val="24"/>
            <w:szCs w:val="24"/>
          </w:rPr>
          <w:t>5</w:t>
        </w:r>
        <w:r w:rsidRPr="00392903">
          <w:rPr>
            <w:rFonts w:ascii="Times New Roman" w:hAnsi="Times New Roman" w:cs="Times New Roman"/>
            <w:sz w:val="24"/>
            <w:szCs w:val="24"/>
          </w:rPr>
          <w:fldChar w:fldCharType="end"/>
        </w:r>
      </w:p>
    </w:sdtContent>
  </w:sdt>
  <w:p w14:paraId="399D3183" w14:textId="77777777" w:rsidR="00392903" w:rsidRDefault="0039290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1465F" w14:textId="0133DE2C" w:rsidR="00392903" w:rsidRDefault="00392903">
    <w:pPr>
      <w:pStyle w:val="Galvene"/>
    </w:pPr>
    <w:r>
      <w:rPr>
        <w:noProof/>
        <w:lang w:eastAsia="lv-LV"/>
      </w:rPr>
      <w:drawing>
        <wp:anchor distT="0" distB="0" distL="114300" distR="114300" simplePos="0" relativeHeight="251659264" behindDoc="1" locked="0" layoutInCell="1" allowOverlap="1" wp14:anchorId="3DDEEE3D" wp14:editId="05710859">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05F83D79"/>
    <w:multiLevelType w:val="hybridMultilevel"/>
    <w:tmpl w:val="240C67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1385092E"/>
    <w:multiLevelType w:val="hybridMultilevel"/>
    <w:tmpl w:val="D772C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41A4AED"/>
    <w:multiLevelType w:val="hybridMultilevel"/>
    <w:tmpl w:val="3C04DA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061A3"/>
    <w:multiLevelType w:val="multilevel"/>
    <w:tmpl w:val="E7D47450"/>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7" w15:restartNumberingAfterBreak="0">
    <w:nsid w:val="1A333CC7"/>
    <w:multiLevelType w:val="hybridMultilevel"/>
    <w:tmpl w:val="2A460776"/>
    <w:lvl w:ilvl="0" w:tplc="B8842842">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A06CC2"/>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F79683D"/>
    <w:multiLevelType w:val="multilevel"/>
    <w:tmpl w:val="C7DA9598"/>
    <w:lvl w:ilvl="0">
      <w:start w:val="2"/>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rPr>
        <w:b w:val="0"/>
        <w:color w:val="auto"/>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1" w15:restartNumberingAfterBreak="0">
    <w:nsid w:val="373242D4"/>
    <w:multiLevelType w:val="hybridMultilevel"/>
    <w:tmpl w:val="EE92FF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E144E60"/>
    <w:multiLevelType w:val="hybridMultilevel"/>
    <w:tmpl w:val="384887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686D6B8">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8C2761"/>
    <w:multiLevelType w:val="multilevel"/>
    <w:tmpl w:val="41A6FD3E"/>
    <w:lvl w:ilvl="0">
      <w:start w:val="1"/>
      <w:numFmt w:val="decimal"/>
      <w:lvlText w:val="%1."/>
      <w:lvlJc w:val="left"/>
      <w:pPr>
        <w:ind w:left="644" w:hanging="360"/>
      </w:pPr>
      <w:rPr>
        <w:rFonts w:cs="Times New Roman"/>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4" w15:restartNumberingAfterBreak="0">
    <w:nsid w:val="472D5776"/>
    <w:multiLevelType w:val="hybridMultilevel"/>
    <w:tmpl w:val="3C04DA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C1F1454"/>
    <w:multiLevelType w:val="hybridMultilevel"/>
    <w:tmpl w:val="A5CE79BE"/>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577B41CD"/>
    <w:multiLevelType w:val="multilevel"/>
    <w:tmpl w:val="9C46A0F0"/>
    <w:lvl w:ilvl="0">
      <w:start w:val="1"/>
      <w:numFmt w:val="decimal"/>
      <w:lvlText w:val="%1."/>
      <w:lvlJc w:val="left"/>
      <w:pPr>
        <w:tabs>
          <w:tab w:val="num" w:pos="1440"/>
        </w:tabs>
        <w:ind w:left="1440" w:hanging="90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9" w15:restartNumberingAfterBreak="0">
    <w:nsid w:val="5C335987"/>
    <w:multiLevelType w:val="hybridMultilevel"/>
    <w:tmpl w:val="B8169C94"/>
    <w:lvl w:ilvl="0" w:tplc="63C272F6">
      <w:start w:val="2"/>
      <w:numFmt w:val="decimal"/>
      <w:lvlText w:val="%1."/>
      <w:lvlJc w:val="left"/>
      <w:pPr>
        <w:ind w:left="786" w:hanging="36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2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2" w15:restartNumberingAfterBreak="0">
    <w:nsid w:val="6B9576A5"/>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1F3454C"/>
    <w:multiLevelType w:val="hybridMultilevel"/>
    <w:tmpl w:val="78860B42"/>
    <w:lvl w:ilvl="0" w:tplc="42F063DA">
      <w:start w:val="1"/>
      <w:numFmt w:val="decimal"/>
      <w:lvlText w:val="%1."/>
      <w:lvlJc w:val="left"/>
      <w:pPr>
        <w:ind w:left="720" w:hanging="360"/>
      </w:pPr>
      <w:rPr>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2592175"/>
    <w:multiLevelType w:val="hybridMultilevel"/>
    <w:tmpl w:val="5462A702"/>
    <w:lvl w:ilvl="0" w:tplc="94FCF00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C272476"/>
    <w:multiLevelType w:val="multilevel"/>
    <w:tmpl w:val="B3CE90F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8"/>
  </w:num>
  <w:num w:numId="2">
    <w:abstractNumId w:val="11"/>
  </w:num>
  <w:num w:numId="3">
    <w:abstractNumId w:val="13"/>
  </w:num>
  <w:num w:numId="4">
    <w:abstractNumId w:val="2"/>
  </w:num>
  <w:num w:numId="5">
    <w:abstractNumId w:val="0"/>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4"/>
  </w:num>
  <w:num w:numId="13">
    <w:abstractNumId w:val="15"/>
  </w:num>
  <w:num w:numId="14">
    <w:abstractNumId w:val="7"/>
  </w:num>
  <w:num w:numId="15">
    <w:abstractNumId w:val="2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2"/>
  </w:num>
  <w:num w:numId="20">
    <w:abstractNumId w:val="17"/>
  </w:num>
  <w:num w:numId="21">
    <w:abstractNumId w:val="9"/>
  </w:num>
  <w:num w:numId="22">
    <w:abstractNumId w:val="16"/>
  </w:num>
  <w:num w:numId="23">
    <w:abstractNumId w:val="1"/>
  </w:num>
  <w:num w:numId="24">
    <w:abstractNumId w:val="19"/>
  </w:num>
  <w:num w:numId="2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3BD3"/>
    <w:rsid w:val="00005FA2"/>
    <w:rsid w:val="000115E6"/>
    <w:rsid w:val="000117FE"/>
    <w:rsid w:val="00011F8A"/>
    <w:rsid w:val="00013F1C"/>
    <w:rsid w:val="00013F52"/>
    <w:rsid w:val="000172E6"/>
    <w:rsid w:val="00027AC1"/>
    <w:rsid w:val="00037566"/>
    <w:rsid w:val="00041A77"/>
    <w:rsid w:val="00041E75"/>
    <w:rsid w:val="000426AA"/>
    <w:rsid w:val="00044C51"/>
    <w:rsid w:val="0004566A"/>
    <w:rsid w:val="000478F0"/>
    <w:rsid w:val="00050B0B"/>
    <w:rsid w:val="0006463F"/>
    <w:rsid w:val="000667FA"/>
    <w:rsid w:val="00066DA9"/>
    <w:rsid w:val="00071161"/>
    <w:rsid w:val="000756C2"/>
    <w:rsid w:val="00082248"/>
    <w:rsid w:val="00082BC2"/>
    <w:rsid w:val="000836EA"/>
    <w:rsid w:val="000850C1"/>
    <w:rsid w:val="0009171D"/>
    <w:rsid w:val="00093351"/>
    <w:rsid w:val="000938BF"/>
    <w:rsid w:val="000A0BE4"/>
    <w:rsid w:val="000A46A8"/>
    <w:rsid w:val="000B1D90"/>
    <w:rsid w:val="000C7735"/>
    <w:rsid w:val="000C7E38"/>
    <w:rsid w:val="000E042B"/>
    <w:rsid w:val="000E0615"/>
    <w:rsid w:val="000E195F"/>
    <w:rsid w:val="000E37B3"/>
    <w:rsid w:val="000F5AD4"/>
    <w:rsid w:val="000F63DB"/>
    <w:rsid w:val="00100BA0"/>
    <w:rsid w:val="001055C6"/>
    <w:rsid w:val="00112F44"/>
    <w:rsid w:val="00115AEC"/>
    <w:rsid w:val="00117526"/>
    <w:rsid w:val="00120F5F"/>
    <w:rsid w:val="0012173B"/>
    <w:rsid w:val="00121990"/>
    <w:rsid w:val="001369B5"/>
    <w:rsid w:val="00137F78"/>
    <w:rsid w:val="00142C42"/>
    <w:rsid w:val="00143F59"/>
    <w:rsid w:val="00145AB7"/>
    <w:rsid w:val="001510ED"/>
    <w:rsid w:val="00152A8E"/>
    <w:rsid w:val="00153312"/>
    <w:rsid w:val="00157896"/>
    <w:rsid w:val="00160284"/>
    <w:rsid w:val="001631B7"/>
    <w:rsid w:val="00164213"/>
    <w:rsid w:val="0016662A"/>
    <w:rsid w:val="001673CF"/>
    <w:rsid w:val="00175A0F"/>
    <w:rsid w:val="00176E91"/>
    <w:rsid w:val="00184717"/>
    <w:rsid w:val="00185E7F"/>
    <w:rsid w:val="0019449F"/>
    <w:rsid w:val="00195F09"/>
    <w:rsid w:val="001A48A6"/>
    <w:rsid w:val="001A59EE"/>
    <w:rsid w:val="001B0A91"/>
    <w:rsid w:val="001C4FE5"/>
    <w:rsid w:val="001D059D"/>
    <w:rsid w:val="001D1424"/>
    <w:rsid w:val="001D7802"/>
    <w:rsid w:val="001E0322"/>
    <w:rsid w:val="001E065C"/>
    <w:rsid w:val="001E2A98"/>
    <w:rsid w:val="001F04DD"/>
    <w:rsid w:val="001F25D7"/>
    <w:rsid w:val="002018B3"/>
    <w:rsid w:val="00202BE8"/>
    <w:rsid w:val="002033A0"/>
    <w:rsid w:val="0020596F"/>
    <w:rsid w:val="00216C40"/>
    <w:rsid w:val="002208A6"/>
    <w:rsid w:val="0022179B"/>
    <w:rsid w:val="002218FD"/>
    <w:rsid w:val="002247FD"/>
    <w:rsid w:val="002250AE"/>
    <w:rsid w:val="00225DC1"/>
    <w:rsid w:val="00231C69"/>
    <w:rsid w:val="002331C0"/>
    <w:rsid w:val="0023412D"/>
    <w:rsid w:val="00241B58"/>
    <w:rsid w:val="0024471D"/>
    <w:rsid w:val="00244DC9"/>
    <w:rsid w:val="00252DBA"/>
    <w:rsid w:val="00253217"/>
    <w:rsid w:val="00254D58"/>
    <w:rsid w:val="00255A0F"/>
    <w:rsid w:val="00263A11"/>
    <w:rsid w:val="002642B7"/>
    <w:rsid w:val="00266CE2"/>
    <w:rsid w:val="0027036D"/>
    <w:rsid w:val="00271052"/>
    <w:rsid w:val="00272A9B"/>
    <w:rsid w:val="00275FCE"/>
    <w:rsid w:val="00292627"/>
    <w:rsid w:val="00293B48"/>
    <w:rsid w:val="002953AE"/>
    <w:rsid w:val="00297DDB"/>
    <w:rsid w:val="002A3E80"/>
    <w:rsid w:val="002B33C7"/>
    <w:rsid w:val="002B37CB"/>
    <w:rsid w:val="002B3AE4"/>
    <w:rsid w:val="002B5F1D"/>
    <w:rsid w:val="002C222F"/>
    <w:rsid w:val="002C65DC"/>
    <w:rsid w:val="002C7060"/>
    <w:rsid w:val="002D074B"/>
    <w:rsid w:val="002D1354"/>
    <w:rsid w:val="002D27AE"/>
    <w:rsid w:val="002D5148"/>
    <w:rsid w:val="002E32C5"/>
    <w:rsid w:val="002E77EA"/>
    <w:rsid w:val="002F10C1"/>
    <w:rsid w:val="002F2A51"/>
    <w:rsid w:val="002F5898"/>
    <w:rsid w:val="002F6025"/>
    <w:rsid w:val="00305C4D"/>
    <w:rsid w:val="003151F0"/>
    <w:rsid w:val="0031690A"/>
    <w:rsid w:val="00316CE1"/>
    <w:rsid w:val="003228B7"/>
    <w:rsid w:val="00323DB0"/>
    <w:rsid w:val="0032548D"/>
    <w:rsid w:val="003314A8"/>
    <w:rsid w:val="00334B9C"/>
    <w:rsid w:val="00343AD7"/>
    <w:rsid w:val="00344541"/>
    <w:rsid w:val="003448A3"/>
    <w:rsid w:val="003458C9"/>
    <w:rsid w:val="00347033"/>
    <w:rsid w:val="0035484E"/>
    <w:rsid w:val="003604ED"/>
    <w:rsid w:val="00362059"/>
    <w:rsid w:val="00362C39"/>
    <w:rsid w:val="003632CD"/>
    <w:rsid w:val="00365B75"/>
    <w:rsid w:val="00375750"/>
    <w:rsid w:val="00377399"/>
    <w:rsid w:val="00387115"/>
    <w:rsid w:val="0039028C"/>
    <w:rsid w:val="00392903"/>
    <w:rsid w:val="003A1AA3"/>
    <w:rsid w:val="003A35EA"/>
    <w:rsid w:val="003A44D2"/>
    <w:rsid w:val="003A5ACC"/>
    <w:rsid w:val="003B53AE"/>
    <w:rsid w:val="003B69B5"/>
    <w:rsid w:val="003B6A80"/>
    <w:rsid w:val="003C2352"/>
    <w:rsid w:val="003C38B5"/>
    <w:rsid w:val="003D5B40"/>
    <w:rsid w:val="003D729E"/>
    <w:rsid w:val="003E12CA"/>
    <w:rsid w:val="003E28F3"/>
    <w:rsid w:val="003E4C8F"/>
    <w:rsid w:val="003E7104"/>
    <w:rsid w:val="003F6F39"/>
    <w:rsid w:val="003F7116"/>
    <w:rsid w:val="003F761F"/>
    <w:rsid w:val="00407883"/>
    <w:rsid w:val="00417D2E"/>
    <w:rsid w:val="00422AEA"/>
    <w:rsid w:val="00430E97"/>
    <w:rsid w:val="004327C9"/>
    <w:rsid w:val="0043305C"/>
    <w:rsid w:val="0044272C"/>
    <w:rsid w:val="004508E4"/>
    <w:rsid w:val="004516FD"/>
    <w:rsid w:val="00461010"/>
    <w:rsid w:val="00463B4B"/>
    <w:rsid w:val="0046461F"/>
    <w:rsid w:val="00471760"/>
    <w:rsid w:val="004720A4"/>
    <w:rsid w:val="00473689"/>
    <w:rsid w:val="004750A9"/>
    <w:rsid w:val="004836FE"/>
    <w:rsid w:val="00484AC6"/>
    <w:rsid w:val="00484CB0"/>
    <w:rsid w:val="00492AF6"/>
    <w:rsid w:val="004949A4"/>
    <w:rsid w:val="00497975"/>
    <w:rsid w:val="004A301C"/>
    <w:rsid w:val="004B1584"/>
    <w:rsid w:val="004B5A7D"/>
    <w:rsid w:val="004B6299"/>
    <w:rsid w:val="004B6568"/>
    <w:rsid w:val="004B6B7E"/>
    <w:rsid w:val="004B7F44"/>
    <w:rsid w:val="004C674F"/>
    <w:rsid w:val="004D1240"/>
    <w:rsid w:val="004D45BE"/>
    <w:rsid w:val="004D5298"/>
    <w:rsid w:val="004D644C"/>
    <w:rsid w:val="004E2438"/>
    <w:rsid w:val="004E3777"/>
    <w:rsid w:val="004E4BD4"/>
    <w:rsid w:val="004F0150"/>
    <w:rsid w:val="004F0A71"/>
    <w:rsid w:val="004F443D"/>
    <w:rsid w:val="00500530"/>
    <w:rsid w:val="0050078D"/>
    <w:rsid w:val="005043F4"/>
    <w:rsid w:val="00516392"/>
    <w:rsid w:val="005200A8"/>
    <w:rsid w:val="00521330"/>
    <w:rsid w:val="005214CE"/>
    <w:rsid w:val="005214D0"/>
    <w:rsid w:val="00523340"/>
    <w:rsid w:val="00524897"/>
    <w:rsid w:val="0052533D"/>
    <w:rsid w:val="0052730F"/>
    <w:rsid w:val="00527BBB"/>
    <w:rsid w:val="00533E81"/>
    <w:rsid w:val="00535CAC"/>
    <w:rsid w:val="00543F09"/>
    <w:rsid w:val="00547F35"/>
    <w:rsid w:val="00547FF0"/>
    <w:rsid w:val="0055001B"/>
    <w:rsid w:val="005522E6"/>
    <w:rsid w:val="00555671"/>
    <w:rsid w:val="005603C6"/>
    <w:rsid w:val="00564E49"/>
    <w:rsid w:val="00573178"/>
    <w:rsid w:val="00573436"/>
    <w:rsid w:val="0058186D"/>
    <w:rsid w:val="00583009"/>
    <w:rsid w:val="0058399A"/>
    <w:rsid w:val="00586343"/>
    <w:rsid w:val="0059175D"/>
    <w:rsid w:val="0059449F"/>
    <w:rsid w:val="00596828"/>
    <w:rsid w:val="005A38EC"/>
    <w:rsid w:val="005A556E"/>
    <w:rsid w:val="005B0186"/>
    <w:rsid w:val="005C33C2"/>
    <w:rsid w:val="005C4C02"/>
    <w:rsid w:val="005C502B"/>
    <w:rsid w:val="005C5AB2"/>
    <w:rsid w:val="005C5FA0"/>
    <w:rsid w:val="005C67D7"/>
    <w:rsid w:val="005C786C"/>
    <w:rsid w:val="005D0C69"/>
    <w:rsid w:val="005D6AF2"/>
    <w:rsid w:val="005E0B7F"/>
    <w:rsid w:val="005E4DF1"/>
    <w:rsid w:val="005E67DE"/>
    <w:rsid w:val="005E7DB6"/>
    <w:rsid w:val="00602AF3"/>
    <w:rsid w:val="00604078"/>
    <w:rsid w:val="0061062F"/>
    <w:rsid w:val="006128B4"/>
    <w:rsid w:val="00614174"/>
    <w:rsid w:val="00615C31"/>
    <w:rsid w:val="0062388F"/>
    <w:rsid w:val="006249A6"/>
    <w:rsid w:val="006262C2"/>
    <w:rsid w:val="00626FF3"/>
    <w:rsid w:val="0063235D"/>
    <w:rsid w:val="00633298"/>
    <w:rsid w:val="00640FD0"/>
    <w:rsid w:val="006438D3"/>
    <w:rsid w:val="006461D2"/>
    <w:rsid w:val="00647E3F"/>
    <w:rsid w:val="00655278"/>
    <w:rsid w:val="0065620D"/>
    <w:rsid w:val="0066212C"/>
    <w:rsid w:val="00667511"/>
    <w:rsid w:val="00677B63"/>
    <w:rsid w:val="0069091D"/>
    <w:rsid w:val="006931BD"/>
    <w:rsid w:val="0069778F"/>
    <w:rsid w:val="006A4946"/>
    <w:rsid w:val="006A5605"/>
    <w:rsid w:val="006B35A7"/>
    <w:rsid w:val="006B5503"/>
    <w:rsid w:val="006B5D1D"/>
    <w:rsid w:val="006C5CB5"/>
    <w:rsid w:val="006D0C2A"/>
    <w:rsid w:val="006E0C7C"/>
    <w:rsid w:val="006E1E9D"/>
    <w:rsid w:val="006E1F8B"/>
    <w:rsid w:val="006E6A57"/>
    <w:rsid w:val="006F4272"/>
    <w:rsid w:val="00707BCF"/>
    <w:rsid w:val="007113D5"/>
    <w:rsid w:val="00712C4F"/>
    <w:rsid w:val="007176DC"/>
    <w:rsid w:val="00723106"/>
    <w:rsid w:val="00723D1F"/>
    <w:rsid w:val="00726E8A"/>
    <w:rsid w:val="00727A53"/>
    <w:rsid w:val="0073092D"/>
    <w:rsid w:val="00731F5E"/>
    <w:rsid w:val="007345B1"/>
    <w:rsid w:val="0073543D"/>
    <w:rsid w:val="0073573C"/>
    <w:rsid w:val="00737B6D"/>
    <w:rsid w:val="00741B2F"/>
    <w:rsid w:val="00743CC7"/>
    <w:rsid w:val="0074435B"/>
    <w:rsid w:val="0074441C"/>
    <w:rsid w:val="00752196"/>
    <w:rsid w:val="007559FF"/>
    <w:rsid w:val="00763791"/>
    <w:rsid w:val="00765481"/>
    <w:rsid w:val="00771CA5"/>
    <w:rsid w:val="0077446F"/>
    <w:rsid w:val="00774872"/>
    <w:rsid w:val="007838D0"/>
    <w:rsid w:val="00787D60"/>
    <w:rsid w:val="00794F4D"/>
    <w:rsid w:val="007B48E4"/>
    <w:rsid w:val="007B52C1"/>
    <w:rsid w:val="007B63DB"/>
    <w:rsid w:val="007B7A8C"/>
    <w:rsid w:val="007C3176"/>
    <w:rsid w:val="007C411C"/>
    <w:rsid w:val="007C720D"/>
    <w:rsid w:val="007D67E4"/>
    <w:rsid w:val="007D7E68"/>
    <w:rsid w:val="007E1990"/>
    <w:rsid w:val="007E4D9D"/>
    <w:rsid w:val="00803461"/>
    <w:rsid w:val="0080397D"/>
    <w:rsid w:val="00804113"/>
    <w:rsid w:val="00804786"/>
    <w:rsid w:val="00804D2E"/>
    <w:rsid w:val="00810DA8"/>
    <w:rsid w:val="00815221"/>
    <w:rsid w:val="00817191"/>
    <w:rsid w:val="00824C99"/>
    <w:rsid w:val="008272C8"/>
    <w:rsid w:val="00827544"/>
    <w:rsid w:val="008428B1"/>
    <w:rsid w:val="00850462"/>
    <w:rsid w:val="008526E6"/>
    <w:rsid w:val="00856143"/>
    <w:rsid w:val="00861172"/>
    <w:rsid w:val="00864162"/>
    <w:rsid w:val="00865F07"/>
    <w:rsid w:val="0086604E"/>
    <w:rsid w:val="008722B4"/>
    <w:rsid w:val="00872B19"/>
    <w:rsid w:val="00874B3B"/>
    <w:rsid w:val="00877F60"/>
    <w:rsid w:val="00885B1B"/>
    <w:rsid w:val="008866A3"/>
    <w:rsid w:val="008870A6"/>
    <w:rsid w:val="00887AFC"/>
    <w:rsid w:val="00890DDB"/>
    <w:rsid w:val="00892FC7"/>
    <w:rsid w:val="00895C3D"/>
    <w:rsid w:val="008A0011"/>
    <w:rsid w:val="008B03CB"/>
    <w:rsid w:val="008C7304"/>
    <w:rsid w:val="008C7D0B"/>
    <w:rsid w:val="008D5E74"/>
    <w:rsid w:val="008D63CD"/>
    <w:rsid w:val="008E185C"/>
    <w:rsid w:val="008F3D17"/>
    <w:rsid w:val="008F48DE"/>
    <w:rsid w:val="008F621D"/>
    <w:rsid w:val="00900B27"/>
    <w:rsid w:val="009028F0"/>
    <w:rsid w:val="00921AA6"/>
    <w:rsid w:val="00921DC3"/>
    <w:rsid w:val="00925122"/>
    <w:rsid w:val="0093125A"/>
    <w:rsid w:val="009314BC"/>
    <w:rsid w:val="009404CD"/>
    <w:rsid w:val="0094356A"/>
    <w:rsid w:val="00946F74"/>
    <w:rsid w:val="00956FC4"/>
    <w:rsid w:val="00961143"/>
    <w:rsid w:val="00964307"/>
    <w:rsid w:val="009647AC"/>
    <w:rsid w:val="00965528"/>
    <w:rsid w:val="009715B3"/>
    <w:rsid w:val="00974E75"/>
    <w:rsid w:val="009802EA"/>
    <w:rsid w:val="00981474"/>
    <w:rsid w:val="00984653"/>
    <w:rsid w:val="009A04F9"/>
    <w:rsid w:val="009A1201"/>
    <w:rsid w:val="009A552B"/>
    <w:rsid w:val="009A6C35"/>
    <w:rsid w:val="009B1AC0"/>
    <w:rsid w:val="009C0DF4"/>
    <w:rsid w:val="009C5353"/>
    <w:rsid w:val="009D0D9E"/>
    <w:rsid w:val="009D151D"/>
    <w:rsid w:val="009D1C5D"/>
    <w:rsid w:val="009D48BF"/>
    <w:rsid w:val="009D7B0A"/>
    <w:rsid w:val="009E2641"/>
    <w:rsid w:val="009E2C88"/>
    <w:rsid w:val="009E71B3"/>
    <w:rsid w:val="009F74B5"/>
    <w:rsid w:val="00A00ED2"/>
    <w:rsid w:val="00A05F4A"/>
    <w:rsid w:val="00A0721F"/>
    <w:rsid w:val="00A11948"/>
    <w:rsid w:val="00A223A9"/>
    <w:rsid w:val="00A24E20"/>
    <w:rsid w:val="00A4732F"/>
    <w:rsid w:val="00A50B02"/>
    <w:rsid w:val="00A52BAA"/>
    <w:rsid w:val="00A61EAC"/>
    <w:rsid w:val="00A62993"/>
    <w:rsid w:val="00A66AEB"/>
    <w:rsid w:val="00A6731D"/>
    <w:rsid w:val="00A7028D"/>
    <w:rsid w:val="00A72FFC"/>
    <w:rsid w:val="00A772C0"/>
    <w:rsid w:val="00A83064"/>
    <w:rsid w:val="00A93E53"/>
    <w:rsid w:val="00A9662D"/>
    <w:rsid w:val="00A97693"/>
    <w:rsid w:val="00AA15F1"/>
    <w:rsid w:val="00AA3B29"/>
    <w:rsid w:val="00AA43EE"/>
    <w:rsid w:val="00AB03D6"/>
    <w:rsid w:val="00AB193A"/>
    <w:rsid w:val="00AB4B67"/>
    <w:rsid w:val="00AB4E69"/>
    <w:rsid w:val="00AB6A4B"/>
    <w:rsid w:val="00AC7E29"/>
    <w:rsid w:val="00AE5711"/>
    <w:rsid w:val="00AE5B6C"/>
    <w:rsid w:val="00AE66E5"/>
    <w:rsid w:val="00AE6F5C"/>
    <w:rsid w:val="00AF5424"/>
    <w:rsid w:val="00AF55C0"/>
    <w:rsid w:val="00AF7D17"/>
    <w:rsid w:val="00B01BB5"/>
    <w:rsid w:val="00B042D3"/>
    <w:rsid w:val="00B075C0"/>
    <w:rsid w:val="00B14E0A"/>
    <w:rsid w:val="00B21015"/>
    <w:rsid w:val="00B23828"/>
    <w:rsid w:val="00B23963"/>
    <w:rsid w:val="00B26240"/>
    <w:rsid w:val="00B30AF1"/>
    <w:rsid w:val="00B319FD"/>
    <w:rsid w:val="00B32119"/>
    <w:rsid w:val="00B347F1"/>
    <w:rsid w:val="00B359F8"/>
    <w:rsid w:val="00B4598A"/>
    <w:rsid w:val="00B46481"/>
    <w:rsid w:val="00B562CE"/>
    <w:rsid w:val="00B572DC"/>
    <w:rsid w:val="00B6248D"/>
    <w:rsid w:val="00B636D3"/>
    <w:rsid w:val="00B6376A"/>
    <w:rsid w:val="00B63940"/>
    <w:rsid w:val="00B6423A"/>
    <w:rsid w:val="00B7320D"/>
    <w:rsid w:val="00B80465"/>
    <w:rsid w:val="00B817B6"/>
    <w:rsid w:val="00B83EC3"/>
    <w:rsid w:val="00B8456B"/>
    <w:rsid w:val="00B922B3"/>
    <w:rsid w:val="00B92516"/>
    <w:rsid w:val="00B92526"/>
    <w:rsid w:val="00B94519"/>
    <w:rsid w:val="00B94B71"/>
    <w:rsid w:val="00B97F07"/>
    <w:rsid w:val="00BA34F3"/>
    <w:rsid w:val="00BA3E01"/>
    <w:rsid w:val="00BA49EF"/>
    <w:rsid w:val="00BA54C7"/>
    <w:rsid w:val="00BB0C98"/>
    <w:rsid w:val="00BB1908"/>
    <w:rsid w:val="00BB605A"/>
    <w:rsid w:val="00BC126D"/>
    <w:rsid w:val="00BD1380"/>
    <w:rsid w:val="00BD2B69"/>
    <w:rsid w:val="00BD2CC8"/>
    <w:rsid w:val="00BD67CA"/>
    <w:rsid w:val="00BD78CC"/>
    <w:rsid w:val="00BD7FF4"/>
    <w:rsid w:val="00BE099B"/>
    <w:rsid w:val="00BE1B2E"/>
    <w:rsid w:val="00BE2D43"/>
    <w:rsid w:val="00BE2F7D"/>
    <w:rsid w:val="00BE4938"/>
    <w:rsid w:val="00BE78C1"/>
    <w:rsid w:val="00BF06B0"/>
    <w:rsid w:val="00BF79AA"/>
    <w:rsid w:val="00C00AD0"/>
    <w:rsid w:val="00C028EB"/>
    <w:rsid w:val="00C028F2"/>
    <w:rsid w:val="00C030FD"/>
    <w:rsid w:val="00C07360"/>
    <w:rsid w:val="00C11FE2"/>
    <w:rsid w:val="00C1583A"/>
    <w:rsid w:val="00C2197A"/>
    <w:rsid w:val="00C22968"/>
    <w:rsid w:val="00C23703"/>
    <w:rsid w:val="00C279EC"/>
    <w:rsid w:val="00C3094B"/>
    <w:rsid w:val="00C35CD0"/>
    <w:rsid w:val="00C40F28"/>
    <w:rsid w:val="00C479F9"/>
    <w:rsid w:val="00C504F0"/>
    <w:rsid w:val="00C505CA"/>
    <w:rsid w:val="00C529DE"/>
    <w:rsid w:val="00C56B36"/>
    <w:rsid w:val="00C56BBB"/>
    <w:rsid w:val="00C62B70"/>
    <w:rsid w:val="00C672C7"/>
    <w:rsid w:val="00C73764"/>
    <w:rsid w:val="00C7595B"/>
    <w:rsid w:val="00C81030"/>
    <w:rsid w:val="00C9222A"/>
    <w:rsid w:val="00C92D18"/>
    <w:rsid w:val="00C9694E"/>
    <w:rsid w:val="00CA4F9D"/>
    <w:rsid w:val="00CA566B"/>
    <w:rsid w:val="00CB35A1"/>
    <w:rsid w:val="00CC0D17"/>
    <w:rsid w:val="00CC1AF6"/>
    <w:rsid w:val="00CC618A"/>
    <w:rsid w:val="00CC70EE"/>
    <w:rsid w:val="00CD5F3E"/>
    <w:rsid w:val="00CE145C"/>
    <w:rsid w:val="00CE2448"/>
    <w:rsid w:val="00CE6175"/>
    <w:rsid w:val="00CF46FD"/>
    <w:rsid w:val="00D04206"/>
    <w:rsid w:val="00D057E7"/>
    <w:rsid w:val="00D109D4"/>
    <w:rsid w:val="00D131ED"/>
    <w:rsid w:val="00D24108"/>
    <w:rsid w:val="00D270D7"/>
    <w:rsid w:val="00D271EC"/>
    <w:rsid w:val="00D30E64"/>
    <w:rsid w:val="00D3179A"/>
    <w:rsid w:val="00D331ED"/>
    <w:rsid w:val="00D347D4"/>
    <w:rsid w:val="00D36178"/>
    <w:rsid w:val="00D365A7"/>
    <w:rsid w:val="00D410F3"/>
    <w:rsid w:val="00D41896"/>
    <w:rsid w:val="00D477B8"/>
    <w:rsid w:val="00D5183D"/>
    <w:rsid w:val="00D5463A"/>
    <w:rsid w:val="00D5558F"/>
    <w:rsid w:val="00D663CE"/>
    <w:rsid w:val="00D665BC"/>
    <w:rsid w:val="00D66E11"/>
    <w:rsid w:val="00D72C4F"/>
    <w:rsid w:val="00D75B7A"/>
    <w:rsid w:val="00D75B90"/>
    <w:rsid w:val="00D75CBD"/>
    <w:rsid w:val="00D819BB"/>
    <w:rsid w:val="00D831EC"/>
    <w:rsid w:val="00DA060D"/>
    <w:rsid w:val="00DA3AF2"/>
    <w:rsid w:val="00DA67EF"/>
    <w:rsid w:val="00DB142D"/>
    <w:rsid w:val="00DB4059"/>
    <w:rsid w:val="00DB4A80"/>
    <w:rsid w:val="00DC2090"/>
    <w:rsid w:val="00DC2A9B"/>
    <w:rsid w:val="00DC41CE"/>
    <w:rsid w:val="00DC4426"/>
    <w:rsid w:val="00DC507D"/>
    <w:rsid w:val="00DC5146"/>
    <w:rsid w:val="00DC6C42"/>
    <w:rsid w:val="00DD0788"/>
    <w:rsid w:val="00DE24BE"/>
    <w:rsid w:val="00DE4638"/>
    <w:rsid w:val="00DE5946"/>
    <w:rsid w:val="00DF2CAC"/>
    <w:rsid w:val="00DF3860"/>
    <w:rsid w:val="00DF3A32"/>
    <w:rsid w:val="00E02284"/>
    <w:rsid w:val="00E04FDB"/>
    <w:rsid w:val="00E126D6"/>
    <w:rsid w:val="00E1580A"/>
    <w:rsid w:val="00E24F95"/>
    <w:rsid w:val="00E27DC9"/>
    <w:rsid w:val="00E30E36"/>
    <w:rsid w:val="00E310A1"/>
    <w:rsid w:val="00E34B68"/>
    <w:rsid w:val="00E34FBD"/>
    <w:rsid w:val="00E35F5D"/>
    <w:rsid w:val="00E40EB5"/>
    <w:rsid w:val="00E45CE5"/>
    <w:rsid w:val="00E52054"/>
    <w:rsid w:val="00E522E2"/>
    <w:rsid w:val="00E6367F"/>
    <w:rsid w:val="00E71673"/>
    <w:rsid w:val="00E73B98"/>
    <w:rsid w:val="00E75900"/>
    <w:rsid w:val="00E767F3"/>
    <w:rsid w:val="00E87BAC"/>
    <w:rsid w:val="00E87CCF"/>
    <w:rsid w:val="00E90E11"/>
    <w:rsid w:val="00E9495A"/>
    <w:rsid w:val="00E95F5A"/>
    <w:rsid w:val="00E97AAD"/>
    <w:rsid w:val="00EA2170"/>
    <w:rsid w:val="00EB3B9B"/>
    <w:rsid w:val="00EB47BB"/>
    <w:rsid w:val="00EB7225"/>
    <w:rsid w:val="00EC1DFC"/>
    <w:rsid w:val="00EC7527"/>
    <w:rsid w:val="00ED5827"/>
    <w:rsid w:val="00ED5DBA"/>
    <w:rsid w:val="00ED5EBF"/>
    <w:rsid w:val="00EE0BE4"/>
    <w:rsid w:val="00EE24E2"/>
    <w:rsid w:val="00EE3219"/>
    <w:rsid w:val="00EF4094"/>
    <w:rsid w:val="00EF4D69"/>
    <w:rsid w:val="00F01FAE"/>
    <w:rsid w:val="00F128FB"/>
    <w:rsid w:val="00F138C2"/>
    <w:rsid w:val="00F1587B"/>
    <w:rsid w:val="00F253F8"/>
    <w:rsid w:val="00F33832"/>
    <w:rsid w:val="00F35B27"/>
    <w:rsid w:val="00F423C9"/>
    <w:rsid w:val="00F4254B"/>
    <w:rsid w:val="00F43093"/>
    <w:rsid w:val="00F432C9"/>
    <w:rsid w:val="00F466ED"/>
    <w:rsid w:val="00F528A1"/>
    <w:rsid w:val="00F617E4"/>
    <w:rsid w:val="00F6201A"/>
    <w:rsid w:val="00F632AF"/>
    <w:rsid w:val="00F63530"/>
    <w:rsid w:val="00F64C41"/>
    <w:rsid w:val="00F7235A"/>
    <w:rsid w:val="00F7374C"/>
    <w:rsid w:val="00F75ABD"/>
    <w:rsid w:val="00F86FEB"/>
    <w:rsid w:val="00F873EC"/>
    <w:rsid w:val="00F87481"/>
    <w:rsid w:val="00F90644"/>
    <w:rsid w:val="00F9167A"/>
    <w:rsid w:val="00FA055A"/>
    <w:rsid w:val="00FA2104"/>
    <w:rsid w:val="00FA23B2"/>
    <w:rsid w:val="00FA63C6"/>
    <w:rsid w:val="00FB0D6B"/>
    <w:rsid w:val="00FB1E9B"/>
    <w:rsid w:val="00FB34CA"/>
    <w:rsid w:val="00FB3590"/>
    <w:rsid w:val="00FB51B3"/>
    <w:rsid w:val="00FC505D"/>
    <w:rsid w:val="00FC7762"/>
    <w:rsid w:val="00FD05BE"/>
    <w:rsid w:val="00FD0EA7"/>
    <w:rsid w:val="00FD14C1"/>
    <w:rsid w:val="00FD469D"/>
    <w:rsid w:val="00FD63A3"/>
    <w:rsid w:val="00FF1C01"/>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7487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uiPriority w:val="99"/>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5">
    <w:name w:val="Režģa tabula5"/>
    <w:basedOn w:val="Parastatabula"/>
    <w:next w:val="Reatabula"/>
    <w:rsid w:val="00A72FF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rsid w:val="00E1580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5727</TotalTime>
  <Pages>5</Pages>
  <Words>7687</Words>
  <Characters>4382</Characters>
  <Application>Microsoft Office Word</Application>
  <DocSecurity>0</DocSecurity>
  <Lines>36</Lines>
  <Paragraphs>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409</cp:revision>
  <cp:lastPrinted>2021-06-17T13:54:00Z</cp:lastPrinted>
  <dcterms:created xsi:type="dcterms:W3CDTF">2020-08-12T08:27:00Z</dcterms:created>
  <dcterms:modified xsi:type="dcterms:W3CDTF">2021-06-17T14:04:00Z</dcterms:modified>
</cp:coreProperties>
</file>