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BD2FFF" w14:textId="77777777" w:rsidR="007C252E" w:rsidRPr="007C252E" w:rsidRDefault="007C252E" w:rsidP="007C252E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C252E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38E70FC5" w14:textId="77777777" w:rsidR="007C252E" w:rsidRPr="007C252E" w:rsidRDefault="007C252E" w:rsidP="007C252E">
      <w:pPr>
        <w:spacing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7C252E">
        <w:rPr>
          <w:rFonts w:ascii="Times New Roman" w:eastAsia="Times New Roman" w:hAnsi="Times New Roman" w:cs="Times New Roman"/>
          <w:sz w:val="24"/>
          <w:szCs w:val="24"/>
        </w:rPr>
        <w:t xml:space="preserve">Limbažu novada domes </w:t>
      </w:r>
    </w:p>
    <w:p w14:paraId="1354D302" w14:textId="3B49368A" w:rsidR="007C252E" w:rsidRPr="007C252E" w:rsidRDefault="007C252E" w:rsidP="007C252E">
      <w:pPr>
        <w:spacing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7C252E">
        <w:rPr>
          <w:rFonts w:ascii="Times New Roman" w:eastAsia="Times New Roman" w:hAnsi="Times New Roman" w:cs="Times New Roman"/>
          <w:sz w:val="24"/>
          <w:szCs w:val="24"/>
        </w:rPr>
        <w:t>26.08.2021. sēdes lēmumam Nr.14</w:t>
      </w:r>
      <w:r>
        <w:rPr>
          <w:rFonts w:ascii="Times New Roman" w:eastAsia="Times New Roman" w:hAnsi="Times New Roman" w:cs="Times New Roman"/>
          <w:sz w:val="24"/>
          <w:szCs w:val="24"/>
        </w:rPr>
        <w:t>3</w:t>
      </w:r>
    </w:p>
    <w:p w14:paraId="382FB06B" w14:textId="5156AF10" w:rsidR="007C252E" w:rsidRDefault="007C252E" w:rsidP="007C252E">
      <w:pPr>
        <w:spacing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7C252E">
        <w:rPr>
          <w:rFonts w:ascii="Times New Roman" w:eastAsia="Times New Roman" w:hAnsi="Times New Roman" w:cs="Times New Roman"/>
          <w:sz w:val="24"/>
          <w:szCs w:val="24"/>
        </w:rPr>
        <w:t>(protokols Nr.5, 3</w:t>
      </w:r>
      <w:r>
        <w:rPr>
          <w:rFonts w:ascii="Times New Roman" w:eastAsia="Times New Roman" w:hAnsi="Times New Roman" w:cs="Times New Roman"/>
          <w:sz w:val="24"/>
          <w:szCs w:val="24"/>
        </w:rPr>
        <w:t>8</w:t>
      </w:r>
      <w:r w:rsidRPr="007C252E">
        <w:rPr>
          <w:rFonts w:ascii="Times New Roman" w:eastAsia="Times New Roman" w:hAnsi="Times New Roman" w:cs="Times New Roman"/>
          <w:sz w:val="24"/>
          <w:szCs w:val="24"/>
        </w:rPr>
        <w:t>.§)</w:t>
      </w:r>
    </w:p>
    <w:p w14:paraId="61511940" w14:textId="77777777" w:rsidR="007C252E" w:rsidRPr="007C252E" w:rsidRDefault="007C252E" w:rsidP="007C252E">
      <w:pPr>
        <w:spacing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7BB8EDD9" w14:textId="77777777" w:rsidR="0028441A" w:rsidRPr="006B2870" w:rsidRDefault="0028441A" w:rsidP="0028441A">
      <w:pPr>
        <w:rPr>
          <w:rFonts w:ascii="Times New Roman" w:hAnsi="Times New Roman" w:cs="Times New Roman"/>
        </w:rPr>
      </w:pPr>
      <w:proofErr w:type="spellStart"/>
      <w:r w:rsidRPr="006B2870">
        <w:rPr>
          <w:rFonts w:ascii="Times New Roman" w:hAnsi="Times New Roman" w:cs="Times New Roman"/>
        </w:rPr>
        <w:t>Veczemes</w:t>
      </w:r>
      <w:proofErr w:type="spellEnd"/>
      <w:r w:rsidRPr="006B2870">
        <w:rPr>
          <w:rFonts w:ascii="Times New Roman" w:hAnsi="Times New Roman" w:cs="Times New Roman"/>
        </w:rPr>
        <w:t>, Staiceles pagasts, Limbažu novads, kadastra apzīmējumi: 6637 007 0047, 6637 007 0048</w:t>
      </w:r>
    </w:p>
    <w:p w14:paraId="0089A12F" w14:textId="77777777" w:rsidR="0028441A" w:rsidRPr="006B2870" w:rsidRDefault="0028441A" w:rsidP="0028441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GB"/>
        </w:rPr>
      </w:pPr>
      <w:r w:rsidRPr="006B2870">
        <w:rPr>
          <w:rFonts w:ascii="Times New Roman" w:eastAsia="Calibri" w:hAnsi="Times New Roman" w:cs="Times New Roman"/>
          <w:noProof/>
          <w:sz w:val="24"/>
          <w:szCs w:val="24"/>
          <w:lang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7A04EB7" wp14:editId="5BF8ADC7">
                <wp:simplePos x="0" y="0"/>
                <wp:positionH relativeFrom="column">
                  <wp:posOffset>1340892</wp:posOffset>
                </wp:positionH>
                <wp:positionV relativeFrom="paragraph">
                  <wp:posOffset>2088174</wp:posOffset>
                </wp:positionV>
                <wp:extent cx="45719" cy="1105468"/>
                <wp:effectExtent l="76200" t="38100" r="50165" b="19050"/>
                <wp:wrapNone/>
                <wp:docPr id="48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19" cy="1105468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02DEDB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1" o:spid="_x0000_s1026" type="#_x0000_t32" style="position:absolute;margin-left:105.6pt;margin-top:164.4pt;width:3.6pt;height:87.05pt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Sgx8gEAAL8DAAAOAAAAZHJzL2Uyb0RvYy54bWysU8uO0zAU3SPxD5b3NMnQznSipiPUzsAC&#10;MZUG2N86TmLJL12bpv17rp1QDbBDZGHdh899HJ9sHs5Gs5PEoJxteLUoOZNWuFbZvuHfvj69W3MW&#10;ItgWtLOy4RcZ+MP27ZvN6Gt54wanW4mMithQj77hQ4y+LoogBmkgLJyXlpKdQwORXOyLFmGk6kYX&#10;N2V5W4wOW49OyBAoup+SfJvrd50U8bnrgoxMN5xmi/nEfB7TWWw3UPcIflBiHgP+YQoDylLTa6k9&#10;RGA/UP1VyiiBLrguLoQzhes6JWTegbapyj+2eRnAy7wLkRP8labw/8qKL6cDMtU2fEkvZcHQG71E&#10;BNUPkX1AdCPbOWuJR4esqhJfow81wXb2gLMX/AHT8ucODeu08p9ICjxb35OVcrQqO2feL1fe5Tky&#10;QcHl6q6650xQpqrK1fJ2nfoUU8EE9hjiR+kMS0bDwzzgdbKpBZw+hzgBfwES2LonpTXFodaWjdTj&#10;vlyRFgSQ3joNkUzjiYFge85A9yRkETFPHZxWbYIndMD+uNPITkBietzf7d9nPmjO366l3nsIw3Qv&#10;pyaZGRVJ61qZhq/L9E3hCEo/2pbFiyfyIyqwvZYzA9qmzjIred4u8T8xnqyjay/5IYrkkUoycbOi&#10;kwxf+2S//u+2PwEAAP//AwBQSwMEFAAGAAgAAAAhAE5lFrLhAAAACwEAAA8AAABkcnMvZG93bnJl&#10;di54bWxMj0FLxDAQhe+C/yGM4EXcpNGVWpsusiBeRNZVFG/ZZmzLNpPSZLf13zue9DjMx3vfK1ez&#10;78URx9gFMpAtFAikOriOGgNvrw+XOYiYLDnbB0ID3xhhVZ2elLZwYaIXPG5TIziEYmENtCkNhZSx&#10;btHbuAgDEv++wuht4nNspBvtxOG+l1qpG+ltR9zQ2gHXLdb77cEb2CyfFE4f6XMjn9cXbv+ohuZ9&#10;b8z52Xx/ByLhnP5g+NVndajYaRcO5KLoDegs04wauNI5b2BCZ/k1iJ2BpdK3IKtS/t9Q/QAAAP//&#10;AwBQSwECLQAUAAYACAAAACEAtoM4kv4AAADhAQAAEwAAAAAAAAAAAAAAAAAAAAAAW0NvbnRlbnRf&#10;VHlwZXNdLnhtbFBLAQItABQABgAIAAAAIQA4/SH/1gAAAJQBAAALAAAAAAAAAAAAAAAAAC8BAABf&#10;cmVscy8ucmVsc1BLAQItABQABgAIAAAAIQCeaSgx8gEAAL8DAAAOAAAAAAAAAAAAAAAAAC4CAABk&#10;cnMvZTJvRG9jLnhtbFBLAQItABQABgAIAAAAIQBOZRay4QAAAAsBAAAPAAAAAAAAAAAAAAAAAEwE&#10;AABkcnMvZG93bnJldi54bWxQSwUGAAAAAAQABADzAAAAWgUAAAAA&#10;" strokecolor="#ed7d31" strokeweight="1.5pt">
                <v:stroke endarrow="block" joinstyle="miter"/>
              </v:shape>
            </w:pict>
          </mc:Fallback>
        </mc:AlternateContent>
      </w:r>
      <w:r w:rsidRPr="006B2870">
        <w:rPr>
          <w:rFonts w:ascii="Times New Roman" w:eastAsia="Calibri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6E2F8953" wp14:editId="30B433C8">
            <wp:extent cx="4676992" cy="3009332"/>
            <wp:effectExtent l="0" t="0" r="9525" b="635"/>
            <wp:docPr id="5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82896" cy="3013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F94B96" w14:textId="77777777" w:rsidR="0028441A" w:rsidRPr="006B2870" w:rsidRDefault="0028441A" w:rsidP="0028441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GB"/>
        </w:rPr>
      </w:pPr>
    </w:p>
    <w:p w14:paraId="08D58639" w14:textId="77777777" w:rsidR="0028441A" w:rsidRPr="006B2870" w:rsidRDefault="0028441A" w:rsidP="0028441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GB"/>
        </w:rPr>
      </w:pPr>
      <w:proofErr w:type="spellStart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>Iznomājamā</w:t>
      </w:r>
      <w:proofErr w:type="spellEnd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>zemes</w:t>
      </w:r>
      <w:proofErr w:type="spellEnd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>vienība</w:t>
      </w:r>
      <w:proofErr w:type="spellEnd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>ar</w:t>
      </w:r>
      <w:proofErr w:type="spellEnd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>kadastra</w:t>
      </w:r>
      <w:proofErr w:type="spellEnd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>apzīmējumu</w:t>
      </w:r>
      <w:proofErr w:type="spellEnd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 xml:space="preserve">: 6637 007 0047, 2,0 ha </w:t>
      </w:r>
      <w:proofErr w:type="spellStart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>platībā</w:t>
      </w:r>
      <w:proofErr w:type="spellEnd"/>
    </w:p>
    <w:p w14:paraId="028AF7A7" w14:textId="77777777" w:rsidR="0028441A" w:rsidRPr="006B2870" w:rsidRDefault="0028441A" w:rsidP="0028441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GB"/>
        </w:rPr>
      </w:pPr>
    </w:p>
    <w:p w14:paraId="284B64F6" w14:textId="77777777" w:rsidR="0028441A" w:rsidRPr="006B2870" w:rsidRDefault="0028441A" w:rsidP="0028441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GB"/>
        </w:rPr>
      </w:pPr>
      <w:r w:rsidRPr="006B2870">
        <w:rPr>
          <w:rFonts w:ascii="Times New Roman" w:eastAsia="Calibri" w:hAnsi="Times New Roman" w:cs="Times New Roman"/>
          <w:noProof/>
          <w:sz w:val="24"/>
          <w:szCs w:val="24"/>
          <w:lang w:eastAsia="lv-LV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C33589A" wp14:editId="28DAB05D">
                <wp:simplePos x="0" y="0"/>
                <wp:positionH relativeFrom="column">
                  <wp:posOffset>1442749</wp:posOffset>
                </wp:positionH>
                <wp:positionV relativeFrom="paragraph">
                  <wp:posOffset>1795932</wp:posOffset>
                </wp:positionV>
                <wp:extent cx="1289524" cy="1992573"/>
                <wp:effectExtent l="0" t="38100" r="63500" b="27305"/>
                <wp:wrapNone/>
                <wp:docPr id="49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89524" cy="1992573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016A2D" id="Straight Arrow Connector 12" o:spid="_x0000_s1026" type="#_x0000_t32" style="position:absolute;margin-left:113.6pt;margin-top:141.4pt;width:101.55pt;height:156.9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LO07wEAALcDAAAOAAAAZHJzL2Uyb0RvYy54bWysU02P0zAQvSPxHyzfaZrslm2jpivU7nJB&#10;UGmB+9RxEkv+0tg07b9n7IRqgRsiB2s+PG9mnl+2jxej2VliUM42vFwsOZNWuFbZvuHfvj6/W3MW&#10;ItgWtLOy4VcZ+OPu7Zvt6GtZucHpViIjEBvq0Td8iNHXRRHEIA2EhfPSUrJzaCCSi33RIoyEbnRR&#10;LZfvi9Fh69EJGQJFD1OS7zJ+10kRv3RdkJHphtNsMZ+Yz1M6i90W6h7BD0rMY8A/TGFAWWp6gzpA&#10;BPYD1V9QRgl0wXVxIZwpXNcpIfMOtE25/GOblwG8zLsQOcHfaAr/D1Z8Ph+Rqbbh9xvOLBh6o5eI&#10;oPohsg+IbmR7Zy3x6JCVVeJr9KGmsr094uwFf8S0/KVDwzqt/HeSQqaDFmSXzPb1xra8RCYoWFbr&#10;zaq650xQrtxsqtXDXcIvJqAE6DHEj9IZloyGh3mw20RTEzh/CnEq/FWQiq17VlpTHGpt2Zh6LFek&#10;AQGks05DJNN42jzYnjPQPQlYRMxzB6dVm8pTdcD+tNfIzkAiejo8HO7Kec7frqXeBwjDdC+n0jWo&#10;jYqkca1Mw9fL9E3hCEo/2ZbFqyfSIyqwvZYzsrapUmYFz9sl3iemk3Vy7TU/QJE8UkcmblZykt9r&#10;n+zX/9vuJwAAAP//AwBQSwMEFAAGAAgAAAAhAA6XrEjfAAAACwEAAA8AAABkcnMvZG93bnJldi54&#10;bWxMj8FOwzAMhu9IvENkJG4soeu60TWd0LReuNGNe9ZmTbXEqZp0K2+POcHNlj/9/v5iNzvLbnoM&#10;vUcJrwsBTGPj2x47Cadj9bIBFqLCVlmPWsK3DrArHx8Klbf+jp/6VseOUQiGXEkwMQ4556Ex2qmw&#10;8INGul386FSkdex4O6o7hTvLEyEy7lSP9MGoQe+Nbq715CRgbU2VHlYiXacf+4uov6bjoZLy+Wl+&#10;3wKLeo5/MPzqkzqU5HT2E7aBWQlJsk4IpWGTUAci0qVYAjtLWL1lGfCy4P87lD8AAAD//wMAUEsB&#10;Ai0AFAAGAAgAAAAhALaDOJL+AAAA4QEAABMAAAAAAAAAAAAAAAAAAAAAAFtDb250ZW50X1R5cGVz&#10;XS54bWxQSwECLQAUAAYACAAAACEAOP0h/9YAAACUAQAACwAAAAAAAAAAAAAAAAAvAQAAX3JlbHMv&#10;LnJlbHNQSwECLQAUAAYACAAAACEALsSztO8BAAC3AwAADgAAAAAAAAAAAAAAAAAuAgAAZHJzL2Uy&#10;b0RvYy54bWxQSwECLQAUAAYACAAAACEADpesSN8AAAALAQAADwAAAAAAAAAAAAAAAABJBAAAZHJz&#10;L2Rvd25yZXYueG1sUEsFBgAAAAAEAAQA8wAAAFUFAAAAAA==&#10;" strokecolor="#ed7d31" strokeweight="1.5pt">
                <v:stroke endarrow="block" joinstyle="miter"/>
              </v:shape>
            </w:pict>
          </mc:Fallback>
        </mc:AlternateContent>
      </w:r>
      <w:r w:rsidRPr="006B2870">
        <w:rPr>
          <w:rFonts w:ascii="Times New Roman" w:eastAsia="Calibri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68AC9DE6" wp14:editId="413270A6">
            <wp:extent cx="4720857" cy="3609833"/>
            <wp:effectExtent l="0" t="0" r="3810" b="0"/>
            <wp:docPr id="5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39663" cy="3624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6CFA0C" w14:textId="77777777" w:rsidR="0028441A" w:rsidRPr="006B2870" w:rsidRDefault="0028441A" w:rsidP="0028441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GB"/>
        </w:rPr>
      </w:pPr>
    </w:p>
    <w:p w14:paraId="42C1968B" w14:textId="77777777" w:rsidR="0028441A" w:rsidRPr="006B2870" w:rsidRDefault="0028441A" w:rsidP="0028441A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val="en-GB"/>
        </w:rPr>
      </w:pPr>
      <w:proofErr w:type="spellStart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>Iznomājamā</w:t>
      </w:r>
      <w:proofErr w:type="spellEnd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>zemes</w:t>
      </w:r>
      <w:proofErr w:type="spellEnd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>vienība</w:t>
      </w:r>
      <w:proofErr w:type="spellEnd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>ar</w:t>
      </w:r>
      <w:proofErr w:type="spellEnd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>kadastra</w:t>
      </w:r>
      <w:proofErr w:type="spellEnd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>apzīmējumu</w:t>
      </w:r>
      <w:proofErr w:type="spellEnd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 xml:space="preserve">: 6637 007 0048, 0,5 ha </w:t>
      </w:r>
      <w:proofErr w:type="spellStart"/>
      <w:r w:rsidRPr="006B2870">
        <w:rPr>
          <w:rFonts w:ascii="Times New Roman" w:eastAsia="Calibri" w:hAnsi="Times New Roman" w:cs="Times New Roman"/>
          <w:sz w:val="24"/>
          <w:szCs w:val="24"/>
          <w:lang w:val="en-GB"/>
        </w:rPr>
        <w:t>platībā</w:t>
      </w:r>
      <w:proofErr w:type="spellEnd"/>
    </w:p>
    <w:p w14:paraId="37EC19A3" w14:textId="77777777" w:rsidR="00ED58EB" w:rsidRDefault="00ED58EB"/>
    <w:sectPr w:rsidR="00ED58EB" w:rsidSect="007C252E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441A"/>
    <w:rsid w:val="0028441A"/>
    <w:rsid w:val="007C252E"/>
    <w:rsid w:val="00ED58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25F0B4"/>
  <w15:chartTrackingRefBased/>
  <w15:docId w15:val="{97AC31B6-0950-4298-8EAB-30DF248EF1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28441A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291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224</Words>
  <Characters>128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Antra Kamala</dc:creator>
  <cp:keywords/>
  <dc:description/>
  <cp:lastModifiedBy>Lietotajs</cp:lastModifiedBy>
  <cp:revision>2</cp:revision>
  <dcterms:created xsi:type="dcterms:W3CDTF">2021-08-31T11:43:00Z</dcterms:created>
  <dcterms:modified xsi:type="dcterms:W3CDTF">2021-09-02T05:41:00Z</dcterms:modified>
</cp:coreProperties>
</file>