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043" w:rsidRPr="00166882" w:rsidRDefault="00332043" w:rsidP="00332043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332043" w:rsidRPr="00166882" w:rsidRDefault="00332043" w:rsidP="00332043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332043" w:rsidRPr="00166882" w:rsidRDefault="00332043" w:rsidP="00332043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332043" w:rsidRPr="00166882" w:rsidRDefault="00332043" w:rsidP="00332043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332043" w:rsidRPr="00166882" w:rsidRDefault="00332043" w:rsidP="00332043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332043" w:rsidRPr="00166882" w:rsidRDefault="00332043" w:rsidP="00332043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332043" w:rsidRPr="00166882" w:rsidRDefault="00332043" w:rsidP="00332043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332043" w:rsidRPr="00166882" w:rsidRDefault="00332043" w:rsidP="00332043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332043" w:rsidRPr="00166882" w:rsidRDefault="00332043" w:rsidP="00332043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332043" w:rsidRPr="00166882" w:rsidRDefault="00332043" w:rsidP="00332043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332043" w:rsidRPr="00166882" w:rsidRDefault="00332043" w:rsidP="003320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Limbažu Mūzikas un mākslas skolas</w:t>
      </w:r>
      <w:r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 xml:space="preserve"> pašnovērtējuma ziņojums</w:t>
      </w:r>
    </w:p>
    <w:p w:rsidR="00332043" w:rsidRPr="00166882" w:rsidRDefault="00332043" w:rsidP="003320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:rsidR="00332043" w:rsidRPr="00954D73" w:rsidRDefault="00332043" w:rsidP="003320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489"/>
        <w:gridCol w:w="4817"/>
      </w:tblGrid>
      <w:tr w:rsidR="00332043" w:rsidRPr="00954D73" w:rsidTr="00F14BB0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332043" w:rsidRPr="00920DCF" w:rsidRDefault="00332043" w:rsidP="00F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20DC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Limbažos,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32043" w:rsidRPr="00954D73" w:rsidRDefault="00332043" w:rsidP="00F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332043" w:rsidRPr="00954D73" w:rsidTr="00F14BB0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332043" w:rsidRPr="00920DCF" w:rsidRDefault="00332043" w:rsidP="00F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20DC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 xml:space="preserve">2021. gada 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20</w:t>
            </w:r>
            <w:r w:rsidRPr="00920DC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. decembrī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32043" w:rsidRPr="00954D73" w:rsidRDefault="00332043" w:rsidP="00F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:rsidR="00332043" w:rsidRPr="00166882" w:rsidRDefault="00332043" w:rsidP="00332043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:rsidR="00332043" w:rsidRPr="00166882" w:rsidRDefault="00332043" w:rsidP="00332043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:rsidR="00332043" w:rsidRPr="00166882" w:rsidRDefault="00332043" w:rsidP="00332043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:rsidR="00332043" w:rsidRPr="00166882" w:rsidRDefault="00332043" w:rsidP="0033204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166882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:rsidR="00332043" w:rsidRPr="00166882" w:rsidRDefault="00332043" w:rsidP="00332043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:rsidR="00332043" w:rsidRPr="00166882" w:rsidRDefault="00332043" w:rsidP="00332043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:rsidR="00332043" w:rsidRPr="00166882" w:rsidRDefault="00332043" w:rsidP="00332043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:rsidR="00332043" w:rsidRPr="00166882" w:rsidRDefault="00332043" w:rsidP="00332043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:rsidR="00332043" w:rsidRPr="00166882" w:rsidRDefault="00332043" w:rsidP="003320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:rsidR="00332043" w:rsidRPr="005B099B" w:rsidRDefault="00332043" w:rsidP="00332043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 w:rsidRPr="005B099B">
        <w:rPr>
          <w:rFonts w:ascii="Arial" w:eastAsia="Times New Roman" w:hAnsi="Arial" w:cs="Arial"/>
          <w:color w:val="414142"/>
          <w:sz w:val="20"/>
          <w:szCs w:val="20"/>
        </w:rPr>
        <w:t>SASKAŅOTS</w:t>
      </w:r>
    </w:p>
    <w:tbl>
      <w:tblPr>
        <w:tblW w:w="5000" w:type="pct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859"/>
        <w:gridCol w:w="420"/>
        <w:gridCol w:w="4027"/>
      </w:tblGrid>
      <w:tr w:rsidR="00332043" w:rsidRPr="005B099B" w:rsidTr="00F14BB0">
        <w:trPr>
          <w:trHeight w:val="200"/>
        </w:trPr>
        <w:tc>
          <w:tcPr>
            <w:tcW w:w="23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332043" w:rsidRPr="00920DCF" w:rsidRDefault="00332043" w:rsidP="00F14BB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920DCF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 xml:space="preserve">Limbažu novada pašvaldības Domes  </w:t>
            </w:r>
            <w:proofErr w:type="spellStart"/>
            <w:r w:rsidRPr="00920DCF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priekšsēdētājs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332043" w:rsidRPr="00920DCF" w:rsidRDefault="00332043" w:rsidP="00F14BB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920DCF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332043" w:rsidRPr="00920DCF" w:rsidRDefault="00332043" w:rsidP="00F14BB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920DCF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332043" w:rsidRPr="001118D1" w:rsidTr="00F14BB0">
        <w:trPr>
          <w:trHeight w:val="2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2043" w:rsidRPr="00920DCF" w:rsidRDefault="00332043" w:rsidP="00F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20DC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(dokumenta saskaņotāja pilns amata nosaukums)</w:t>
            </w:r>
          </w:p>
        </w:tc>
      </w:tr>
      <w:tr w:rsidR="00332043" w:rsidRPr="005B099B" w:rsidTr="00F14BB0">
        <w:trPr>
          <w:trHeight w:val="280"/>
        </w:trPr>
        <w:tc>
          <w:tcPr>
            <w:tcW w:w="23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332043" w:rsidRPr="00920DCF" w:rsidRDefault="00332043" w:rsidP="00F14BB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920DCF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2043" w:rsidRPr="00920DCF" w:rsidRDefault="00332043" w:rsidP="00F14BB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920DCF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332043" w:rsidRPr="00920DCF" w:rsidRDefault="00332043" w:rsidP="00F14BB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 xml:space="preserve">                    </w:t>
            </w:r>
            <w:proofErr w:type="spellStart"/>
            <w:r w:rsidRPr="00920DCF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Dagnis</w:t>
            </w:r>
            <w:proofErr w:type="spellEnd"/>
            <w:r w:rsidRPr="00920DCF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920DCF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Straubergs</w:t>
            </w:r>
            <w:proofErr w:type="spellEnd"/>
          </w:p>
        </w:tc>
      </w:tr>
      <w:tr w:rsidR="00332043" w:rsidRPr="001118D1" w:rsidTr="00F14BB0">
        <w:trPr>
          <w:trHeight w:val="200"/>
        </w:trPr>
        <w:tc>
          <w:tcPr>
            <w:tcW w:w="23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2043" w:rsidRPr="001118D1" w:rsidRDefault="00332043" w:rsidP="00F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(paraksts)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2043" w:rsidRPr="001118D1" w:rsidRDefault="00332043" w:rsidP="00F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24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2043" w:rsidRPr="001118D1" w:rsidRDefault="00332043" w:rsidP="00F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(vārds, uzvārds)</w:t>
            </w:r>
          </w:p>
        </w:tc>
      </w:tr>
      <w:tr w:rsidR="00332043" w:rsidRPr="005B099B" w:rsidTr="00F14BB0">
        <w:trPr>
          <w:trHeight w:val="280"/>
        </w:trPr>
        <w:tc>
          <w:tcPr>
            <w:tcW w:w="23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332043" w:rsidRPr="005B099B" w:rsidRDefault="00332043" w:rsidP="00F14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Datums</w:t>
            </w:r>
            <w:proofErr w:type="spellEnd"/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skatāms</w:t>
            </w:r>
            <w:proofErr w:type="spellEnd"/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laika</w:t>
            </w:r>
            <w:proofErr w:type="spellEnd"/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zīmogā</w:t>
            </w:r>
            <w:proofErr w:type="spellEnd"/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2043" w:rsidRPr="005B099B" w:rsidRDefault="00332043" w:rsidP="00F14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2043" w:rsidRPr="005B099B" w:rsidRDefault="00332043" w:rsidP="00F14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332043" w:rsidRPr="001118D1" w:rsidTr="00F14BB0">
        <w:trPr>
          <w:trHeight w:val="200"/>
        </w:trPr>
        <w:tc>
          <w:tcPr>
            <w:tcW w:w="23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2043" w:rsidRPr="001118D1" w:rsidRDefault="00332043" w:rsidP="00F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(</w:t>
            </w:r>
            <w:proofErr w:type="spellStart"/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datums</w:t>
            </w:r>
            <w:proofErr w:type="spellEnd"/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2043" w:rsidRPr="001118D1" w:rsidRDefault="00332043" w:rsidP="00F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2043" w:rsidRPr="001118D1" w:rsidRDefault="00332043" w:rsidP="00F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</w:tbl>
    <w:p w:rsidR="00332043" w:rsidRPr="00166882" w:rsidRDefault="00332043" w:rsidP="003320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:rsidR="00332043" w:rsidRPr="00166882" w:rsidRDefault="00332043" w:rsidP="0033204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:rsidR="00332043" w:rsidRPr="00166882" w:rsidRDefault="00332043" w:rsidP="003320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:rsidR="00332043" w:rsidRPr="00166882" w:rsidRDefault="00332043" w:rsidP="0033204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  <w:r w:rsidRPr="00166882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:rsidR="00332043" w:rsidRPr="00586834" w:rsidRDefault="00332043" w:rsidP="00332043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:rsidR="00332043" w:rsidRDefault="00332043" w:rsidP="003320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332043" w:rsidRPr="004A225B" w:rsidRDefault="00332043" w:rsidP="00332043">
      <w:pPr>
        <w:pStyle w:val="Sarakstarindkopa"/>
        <w:numPr>
          <w:ilvl w:val="1"/>
          <w:numId w:val="4"/>
        </w:numPr>
        <w:spacing w:line="300" w:lineRule="exact"/>
        <w:rPr>
          <w:rFonts w:ascii="Times New Roman" w:hAnsi="Times New Roman" w:cs="Times New Roman"/>
          <w:lang w:val="lv-LV"/>
        </w:rPr>
      </w:pPr>
      <w:r w:rsidRPr="004A225B">
        <w:rPr>
          <w:rFonts w:ascii="Times New Roman" w:hAnsi="Times New Roman" w:cs="Times New Roman"/>
          <w:lang w:val="lv-LV"/>
        </w:rPr>
        <w:t>Izglītojamo skaits un īstenotās izglītības programmas 2020./2021.māc.g.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134"/>
        <w:gridCol w:w="1276"/>
        <w:gridCol w:w="1559"/>
        <w:gridCol w:w="1701"/>
      </w:tblGrid>
      <w:tr w:rsidR="00332043" w:rsidRPr="00412AB1" w:rsidTr="00F14BB0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43" w:rsidRPr="00412AB1" w:rsidRDefault="00332043" w:rsidP="00F14BB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:rsidR="00332043" w:rsidRPr="00412AB1" w:rsidRDefault="00332043" w:rsidP="00F14BB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043" w:rsidRPr="00412AB1" w:rsidRDefault="00332043" w:rsidP="00F14BB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:rsidR="00332043" w:rsidRPr="00412AB1" w:rsidRDefault="00332043" w:rsidP="00F14BB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:rsidR="00332043" w:rsidRPr="00412AB1" w:rsidRDefault="00332043" w:rsidP="00F14BB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  <w:p w:rsidR="00332043" w:rsidRPr="00412AB1" w:rsidRDefault="00332043" w:rsidP="00F14BB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332043" w:rsidRDefault="00332043" w:rsidP="00F14BB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:rsidR="00332043" w:rsidRPr="00412AB1" w:rsidRDefault="00332043" w:rsidP="00F14BB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:rsidR="00332043" w:rsidRPr="00412AB1" w:rsidRDefault="00332043" w:rsidP="00F14BB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559" w:type="dxa"/>
            <w:vMerge w:val="restart"/>
          </w:tcPr>
          <w:p w:rsidR="00332043" w:rsidRPr="004343C2" w:rsidRDefault="00332043" w:rsidP="00F14BB0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4343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Izglītojamo skaits, uzsākot programmas apguvi vai uzsākot 2020./2021.māc.g. </w:t>
            </w:r>
          </w:p>
        </w:tc>
        <w:tc>
          <w:tcPr>
            <w:tcW w:w="1701" w:type="dxa"/>
            <w:vMerge w:val="restart"/>
          </w:tcPr>
          <w:p w:rsidR="00332043" w:rsidRPr="004343C2" w:rsidRDefault="00332043" w:rsidP="00F14BB0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4343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Izglītojamo skaits, noslēdzot programmas apguvi vai noslēdzot 2020./2021.māc.g.</w:t>
            </w:r>
          </w:p>
        </w:tc>
      </w:tr>
      <w:tr w:rsidR="00332043" w:rsidRPr="00412AB1" w:rsidTr="00F14BB0">
        <w:trPr>
          <w:trHeight w:val="7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43" w:rsidRPr="00412AB1" w:rsidRDefault="00332043" w:rsidP="00F14BB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43" w:rsidRPr="00412AB1" w:rsidRDefault="00332043" w:rsidP="00F14BB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332043" w:rsidRPr="00412AB1" w:rsidRDefault="00332043" w:rsidP="00F14BB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:rsidR="00332043" w:rsidRPr="00412AB1" w:rsidRDefault="00332043" w:rsidP="00F14BB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276" w:type="dxa"/>
          </w:tcPr>
          <w:p w:rsidR="00332043" w:rsidRPr="00412AB1" w:rsidRDefault="00332043" w:rsidP="00F14BB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:rsidR="00332043" w:rsidRPr="00412AB1" w:rsidRDefault="00332043" w:rsidP="00F14BB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  <w:p w:rsidR="00332043" w:rsidRPr="00412AB1" w:rsidRDefault="00332043" w:rsidP="00F14BB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</w:tcPr>
          <w:p w:rsidR="00332043" w:rsidRPr="00412AB1" w:rsidRDefault="00332043" w:rsidP="00F14BB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Merge/>
          </w:tcPr>
          <w:p w:rsidR="00332043" w:rsidRPr="00412AB1" w:rsidRDefault="00332043" w:rsidP="00F14BB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332043" w:rsidRPr="00412AB1" w:rsidTr="00F14BB0">
        <w:trPr>
          <w:trHeight w:val="51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32043" w:rsidRDefault="00332043" w:rsidP="00F14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Vizuāli plastiskā māksla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20V211001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Jūras iela 27, Limbaži, Limbažu nov., LV-4001</w:t>
            </w:r>
          </w:p>
        </w:tc>
        <w:tc>
          <w:tcPr>
            <w:tcW w:w="1134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7142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P-17275</w:t>
            </w:r>
          </w:p>
        </w:tc>
        <w:tc>
          <w:tcPr>
            <w:tcW w:w="1276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7142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09.08.2018</w:t>
            </w:r>
          </w:p>
        </w:tc>
        <w:tc>
          <w:tcPr>
            <w:tcW w:w="1559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76</w:t>
            </w:r>
          </w:p>
        </w:tc>
        <w:tc>
          <w:tcPr>
            <w:tcW w:w="1701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75</w:t>
            </w:r>
          </w:p>
        </w:tc>
      </w:tr>
      <w:tr w:rsidR="00332043" w:rsidRPr="00412AB1" w:rsidTr="00F14BB0">
        <w:trPr>
          <w:trHeight w:val="421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32043" w:rsidRPr="00412AB1" w:rsidRDefault="00332043" w:rsidP="00F14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Taustiņinstrumentu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spēle - Klavierspēle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20V212011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7142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P-17276</w:t>
            </w:r>
          </w:p>
        </w:tc>
        <w:tc>
          <w:tcPr>
            <w:tcW w:w="1276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7142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09.08.2018</w:t>
            </w:r>
          </w:p>
        </w:tc>
        <w:tc>
          <w:tcPr>
            <w:tcW w:w="1559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60</w:t>
            </w:r>
          </w:p>
        </w:tc>
        <w:tc>
          <w:tcPr>
            <w:tcW w:w="1701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58</w:t>
            </w:r>
          </w:p>
        </w:tc>
      </w:tr>
      <w:tr w:rsidR="00332043" w:rsidRPr="00412AB1" w:rsidTr="00F14BB0">
        <w:trPr>
          <w:trHeight w:val="65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32043" w:rsidRPr="00412AB1" w:rsidRDefault="00332043" w:rsidP="00F14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Taustiņinstrumentu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spēle – Akordeona spēle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20V212011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42C">
              <w:rPr>
                <w:rFonts w:ascii="Times New Roman" w:hAnsi="Times New Roman" w:cs="Times New Roman"/>
                <w:sz w:val="20"/>
                <w:szCs w:val="20"/>
              </w:rPr>
              <w:t>P-17277</w:t>
            </w:r>
          </w:p>
        </w:tc>
        <w:tc>
          <w:tcPr>
            <w:tcW w:w="1276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42C">
              <w:rPr>
                <w:rFonts w:ascii="Times New Roman" w:hAnsi="Times New Roman" w:cs="Times New Roman"/>
                <w:sz w:val="20"/>
                <w:szCs w:val="20"/>
              </w:rPr>
              <w:t>09.08.2018</w:t>
            </w:r>
          </w:p>
        </w:tc>
        <w:tc>
          <w:tcPr>
            <w:tcW w:w="1559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332043" w:rsidRPr="00412AB1" w:rsidTr="00F14BB0">
        <w:trPr>
          <w:trHeight w:val="52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32043" w:rsidRPr="00412AB1" w:rsidRDefault="00332043" w:rsidP="00F14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Stīgu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instrumentu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spēle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Vijoles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spēle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20V212021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42C">
              <w:rPr>
                <w:rFonts w:ascii="Times New Roman" w:hAnsi="Times New Roman" w:cs="Times New Roman"/>
                <w:sz w:val="20"/>
                <w:szCs w:val="20"/>
              </w:rPr>
              <w:t>P-17277</w:t>
            </w:r>
          </w:p>
        </w:tc>
        <w:tc>
          <w:tcPr>
            <w:tcW w:w="1276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42C">
              <w:rPr>
                <w:rFonts w:ascii="Times New Roman" w:hAnsi="Times New Roman" w:cs="Times New Roman"/>
                <w:sz w:val="20"/>
                <w:szCs w:val="20"/>
              </w:rPr>
              <w:t>09.08.2018</w:t>
            </w:r>
          </w:p>
        </w:tc>
        <w:tc>
          <w:tcPr>
            <w:tcW w:w="1559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32043" w:rsidRPr="00412AB1" w:rsidTr="00F14BB0">
        <w:trPr>
          <w:trHeight w:val="559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32043" w:rsidRPr="00412AB1" w:rsidRDefault="00332043" w:rsidP="00F14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Stīgu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instrumentu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spēle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Čella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spēle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20V212021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42C">
              <w:rPr>
                <w:rFonts w:ascii="Times New Roman" w:hAnsi="Times New Roman" w:cs="Times New Roman"/>
                <w:sz w:val="20"/>
                <w:szCs w:val="20"/>
              </w:rPr>
              <w:t>P-17562</w:t>
            </w:r>
          </w:p>
        </w:tc>
        <w:tc>
          <w:tcPr>
            <w:tcW w:w="1276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42C">
              <w:rPr>
                <w:rFonts w:ascii="Times New Roman" w:hAnsi="Times New Roman" w:cs="Times New Roman"/>
                <w:sz w:val="20"/>
                <w:szCs w:val="20"/>
              </w:rPr>
              <w:t>21.09.2018</w:t>
            </w:r>
          </w:p>
        </w:tc>
        <w:tc>
          <w:tcPr>
            <w:tcW w:w="1559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32043" w:rsidRPr="00412AB1" w:rsidTr="00F14BB0">
        <w:trPr>
          <w:trHeight w:val="552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32043" w:rsidRDefault="00332043" w:rsidP="00F14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Stīgu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instrumentu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spēle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Kokles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spēle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20V212021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32043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Jūras iela 27, Limbaži, Limbažu nov., LV-4001; </w:t>
            </w:r>
          </w:p>
          <w:p w:rsidR="00332043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Parka iela 16,</w:t>
            </w:r>
          </w:p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Limbaži, Limbažu nov., LV-4001</w:t>
            </w:r>
          </w:p>
        </w:tc>
        <w:tc>
          <w:tcPr>
            <w:tcW w:w="1134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42C">
              <w:rPr>
                <w:rFonts w:ascii="Times New Roman" w:hAnsi="Times New Roman" w:cs="Times New Roman"/>
                <w:sz w:val="20"/>
                <w:szCs w:val="20"/>
              </w:rPr>
              <w:t>P-17279</w:t>
            </w:r>
          </w:p>
        </w:tc>
        <w:tc>
          <w:tcPr>
            <w:tcW w:w="1276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42C">
              <w:rPr>
                <w:rFonts w:ascii="Times New Roman" w:hAnsi="Times New Roman" w:cs="Times New Roman"/>
                <w:sz w:val="20"/>
                <w:szCs w:val="20"/>
              </w:rPr>
              <w:t>09.08.2018</w:t>
            </w:r>
          </w:p>
        </w:tc>
        <w:tc>
          <w:tcPr>
            <w:tcW w:w="1559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32043" w:rsidRPr="00412AB1" w:rsidTr="00F14BB0">
        <w:trPr>
          <w:trHeight w:val="561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32043" w:rsidRDefault="00332043" w:rsidP="00F14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Stīgu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instrumentu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spēle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Ģitāras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spēle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20V212021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42C">
              <w:rPr>
                <w:rFonts w:ascii="Times New Roman" w:hAnsi="Times New Roman" w:cs="Times New Roman"/>
                <w:sz w:val="20"/>
                <w:szCs w:val="20"/>
              </w:rPr>
              <w:t>P-17280</w:t>
            </w:r>
          </w:p>
        </w:tc>
        <w:tc>
          <w:tcPr>
            <w:tcW w:w="1276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42C">
              <w:rPr>
                <w:rFonts w:ascii="Times New Roman" w:hAnsi="Times New Roman" w:cs="Times New Roman"/>
                <w:sz w:val="20"/>
                <w:szCs w:val="20"/>
              </w:rPr>
              <w:t>09.08.2018</w:t>
            </w:r>
          </w:p>
        </w:tc>
        <w:tc>
          <w:tcPr>
            <w:tcW w:w="1559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32043" w:rsidRPr="00412AB1" w:rsidTr="00F14BB0">
        <w:trPr>
          <w:trHeight w:val="555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32043" w:rsidRDefault="00332043" w:rsidP="00F14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Pūšaminstrumentu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spēle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Flautas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spēle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20V212031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42C">
              <w:rPr>
                <w:rFonts w:ascii="Times New Roman" w:hAnsi="Times New Roman" w:cs="Times New Roman"/>
                <w:sz w:val="20"/>
                <w:szCs w:val="20"/>
              </w:rPr>
              <w:t>P-17281</w:t>
            </w:r>
          </w:p>
        </w:tc>
        <w:tc>
          <w:tcPr>
            <w:tcW w:w="1276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42C">
              <w:rPr>
                <w:rFonts w:ascii="Times New Roman" w:hAnsi="Times New Roman" w:cs="Times New Roman"/>
                <w:sz w:val="20"/>
                <w:szCs w:val="20"/>
              </w:rPr>
              <w:t>09.08.2018</w:t>
            </w:r>
          </w:p>
        </w:tc>
        <w:tc>
          <w:tcPr>
            <w:tcW w:w="1559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32043" w:rsidRPr="00412AB1" w:rsidTr="00F14BB0">
        <w:trPr>
          <w:trHeight w:val="70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32043" w:rsidRDefault="00332043" w:rsidP="00F14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Pūšaminstrumentu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spēle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Klarnetes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spēle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20V212031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42C">
              <w:rPr>
                <w:rFonts w:ascii="Times New Roman" w:hAnsi="Times New Roman" w:cs="Times New Roman"/>
                <w:sz w:val="20"/>
                <w:szCs w:val="20"/>
              </w:rPr>
              <w:t>P-17282</w:t>
            </w:r>
          </w:p>
        </w:tc>
        <w:tc>
          <w:tcPr>
            <w:tcW w:w="1276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42C">
              <w:rPr>
                <w:rFonts w:ascii="Times New Roman" w:hAnsi="Times New Roman" w:cs="Times New Roman"/>
                <w:sz w:val="20"/>
                <w:szCs w:val="20"/>
              </w:rPr>
              <w:t>09.08.2018</w:t>
            </w:r>
          </w:p>
        </w:tc>
        <w:tc>
          <w:tcPr>
            <w:tcW w:w="1559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2043" w:rsidRPr="00412AB1" w:rsidTr="00F14BB0">
        <w:trPr>
          <w:trHeight w:val="70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32043" w:rsidRDefault="00332043" w:rsidP="00F14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Pūšaminstrumentu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spēle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Saksofona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spēle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20V212031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42C">
              <w:rPr>
                <w:rFonts w:ascii="Times New Roman" w:hAnsi="Times New Roman" w:cs="Times New Roman"/>
                <w:sz w:val="20"/>
                <w:szCs w:val="20"/>
              </w:rPr>
              <w:t>P-17283</w:t>
            </w:r>
          </w:p>
        </w:tc>
        <w:tc>
          <w:tcPr>
            <w:tcW w:w="1276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42C">
              <w:rPr>
                <w:rFonts w:ascii="Times New Roman" w:hAnsi="Times New Roman" w:cs="Times New Roman"/>
                <w:sz w:val="20"/>
                <w:szCs w:val="20"/>
              </w:rPr>
              <w:t>09.08.2018</w:t>
            </w:r>
          </w:p>
        </w:tc>
        <w:tc>
          <w:tcPr>
            <w:tcW w:w="1559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32043" w:rsidRPr="00412AB1" w:rsidTr="00F14BB0">
        <w:trPr>
          <w:trHeight w:val="412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32043" w:rsidRDefault="00332043" w:rsidP="00F14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Pūšaminstrumentu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spēle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Mežraga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spēle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20V212031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42C">
              <w:rPr>
                <w:rFonts w:ascii="Times New Roman" w:hAnsi="Times New Roman" w:cs="Times New Roman"/>
                <w:sz w:val="20"/>
                <w:szCs w:val="20"/>
              </w:rPr>
              <w:t>P-17284</w:t>
            </w:r>
          </w:p>
        </w:tc>
        <w:tc>
          <w:tcPr>
            <w:tcW w:w="1276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42C">
              <w:rPr>
                <w:rFonts w:ascii="Times New Roman" w:hAnsi="Times New Roman" w:cs="Times New Roman"/>
                <w:sz w:val="20"/>
                <w:szCs w:val="20"/>
              </w:rPr>
              <w:t>09.08.2018</w:t>
            </w:r>
          </w:p>
        </w:tc>
        <w:tc>
          <w:tcPr>
            <w:tcW w:w="1559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2043" w:rsidRPr="00412AB1" w:rsidTr="00F14BB0">
        <w:trPr>
          <w:trHeight w:val="66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32043" w:rsidRDefault="00332043" w:rsidP="00F14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Pūšaminstrumentu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spēle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Trompetes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spēle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20V212031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42C">
              <w:rPr>
                <w:rFonts w:ascii="Times New Roman" w:hAnsi="Times New Roman" w:cs="Times New Roman"/>
                <w:sz w:val="20"/>
                <w:szCs w:val="20"/>
              </w:rPr>
              <w:t>P-17285</w:t>
            </w:r>
          </w:p>
        </w:tc>
        <w:tc>
          <w:tcPr>
            <w:tcW w:w="1276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42C">
              <w:rPr>
                <w:rFonts w:ascii="Times New Roman" w:hAnsi="Times New Roman" w:cs="Times New Roman"/>
                <w:sz w:val="20"/>
                <w:szCs w:val="20"/>
              </w:rPr>
              <w:t>09.08.2018</w:t>
            </w:r>
          </w:p>
        </w:tc>
        <w:tc>
          <w:tcPr>
            <w:tcW w:w="1559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32043" w:rsidRPr="00412AB1" w:rsidTr="00F14BB0">
        <w:trPr>
          <w:trHeight w:val="515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32043" w:rsidRDefault="00332043" w:rsidP="00F14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Pūšaminstrumentu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spēle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Eifonija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spēle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20V212031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42C">
              <w:rPr>
                <w:rFonts w:ascii="Times New Roman" w:hAnsi="Times New Roman" w:cs="Times New Roman"/>
                <w:sz w:val="20"/>
                <w:szCs w:val="20"/>
              </w:rPr>
              <w:t>P-17286</w:t>
            </w:r>
          </w:p>
        </w:tc>
        <w:tc>
          <w:tcPr>
            <w:tcW w:w="1276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42C">
              <w:rPr>
                <w:rFonts w:ascii="Times New Roman" w:hAnsi="Times New Roman" w:cs="Times New Roman"/>
                <w:sz w:val="20"/>
                <w:szCs w:val="20"/>
              </w:rPr>
              <w:t>09.08.2018</w:t>
            </w:r>
          </w:p>
        </w:tc>
        <w:tc>
          <w:tcPr>
            <w:tcW w:w="1559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2043" w:rsidRPr="00412AB1" w:rsidTr="00F14BB0">
        <w:trPr>
          <w:trHeight w:val="70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32043" w:rsidRDefault="00332043" w:rsidP="00F14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Pūšaminstrumentu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spēle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Trombona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spēle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20V212031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42C">
              <w:rPr>
                <w:rFonts w:ascii="Times New Roman" w:hAnsi="Times New Roman" w:cs="Times New Roman"/>
                <w:sz w:val="20"/>
                <w:szCs w:val="20"/>
              </w:rPr>
              <w:t>P-17563</w:t>
            </w:r>
          </w:p>
        </w:tc>
        <w:tc>
          <w:tcPr>
            <w:tcW w:w="1276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42C">
              <w:rPr>
                <w:rFonts w:ascii="Times New Roman" w:hAnsi="Times New Roman" w:cs="Times New Roman"/>
                <w:sz w:val="20"/>
                <w:szCs w:val="20"/>
              </w:rPr>
              <w:t>21.09.2018</w:t>
            </w:r>
          </w:p>
        </w:tc>
        <w:tc>
          <w:tcPr>
            <w:tcW w:w="1559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32043" w:rsidRPr="00412AB1" w:rsidRDefault="00332043" w:rsidP="00F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332043" w:rsidRDefault="00332043" w:rsidP="003320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332043" w:rsidRDefault="00332043" w:rsidP="003320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332043" w:rsidRDefault="00332043" w:rsidP="003320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332043" w:rsidRDefault="00332043" w:rsidP="003320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332043" w:rsidRPr="004A225B" w:rsidRDefault="00332043" w:rsidP="00332043">
      <w:pPr>
        <w:pStyle w:val="Sarakstarindkopa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Pr="004A225B">
        <w:rPr>
          <w:rFonts w:ascii="Times New Roman" w:hAnsi="Times New Roman" w:cs="Times New Roman"/>
          <w:sz w:val="24"/>
          <w:szCs w:val="24"/>
          <w:lang w:val="lv-LV"/>
        </w:rPr>
        <w:t>Pedagogu un atbalsta personāla nodrošinājums</w:t>
      </w:r>
    </w:p>
    <w:p w:rsidR="00332043" w:rsidRDefault="00332043" w:rsidP="0033204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4075"/>
        <w:gridCol w:w="1959"/>
        <w:gridCol w:w="3038"/>
      </w:tblGrid>
      <w:tr w:rsidR="00332043" w:rsidRPr="00636C79" w:rsidTr="00F14BB0">
        <w:tc>
          <w:tcPr>
            <w:tcW w:w="993" w:type="dxa"/>
          </w:tcPr>
          <w:p w:rsidR="00332043" w:rsidRPr="00636C79" w:rsidRDefault="00332043" w:rsidP="00F14BB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075" w:type="dxa"/>
          </w:tcPr>
          <w:p w:rsidR="00332043" w:rsidRPr="00636C79" w:rsidRDefault="00332043" w:rsidP="00F14BB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959" w:type="dxa"/>
          </w:tcPr>
          <w:p w:rsidR="00332043" w:rsidRPr="00636C79" w:rsidRDefault="00332043" w:rsidP="00F14BB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038" w:type="dxa"/>
          </w:tcPr>
          <w:p w:rsidR="00332043" w:rsidRPr="00420A69" w:rsidRDefault="00332043" w:rsidP="00F14BB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20A6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 (nodrošinājums un ar to saistītie izaicinājumi, pedagogu mainība u.c.)</w:t>
            </w:r>
          </w:p>
        </w:tc>
      </w:tr>
      <w:tr w:rsidR="00332043" w:rsidRPr="00636C79" w:rsidTr="00F14BB0">
        <w:tc>
          <w:tcPr>
            <w:tcW w:w="993" w:type="dxa"/>
          </w:tcPr>
          <w:p w:rsidR="00332043" w:rsidRPr="00636C79" w:rsidRDefault="00332043" w:rsidP="00332043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:rsidR="00332043" w:rsidRPr="00636C79" w:rsidRDefault="00332043" w:rsidP="00F14BB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Pedagogu skaits izglītības iestādē, noslēdzot 2020./2021.māc.g.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(31.08.2021.)</w:t>
            </w:r>
          </w:p>
        </w:tc>
        <w:tc>
          <w:tcPr>
            <w:tcW w:w="1959" w:type="dxa"/>
          </w:tcPr>
          <w:p w:rsidR="00332043" w:rsidRPr="00636C79" w:rsidRDefault="00332043" w:rsidP="00F14BB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26</w:t>
            </w:r>
          </w:p>
        </w:tc>
        <w:tc>
          <w:tcPr>
            <w:tcW w:w="3038" w:type="dxa"/>
          </w:tcPr>
          <w:p w:rsidR="00332043" w:rsidRPr="00420A69" w:rsidRDefault="00332043" w:rsidP="00F14BB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20A6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Darbu </w:t>
            </w:r>
            <w:proofErr w:type="spellStart"/>
            <w:r w:rsidRPr="00420A6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uzsāc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kuši</w:t>
            </w:r>
            <w:proofErr w:type="spellEnd"/>
            <w:r w:rsidRPr="00420A6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trīs jaunie pedagogi mākslas nodaļā,</w:t>
            </w:r>
          </w:p>
        </w:tc>
      </w:tr>
      <w:tr w:rsidR="00332043" w:rsidRPr="00636C79" w:rsidTr="00F14BB0">
        <w:tc>
          <w:tcPr>
            <w:tcW w:w="993" w:type="dxa"/>
          </w:tcPr>
          <w:p w:rsidR="00332043" w:rsidRPr="00636C79" w:rsidRDefault="00332043" w:rsidP="00332043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:rsidR="00332043" w:rsidRPr="00636C79" w:rsidRDefault="00332043" w:rsidP="00F14BB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2020./2021.māc.g.</w:t>
            </w:r>
          </w:p>
        </w:tc>
        <w:tc>
          <w:tcPr>
            <w:tcW w:w="1959" w:type="dxa"/>
          </w:tcPr>
          <w:p w:rsidR="00332043" w:rsidRPr="00636C79" w:rsidRDefault="00332043" w:rsidP="00F14BB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038" w:type="dxa"/>
          </w:tcPr>
          <w:p w:rsidR="00332043" w:rsidRPr="00420A69" w:rsidRDefault="00332043" w:rsidP="00F14BB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20A6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</w:tr>
      <w:tr w:rsidR="00332043" w:rsidRPr="00636C79" w:rsidTr="00F14BB0">
        <w:tc>
          <w:tcPr>
            <w:tcW w:w="993" w:type="dxa"/>
          </w:tcPr>
          <w:p w:rsidR="00332043" w:rsidRPr="00636C79" w:rsidRDefault="00332043" w:rsidP="00332043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:rsidR="00332043" w:rsidRPr="00636C79" w:rsidRDefault="00332043" w:rsidP="00F14BB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atbalsta personāls izglītības iestādē, noslēdzot 2020./2021.māc.g.</w:t>
            </w:r>
          </w:p>
        </w:tc>
        <w:tc>
          <w:tcPr>
            <w:tcW w:w="1959" w:type="dxa"/>
          </w:tcPr>
          <w:p w:rsidR="00332043" w:rsidRPr="00636C79" w:rsidRDefault="00332043" w:rsidP="00F14BB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038" w:type="dxa"/>
          </w:tcPr>
          <w:p w:rsidR="00332043" w:rsidRPr="00636C79" w:rsidRDefault="00332043" w:rsidP="00F14BB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</w:tr>
    </w:tbl>
    <w:p w:rsidR="00332043" w:rsidRPr="00B93CF6" w:rsidRDefault="00332043" w:rsidP="0033204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:rsidR="00332043" w:rsidRDefault="00332043" w:rsidP="00332043">
      <w:pPr>
        <w:pStyle w:val="Sarakstarindkopa"/>
        <w:numPr>
          <w:ilvl w:val="1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24380">
        <w:rPr>
          <w:rFonts w:ascii="Times New Roman" w:hAnsi="Times New Roman" w:cs="Times New Roman"/>
          <w:sz w:val="24"/>
          <w:szCs w:val="24"/>
          <w:lang w:val="lv-LV"/>
        </w:rPr>
        <w:t xml:space="preserve">Informācija, kura atklāj izglītības iestādes darba prioritātes un plānotos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332043" w:rsidRDefault="00332043" w:rsidP="0033204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24380">
        <w:rPr>
          <w:rFonts w:ascii="Times New Roman" w:hAnsi="Times New Roman" w:cs="Times New Roman"/>
          <w:sz w:val="24"/>
          <w:szCs w:val="24"/>
          <w:lang w:val="lv-LV"/>
        </w:rPr>
        <w:t xml:space="preserve">sasniedzamos rezultātus 2021./2022.māc.g. (kvalitatīvi un kvantitatīvi, izglītības </w:t>
      </w:r>
    </w:p>
    <w:p w:rsidR="00332043" w:rsidRPr="00224380" w:rsidRDefault="00332043" w:rsidP="0033204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24380">
        <w:rPr>
          <w:rFonts w:ascii="Times New Roman" w:hAnsi="Times New Roman" w:cs="Times New Roman"/>
          <w:sz w:val="24"/>
          <w:szCs w:val="24"/>
          <w:lang w:val="lv-LV"/>
        </w:rPr>
        <w:t>iestādei un izglītības iestādes vadītājam):</w:t>
      </w:r>
    </w:p>
    <w:p w:rsidR="00332043" w:rsidRPr="00224380" w:rsidRDefault="00332043" w:rsidP="00332043">
      <w:pPr>
        <w:pStyle w:val="Sarakstarindkop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224380">
        <w:rPr>
          <w:rFonts w:ascii="Times New Roman" w:hAnsi="Times New Roman" w:cs="Times New Roman"/>
          <w:sz w:val="24"/>
          <w:szCs w:val="24"/>
          <w:lang w:val="lv-LV"/>
        </w:rPr>
        <w:t>Pilnveidot mācību vidi kvalitatīva un mūsdienīga mācību procesa nodrošināšanai;</w:t>
      </w:r>
    </w:p>
    <w:p w:rsidR="00332043" w:rsidRPr="00224380" w:rsidRDefault="00332043" w:rsidP="00332043">
      <w:pPr>
        <w:pStyle w:val="Sarakstarindkop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224380">
        <w:rPr>
          <w:rFonts w:ascii="Times New Roman" w:hAnsi="Times New Roman" w:cs="Times New Roman"/>
          <w:sz w:val="24"/>
          <w:szCs w:val="24"/>
          <w:lang w:val="lv-LV"/>
        </w:rPr>
        <w:t>Atbalstīt audzēkņu dalību dažādos konkursos, izstādēs</w:t>
      </w:r>
      <w:r>
        <w:rPr>
          <w:rFonts w:ascii="Times New Roman" w:hAnsi="Times New Roman" w:cs="Times New Roman"/>
          <w:sz w:val="24"/>
          <w:szCs w:val="24"/>
          <w:lang w:val="lv-LV"/>
        </w:rPr>
        <w:t>, festivālos;</w:t>
      </w:r>
    </w:p>
    <w:p w:rsidR="00332043" w:rsidRPr="00224380" w:rsidRDefault="00332043" w:rsidP="00332043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4380">
        <w:rPr>
          <w:rFonts w:ascii="Times New Roman" w:hAnsi="Times New Roman" w:cs="Times New Roman"/>
          <w:sz w:val="24"/>
          <w:szCs w:val="24"/>
          <w:lang w:val="lv-LV"/>
        </w:rPr>
        <w:t xml:space="preserve">Iesaistīt visas </w:t>
      </w:r>
      <w:proofErr w:type="spellStart"/>
      <w:r w:rsidRPr="00224380">
        <w:rPr>
          <w:rFonts w:ascii="Times New Roman" w:hAnsi="Times New Roman" w:cs="Times New Roman"/>
          <w:sz w:val="24"/>
          <w:szCs w:val="24"/>
          <w:lang w:val="lv-LV"/>
        </w:rPr>
        <w:t>mērķgrupas</w:t>
      </w:r>
      <w:proofErr w:type="spellEnd"/>
      <w:r w:rsidRPr="00224380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</w:t>
      </w:r>
      <w:proofErr w:type="spellStart"/>
      <w:r w:rsidRPr="00224380">
        <w:rPr>
          <w:rFonts w:ascii="Times New Roman" w:hAnsi="Times New Roman" w:cs="Times New Roman"/>
          <w:sz w:val="24"/>
          <w:szCs w:val="24"/>
          <w:lang w:val="lv-LV"/>
        </w:rPr>
        <w:t>pašnovērtēšanas</w:t>
      </w:r>
      <w:proofErr w:type="spellEnd"/>
      <w:r w:rsidRPr="00224380">
        <w:rPr>
          <w:rFonts w:ascii="Times New Roman" w:hAnsi="Times New Roman" w:cs="Times New Roman"/>
          <w:sz w:val="24"/>
          <w:szCs w:val="24"/>
          <w:lang w:val="lv-LV"/>
        </w:rPr>
        <w:t xml:space="preserve"> procesā.</w:t>
      </w:r>
    </w:p>
    <w:p w:rsidR="00332043" w:rsidRPr="004A225B" w:rsidRDefault="00332043" w:rsidP="0033204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</w:pPr>
    </w:p>
    <w:p w:rsidR="00332043" w:rsidRDefault="00332043" w:rsidP="00332043">
      <w:pPr>
        <w:pStyle w:val="Sarakstarindkopa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Izglītības iestādes darbības pamatmērķi </w:t>
      </w:r>
    </w:p>
    <w:p w:rsidR="00332043" w:rsidRPr="00446618" w:rsidRDefault="00332043" w:rsidP="0033204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332043" w:rsidRDefault="00332043" w:rsidP="00332043">
      <w:pPr>
        <w:pStyle w:val="Sarakstarindkopa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m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isija </w:t>
      </w:r>
      <w:r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veidot mācību vidi, kura veicina katra audzēkņa spēju un   </w:t>
      </w:r>
    </w:p>
    <w:p w:rsidR="00332043" w:rsidRPr="00E233B1" w:rsidRDefault="00332043" w:rsidP="00332043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talanta attīstību un attīstīt katra audzēkņa prasmi mācīties.</w:t>
      </w:r>
    </w:p>
    <w:p w:rsidR="00332043" w:rsidRDefault="00332043" w:rsidP="00332043">
      <w:pPr>
        <w:pStyle w:val="Sarakstarindkopa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</w:t>
      </w:r>
      <w:r>
        <w:rPr>
          <w:rFonts w:ascii="Times New Roman" w:hAnsi="Times New Roman" w:cs="Times New Roman"/>
          <w:sz w:val="24"/>
          <w:szCs w:val="24"/>
          <w:lang w:val="lv-LV"/>
        </w:rPr>
        <w:t>v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īzija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par izglītojamo –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kultūrizglītota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 un radoša personība, kura  </w:t>
      </w:r>
    </w:p>
    <w:p w:rsidR="00332043" w:rsidRDefault="00332043" w:rsidP="00332043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233B1">
        <w:rPr>
          <w:rFonts w:ascii="Times New Roman" w:hAnsi="Times New Roman" w:cs="Times New Roman"/>
          <w:sz w:val="24"/>
          <w:szCs w:val="24"/>
          <w:lang w:val="lv-LV"/>
        </w:rPr>
        <w:t xml:space="preserve">spēj realizēt savu potenciālu, tādejādi radot pienesumu kopējai kultūrvidei, kopienai  </w:t>
      </w:r>
    </w:p>
    <w:p w:rsidR="00332043" w:rsidRPr="00E233B1" w:rsidRDefault="00332043" w:rsidP="00332043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233B1">
        <w:rPr>
          <w:rFonts w:ascii="Times New Roman" w:hAnsi="Times New Roman" w:cs="Times New Roman"/>
          <w:sz w:val="24"/>
          <w:szCs w:val="24"/>
          <w:lang w:val="lv-LV"/>
        </w:rPr>
        <w:t>un nākamajai izglītības pakāpei.</w:t>
      </w:r>
    </w:p>
    <w:p w:rsidR="00332043" w:rsidRDefault="00332043" w:rsidP="00332043">
      <w:pPr>
        <w:pStyle w:val="Sarakstarindkopa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</w:t>
      </w:r>
      <w:r w:rsidRPr="00135460">
        <w:rPr>
          <w:rFonts w:ascii="Times New Roman" w:hAnsi="Times New Roman" w:cs="Times New Roman"/>
          <w:sz w:val="24"/>
          <w:szCs w:val="24"/>
          <w:lang w:val="lv-LV"/>
        </w:rPr>
        <w:t xml:space="preserve">zglītības iestādes vērtības </w:t>
      </w:r>
      <w:proofErr w:type="spellStart"/>
      <w:r w:rsidRPr="00135460">
        <w:rPr>
          <w:rFonts w:ascii="Times New Roman" w:hAnsi="Times New Roman" w:cs="Times New Roman"/>
          <w:sz w:val="24"/>
          <w:szCs w:val="24"/>
          <w:lang w:val="lv-LV"/>
        </w:rPr>
        <w:t>cilvēkcentrētā</w:t>
      </w:r>
      <w:proofErr w:type="spellEnd"/>
      <w:r w:rsidRPr="00135460">
        <w:rPr>
          <w:rFonts w:ascii="Times New Roman" w:hAnsi="Times New Roman" w:cs="Times New Roman"/>
          <w:sz w:val="24"/>
          <w:szCs w:val="24"/>
          <w:lang w:val="lv-LV"/>
        </w:rPr>
        <w:t xml:space="preserve"> veidā – radošums,  domāšanas kultūra,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</w:p>
    <w:p w:rsidR="00332043" w:rsidRPr="00135460" w:rsidRDefault="00332043" w:rsidP="00332043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35460">
        <w:rPr>
          <w:rFonts w:ascii="Times New Roman" w:hAnsi="Times New Roman" w:cs="Times New Roman"/>
          <w:sz w:val="24"/>
          <w:szCs w:val="24"/>
          <w:lang w:val="lv-LV"/>
        </w:rPr>
        <w:t>līdzatbildība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332043" w:rsidRDefault="00332043" w:rsidP="00332043">
      <w:pPr>
        <w:pStyle w:val="Sarakstarindkopa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2020./2021.mācību gada 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>darba prioritātes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(mērķi/uzdevumi)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 xml:space="preserve"> un sasniegt</w:t>
      </w:r>
      <w:r>
        <w:rPr>
          <w:rFonts w:ascii="Times New Roman" w:hAnsi="Times New Roman" w:cs="Times New Roman"/>
          <w:sz w:val="24"/>
          <w:szCs w:val="24"/>
          <w:lang w:val="lv-LV"/>
        </w:rPr>
        <w:t>ie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 xml:space="preserve"> rezultāt</w:t>
      </w:r>
      <w:r>
        <w:rPr>
          <w:rFonts w:ascii="Times New Roman" w:hAnsi="Times New Roman" w:cs="Times New Roman"/>
          <w:sz w:val="24"/>
          <w:szCs w:val="24"/>
          <w:lang w:val="lv-LV"/>
        </w:rPr>
        <w:t>i:</w:t>
      </w:r>
    </w:p>
    <w:p w:rsidR="00332043" w:rsidRDefault="00332043" w:rsidP="00332043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Pilnveidot skolas materiāli tehnisko bāzi – iegādāta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spoguļkamera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Canon EOS-90D, divi portatīvie datori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IdeaPad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3 15IIL05 81@E/i3; divi stacionāro datoru komplekti.</w:t>
      </w:r>
    </w:p>
    <w:p w:rsidR="00332043" w:rsidRDefault="00332043" w:rsidP="00332043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Ieviest e - klases lietošanu – kopš 2020. gada decembra izmantojam e - klases platformu;</w:t>
      </w:r>
    </w:p>
    <w:p w:rsidR="00332043" w:rsidRDefault="00332043" w:rsidP="00332043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Gatavoties skolas akreditācijai un iepazīties ar aktualitātēm pašnovērtējuma ziņojuma sagatavošanā - direktors un viņa vietnieks apmeklējuši IKVD rīkotos kursus; pedagogi iepazīstināti ar skolas akreditācijas procesa norises gaitu un aktualitātēm;</w:t>
      </w:r>
    </w:p>
    <w:p w:rsidR="00332043" w:rsidRPr="009804E0" w:rsidRDefault="00332043" w:rsidP="00332043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9804E0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Apgūt jaunas digitālās prasmes  - pedagogi un audzēkņi apguvušu jaunas digitālās prasmes darbojoties ZOOM, SKYP, e-klases platformu vidē; Pedagogi apguvuši zināšanas par digitālo mācību materiālu izstrādi. </w:t>
      </w:r>
    </w:p>
    <w:p w:rsidR="00332043" w:rsidRPr="009804E0" w:rsidRDefault="00332043" w:rsidP="00332043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9804E0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Pilnveidot jauno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skolas mājaslapu</w:t>
      </w:r>
      <w:r w:rsidRPr="009804E0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– mājaslapa izveidota, bet darbs pie tās vēl jāturpina;</w:t>
      </w:r>
    </w:p>
    <w:p w:rsidR="00332043" w:rsidRPr="00357EC5" w:rsidRDefault="00332043" w:rsidP="00332043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57EC5">
        <w:rPr>
          <w:rFonts w:ascii="Times New Roman" w:hAnsi="Times New Roman" w:cs="Times New Roman"/>
          <w:sz w:val="24"/>
          <w:szCs w:val="24"/>
          <w:lang w:val="lv-LV"/>
        </w:rPr>
        <w:t>Atbalstīta audzēkņu dalība dažādos konkursos – audzēkņi piedalījušies un guvuši godalgotas vietas gan Latvijas, gan starptautiska mēroga konkursos, gūta pieredze pied</w:t>
      </w:r>
      <w:r>
        <w:rPr>
          <w:rFonts w:ascii="Times New Roman" w:hAnsi="Times New Roman" w:cs="Times New Roman"/>
          <w:sz w:val="24"/>
          <w:szCs w:val="24"/>
          <w:lang w:val="lv-LV"/>
        </w:rPr>
        <w:t>aloties attālinātajos konkursos;</w:t>
      </w:r>
    </w:p>
    <w:p w:rsidR="00332043" w:rsidRPr="00357EC5" w:rsidRDefault="00332043" w:rsidP="00332043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57EC5">
        <w:rPr>
          <w:rFonts w:ascii="Times New Roman" w:hAnsi="Times New Roman" w:cs="Times New Roman"/>
          <w:sz w:val="24"/>
          <w:szCs w:val="24"/>
          <w:lang w:val="lv-LV"/>
        </w:rPr>
        <w:t>Aktivizēta sadarbība ar audzēkņu vecākiem  - notikušas vairākkārtējas sarunas ar vecākiem, vecāki iesaistījušies skolas akreditācijas procesā.</w:t>
      </w:r>
    </w:p>
    <w:p w:rsidR="00332043" w:rsidRPr="00357EC5" w:rsidRDefault="00332043" w:rsidP="00332043">
      <w:pPr>
        <w:pStyle w:val="Sarakstarindkopa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332043" w:rsidRPr="00586834" w:rsidRDefault="00332043" w:rsidP="00332043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</w:t>
      </w:r>
      <w:proofErr w:type="spellStart"/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izvērtējums</w:t>
      </w:r>
      <w:proofErr w:type="spellEnd"/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:rsidR="00332043" w:rsidRPr="00DA1BB8" w:rsidRDefault="00332043" w:rsidP="003320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332043" w:rsidRPr="00332043" w:rsidRDefault="00332043" w:rsidP="00332043">
      <w:pPr>
        <w:pStyle w:val="Sarakstarindkopa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A1BB8">
        <w:rPr>
          <w:rFonts w:ascii="Times New Roman" w:hAnsi="Times New Roman" w:cs="Times New Roman"/>
          <w:sz w:val="24"/>
          <w:szCs w:val="24"/>
          <w:lang w:val="lv-LV"/>
        </w:rPr>
        <w:t>Kritērija “Administratīvā efektivitāte” stiprās puses un turpmākas attīstības vajadzības</w:t>
      </w:r>
    </w:p>
    <w:tbl>
      <w:tblPr>
        <w:tblStyle w:val="Reatabula"/>
        <w:tblW w:w="9214" w:type="dxa"/>
        <w:tblInd w:w="-714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332043" w:rsidRPr="00DA1BB8" w:rsidTr="00F14BB0">
        <w:tc>
          <w:tcPr>
            <w:tcW w:w="4607" w:type="dxa"/>
          </w:tcPr>
          <w:p w:rsidR="00332043" w:rsidRPr="00DA1BB8" w:rsidRDefault="00332043" w:rsidP="00F14BB0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A1B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:rsidR="00332043" w:rsidRPr="00DA1BB8" w:rsidRDefault="00332043" w:rsidP="00F14BB0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A1B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332043" w:rsidRPr="00DA1BB8" w:rsidTr="00F14BB0">
        <w:tc>
          <w:tcPr>
            <w:tcW w:w="4607" w:type="dxa"/>
          </w:tcPr>
          <w:p w:rsidR="00332043" w:rsidRPr="00DA1BB8" w:rsidRDefault="00332043" w:rsidP="00F14BB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:rsidR="00332043" w:rsidRPr="00934D33" w:rsidRDefault="00332043" w:rsidP="00F14BB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1. Uzlabot izglītības iestādes </w:t>
            </w:r>
            <w:proofErr w:type="spellStart"/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pašvērtēšanas</w:t>
            </w:r>
            <w:proofErr w:type="spellEnd"/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sistēmu, iesaistot plašāku </w:t>
            </w:r>
            <w:proofErr w:type="spellStart"/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mērķgrupu</w:t>
            </w:r>
            <w:proofErr w:type="spellEnd"/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skaitu.</w:t>
            </w:r>
          </w:p>
          <w:p w:rsidR="00332043" w:rsidRPr="00934D33" w:rsidRDefault="00332043" w:rsidP="00F14BB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2. Izstrādāt detalizētu skolas mācību un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audzināšanas darba plānu un pēc </w:t>
            </w: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nepieciešamības veikt grozījumus, lai turpmāk varētu efektīvāk izmantot kvalitatīvos un kvantitatīvos indikatorus. </w:t>
            </w:r>
          </w:p>
          <w:p w:rsidR="00332043" w:rsidRPr="00DA1BB8" w:rsidRDefault="00332043" w:rsidP="00F14BB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32043" w:rsidRPr="00DA1BB8" w:rsidTr="00F14BB0">
        <w:tc>
          <w:tcPr>
            <w:tcW w:w="4607" w:type="dxa"/>
          </w:tcPr>
          <w:p w:rsidR="00332043" w:rsidRPr="00934D33" w:rsidRDefault="00332043" w:rsidP="00F14BB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 Skolas kolektīvs piedalījies skolas mācību un audzināšanas darba plānošanā un strādā saskaņā ar to.</w:t>
            </w:r>
          </w:p>
          <w:p w:rsidR="00332043" w:rsidRPr="00934D33" w:rsidRDefault="00332043" w:rsidP="00F14BB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</w:t>
            </w:r>
            <w:r w:rsidRPr="00934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Notiek pienā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kumu deleģēšana administrācijas </w:t>
            </w: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darbiniekiem un pedagogiem, konkrētu uzdevumu veikšanai tiek iesaistītas citas </w:t>
            </w:r>
            <w:proofErr w:type="spellStart"/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mērķgrupas</w:t>
            </w:r>
            <w:proofErr w:type="spellEnd"/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:rsidR="00332043" w:rsidRPr="00934D33" w:rsidRDefault="00332043" w:rsidP="00F14BB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3. Ir pareiza laika plānošana.</w:t>
            </w:r>
          </w:p>
          <w:p w:rsidR="00332043" w:rsidRPr="00DA1BB8" w:rsidRDefault="00332043" w:rsidP="00F14BB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4. Kopumā personāls ir vērtējams kā stabils.</w:t>
            </w:r>
          </w:p>
        </w:tc>
        <w:tc>
          <w:tcPr>
            <w:tcW w:w="4607" w:type="dxa"/>
          </w:tcPr>
          <w:p w:rsidR="00332043" w:rsidRPr="00934D33" w:rsidRDefault="00332043" w:rsidP="00F14BB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 Papildināt zināšanas par līderības stratēģijām.</w:t>
            </w:r>
          </w:p>
          <w:p w:rsidR="00332043" w:rsidRPr="00934D33" w:rsidRDefault="00332043" w:rsidP="00F14BB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2. Organizēt informatīvās sapulces klātienē vai tiešsaistē apmēram 1 reizi mēnesī, lai nodrošinātu aktuālās informācijas saņemšanu/nodošanu,  pieaicinot visus pedagogus vai metodisko komisiju vadītājus. </w:t>
            </w:r>
          </w:p>
          <w:p w:rsidR="00332043" w:rsidRPr="00DA1BB8" w:rsidRDefault="00332043" w:rsidP="00F14BB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32043" w:rsidRPr="00DA1BB8" w:rsidTr="00F14BB0">
        <w:tc>
          <w:tcPr>
            <w:tcW w:w="4607" w:type="dxa"/>
          </w:tcPr>
          <w:p w:rsidR="00332043" w:rsidRPr="00934D33" w:rsidRDefault="00332043" w:rsidP="00F14BB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 Ir noteikta vadības organi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zatoriskā struktūra, kas aptver </w:t>
            </w: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visas izglītības iestādes darbības jomas. </w:t>
            </w:r>
          </w:p>
          <w:p w:rsidR="00332043" w:rsidRPr="00934D33" w:rsidRDefault="00332043" w:rsidP="00F14BB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2. Ir nodrošināta komunikācija COVID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-</w:t>
            </w: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19 pandēmijas apstākļos ar personālu, audzēkņiem un vecākiem.</w:t>
            </w:r>
          </w:p>
          <w:p w:rsidR="00332043" w:rsidRPr="00934D33" w:rsidRDefault="00332043" w:rsidP="00F14BB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  <w:p w:rsidR="00332043" w:rsidRPr="00DA1BB8" w:rsidRDefault="00332043" w:rsidP="00F14BB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:rsidR="00332043" w:rsidRPr="00934D33" w:rsidRDefault="00332043" w:rsidP="00F14BB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Katru mācību gadu aktuali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zēt skolas konkrētos uzdevumus I</w:t>
            </w: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zglītības attīstības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un K</w:t>
            </w: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ultūrizglītības politikas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pamatnostādnēs 2021.-2027. gadam noteikto </w:t>
            </w: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mērķu sasniegšanai.</w:t>
            </w:r>
          </w:p>
          <w:p w:rsidR="00332043" w:rsidRPr="00DA1BB8" w:rsidRDefault="00332043" w:rsidP="00F14BB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32043" w:rsidRPr="00DA1BB8" w:rsidTr="00F14BB0">
        <w:tc>
          <w:tcPr>
            <w:tcW w:w="4607" w:type="dxa"/>
          </w:tcPr>
          <w:p w:rsidR="00332043" w:rsidRPr="00934D33" w:rsidRDefault="00332043" w:rsidP="00F14BB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Skolas budžets tiek plānots sadarbībā ar dibinātāju.</w:t>
            </w:r>
          </w:p>
          <w:p w:rsidR="00332043" w:rsidRPr="00934D33" w:rsidRDefault="00332043" w:rsidP="00F14BB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2. Regulāri tiek apzinātas aktuālās vajadzības, kā arī plānoti ilgtermiņa ieguldījumi. </w:t>
            </w:r>
          </w:p>
          <w:p w:rsidR="00332043" w:rsidRPr="00934D33" w:rsidRDefault="00332043" w:rsidP="00F14BB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3. Nepieciešamības gadījumā tiek veiktas finanšu izlietojuma korekcijas.</w:t>
            </w:r>
          </w:p>
        </w:tc>
        <w:tc>
          <w:tcPr>
            <w:tcW w:w="4607" w:type="dxa"/>
          </w:tcPr>
          <w:p w:rsidR="00332043" w:rsidRPr="00934D33" w:rsidRDefault="00332043" w:rsidP="00F14BB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Papildināt  zināšanas par </w:t>
            </w:r>
            <w:r w:rsidRPr="00934D3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finanšu un resursu efektīvu pārvaldību.</w:t>
            </w:r>
          </w:p>
        </w:tc>
      </w:tr>
    </w:tbl>
    <w:p w:rsidR="00332043" w:rsidRDefault="00332043" w:rsidP="00332043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332043" w:rsidRDefault="00332043" w:rsidP="00332043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332043" w:rsidRDefault="00332043" w:rsidP="00332043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332043" w:rsidRPr="00DA1BB8" w:rsidRDefault="00332043" w:rsidP="00332043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332043" w:rsidRPr="00DA1BB8" w:rsidRDefault="00332043" w:rsidP="00332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332043" w:rsidRPr="00DA1BB8" w:rsidRDefault="00332043" w:rsidP="00332043">
      <w:pPr>
        <w:pStyle w:val="Sarakstarindkopa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A1BB8">
        <w:rPr>
          <w:rFonts w:ascii="Times New Roman" w:hAnsi="Times New Roman" w:cs="Times New Roman"/>
          <w:sz w:val="24"/>
          <w:szCs w:val="24"/>
          <w:lang w:val="lv-LV"/>
        </w:rPr>
        <w:t>Kritērija “Vadības profesionālā darbība” stiprās puses un turpmākas attīstības vajadzības</w:t>
      </w:r>
    </w:p>
    <w:tbl>
      <w:tblPr>
        <w:tblStyle w:val="Reatabula"/>
        <w:tblW w:w="9214" w:type="dxa"/>
        <w:tblInd w:w="-714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332043" w:rsidRPr="00DA1BB8" w:rsidTr="00F14BB0">
        <w:tc>
          <w:tcPr>
            <w:tcW w:w="4607" w:type="dxa"/>
          </w:tcPr>
          <w:p w:rsidR="00332043" w:rsidRPr="00DA1BB8" w:rsidRDefault="00332043" w:rsidP="00F14BB0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A1B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:rsidR="00332043" w:rsidRPr="00DA1BB8" w:rsidRDefault="00332043" w:rsidP="00F14BB0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A1B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332043" w:rsidRPr="00DA1BB8" w:rsidTr="00F14BB0">
        <w:tc>
          <w:tcPr>
            <w:tcW w:w="4607" w:type="dxa"/>
          </w:tcPr>
          <w:p w:rsidR="00332043" w:rsidRPr="00934D33" w:rsidRDefault="00332043" w:rsidP="00F14BB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 Ir nepieciešamās zināšanas par normatīvo dokumentu izstrādi, tiek izstrādāti iekšējie normatīvie dokumenti, izmantojot savas zināšanas.</w:t>
            </w:r>
          </w:p>
          <w:p w:rsidR="00332043" w:rsidRDefault="00332043" w:rsidP="00F14BB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 Skolas iekšējie dokumenti tiek regu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lāri aktualizēti, sekojot līdzi izmaiņām likumdošanā.</w:t>
            </w:r>
          </w:p>
          <w:p w:rsidR="00332043" w:rsidRPr="00DA1BB8" w:rsidRDefault="00332043" w:rsidP="00F14BB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:rsidR="00332043" w:rsidRPr="00934D33" w:rsidRDefault="00332043" w:rsidP="00F14BB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 Turpināt regulāri pārskatīt esošo iekšējo normatīvo aktu lietderību, nepieciešamības gadījumā no tiem atsakoties,  tos nomainot vai veicot būtiskas saturiskas izmaiņas.</w:t>
            </w:r>
          </w:p>
          <w:p w:rsidR="00332043" w:rsidRPr="00934D33" w:rsidRDefault="00332043" w:rsidP="00F14BB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  <w:p w:rsidR="00332043" w:rsidRPr="00DA1BB8" w:rsidRDefault="00332043" w:rsidP="00F14BB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32043" w:rsidRPr="00DA1BB8" w:rsidTr="00F14BB0">
        <w:tc>
          <w:tcPr>
            <w:tcW w:w="4607" w:type="dxa"/>
          </w:tcPr>
          <w:p w:rsidR="00332043" w:rsidRPr="00445426" w:rsidRDefault="00332043" w:rsidP="00F14BB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445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. Lēmumi tiek pieņemti demokrātiski, pirms tam izzinot iesaistīto pušu viedokļus un rodot kopīgu viedokli.</w:t>
            </w:r>
          </w:p>
          <w:p w:rsidR="00332043" w:rsidRPr="00DA1BB8" w:rsidRDefault="00332043" w:rsidP="00F14BB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45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2. Krīzes situācijās tiek pieņemti arī nepopulāri lēmumi.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4607" w:type="dxa"/>
          </w:tcPr>
          <w:p w:rsidR="00332043" w:rsidRPr="00934D33" w:rsidRDefault="00332043" w:rsidP="00F14BB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Jāturpina apgūt zināšanas līderības jautājumos, lai veiksmīgāk vadītu kolektīvu virzoties uz izvirzīto prioritāšu un mērķu sasniegšanu.</w:t>
            </w:r>
          </w:p>
          <w:p w:rsidR="00332043" w:rsidRPr="00DA1BB8" w:rsidRDefault="00332043" w:rsidP="00F14BB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32043" w:rsidRPr="00DA1BB8" w:rsidTr="00F14BB0">
        <w:tc>
          <w:tcPr>
            <w:tcW w:w="4607" w:type="dxa"/>
          </w:tcPr>
          <w:p w:rsidR="00332043" w:rsidRPr="00934D33" w:rsidRDefault="00332043" w:rsidP="00F14BB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 Iespēju robežās tiek  nodrošināta personiskā komunikācija.</w:t>
            </w:r>
          </w:p>
          <w:p w:rsidR="00332043" w:rsidRPr="00934D33" w:rsidRDefault="00332043" w:rsidP="00F14BB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 Operatīva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iņu nodošana/saņemšana</w:t>
            </w: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skolas e-pastā, e-klases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un sociālajās </w:t>
            </w: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platformās.</w:t>
            </w:r>
          </w:p>
          <w:p w:rsidR="00332043" w:rsidRPr="00DA1BB8" w:rsidRDefault="00332043" w:rsidP="00F14BB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3. Nepieciešamības gadījumā tiek nodrošināta detalizēta atbilžu sniegšana uz saņemtajiem jautājumiem.</w:t>
            </w:r>
          </w:p>
        </w:tc>
        <w:tc>
          <w:tcPr>
            <w:tcW w:w="4607" w:type="dxa"/>
          </w:tcPr>
          <w:p w:rsidR="00332043" w:rsidRPr="00934D33" w:rsidRDefault="00332043" w:rsidP="00F14BB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 Nepieciešamas papildināt zināšanas par komunikāciju mērķiem un atgriezenisko saišu veidiem.</w:t>
            </w:r>
          </w:p>
          <w:p w:rsidR="00332043" w:rsidRPr="00DA1BB8" w:rsidRDefault="00332043" w:rsidP="00F14BB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2. Uzlabot aktualitāšu publicēšanu skolas mājas lapā. </w:t>
            </w:r>
          </w:p>
        </w:tc>
      </w:tr>
      <w:tr w:rsidR="00332043" w:rsidRPr="00DA1BB8" w:rsidTr="00F14BB0">
        <w:tc>
          <w:tcPr>
            <w:tcW w:w="4607" w:type="dxa"/>
          </w:tcPr>
          <w:p w:rsidR="00332043" w:rsidRPr="00934D33" w:rsidRDefault="00332043" w:rsidP="00F14BB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 Vadītāja darbība</w:t>
            </w: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ir ētiska un </w:t>
            </w:r>
            <w:proofErr w:type="spellStart"/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cieņpilna</w:t>
            </w:r>
            <w:proofErr w:type="spellEnd"/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gan publiskajā, gan iekšējā komunikācijā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:rsidR="00332043" w:rsidRPr="00DA1BB8" w:rsidRDefault="00332043" w:rsidP="00F14BB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 Iestādei ir definētas kopīgas vērtības, kas tiek realizētas saskaņā ar skolas audzināšanas un darba plānu.</w:t>
            </w:r>
          </w:p>
        </w:tc>
        <w:tc>
          <w:tcPr>
            <w:tcW w:w="4607" w:type="dxa"/>
          </w:tcPr>
          <w:p w:rsidR="00332043" w:rsidRPr="00DA1BB8" w:rsidRDefault="00332043" w:rsidP="00F14BB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Veicināt visu </w:t>
            </w:r>
            <w:proofErr w:type="spellStart"/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mērķgrupu</w:t>
            </w:r>
            <w:proofErr w:type="spellEnd"/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iesaisti skolas kopīgo vērtību izpratnes veidošanā un aktīvā līdzdalībā to realizēšanā.</w:t>
            </w:r>
          </w:p>
        </w:tc>
      </w:tr>
      <w:tr w:rsidR="00332043" w:rsidRPr="00DA1BB8" w:rsidTr="00F14BB0">
        <w:tc>
          <w:tcPr>
            <w:tcW w:w="4607" w:type="dxa"/>
          </w:tcPr>
          <w:p w:rsidR="00332043" w:rsidRPr="00DA1BB8" w:rsidRDefault="00332043" w:rsidP="00F14BB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Vadītājs ir iepazinies ar Izglītības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attīstības </w:t>
            </w: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politikas un Kultūrpolitikas pamatnostādnēm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2021.-2027.gadam un tajās noteiktajiem prioritātēm, mērķiem un uzdevumiem.</w:t>
            </w:r>
          </w:p>
        </w:tc>
        <w:tc>
          <w:tcPr>
            <w:tcW w:w="4607" w:type="dxa"/>
          </w:tcPr>
          <w:p w:rsidR="00332043" w:rsidRPr="00934D33" w:rsidRDefault="00332043" w:rsidP="00F14BB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1. Iekļaut Skolas attīstības plānā un Skolas mācību un audzināšanas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darba </w:t>
            </w: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plānā Izglītības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attīstības </w:t>
            </w: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politikas un Kultūrpolitikas pamatnostādnēs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2021.-2027.gadam </w:t>
            </w: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izvirzītos mērķus, uzdevumus.</w:t>
            </w:r>
          </w:p>
          <w:p w:rsidR="00332043" w:rsidRPr="00934D33" w:rsidRDefault="00332043" w:rsidP="00F14BB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 Veicināt vecāku līdzatbildību izglītības iestādes mērķu sasniegšanā.</w:t>
            </w:r>
          </w:p>
          <w:p w:rsidR="00332043" w:rsidRPr="00DA1BB8" w:rsidRDefault="00332043" w:rsidP="00F14BB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                                                 </w:t>
            </w:r>
          </w:p>
        </w:tc>
      </w:tr>
      <w:tr w:rsidR="00332043" w:rsidRPr="00DA1BB8" w:rsidTr="00F14BB0">
        <w:tc>
          <w:tcPr>
            <w:tcW w:w="4607" w:type="dxa"/>
          </w:tcPr>
          <w:p w:rsidR="00332043" w:rsidRPr="00DA1BB8" w:rsidRDefault="00332043" w:rsidP="00F14BB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:rsidR="00332043" w:rsidRPr="00DA1BB8" w:rsidRDefault="00332043" w:rsidP="00F14BB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332043" w:rsidRPr="00DA1BB8" w:rsidRDefault="00332043" w:rsidP="00332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332043" w:rsidRPr="00332043" w:rsidRDefault="00332043" w:rsidP="00332043">
      <w:pPr>
        <w:pStyle w:val="Sarakstarindkopa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A1BB8">
        <w:rPr>
          <w:rFonts w:ascii="Times New Roman" w:hAnsi="Times New Roman" w:cs="Times New Roman"/>
          <w:sz w:val="24"/>
          <w:szCs w:val="24"/>
          <w:lang w:val="lv-LV"/>
        </w:rPr>
        <w:t>Kritērija “Atbalsts un sadarbība” stiprās puses un turpmākas attīstības vajadzības</w:t>
      </w:r>
    </w:p>
    <w:tbl>
      <w:tblPr>
        <w:tblStyle w:val="Reatabula"/>
        <w:tblW w:w="9214" w:type="dxa"/>
        <w:tblInd w:w="-714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332043" w:rsidRPr="00DA1BB8" w:rsidTr="00F14BB0">
        <w:tc>
          <w:tcPr>
            <w:tcW w:w="4607" w:type="dxa"/>
          </w:tcPr>
          <w:p w:rsidR="00332043" w:rsidRPr="00DA1BB8" w:rsidRDefault="00332043" w:rsidP="00F14BB0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A1B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:rsidR="00332043" w:rsidRPr="00DA1BB8" w:rsidRDefault="00332043" w:rsidP="00F14BB0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A1B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332043" w:rsidRPr="00DA1BB8" w:rsidTr="00F14BB0">
        <w:tc>
          <w:tcPr>
            <w:tcW w:w="4607" w:type="dxa"/>
          </w:tcPr>
          <w:p w:rsidR="00332043" w:rsidRPr="00DA1BB8" w:rsidRDefault="00332043" w:rsidP="00F14BB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Notiek sadarbība ar Limbažu novada pašvaldību, tiek realizēta pedagogu profesionālā kompetences pilnveide, infrastruktūras un resursu nodrošināšana.</w:t>
            </w:r>
          </w:p>
        </w:tc>
        <w:tc>
          <w:tcPr>
            <w:tcW w:w="4607" w:type="dxa"/>
          </w:tcPr>
          <w:p w:rsidR="00332043" w:rsidRPr="008C4E5E" w:rsidRDefault="00332043" w:rsidP="00F14BB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Sadarbībā ar dibinātāju plānot  stratēģisko izglītības iestādes attīstību un sadarboties stratēģisko mērķu sasniegšanā.</w:t>
            </w:r>
          </w:p>
        </w:tc>
      </w:tr>
      <w:tr w:rsidR="00332043" w:rsidRPr="00DA1BB8" w:rsidTr="00F14BB0">
        <w:tc>
          <w:tcPr>
            <w:tcW w:w="4607" w:type="dxa"/>
          </w:tcPr>
          <w:p w:rsidR="00332043" w:rsidRPr="00934D33" w:rsidRDefault="00332043" w:rsidP="00F14BB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Notiek sadarbība:</w:t>
            </w:r>
          </w:p>
          <w:p w:rsidR="00332043" w:rsidRPr="00934D33" w:rsidRDefault="00332043" w:rsidP="00F14BB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 Ar citu izglītības iestāžu vadītājiem;</w:t>
            </w:r>
          </w:p>
          <w:p w:rsidR="00332043" w:rsidRPr="00934D33" w:rsidRDefault="00332043" w:rsidP="00F14BB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 Latvijas Nacionālo kultūras centru;</w:t>
            </w:r>
          </w:p>
          <w:p w:rsidR="00332043" w:rsidRPr="00DA1BB8" w:rsidRDefault="00332043" w:rsidP="00F14BB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 Epidemioloģiskās situācijas iespēju robežās ar pilsētas un novada iedzīvotājiem.</w:t>
            </w:r>
          </w:p>
        </w:tc>
        <w:tc>
          <w:tcPr>
            <w:tcW w:w="4607" w:type="dxa"/>
          </w:tcPr>
          <w:p w:rsidR="00332043" w:rsidRPr="00934D33" w:rsidRDefault="00332043" w:rsidP="00F14BB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1. </w:t>
            </w: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Iniciēt dažādus pasākumus vietējai kopienai.</w:t>
            </w:r>
          </w:p>
          <w:p w:rsidR="00332043" w:rsidRPr="008C4E5E" w:rsidRDefault="00332043" w:rsidP="00F14BB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 Iesaistīties/sadarboties un atbalstīt vietējās kopienas un nozares organizāciju aktivitātes.</w:t>
            </w:r>
          </w:p>
        </w:tc>
      </w:tr>
      <w:tr w:rsidR="00332043" w:rsidRPr="00DA1BB8" w:rsidTr="00F14BB0">
        <w:tc>
          <w:tcPr>
            <w:tcW w:w="4607" w:type="dxa"/>
          </w:tcPr>
          <w:p w:rsidR="00332043" w:rsidRPr="00DA1BB8" w:rsidRDefault="00332043" w:rsidP="00F14BB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Tiek realizēts mācīšanās organizācijā pamatprincips, sniedzot atbalstu katra skolēna izaugsmei</w:t>
            </w:r>
          </w:p>
        </w:tc>
        <w:tc>
          <w:tcPr>
            <w:tcW w:w="4607" w:type="dxa"/>
          </w:tcPr>
          <w:p w:rsidR="00332043" w:rsidRPr="00934D33" w:rsidRDefault="00332043" w:rsidP="00F14BB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 Papildināt zināšanas par pārmaiņu vadību.</w:t>
            </w:r>
          </w:p>
          <w:p w:rsidR="00332043" w:rsidRPr="00934D33" w:rsidRDefault="00332043" w:rsidP="00F14BB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</w:t>
            </w: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Papildināt zināšanas par izziņas un inovāciju kultūru.</w:t>
            </w:r>
          </w:p>
          <w:p w:rsidR="00332043" w:rsidRPr="00DA1BB8" w:rsidRDefault="00332043" w:rsidP="00F14BB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32043" w:rsidRPr="00DA1BB8" w:rsidTr="00F14BB0">
        <w:tc>
          <w:tcPr>
            <w:tcW w:w="4607" w:type="dxa"/>
          </w:tcPr>
          <w:p w:rsidR="00332043" w:rsidRPr="00934D33" w:rsidRDefault="00332043" w:rsidP="00F14BB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1.Pedagogi iesaistās nodarbību/stundu savstarpējā vērošanā.</w:t>
            </w:r>
          </w:p>
          <w:p w:rsidR="00332043" w:rsidRPr="00934D33" w:rsidRDefault="00332043" w:rsidP="00F14BB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 Notiek regulāras metodiskās sarunas par darba pilnveidošanu, dalīšanās ar iegūtajām zināšanām.</w:t>
            </w:r>
          </w:p>
          <w:p w:rsidR="00332043" w:rsidRPr="00DA1BB8" w:rsidRDefault="00332043" w:rsidP="00F14BB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3. Notiek sadarbība ar citām izglītības iestādēm, lai iegūtu jaunu pieredzi (</w:t>
            </w:r>
            <w:proofErr w:type="spellStart"/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tiešssaistes</w:t>
            </w:r>
            <w:proofErr w:type="spellEnd"/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semināri)</w:t>
            </w:r>
          </w:p>
        </w:tc>
        <w:tc>
          <w:tcPr>
            <w:tcW w:w="4607" w:type="dxa"/>
          </w:tcPr>
          <w:p w:rsidR="00332043" w:rsidRPr="00934D33" w:rsidRDefault="00332043" w:rsidP="00F14BB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 Nodrošināt sistemātisku pieredzes apmaiņas nodošanu.</w:t>
            </w:r>
          </w:p>
          <w:p w:rsidR="00332043" w:rsidRPr="00934D33" w:rsidRDefault="00332043" w:rsidP="00F14BB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 Turpināt saliedēt skolas vadības komandu virzībai uz mērķu sasniegšanu, motivēt un plānot visa skolas personāla mācīšanos.</w:t>
            </w:r>
          </w:p>
          <w:p w:rsidR="00332043" w:rsidRPr="00DA1BB8" w:rsidRDefault="00332043" w:rsidP="00F14BB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3. Deleģēt atbildību pedagogiem, vecākiem un skolēniem izvirzīto mērķu sasniegšanā un uzdevumu izpildē.</w:t>
            </w:r>
          </w:p>
        </w:tc>
      </w:tr>
      <w:tr w:rsidR="00332043" w:rsidRPr="00DA1BB8" w:rsidTr="00F14BB0">
        <w:tc>
          <w:tcPr>
            <w:tcW w:w="4607" w:type="dxa"/>
          </w:tcPr>
          <w:p w:rsidR="00332043" w:rsidRPr="00DA1BB8" w:rsidRDefault="00332043" w:rsidP="00F14BB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Mākslas un it īpaši mūzikas programmas apguve ir izteikti individuāla, tādēļ iespējama oper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</w:t>
            </w: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tīvāka ikdienas saskarsme pārrunājot ar vecākiem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jautājumus par </w:t>
            </w: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bērna  audzināšanu </w:t>
            </w:r>
            <w:proofErr w:type="spellStart"/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Problēmas tiek pamanītas laikus.</w:t>
            </w:r>
          </w:p>
        </w:tc>
        <w:tc>
          <w:tcPr>
            <w:tcW w:w="4607" w:type="dxa"/>
          </w:tcPr>
          <w:p w:rsidR="00332043" w:rsidRPr="00934D33" w:rsidRDefault="00332043" w:rsidP="00F14BB0">
            <w:pPr>
              <w:pStyle w:val="Sarakstarindkopa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 Satiekoties ar vecākiem sapulcēs turpināt pārrunāt ar audzināšanu saistītos aktuālos jautājumus.</w:t>
            </w:r>
          </w:p>
          <w:p w:rsidR="00332043" w:rsidRPr="00DA1BB8" w:rsidRDefault="00332043" w:rsidP="00F14BB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 Aktīvāk iesaistīt vecākus skolas darba plānošanā un kopēju mērķu realizēšanā.</w:t>
            </w:r>
          </w:p>
        </w:tc>
      </w:tr>
      <w:tr w:rsidR="00332043" w:rsidRPr="00DA1BB8" w:rsidTr="00F14BB0">
        <w:tc>
          <w:tcPr>
            <w:tcW w:w="4607" w:type="dxa"/>
          </w:tcPr>
          <w:p w:rsidR="00332043" w:rsidRPr="00DA1BB8" w:rsidRDefault="00332043" w:rsidP="00F14BB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:rsidR="00332043" w:rsidRPr="00DA1BB8" w:rsidRDefault="00332043" w:rsidP="00F14BB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332043" w:rsidRPr="00DA1BB8" w:rsidRDefault="00332043" w:rsidP="00332043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332043" w:rsidRPr="00DA1BB8" w:rsidRDefault="00332043" w:rsidP="00332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332043" w:rsidRPr="00332043" w:rsidRDefault="00332043" w:rsidP="00332043">
      <w:pPr>
        <w:pStyle w:val="Sarakstarindkopa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A1BB8">
        <w:rPr>
          <w:rFonts w:ascii="Times New Roman" w:hAnsi="Times New Roman" w:cs="Times New Roman"/>
          <w:sz w:val="24"/>
          <w:szCs w:val="24"/>
          <w:lang w:val="lv-LV"/>
        </w:rPr>
        <w:t>Kritērija “Pedagogu profesionālā kapacitāte” stiprās puses un turpmākas attīstības vajadzības</w:t>
      </w:r>
    </w:p>
    <w:tbl>
      <w:tblPr>
        <w:tblStyle w:val="Reatabula"/>
        <w:tblW w:w="9214" w:type="dxa"/>
        <w:tblInd w:w="-714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332043" w:rsidRPr="00DA1BB8" w:rsidTr="00F14BB0">
        <w:tc>
          <w:tcPr>
            <w:tcW w:w="4607" w:type="dxa"/>
          </w:tcPr>
          <w:p w:rsidR="00332043" w:rsidRPr="00DA1BB8" w:rsidRDefault="00332043" w:rsidP="00F14BB0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A1B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:rsidR="00332043" w:rsidRPr="00DA1BB8" w:rsidRDefault="00332043" w:rsidP="00F14BB0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A1B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332043" w:rsidRPr="00DA1BB8" w:rsidTr="00F14BB0">
        <w:tc>
          <w:tcPr>
            <w:tcW w:w="4607" w:type="dxa"/>
          </w:tcPr>
          <w:p w:rsidR="00332043" w:rsidRPr="00DA1BB8" w:rsidRDefault="00332043" w:rsidP="00F14BB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Visiem skolas pedagogiem ir nepieciešamā izglītība un profesionālā kvalifikācija</w:t>
            </w:r>
          </w:p>
        </w:tc>
        <w:tc>
          <w:tcPr>
            <w:tcW w:w="4607" w:type="dxa"/>
          </w:tcPr>
          <w:p w:rsidR="00332043" w:rsidRPr="00DA1BB8" w:rsidRDefault="00332043" w:rsidP="00F14BB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Sadarbībā ar dibinātāju jārod jauno pedagogu piesaistes iespējas.</w:t>
            </w:r>
          </w:p>
        </w:tc>
      </w:tr>
      <w:tr w:rsidR="00332043" w:rsidRPr="00DA1BB8" w:rsidTr="00F14BB0">
        <w:tc>
          <w:tcPr>
            <w:tcW w:w="4607" w:type="dxa"/>
          </w:tcPr>
          <w:p w:rsidR="00332043" w:rsidRPr="00DA1BB8" w:rsidRDefault="00332043" w:rsidP="00F14BB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Tiek analizēta profesionālās kompetences pilnveides  apguve atbilstoši normatīvajos aktos noteiktajām prasībām.</w:t>
            </w:r>
          </w:p>
        </w:tc>
        <w:tc>
          <w:tcPr>
            <w:tcW w:w="4607" w:type="dxa"/>
          </w:tcPr>
          <w:p w:rsidR="00332043" w:rsidRPr="00934D33" w:rsidRDefault="00332043" w:rsidP="00F14BB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Jāplāno pedagogu profesionālās kompetences pilnveide balstoties skolas kopējo mērķu sasniegšanā un inovāciju ieviešanā.</w:t>
            </w:r>
          </w:p>
          <w:p w:rsidR="00332043" w:rsidRPr="00934D33" w:rsidRDefault="00332043" w:rsidP="00F14BB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  <w:p w:rsidR="00332043" w:rsidRPr="00934D33" w:rsidRDefault="00332043" w:rsidP="00F14BB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  <w:p w:rsidR="00332043" w:rsidRPr="00DA1BB8" w:rsidRDefault="00332043" w:rsidP="00F14BB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332043" w:rsidRPr="00DA1BB8" w:rsidTr="00F14BB0">
        <w:tc>
          <w:tcPr>
            <w:tcW w:w="4607" w:type="dxa"/>
          </w:tcPr>
          <w:p w:rsidR="00332043" w:rsidRPr="00DA1BB8" w:rsidRDefault="00332043" w:rsidP="00F14BB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Skolā ir izstrādāta pedagogu profesionālās kvalitātes novērtēšanas kārtība </w:t>
            </w:r>
          </w:p>
        </w:tc>
        <w:tc>
          <w:tcPr>
            <w:tcW w:w="4607" w:type="dxa"/>
          </w:tcPr>
          <w:p w:rsidR="00332043" w:rsidRPr="00DA1BB8" w:rsidRDefault="00332043" w:rsidP="00F14BB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Aktualizēt pedagogu profesionālās kvalitātes novērtēšanas kārtību.</w:t>
            </w:r>
          </w:p>
        </w:tc>
      </w:tr>
      <w:tr w:rsidR="00332043" w:rsidRPr="00DA1BB8" w:rsidTr="00F14BB0">
        <w:tc>
          <w:tcPr>
            <w:tcW w:w="4607" w:type="dxa"/>
          </w:tcPr>
          <w:p w:rsidR="00332043" w:rsidRPr="00DA1BB8" w:rsidRDefault="00332043" w:rsidP="00F14BB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Pedagogi saņem informāciju par profesionālās pilnveides iespējām un tiek atbalstīti to apguvē.</w:t>
            </w:r>
          </w:p>
        </w:tc>
        <w:tc>
          <w:tcPr>
            <w:tcW w:w="4607" w:type="dxa"/>
          </w:tcPr>
          <w:p w:rsidR="00332043" w:rsidRPr="00934D33" w:rsidRDefault="00332043" w:rsidP="00F14BB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34D3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Detalizētāk jāplāno pedagogu profesionālās kompetences pilnveide balstoties skolas kopējo mērķu sasniegšanā un inovāciju ieviešanā.</w:t>
            </w:r>
          </w:p>
          <w:p w:rsidR="00332043" w:rsidRPr="00DA1BB8" w:rsidRDefault="00332043" w:rsidP="00F14BB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332043" w:rsidRDefault="00332043" w:rsidP="003320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332043" w:rsidRPr="00DA1BB8" w:rsidRDefault="00332043" w:rsidP="003320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332043" w:rsidRPr="00DA1BB8" w:rsidRDefault="00332043" w:rsidP="003320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332043" w:rsidRPr="00DA1BB8" w:rsidRDefault="00332043" w:rsidP="00332043">
      <w:pPr>
        <w:pStyle w:val="Sarakstarindkopa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DA1BB8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lielākajiem īstenotajiem projektiem par 2020./2021.māc.g.</w:t>
      </w:r>
    </w:p>
    <w:p w:rsidR="00332043" w:rsidRPr="00DA1BB8" w:rsidRDefault="00332043" w:rsidP="003320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332043" w:rsidRDefault="00332043" w:rsidP="00332043">
      <w:pPr>
        <w:pStyle w:val="Sarakstarindkopa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A1BB8">
        <w:rPr>
          <w:rFonts w:ascii="Times New Roman" w:hAnsi="Times New Roman" w:cs="Times New Roman"/>
          <w:sz w:val="24"/>
          <w:szCs w:val="24"/>
          <w:lang w:val="lv-LV"/>
        </w:rPr>
        <w:t xml:space="preserve"> Dalība valsts </w:t>
      </w:r>
      <w:proofErr w:type="spellStart"/>
      <w:r w:rsidRPr="00DA1BB8">
        <w:rPr>
          <w:rFonts w:ascii="Times New Roman" w:hAnsi="Times New Roman" w:cs="Times New Roman"/>
          <w:sz w:val="24"/>
          <w:szCs w:val="24"/>
          <w:lang w:val="lv-LV"/>
        </w:rPr>
        <w:t>kultūrkapitāla</w:t>
      </w:r>
      <w:proofErr w:type="spellEnd"/>
      <w:r w:rsidRPr="00DA1BB8">
        <w:rPr>
          <w:rFonts w:ascii="Times New Roman" w:hAnsi="Times New Roman" w:cs="Times New Roman"/>
          <w:sz w:val="24"/>
          <w:szCs w:val="24"/>
          <w:lang w:val="lv-LV"/>
        </w:rPr>
        <w:t xml:space="preserve"> fonda izsludinātajā 2021. gada projektu mērķprogrammas </w:t>
      </w:r>
    </w:p>
    <w:p w:rsidR="00332043" w:rsidRPr="00DA1BB8" w:rsidRDefault="00332043" w:rsidP="00332043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A1BB8">
        <w:rPr>
          <w:rFonts w:ascii="Times New Roman" w:hAnsi="Times New Roman" w:cs="Times New Roman"/>
          <w:sz w:val="24"/>
          <w:szCs w:val="24"/>
          <w:lang w:val="lv-LV"/>
        </w:rPr>
        <w:t>konkursā “Vizuālās mākslas izglītības iestāžu materiāli tehniskās bāzes uzlabošana ”.</w:t>
      </w:r>
    </w:p>
    <w:p w:rsidR="00332043" w:rsidRDefault="00332043" w:rsidP="00332043">
      <w:pPr>
        <w:pStyle w:val="Sarakstarindkopa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A1BB8">
        <w:rPr>
          <w:rFonts w:ascii="Times New Roman" w:hAnsi="Times New Roman" w:cs="Times New Roman"/>
          <w:sz w:val="24"/>
          <w:szCs w:val="24"/>
          <w:lang w:val="lv-LV"/>
        </w:rPr>
        <w:t xml:space="preserve">Par projektā iegūtajiem līdzekļiem iegādāti divi stacionāro datoru komplekti datori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332043" w:rsidRPr="00DA1BB8" w:rsidRDefault="00332043" w:rsidP="00332043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A1BB8">
        <w:rPr>
          <w:rFonts w:ascii="Times New Roman" w:hAnsi="Times New Roman" w:cs="Times New Roman"/>
          <w:sz w:val="24"/>
          <w:szCs w:val="24"/>
          <w:lang w:val="lv-LV"/>
        </w:rPr>
        <w:t>mācību procesa nodrošināšanai mākslas nodaļā.</w:t>
      </w:r>
    </w:p>
    <w:p w:rsidR="00332043" w:rsidRPr="00DA1BB8" w:rsidRDefault="00332043" w:rsidP="003320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332043" w:rsidRPr="00DA1BB8" w:rsidRDefault="00332043" w:rsidP="00332043">
      <w:pPr>
        <w:pStyle w:val="Sarakstarindkopa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DA1BB8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Informācija par institūcijām, ar kurām noslēgti sadarbības līgumi </w:t>
      </w:r>
    </w:p>
    <w:p w:rsidR="00332043" w:rsidRPr="00DA1BB8" w:rsidRDefault="00332043" w:rsidP="00332043">
      <w:pPr>
        <w:pStyle w:val="Sarakstarindkopa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332043" w:rsidRPr="00DA1BB8" w:rsidRDefault="00332043" w:rsidP="00332043">
      <w:pPr>
        <w:pStyle w:val="Sarakstarindkopa"/>
        <w:numPr>
          <w:ilvl w:val="1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DA1BB8">
        <w:rPr>
          <w:rFonts w:ascii="Times New Roman" w:hAnsi="Times New Roman" w:cs="Times New Roman"/>
          <w:sz w:val="24"/>
          <w:szCs w:val="24"/>
          <w:lang w:val="lv-LV"/>
        </w:rPr>
        <w:t xml:space="preserve"> Nav.</w:t>
      </w:r>
    </w:p>
    <w:p w:rsidR="00332043" w:rsidRPr="00DA1BB8" w:rsidRDefault="00332043" w:rsidP="003320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332043" w:rsidRPr="00DA1BB8" w:rsidRDefault="00332043" w:rsidP="00332043">
      <w:pPr>
        <w:pStyle w:val="Sarakstarindkopa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DA1BB8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:rsidR="00332043" w:rsidRPr="00DA1BB8" w:rsidRDefault="00332043" w:rsidP="00332043">
      <w:pPr>
        <w:pStyle w:val="Sarakstarindkopa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332043" w:rsidRPr="00DA1BB8" w:rsidRDefault="00332043" w:rsidP="00332043">
      <w:pPr>
        <w:pStyle w:val="Sarakstarindkopa"/>
        <w:numPr>
          <w:ilvl w:val="1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DA1BB8">
        <w:rPr>
          <w:rFonts w:ascii="Times New Roman" w:hAnsi="Times New Roman" w:cs="Times New Roman"/>
          <w:sz w:val="24"/>
          <w:szCs w:val="24"/>
          <w:lang w:val="lv-LV"/>
        </w:rPr>
        <w:t xml:space="preserve"> Prioritātes (</w:t>
      </w:r>
      <w:proofErr w:type="spellStart"/>
      <w:r w:rsidRPr="00DA1BB8">
        <w:rPr>
          <w:rFonts w:ascii="Times New Roman" w:hAnsi="Times New Roman" w:cs="Times New Roman"/>
          <w:sz w:val="24"/>
          <w:szCs w:val="24"/>
          <w:lang w:val="lv-LV"/>
        </w:rPr>
        <w:t>bērncentrētas</w:t>
      </w:r>
      <w:proofErr w:type="spellEnd"/>
      <w:r w:rsidRPr="00DA1BB8">
        <w:rPr>
          <w:rFonts w:ascii="Times New Roman" w:hAnsi="Times New Roman" w:cs="Times New Roman"/>
          <w:sz w:val="24"/>
          <w:szCs w:val="24"/>
          <w:lang w:val="lv-LV"/>
        </w:rPr>
        <w:t>, domājot par izglītojamā personību) - Mācību darbā iekļaut norises, kas sekmē audzēkņu piederības sajūtu savai valstij, pilsētai, skolai.</w:t>
      </w:r>
    </w:p>
    <w:p w:rsidR="00332043" w:rsidRDefault="00332043" w:rsidP="00332043">
      <w:pPr>
        <w:pStyle w:val="Sarakstarindkopa"/>
        <w:numPr>
          <w:ilvl w:val="1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DA1BB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Audzināšanās darba plāns</w:t>
      </w:r>
      <w:r w:rsidRPr="00DA1BB8">
        <w:rPr>
          <w:rFonts w:ascii="Times New Roman" w:hAnsi="Times New Roman" w:cs="Times New Roman"/>
          <w:sz w:val="24"/>
          <w:szCs w:val="24"/>
          <w:lang w:val="lv-LV"/>
        </w:rPr>
        <w:t xml:space="preserve"> 2019. – 2021. gadam paredz dalību skolas organizētajos </w:t>
      </w:r>
    </w:p>
    <w:p w:rsidR="00332043" w:rsidRDefault="00332043" w:rsidP="0033204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233B1">
        <w:rPr>
          <w:rFonts w:ascii="Times New Roman" w:hAnsi="Times New Roman" w:cs="Times New Roman"/>
          <w:sz w:val="24"/>
          <w:szCs w:val="24"/>
          <w:lang w:val="lv-LV"/>
        </w:rPr>
        <w:t xml:space="preserve">pasākumos ar mērķi veidot audzēkņa piederības sajūtu. Epidemioloģiskās drošības </w:t>
      </w:r>
    </w:p>
    <w:p w:rsidR="00332043" w:rsidRPr="00E233B1" w:rsidRDefault="00332043" w:rsidP="0033204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233B1">
        <w:rPr>
          <w:rFonts w:ascii="Times New Roman" w:hAnsi="Times New Roman" w:cs="Times New Roman"/>
          <w:sz w:val="24"/>
          <w:szCs w:val="24"/>
          <w:lang w:val="lv-LV"/>
        </w:rPr>
        <w:t>no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teikumu ievērošanas dēļ </w:t>
      </w:r>
      <w:r w:rsidRPr="007E5DD6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tika atcelti </w:t>
      </w:r>
      <w:r w:rsidRPr="00E233B1">
        <w:rPr>
          <w:rFonts w:ascii="Times New Roman" w:hAnsi="Times New Roman" w:cs="Times New Roman"/>
          <w:sz w:val="24"/>
          <w:szCs w:val="24"/>
          <w:lang w:val="lv-LV"/>
        </w:rPr>
        <w:t xml:space="preserve">vairāki iecerētie pasākumi. Bet izdevās sarīkot </w:t>
      </w:r>
      <w:r>
        <w:rPr>
          <w:rFonts w:ascii="Times New Roman" w:hAnsi="Times New Roman" w:cs="Times New Roman"/>
          <w:sz w:val="24"/>
          <w:szCs w:val="24"/>
          <w:lang w:val="lv-LV"/>
        </w:rPr>
        <w:t>Z</w:t>
      </w:r>
      <w:r w:rsidRPr="00E233B1">
        <w:rPr>
          <w:rFonts w:ascii="Times New Roman" w:hAnsi="Times New Roman" w:cs="Times New Roman"/>
          <w:sz w:val="24"/>
          <w:szCs w:val="24"/>
          <w:lang w:val="lv-LV"/>
        </w:rPr>
        <w:t>inību dienas pasākumu, kā arī skolas  jubilejas pasākumu “Kopā - 100”, kas notika brīvā dabā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233B1">
        <w:rPr>
          <w:rFonts w:ascii="Times New Roman" w:hAnsi="Times New Roman" w:cs="Times New Roman"/>
          <w:sz w:val="24"/>
          <w:szCs w:val="24"/>
          <w:lang w:val="lv-LV"/>
        </w:rPr>
        <w:t>, radošā, interaktīvā gaisotnē un ieguva pilsētas iedzīvotāju atzinību.</w:t>
      </w:r>
    </w:p>
    <w:p w:rsidR="00332043" w:rsidRPr="00DA1BB8" w:rsidRDefault="00332043" w:rsidP="0033204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:rsidR="00332043" w:rsidRDefault="00332043" w:rsidP="00332043">
      <w:pPr>
        <w:pStyle w:val="Sarakstarindkopa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DA1BB8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:rsidR="00332043" w:rsidRPr="00DA1BB8" w:rsidRDefault="00332043" w:rsidP="00332043">
      <w:pPr>
        <w:pStyle w:val="Sarakstarindkopa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332043" w:rsidRPr="00DA1BB8" w:rsidRDefault="00332043" w:rsidP="00332043">
      <w:pPr>
        <w:pStyle w:val="Sarakstarindkopa"/>
        <w:numPr>
          <w:ilvl w:val="1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DA1BB8">
        <w:rPr>
          <w:rFonts w:ascii="Times New Roman" w:hAnsi="Times New Roman" w:cs="Times New Roman"/>
          <w:sz w:val="24"/>
          <w:szCs w:val="24"/>
          <w:lang w:val="lv-LV"/>
        </w:rPr>
        <w:t xml:space="preserve">  Da</w:t>
      </w:r>
      <w:r>
        <w:rPr>
          <w:rFonts w:ascii="Times New Roman" w:hAnsi="Times New Roman" w:cs="Times New Roman"/>
          <w:sz w:val="24"/>
          <w:szCs w:val="24"/>
          <w:lang w:val="lv-LV"/>
        </w:rPr>
        <w:t>lība un godalgotu vietu iegūšana</w:t>
      </w:r>
      <w:r w:rsidRPr="00DA1BB8">
        <w:rPr>
          <w:rFonts w:ascii="Times New Roman" w:hAnsi="Times New Roman" w:cs="Times New Roman"/>
          <w:sz w:val="24"/>
          <w:szCs w:val="24"/>
          <w:lang w:val="lv-LV"/>
        </w:rPr>
        <w:t xml:space="preserve"> konkursos, kā piemēram: </w:t>
      </w:r>
    </w:p>
    <w:p w:rsidR="00332043" w:rsidRPr="00DA1BB8" w:rsidRDefault="00332043" w:rsidP="0033204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:rsidR="00332043" w:rsidRPr="00DA1BB8" w:rsidRDefault="00332043" w:rsidP="00332043">
      <w:pPr>
        <w:pStyle w:val="Sarakstarindko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DA1BB8">
        <w:rPr>
          <w:rFonts w:ascii="Times New Roman" w:hAnsi="Times New Roman" w:cs="Times New Roman"/>
          <w:sz w:val="24"/>
          <w:szCs w:val="24"/>
          <w:lang w:val="lv-LV"/>
        </w:rPr>
        <w:t>Starptautiskajā jauno izpildītāju konkursā “AD LIBITUM ”  iegūtas divas 1. vietas;</w:t>
      </w:r>
    </w:p>
    <w:p w:rsidR="00332043" w:rsidRPr="00DA1BB8" w:rsidRDefault="00332043" w:rsidP="00332043">
      <w:pPr>
        <w:pStyle w:val="Sarakstarindko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DA1BB8">
        <w:rPr>
          <w:rFonts w:ascii="Times New Roman" w:hAnsi="Times New Roman" w:cs="Times New Roman"/>
          <w:sz w:val="24"/>
          <w:szCs w:val="24"/>
          <w:lang w:val="lv-LV"/>
        </w:rPr>
        <w:t>IX Starptautiskajā jauno izpildītāju konkursā “MUZIKOS BURTAI” iegūtas 1. un 3.vietas;</w:t>
      </w:r>
    </w:p>
    <w:p w:rsidR="00332043" w:rsidRPr="00DA1BB8" w:rsidRDefault="00332043" w:rsidP="00332043">
      <w:pPr>
        <w:pStyle w:val="Sarakstarindko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DA1BB8">
        <w:rPr>
          <w:rFonts w:ascii="Times New Roman" w:hAnsi="Times New Roman" w:cs="Times New Roman"/>
          <w:sz w:val="24"/>
          <w:szCs w:val="24"/>
          <w:lang w:val="lv-LV"/>
        </w:rPr>
        <w:t xml:space="preserve">II Starptautiskajā </w:t>
      </w:r>
      <w:proofErr w:type="spellStart"/>
      <w:r w:rsidRPr="00DA1BB8">
        <w:rPr>
          <w:rFonts w:ascii="Times New Roman" w:hAnsi="Times New Roman" w:cs="Times New Roman"/>
          <w:sz w:val="24"/>
          <w:szCs w:val="24"/>
          <w:lang w:val="lv-LV"/>
        </w:rPr>
        <w:t>pūšaminstrumentu</w:t>
      </w:r>
      <w:proofErr w:type="spellEnd"/>
      <w:r w:rsidRPr="00DA1BB8">
        <w:rPr>
          <w:rFonts w:ascii="Times New Roman" w:hAnsi="Times New Roman" w:cs="Times New Roman"/>
          <w:sz w:val="24"/>
          <w:szCs w:val="24"/>
          <w:lang w:val="lv-LV"/>
        </w:rPr>
        <w:t xml:space="preserve"> spēles jauno izpildītāju konkursā “”WIND STARS 2021” iegūta 2.vieta;</w:t>
      </w:r>
    </w:p>
    <w:p w:rsidR="00332043" w:rsidRDefault="00332043" w:rsidP="00332043">
      <w:pPr>
        <w:pStyle w:val="Sarakstarindko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DA1BB8">
        <w:rPr>
          <w:rFonts w:ascii="Times New Roman" w:hAnsi="Times New Roman" w:cs="Times New Roman"/>
          <w:sz w:val="24"/>
          <w:szCs w:val="24"/>
          <w:lang w:val="lv-LV"/>
        </w:rPr>
        <w:t xml:space="preserve">VIII Starptautiskajā mākslu konkursā “Pavasara mūzika” iegūtas 1. un </w:t>
      </w:r>
    </w:p>
    <w:p w:rsidR="00332043" w:rsidRPr="00DA1BB8" w:rsidRDefault="00332043" w:rsidP="00332043">
      <w:pPr>
        <w:pStyle w:val="Sarakstarindkopa"/>
        <w:spacing w:after="0" w:line="240" w:lineRule="auto"/>
        <w:ind w:left="1146"/>
        <w:rPr>
          <w:rFonts w:ascii="Times New Roman" w:hAnsi="Times New Roman" w:cs="Times New Roman"/>
          <w:sz w:val="24"/>
          <w:szCs w:val="24"/>
          <w:lang w:val="lv-LV"/>
        </w:rPr>
      </w:pPr>
      <w:r w:rsidRPr="00DA1BB8">
        <w:rPr>
          <w:rFonts w:ascii="Times New Roman" w:hAnsi="Times New Roman" w:cs="Times New Roman"/>
          <w:sz w:val="24"/>
          <w:szCs w:val="24"/>
          <w:lang w:val="lv-LV"/>
        </w:rPr>
        <w:t>2. pakāpes;</w:t>
      </w:r>
    </w:p>
    <w:p w:rsidR="00332043" w:rsidRDefault="00332043" w:rsidP="00332043">
      <w:pPr>
        <w:pStyle w:val="Sarakstarindko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C10090">
        <w:rPr>
          <w:rFonts w:ascii="Times New Roman" w:hAnsi="Times New Roman" w:cs="Times New Roman"/>
          <w:sz w:val="24"/>
          <w:szCs w:val="24"/>
          <w:lang w:val="lv-LV"/>
        </w:rPr>
        <w:t>I Starptautiskajā Marka Rotko Mūsdienu mūzikas konkursā iegūtas divas</w:t>
      </w:r>
    </w:p>
    <w:p w:rsidR="00332043" w:rsidRPr="00C10090" w:rsidRDefault="00332043" w:rsidP="00332043">
      <w:pPr>
        <w:pStyle w:val="Sarakstarindkopa"/>
        <w:spacing w:after="0" w:line="240" w:lineRule="auto"/>
        <w:ind w:left="1146"/>
        <w:rPr>
          <w:rFonts w:ascii="Times New Roman" w:hAnsi="Times New Roman" w:cs="Times New Roman"/>
          <w:sz w:val="24"/>
          <w:szCs w:val="24"/>
          <w:lang w:val="lv-LV"/>
        </w:rPr>
      </w:pPr>
      <w:r w:rsidRPr="00C10090">
        <w:rPr>
          <w:rFonts w:ascii="Times New Roman" w:hAnsi="Times New Roman" w:cs="Times New Roman"/>
          <w:sz w:val="24"/>
          <w:szCs w:val="24"/>
          <w:lang w:val="lv-LV"/>
        </w:rPr>
        <w:t xml:space="preserve"> 1. vietas;</w:t>
      </w:r>
    </w:p>
    <w:p w:rsidR="00332043" w:rsidRPr="00C10090" w:rsidRDefault="00332043" w:rsidP="00332043">
      <w:pPr>
        <w:pStyle w:val="Sarakstarindko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C10090">
        <w:rPr>
          <w:rFonts w:ascii="Times New Roman" w:hAnsi="Times New Roman" w:cs="Times New Roman"/>
          <w:sz w:val="24"/>
          <w:szCs w:val="24"/>
          <w:lang w:val="lv-LV"/>
        </w:rPr>
        <w:t>XI Starptautiskajā Brāļu Mediņu jauno pianistu konkursā iegūta 3. vieta;</w:t>
      </w:r>
    </w:p>
    <w:p w:rsidR="00332043" w:rsidRPr="00C10090" w:rsidRDefault="00332043" w:rsidP="00332043">
      <w:pPr>
        <w:pStyle w:val="Sarakstarindko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C10090">
        <w:rPr>
          <w:rFonts w:ascii="Times New Roman" w:hAnsi="Times New Roman" w:cs="Times New Roman"/>
          <w:sz w:val="24"/>
          <w:szCs w:val="24"/>
          <w:lang w:val="lv-LV"/>
        </w:rPr>
        <w:t>Starptautiskajā akordeona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C10090">
        <w:rPr>
          <w:rFonts w:ascii="Times New Roman" w:hAnsi="Times New Roman" w:cs="Times New Roman"/>
          <w:sz w:val="24"/>
          <w:szCs w:val="24"/>
          <w:lang w:val="lv-LV"/>
        </w:rPr>
        <w:t>spēles konkursā “</w:t>
      </w:r>
      <w:proofErr w:type="spellStart"/>
      <w:r w:rsidRPr="00C10090">
        <w:rPr>
          <w:rFonts w:ascii="Times New Roman" w:hAnsi="Times New Roman" w:cs="Times New Roman"/>
          <w:sz w:val="24"/>
          <w:szCs w:val="24"/>
          <w:lang w:val="lv-LV"/>
        </w:rPr>
        <w:t>Concord</w:t>
      </w:r>
      <w:proofErr w:type="spellEnd"/>
      <w:r w:rsidRPr="00C1009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C10090">
        <w:rPr>
          <w:rFonts w:ascii="Times New Roman" w:hAnsi="Times New Roman" w:cs="Times New Roman"/>
          <w:sz w:val="24"/>
          <w:szCs w:val="24"/>
          <w:lang w:val="lv-LV"/>
        </w:rPr>
        <w:t>of</w:t>
      </w:r>
      <w:proofErr w:type="spellEnd"/>
      <w:r w:rsidRPr="00C1009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C10090">
        <w:rPr>
          <w:rFonts w:ascii="Times New Roman" w:hAnsi="Times New Roman" w:cs="Times New Roman"/>
          <w:sz w:val="24"/>
          <w:szCs w:val="24"/>
          <w:lang w:val="lv-LV"/>
        </w:rPr>
        <w:t>Sounds</w:t>
      </w:r>
      <w:proofErr w:type="spellEnd"/>
      <w:r w:rsidRPr="00C10090">
        <w:rPr>
          <w:rFonts w:ascii="Times New Roman" w:hAnsi="Times New Roman" w:cs="Times New Roman"/>
          <w:sz w:val="24"/>
          <w:szCs w:val="24"/>
          <w:lang w:val="lv-LV"/>
        </w:rPr>
        <w:t xml:space="preserve"> 2021” iegūta 2. vieta;</w:t>
      </w:r>
    </w:p>
    <w:p w:rsidR="00332043" w:rsidRDefault="00332043" w:rsidP="00332043">
      <w:pPr>
        <w:pStyle w:val="Sarakstarindko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C10090">
        <w:rPr>
          <w:rFonts w:ascii="Times New Roman" w:hAnsi="Times New Roman" w:cs="Times New Roman"/>
          <w:sz w:val="24"/>
          <w:szCs w:val="24"/>
          <w:lang w:val="lv-LV"/>
        </w:rPr>
        <w:t xml:space="preserve">VI Ziemeļvidzemes </w:t>
      </w:r>
      <w:proofErr w:type="spellStart"/>
      <w:r w:rsidRPr="00C10090">
        <w:rPr>
          <w:rFonts w:ascii="Times New Roman" w:hAnsi="Times New Roman" w:cs="Times New Roman"/>
          <w:sz w:val="24"/>
          <w:szCs w:val="24"/>
          <w:lang w:val="lv-LV"/>
        </w:rPr>
        <w:t>pūšaminstrumentu</w:t>
      </w:r>
      <w:proofErr w:type="spellEnd"/>
      <w:r w:rsidRPr="00C10090">
        <w:rPr>
          <w:rFonts w:ascii="Times New Roman" w:hAnsi="Times New Roman" w:cs="Times New Roman"/>
          <w:sz w:val="24"/>
          <w:szCs w:val="24"/>
          <w:lang w:val="lv-LV"/>
        </w:rPr>
        <w:t xml:space="preserve"> spēles audzēkņu konkursā iegūtas </w:t>
      </w:r>
    </w:p>
    <w:p w:rsidR="00332043" w:rsidRPr="00C10090" w:rsidRDefault="00332043" w:rsidP="00332043">
      <w:pPr>
        <w:pStyle w:val="Sarakstarindkopa"/>
        <w:spacing w:after="0" w:line="240" w:lineRule="auto"/>
        <w:ind w:left="1146"/>
        <w:rPr>
          <w:rFonts w:ascii="Times New Roman" w:hAnsi="Times New Roman" w:cs="Times New Roman"/>
          <w:sz w:val="24"/>
          <w:szCs w:val="24"/>
          <w:lang w:val="lv-LV"/>
        </w:rPr>
      </w:pPr>
      <w:r w:rsidRPr="00C10090">
        <w:rPr>
          <w:rFonts w:ascii="Times New Roman" w:hAnsi="Times New Roman" w:cs="Times New Roman"/>
          <w:sz w:val="24"/>
          <w:szCs w:val="24"/>
          <w:lang w:val="lv-LV"/>
        </w:rPr>
        <w:t>2. un 3. vietas;</w:t>
      </w:r>
    </w:p>
    <w:p w:rsidR="00332043" w:rsidRPr="00C10090" w:rsidRDefault="00332043" w:rsidP="00332043">
      <w:pPr>
        <w:pStyle w:val="Sarakstarindko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C10090">
        <w:rPr>
          <w:rFonts w:ascii="Times New Roman" w:hAnsi="Times New Roman" w:cs="Times New Roman"/>
          <w:sz w:val="24"/>
          <w:szCs w:val="24"/>
          <w:lang w:val="lv-LV"/>
        </w:rPr>
        <w:t xml:space="preserve">Starptautiskajā pianistu konkursā “Ungāru rapsodija” iegūts Grand </w:t>
      </w:r>
      <w:proofErr w:type="spellStart"/>
      <w:r w:rsidRPr="00C10090">
        <w:rPr>
          <w:rFonts w:ascii="Times New Roman" w:hAnsi="Times New Roman" w:cs="Times New Roman"/>
          <w:sz w:val="24"/>
          <w:szCs w:val="24"/>
          <w:lang w:val="lv-LV"/>
        </w:rPr>
        <w:t>Prix</w:t>
      </w:r>
      <w:proofErr w:type="spellEnd"/>
      <w:r w:rsidRPr="00C10090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332043" w:rsidRDefault="00332043" w:rsidP="00332043">
      <w:pPr>
        <w:pStyle w:val="Sarakstarindko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C10090">
        <w:rPr>
          <w:rFonts w:ascii="Times New Roman" w:hAnsi="Times New Roman" w:cs="Times New Roman"/>
          <w:sz w:val="24"/>
          <w:szCs w:val="24"/>
          <w:lang w:val="lv-LV"/>
        </w:rPr>
        <w:t>XXV Starptautiskajā jauno mūziķu konk</w:t>
      </w:r>
      <w:r>
        <w:rPr>
          <w:rFonts w:ascii="Times New Roman" w:hAnsi="Times New Roman" w:cs="Times New Roman"/>
          <w:sz w:val="24"/>
          <w:szCs w:val="24"/>
          <w:lang w:val="lv-LV"/>
        </w:rPr>
        <w:t>ursā “Sigulda 2021</w:t>
      </w:r>
      <w:r w:rsidRPr="00C10090">
        <w:rPr>
          <w:rFonts w:ascii="Times New Roman" w:hAnsi="Times New Roman" w:cs="Times New Roman"/>
          <w:sz w:val="24"/>
          <w:szCs w:val="24"/>
          <w:lang w:val="lv-LV"/>
        </w:rPr>
        <w:t xml:space="preserve">” iegūtas </w:t>
      </w:r>
    </w:p>
    <w:p w:rsidR="00332043" w:rsidRDefault="00332043" w:rsidP="00332043">
      <w:pPr>
        <w:pStyle w:val="Sarakstarindkopa"/>
        <w:spacing w:after="0" w:line="240" w:lineRule="auto"/>
        <w:ind w:left="1146"/>
        <w:rPr>
          <w:rFonts w:ascii="Times New Roman" w:hAnsi="Times New Roman" w:cs="Times New Roman"/>
          <w:sz w:val="24"/>
          <w:szCs w:val="24"/>
          <w:lang w:val="lv-LV"/>
        </w:rPr>
      </w:pPr>
      <w:r w:rsidRPr="00C10090">
        <w:rPr>
          <w:rFonts w:ascii="Times New Roman" w:hAnsi="Times New Roman" w:cs="Times New Roman"/>
          <w:sz w:val="24"/>
          <w:szCs w:val="24"/>
          <w:lang w:val="lv-LV"/>
        </w:rPr>
        <w:t>1.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C10090">
        <w:rPr>
          <w:rFonts w:ascii="Times New Roman" w:hAnsi="Times New Roman" w:cs="Times New Roman"/>
          <w:sz w:val="24"/>
          <w:szCs w:val="24"/>
          <w:lang w:val="lv-LV"/>
        </w:rPr>
        <w:t>un 2.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C10090">
        <w:rPr>
          <w:rFonts w:ascii="Times New Roman" w:hAnsi="Times New Roman" w:cs="Times New Roman"/>
          <w:sz w:val="24"/>
          <w:szCs w:val="24"/>
          <w:lang w:val="lv-LV"/>
        </w:rPr>
        <w:t>vietas.</w:t>
      </w:r>
    </w:p>
    <w:p w:rsidR="00332043" w:rsidRPr="00C10090" w:rsidRDefault="00332043" w:rsidP="00332043">
      <w:pPr>
        <w:pStyle w:val="Sarakstarindkopa"/>
        <w:spacing w:after="0" w:line="240" w:lineRule="auto"/>
        <w:ind w:left="1146"/>
        <w:rPr>
          <w:rFonts w:ascii="Times New Roman" w:hAnsi="Times New Roman" w:cs="Times New Roman"/>
          <w:sz w:val="24"/>
          <w:szCs w:val="24"/>
          <w:lang w:val="lv-LV"/>
        </w:rPr>
      </w:pPr>
    </w:p>
    <w:p w:rsidR="00332043" w:rsidRPr="00EC4158" w:rsidRDefault="00332043" w:rsidP="00332043">
      <w:pPr>
        <w:pStyle w:val="Sarakstarindkopa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C4158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Pr="00EC4158">
        <w:rPr>
          <w:rFonts w:ascii="Times New Roman" w:hAnsi="Times New Roman" w:cs="Times New Roman"/>
          <w:i/>
          <w:sz w:val="24"/>
          <w:szCs w:val="24"/>
          <w:lang w:val="lv-LV"/>
        </w:rPr>
        <w:t>2020./2021. mācību gadā</w:t>
      </w:r>
      <w:r w:rsidRPr="00EC4158">
        <w:rPr>
          <w:rFonts w:ascii="Times New Roman" w:hAnsi="Times New Roman" w:cs="Times New Roman"/>
          <w:sz w:val="24"/>
          <w:szCs w:val="24"/>
          <w:lang w:val="lv-LV"/>
        </w:rPr>
        <w:t xml:space="preserve"> plānotie valsts konkursi izglītības programmās “</w:t>
      </w:r>
      <w:proofErr w:type="spellStart"/>
      <w:r w:rsidRPr="00EC4158">
        <w:rPr>
          <w:rFonts w:ascii="Times New Roman" w:hAnsi="Times New Roman" w:cs="Times New Roman"/>
          <w:sz w:val="24"/>
          <w:szCs w:val="24"/>
          <w:lang w:val="lv-LV"/>
        </w:rPr>
        <w:t>Taustiņ</w:t>
      </w:r>
      <w:r>
        <w:rPr>
          <w:rFonts w:ascii="Times New Roman" w:hAnsi="Times New Roman" w:cs="Times New Roman"/>
          <w:sz w:val="24"/>
          <w:szCs w:val="24"/>
          <w:lang w:val="lv-LV"/>
        </w:rPr>
        <w:t>instrumentu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spēle - Klavierspēle</w:t>
      </w:r>
      <w:r w:rsidRPr="00EC4158">
        <w:rPr>
          <w:rFonts w:ascii="Times New Roman" w:hAnsi="Times New Roman" w:cs="Times New Roman"/>
          <w:sz w:val="24"/>
          <w:szCs w:val="24"/>
          <w:lang w:val="lv-LV"/>
        </w:rPr>
        <w:t xml:space="preserve">”,  “Stīgu instrumentu spēle - Kokles spēlē” un </w:t>
      </w:r>
      <w:r>
        <w:rPr>
          <w:rFonts w:ascii="Times New Roman" w:hAnsi="Times New Roman" w:cs="Times New Roman"/>
          <w:sz w:val="24"/>
          <w:szCs w:val="24"/>
          <w:lang w:val="lv-LV"/>
        </w:rPr>
        <w:t>“Vizuāli plastiskā māksla un dizains</w:t>
      </w:r>
      <w:r w:rsidRPr="00EC4158">
        <w:rPr>
          <w:rFonts w:ascii="Times New Roman" w:hAnsi="Times New Roman" w:cs="Times New Roman"/>
          <w:sz w:val="24"/>
          <w:szCs w:val="24"/>
          <w:lang w:val="lv-LV"/>
        </w:rPr>
        <w:t>” tika atcelti.</w:t>
      </w:r>
    </w:p>
    <w:p w:rsidR="00332043" w:rsidRPr="00EC4158" w:rsidRDefault="00332043" w:rsidP="00332043">
      <w:pPr>
        <w:pStyle w:val="Sarakstarindkopa"/>
        <w:spacing w:after="0" w:line="240" w:lineRule="auto"/>
        <w:ind w:left="1146"/>
        <w:rPr>
          <w:rFonts w:ascii="Times New Roman" w:hAnsi="Times New Roman" w:cs="Times New Roman"/>
          <w:sz w:val="24"/>
          <w:szCs w:val="24"/>
          <w:lang w:val="lv-LV"/>
        </w:rPr>
      </w:pPr>
    </w:p>
    <w:p w:rsidR="00332043" w:rsidRDefault="00332043" w:rsidP="0033204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</w:p>
    <w:p w:rsidR="00332043" w:rsidRDefault="00332043" w:rsidP="0033204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</w:p>
    <w:p w:rsidR="00332043" w:rsidRDefault="00332043" w:rsidP="0033204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</w:p>
    <w:p w:rsidR="00332043" w:rsidRDefault="00332043" w:rsidP="0033204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</w:p>
    <w:p w:rsidR="00332043" w:rsidRDefault="00332043" w:rsidP="0033204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  <w:bookmarkStart w:id="0" w:name="_GoBack"/>
      <w:bookmarkEnd w:id="0"/>
    </w:p>
    <w:p w:rsidR="00332043" w:rsidRDefault="00332043" w:rsidP="0033204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E233B1">
        <w:rPr>
          <w:rFonts w:ascii="Times New Roman" w:hAnsi="Times New Roman" w:cs="Times New Roman"/>
          <w:i/>
          <w:sz w:val="24"/>
          <w:szCs w:val="24"/>
          <w:lang w:val="lv-LV"/>
        </w:rPr>
        <w:t xml:space="preserve">        Sasniegumi 2018./2019. mācību gadā</w:t>
      </w:r>
    </w:p>
    <w:p w:rsidR="00332043" w:rsidRPr="00E233B1" w:rsidRDefault="00332043" w:rsidP="0033204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332043" w:rsidRDefault="00332043" w:rsidP="00332043">
      <w:pPr>
        <w:pStyle w:val="Sarakstarindkop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233B1">
        <w:rPr>
          <w:rFonts w:ascii="Times New Roman" w:hAnsi="Times New Roman" w:cs="Times New Roman"/>
          <w:sz w:val="24"/>
          <w:szCs w:val="24"/>
          <w:lang w:val="lv-LV"/>
        </w:rPr>
        <w:t>Valsts konkursa  Latvijas profesionālās ievirzes mūzikas izglītības iestāžu izglītības programmas “</w:t>
      </w:r>
      <w:proofErr w:type="spellStart"/>
      <w:r w:rsidRPr="00E233B1">
        <w:rPr>
          <w:rFonts w:ascii="Times New Roman" w:hAnsi="Times New Roman" w:cs="Times New Roman"/>
          <w:sz w:val="24"/>
          <w:szCs w:val="24"/>
          <w:lang w:val="lv-LV"/>
        </w:rPr>
        <w:t>Pūšaminstrumentu</w:t>
      </w:r>
      <w:proofErr w:type="spellEnd"/>
      <w:r w:rsidRPr="00E233B1">
        <w:rPr>
          <w:rFonts w:ascii="Times New Roman" w:hAnsi="Times New Roman" w:cs="Times New Roman"/>
          <w:sz w:val="24"/>
          <w:szCs w:val="24"/>
          <w:lang w:val="lv-LV"/>
        </w:rPr>
        <w:t xml:space="preserve"> spēle” audzēkņiem III (fināla) kārtā iegūtas šādas godalgotās vietas:  1. vieta II grupā, 2.vieta II grupā, </w:t>
      </w:r>
    </w:p>
    <w:p w:rsidR="00332043" w:rsidRPr="00E233B1" w:rsidRDefault="00332043" w:rsidP="00332043">
      <w:pPr>
        <w:pStyle w:val="Sarakstarindkopa"/>
        <w:spacing w:after="0" w:line="240" w:lineRule="auto"/>
        <w:ind w:left="1146"/>
        <w:rPr>
          <w:rFonts w:ascii="Times New Roman" w:hAnsi="Times New Roman" w:cs="Times New Roman"/>
          <w:sz w:val="24"/>
          <w:szCs w:val="24"/>
          <w:lang w:val="lv-LV"/>
        </w:rPr>
      </w:pPr>
      <w:r w:rsidRPr="00E233B1">
        <w:rPr>
          <w:rFonts w:ascii="Times New Roman" w:hAnsi="Times New Roman" w:cs="Times New Roman"/>
          <w:sz w:val="24"/>
          <w:szCs w:val="24"/>
          <w:lang w:val="lv-LV"/>
        </w:rPr>
        <w:t>3. vieta I grupā, 3.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233B1">
        <w:rPr>
          <w:rFonts w:ascii="Times New Roman" w:hAnsi="Times New Roman" w:cs="Times New Roman"/>
          <w:sz w:val="24"/>
          <w:szCs w:val="24"/>
          <w:lang w:val="lv-LV"/>
        </w:rPr>
        <w:t>vieta II grupā.</w:t>
      </w:r>
    </w:p>
    <w:p w:rsidR="00332043" w:rsidRPr="00E233B1" w:rsidRDefault="00332043" w:rsidP="00332043">
      <w:pPr>
        <w:pStyle w:val="Sarakstarindkop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lv-LV"/>
        </w:rPr>
      </w:pPr>
      <w:r w:rsidRPr="00E233B1">
        <w:rPr>
          <w:rFonts w:ascii="Times New Roman" w:hAnsi="Times New Roman" w:cs="Times New Roman"/>
          <w:sz w:val="24"/>
          <w:szCs w:val="24"/>
          <w:lang w:val="lv-LV"/>
        </w:rPr>
        <w:t xml:space="preserve">Valsts konkursā </w:t>
      </w:r>
      <w:r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Pr="00E233B1">
        <w:rPr>
          <w:rFonts w:ascii="Times New Roman" w:hAnsi="Times New Roman" w:cs="Times New Roman"/>
          <w:sz w:val="24"/>
          <w:szCs w:val="24"/>
          <w:lang w:val="lv-LV"/>
        </w:rPr>
        <w:t>Latvijas profesionālās ievirzes vizuāli plastiskās mākslas izglītības programmas audzēkņiem</w:t>
      </w:r>
      <w:r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Pr="00E233B1">
        <w:rPr>
          <w:rFonts w:ascii="Times New Roman" w:hAnsi="Times New Roman" w:cs="Times New Roman"/>
          <w:sz w:val="24"/>
          <w:szCs w:val="24"/>
          <w:lang w:val="lv-LV"/>
        </w:rPr>
        <w:t xml:space="preserve"> piedalījās viens audzēknis </w:t>
      </w:r>
      <w:r w:rsidRPr="007E5DD6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I </w:t>
      </w:r>
      <w:r w:rsidRPr="00E233B1">
        <w:rPr>
          <w:rFonts w:ascii="Times New Roman" w:hAnsi="Times New Roman" w:cs="Times New Roman"/>
          <w:sz w:val="24"/>
          <w:szCs w:val="24"/>
          <w:lang w:val="lv-LV"/>
        </w:rPr>
        <w:t xml:space="preserve">grupā, viens </w:t>
      </w:r>
      <w:r w:rsidRPr="007E5DD6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audzēknis II grupā, viens audzēknis III grupā ieguva </w:t>
      </w:r>
      <w:r>
        <w:rPr>
          <w:rFonts w:ascii="Times New Roman" w:hAnsi="Times New Roman" w:cs="Times New Roman"/>
          <w:sz w:val="24"/>
          <w:szCs w:val="24"/>
          <w:lang w:val="lv-LV"/>
        </w:rPr>
        <w:t>– Atzinību)  2 kārtā.</w:t>
      </w:r>
    </w:p>
    <w:p w:rsidR="00332043" w:rsidRPr="00E233B1" w:rsidRDefault="00332043" w:rsidP="0033204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332043" w:rsidRPr="00E233B1" w:rsidRDefault="00332043" w:rsidP="0033204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E233B1">
        <w:rPr>
          <w:rFonts w:ascii="Times New Roman" w:hAnsi="Times New Roman" w:cs="Times New Roman"/>
          <w:i/>
          <w:sz w:val="24"/>
          <w:szCs w:val="24"/>
          <w:lang w:val="lv-LV"/>
        </w:rPr>
        <w:t xml:space="preserve">      Sasniegumi 2019./2020. mācību gadā</w:t>
      </w:r>
    </w:p>
    <w:p w:rsidR="00332043" w:rsidRPr="00E233B1" w:rsidRDefault="00332043" w:rsidP="0033204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332043" w:rsidRPr="00E233B1" w:rsidRDefault="00332043" w:rsidP="00332043">
      <w:pPr>
        <w:pStyle w:val="Sarakstarindkop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233B1">
        <w:rPr>
          <w:rFonts w:ascii="Times New Roman" w:hAnsi="Times New Roman" w:cs="Times New Roman"/>
          <w:sz w:val="24"/>
          <w:szCs w:val="24"/>
          <w:lang w:val="lv-LV"/>
        </w:rPr>
        <w:t>Valsts konkursa  Latvijas profesionālās ievirzes mūzikas izglītības iestāžu izglītības programmas “</w:t>
      </w:r>
      <w:proofErr w:type="spellStart"/>
      <w:r w:rsidRPr="00E233B1">
        <w:rPr>
          <w:rFonts w:ascii="Times New Roman" w:hAnsi="Times New Roman" w:cs="Times New Roman"/>
          <w:sz w:val="24"/>
          <w:szCs w:val="24"/>
          <w:lang w:val="lv-LV"/>
        </w:rPr>
        <w:t>Taustiņinstrumentu</w:t>
      </w:r>
      <w:proofErr w:type="spellEnd"/>
      <w:r w:rsidRPr="00E233B1">
        <w:rPr>
          <w:rFonts w:ascii="Times New Roman" w:hAnsi="Times New Roman" w:cs="Times New Roman"/>
          <w:sz w:val="24"/>
          <w:szCs w:val="24"/>
          <w:lang w:val="lv-LV"/>
        </w:rPr>
        <w:t xml:space="preserve"> spēle - Akordeona spēle” audzēkņiem III (fināla) kārtā iegūtas šādas godalgotās vietas:  1. vieta IV grupā, 3.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233B1">
        <w:rPr>
          <w:rFonts w:ascii="Times New Roman" w:hAnsi="Times New Roman" w:cs="Times New Roman"/>
          <w:sz w:val="24"/>
          <w:szCs w:val="24"/>
          <w:lang w:val="lv-LV"/>
        </w:rPr>
        <w:t>vieta II grupā, 3. vieta III grupā.</w:t>
      </w:r>
    </w:p>
    <w:p w:rsidR="00332043" w:rsidRPr="00E233B1" w:rsidRDefault="00332043" w:rsidP="00332043">
      <w:pPr>
        <w:pStyle w:val="Sarakstarindkop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233B1">
        <w:rPr>
          <w:rFonts w:ascii="Times New Roman" w:hAnsi="Times New Roman" w:cs="Times New Roman"/>
          <w:sz w:val="24"/>
          <w:szCs w:val="24"/>
          <w:lang w:val="lv-LV"/>
        </w:rPr>
        <w:t>Valsts konkursa  Latvijas profesionālās ievirzes mūzikas izglītības iestāžu izglītības programmas “Stīgu instrumentu spēle - Ģitāras spēle” audzēkņiem III (fināla) kārtā iegūta 3. vieta I grupā.</w:t>
      </w:r>
    </w:p>
    <w:p w:rsidR="00332043" w:rsidRPr="007E5DD6" w:rsidRDefault="00332043" w:rsidP="00332043">
      <w:pPr>
        <w:pStyle w:val="Sarakstarindkop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</w:pPr>
      <w:r w:rsidRPr="00E233B1">
        <w:rPr>
          <w:rFonts w:ascii="Times New Roman" w:hAnsi="Times New Roman" w:cs="Times New Roman"/>
          <w:sz w:val="24"/>
          <w:szCs w:val="24"/>
          <w:lang w:val="lv-LV"/>
        </w:rPr>
        <w:t xml:space="preserve">Valsts konkursā </w:t>
      </w:r>
      <w:r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Pr="00E233B1">
        <w:rPr>
          <w:rFonts w:ascii="Times New Roman" w:hAnsi="Times New Roman" w:cs="Times New Roman"/>
          <w:sz w:val="24"/>
          <w:szCs w:val="24"/>
          <w:lang w:val="lv-LV"/>
        </w:rPr>
        <w:t>Latvijas profesionālās ievirzes vizuāli plastiskās mākslas izglītības programmas audzēkņiem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” 2. kārtā </w:t>
      </w:r>
      <w:r w:rsidRPr="00E233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7E5DD6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piedalījās trīs audzēkņi, I,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7E5DD6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II,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7E5DD6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III vecuma grupās.</w:t>
      </w:r>
    </w:p>
    <w:p w:rsidR="00332043" w:rsidRPr="00EC4158" w:rsidRDefault="00332043" w:rsidP="00332043">
      <w:pPr>
        <w:pStyle w:val="Sarakstarindkopa"/>
        <w:spacing w:after="0" w:line="240" w:lineRule="auto"/>
        <w:ind w:left="1146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</w:p>
    <w:p w:rsidR="00332043" w:rsidRPr="00C054D4" w:rsidRDefault="00332043" w:rsidP="00332043">
      <w:pPr>
        <w:pStyle w:val="Sarakstarindkopa"/>
        <w:spacing w:after="0" w:line="240" w:lineRule="auto"/>
        <w:ind w:left="1146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</w:p>
    <w:p w:rsidR="00332043" w:rsidRPr="00C054D4" w:rsidRDefault="00332043" w:rsidP="0033204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</w:p>
    <w:p w:rsidR="00332043" w:rsidRPr="00530BBE" w:rsidRDefault="00332043" w:rsidP="003320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332043" w:rsidRPr="00166882" w:rsidRDefault="00332043" w:rsidP="00332043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332043" w:rsidRPr="00166882" w:rsidRDefault="00332043" w:rsidP="00332043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332043" w:rsidRPr="00166882" w:rsidRDefault="00332043" w:rsidP="00332043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332043" w:rsidRPr="00166882" w:rsidRDefault="00332043" w:rsidP="00332043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332043" w:rsidRPr="00166882" w:rsidRDefault="00332043" w:rsidP="00332043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332043" w:rsidRPr="00166882" w:rsidRDefault="00332043" w:rsidP="00332043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332043" w:rsidRPr="00166882" w:rsidRDefault="00332043" w:rsidP="00332043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332043" w:rsidRDefault="00332043" w:rsidP="00332043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332043" w:rsidRDefault="00332043" w:rsidP="00332043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332043" w:rsidRDefault="00332043" w:rsidP="00332043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332043" w:rsidRDefault="00332043" w:rsidP="00332043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332043" w:rsidRDefault="00332043" w:rsidP="00332043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332043" w:rsidRDefault="00332043" w:rsidP="00332043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332043" w:rsidRDefault="00332043" w:rsidP="00332043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332043" w:rsidRDefault="00332043" w:rsidP="00332043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332043" w:rsidRDefault="00332043" w:rsidP="00332043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332043" w:rsidRDefault="00332043" w:rsidP="00332043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332043" w:rsidRDefault="00332043" w:rsidP="00332043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332043" w:rsidRDefault="00332043" w:rsidP="00332043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332043" w:rsidRDefault="00332043" w:rsidP="00332043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332043" w:rsidRDefault="00332043" w:rsidP="00332043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332043" w:rsidRDefault="00332043" w:rsidP="00332043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332043" w:rsidRDefault="00332043" w:rsidP="00332043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2D62E7" w:rsidRDefault="002D62E7"/>
    <w:sectPr w:rsidR="002D62E7" w:rsidSect="00332043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E3C09"/>
    <w:multiLevelType w:val="hybridMultilevel"/>
    <w:tmpl w:val="73E243BC"/>
    <w:lvl w:ilvl="0" w:tplc="F4DA085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FC3622F"/>
    <w:multiLevelType w:val="multilevel"/>
    <w:tmpl w:val="2116CF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81C81"/>
    <w:multiLevelType w:val="hybridMultilevel"/>
    <w:tmpl w:val="81425CBC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82B6595"/>
    <w:multiLevelType w:val="multilevel"/>
    <w:tmpl w:val="BEDED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1067AA3"/>
    <w:multiLevelType w:val="hybridMultilevel"/>
    <w:tmpl w:val="0E1C868E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F644962"/>
    <w:multiLevelType w:val="hybridMultilevel"/>
    <w:tmpl w:val="9CEEFAB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43"/>
    <w:rsid w:val="002D62E7"/>
    <w:rsid w:val="0033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E5AB82-10FF-4A5E-AD66-4E0B60B8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32043"/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32043"/>
    <w:pPr>
      <w:ind w:left="720"/>
      <w:contextualSpacing/>
    </w:pPr>
  </w:style>
  <w:style w:type="table" w:styleId="Reatabula">
    <w:name w:val="Table Grid"/>
    <w:basedOn w:val="Parastatabula"/>
    <w:uiPriority w:val="39"/>
    <w:rsid w:val="0033204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9319</Words>
  <Characters>5312</Characters>
  <Application>Microsoft Office Word</Application>
  <DocSecurity>0</DocSecurity>
  <Lines>44</Lines>
  <Paragraphs>29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dcterms:created xsi:type="dcterms:W3CDTF">2021-12-21T18:57:00Z</dcterms:created>
  <dcterms:modified xsi:type="dcterms:W3CDTF">2021-12-21T19:01:00Z</dcterms:modified>
</cp:coreProperties>
</file>