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97BD5" w14:textId="77777777" w:rsidR="00FC7D47" w:rsidRDefault="00FC7D47" w:rsidP="001F3440">
      <w:pPr>
        <w:pStyle w:val="Nosaukums"/>
        <w:rPr>
          <w:caps/>
          <w:lang w:val="lv-LV"/>
        </w:rPr>
      </w:pPr>
      <w:r>
        <w:rPr>
          <w:caps/>
          <w:noProof/>
          <w:lang w:val="lv-LV" w:eastAsia="lv-LV"/>
        </w:rPr>
        <w:drawing>
          <wp:inline distT="0" distB="0" distL="0" distR="0" wp14:anchorId="42E5F3C4" wp14:editId="0AC586DD">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BD0562C" w14:textId="3C75AB1D" w:rsidR="00FC7D47" w:rsidRPr="00DE03F1" w:rsidRDefault="00FC7D47" w:rsidP="008455C2">
      <w:pPr>
        <w:jc w:val="center"/>
        <w:rPr>
          <w:b/>
          <w:bCs/>
          <w:caps/>
          <w:sz w:val="28"/>
          <w:szCs w:val="28"/>
        </w:rPr>
      </w:pPr>
      <w:r w:rsidRPr="00DE03F1">
        <w:rPr>
          <w:b/>
          <w:bCs/>
          <w:caps/>
          <w:noProof/>
          <w:sz w:val="28"/>
          <w:szCs w:val="28"/>
        </w:rPr>
        <w:t xml:space="preserve">Limbažu novada </w:t>
      </w:r>
      <w:r w:rsidR="000F1262">
        <w:rPr>
          <w:b/>
          <w:bCs/>
          <w:caps/>
          <w:noProof/>
          <w:sz w:val="28"/>
          <w:szCs w:val="28"/>
        </w:rPr>
        <w:t>DOME</w:t>
      </w:r>
    </w:p>
    <w:p w14:paraId="53C946B0" w14:textId="5F0010DA" w:rsidR="00FC7D47" w:rsidRDefault="00FC7D47" w:rsidP="00E76598">
      <w:pPr>
        <w:jc w:val="center"/>
        <w:rPr>
          <w:sz w:val="18"/>
          <w:szCs w:val="20"/>
        </w:rPr>
      </w:pPr>
      <w:proofErr w:type="spellStart"/>
      <w:r>
        <w:rPr>
          <w:sz w:val="18"/>
          <w:szCs w:val="20"/>
        </w:rPr>
        <w:t>Reģ</w:t>
      </w:r>
      <w:proofErr w:type="spellEnd"/>
      <w:r>
        <w:rPr>
          <w:sz w:val="18"/>
          <w:szCs w:val="20"/>
        </w:rPr>
        <w:t xml:space="preserve">. Nr. </w:t>
      </w:r>
      <w:r w:rsidR="000F1262" w:rsidRPr="000F1262">
        <w:rPr>
          <w:noProof/>
          <w:sz w:val="18"/>
          <w:szCs w:val="20"/>
        </w:rPr>
        <w:t>90009114631</w:t>
      </w:r>
      <w:r>
        <w:rPr>
          <w:sz w:val="18"/>
          <w:szCs w:val="20"/>
        </w:rPr>
        <w:t xml:space="preserve">; </w:t>
      </w:r>
      <w:r w:rsidRPr="00485668">
        <w:rPr>
          <w:noProof/>
          <w:sz w:val="18"/>
          <w:szCs w:val="20"/>
        </w:rPr>
        <w:t>Rīgas iela 16, Limbaži, Limbažu novads LV-4001</w:t>
      </w:r>
      <w:r>
        <w:rPr>
          <w:sz w:val="18"/>
          <w:szCs w:val="20"/>
        </w:rPr>
        <w:t>;</w:t>
      </w:r>
      <w:r w:rsidRPr="000B7A18">
        <w:rPr>
          <w:sz w:val="18"/>
          <w:szCs w:val="20"/>
        </w:rPr>
        <w:t xml:space="preserve"> </w:t>
      </w:r>
    </w:p>
    <w:p w14:paraId="6BA99F62" w14:textId="4170F003" w:rsidR="00FC7D47" w:rsidRDefault="00FC7D47" w:rsidP="00E76598">
      <w:pPr>
        <w:jc w:val="center"/>
        <w:rPr>
          <w:sz w:val="18"/>
          <w:szCs w:val="20"/>
        </w:rPr>
      </w:pPr>
      <w:r>
        <w:rPr>
          <w:sz w:val="18"/>
          <w:szCs w:val="20"/>
        </w:rPr>
        <w:t>E-pasts</w:t>
      </w:r>
      <w:r>
        <w:rPr>
          <w:iCs/>
          <w:sz w:val="18"/>
          <w:szCs w:val="20"/>
        </w:rPr>
        <w:t xml:space="preserve"> </w:t>
      </w:r>
      <w:r w:rsidR="00690C91">
        <w:rPr>
          <w:iCs/>
          <w:noProof/>
          <w:sz w:val="18"/>
          <w:szCs w:val="20"/>
        </w:rPr>
        <w:t>pasts</w:t>
      </w:r>
      <w:r w:rsidRPr="00485668">
        <w:rPr>
          <w:iCs/>
          <w:noProof/>
          <w:sz w:val="18"/>
          <w:szCs w:val="20"/>
        </w:rPr>
        <w:t>@limbazunovads.lv</w:t>
      </w:r>
      <w:r>
        <w:rPr>
          <w:iCs/>
          <w:sz w:val="18"/>
          <w:szCs w:val="20"/>
        </w:rPr>
        <w:t>;</w:t>
      </w:r>
      <w:r w:rsidRPr="000B7A18">
        <w:rPr>
          <w:sz w:val="18"/>
          <w:szCs w:val="20"/>
        </w:rPr>
        <w:t xml:space="preserve"> </w:t>
      </w:r>
      <w:r>
        <w:rPr>
          <w:sz w:val="18"/>
          <w:szCs w:val="20"/>
        </w:rPr>
        <w:t xml:space="preserve">tālrunis </w:t>
      </w:r>
      <w:r w:rsidRPr="00485668">
        <w:rPr>
          <w:noProof/>
          <w:sz w:val="18"/>
          <w:szCs w:val="20"/>
        </w:rPr>
        <w:t>64023003</w:t>
      </w:r>
    </w:p>
    <w:p w14:paraId="41D4F83D" w14:textId="77777777" w:rsidR="00595ACD" w:rsidRDefault="00595ACD" w:rsidP="00C03951">
      <w:pPr>
        <w:jc w:val="center"/>
        <w:rPr>
          <w:rFonts w:eastAsia="Calibri"/>
          <w:b/>
          <w:bCs/>
        </w:rPr>
      </w:pPr>
    </w:p>
    <w:p w14:paraId="0940D591" w14:textId="77777777" w:rsidR="00C03951" w:rsidRDefault="00C03951" w:rsidP="00C03951">
      <w:pPr>
        <w:jc w:val="center"/>
        <w:rPr>
          <w:rFonts w:eastAsia="Calibri"/>
          <w:b/>
          <w:bCs/>
        </w:rPr>
      </w:pPr>
      <w:r>
        <w:rPr>
          <w:rFonts w:eastAsia="Calibri"/>
          <w:b/>
          <w:bCs/>
        </w:rPr>
        <w:t>IEKŠĒJIE NOTEIKUMI</w:t>
      </w:r>
    </w:p>
    <w:p w14:paraId="20A90A7A" w14:textId="77777777" w:rsidR="00C03951" w:rsidRDefault="00C03951" w:rsidP="00C03951">
      <w:pPr>
        <w:jc w:val="both"/>
        <w:rPr>
          <w:rFonts w:eastAsia="Calibri"/>
        </w:rPr>
      </w:pPr>
    </w:p>
    <w:p w14:paraId="1003B9F9" w14:textId="48EE42AE" w:rsidR="00C03951" w:rsidRDefault="002F2925" w:rsidP="00C03951">
      <w:pPr>
        <w:jc w:val="both"/>
        <w:rPr>
          <w:rFonts w:eastAsia="Calibri"/>
        </w:rPr>
      </w:pPr>
      <w:r>
        <w:rPr>
          <w:rFonts w:eastAsia="Calibri"/>
        </w:rPr>
        <w:t xml:space="preserve">2022.gada </w:t>
      </w:r>
      <w:r w:rsidR="00595ACD">
        <w:rPr>
          <w:rFonts w:eastAsia="Calibri"/>
        </w:rPr>
        <w:t>30</w:t>
      </w:r>
      <w:r>
        <w:rPr>
          <w:rFonts w:eastAsia="Calibri"/>
        </w:rPr>
        <w:t>.jūnijā</w:t>
      </w:r>
      <w:r w:rsidR="00C03951">
        <w:rPr>
          <w:rFonts w:eastAsia="Calibri"/>
        </w:rPr>
        <w:tab/>
      </w:r>
      <w:r w:rsidR="00C03951">
        <w:rPr>
          <w:rFonts w:eastAsia="Calibri"/>
        </w:rPr>
        <w:tab/>
      </w:r>
      <w:r w:rsidR="00C03951">
        <w:rPr>
          <w:rFonts w:eastAsia="Calibri"/>
        </w:rPr>
        <w:tab/>
      </w:r>
      <w:r w:rsidR="00C03951">
        <w:rPr>
          <w:rFonts w:eastAsia="Calibri"/>
        </w:rPr>
        <w:tab/>
      </w:r>
      <w:r w:rsidR="00C03951">
        <w:rPr>
          <w:rFonts w:eastAsia="Calibri"/>
        </w:rPr>
        <w:tab/>
      </w:r>
      <w:r w:rsidR="00C03951">
        <w:rPr>
          <w:rFonts w:eastAsia="Calibri"/>
        </w:rPr>
        <w:tab/>
      </w:r>
      <w:r w:rsidR="00C03951">
        <w:rPr>
          <w:rFonts w:eastAsia="Calibri"/>
        </w:rPr>
        <w:tab/>
      </w:r>
      <w:r w:rsidR="00C03951">
        <w:rPr>
          <w:rFonts w:eastAsia="Calibri"/>
        </w:rPr>
        <w:tab/>
      </w:r>
      <w:r w:rsidR="00C03951">
        <w:rPr>
          <w:rFonts w:eastAsia="Calibri"/>
        </w:rPr>
        <w:tab/>
        <w:t xml:space="preserve">         Nr.</w:t>
      </w:r>
      <w:r w:rsidR="00595ACD">
        <w:rPr>
          <w:rFonts w:eastAsia="Calibri"/>
        </w:rPr>
        <w:t>22</w:t>
      </w:r>
    </w:p>
    <w:p w14:paraId="7A023C27" w14:textId="77777777" w:rsidR="00C03951" w:rsidRDefault="00C03951" w:rsidP="00C03951">
      <w:pPr>
        <w:jc w:val="right"/>
        <w:rPr>
          <w:rFonts w:eastAsia="Calibri"/>
          <w:b/>
        </w:rPr>
      </w:pPr>
    </w:p>
    <w:p w14:paraId="42CA94EF" w14:textId="77777777" w:rsidR="00C03951" w:rsidRDefault="00C03951" w:rsidP="00C03951">
      <w:pPr>
        <w:jc w:val="right"/>
        <w:rPr>
          <w:rFonts w:eastAsia="Calibri"/>
          <w:b/>
        </w:rPr>
      </w:pPr>
      <w:r>
        <w:rPr>
          <w:rFonts w:eastAsia="Calibri"/>
          <w:b/>
        </w:rPr>
        <w:t>APSTIPRINĀTI</w:t>
      </w:r>
    </w:p>
    <w:p w14:paraId="70C07CE6" w14:textId="77777777" w:rsidR="00C03951" w:rsidRDefault="00C03951" w:rsidP="00C03951">
      <w:pPr>
        <w:jc w:val="right"/>
        <w:rPr>
          <w:rFonts w:eastAsia="Calibri"/>
        </w:rPr>
      </w:pPr>
      <w:r>
        <w:rPr>
          <w:rFonts w:eastAsia="Calibri"/>
        </w:rPr>
        <w:t xml:space="preserve">ar Limbažu novada domes </w:t>
      </w:r>
    </w:p>
    <w:p w14:paraId="238468DC" w14:textId="34C236EC" w:rsidR="00C03951" w:rsidRDefault="00595ACD" w:rsidP="00C03951">
      <w:pPr>
        <w:jc w:val="right"/>
        <w:rPr>
          <w:rFonts w:eastAsia="Calibri"/>
        </w:rPr>
      </w:pPr>
      <w:r>
        <w:rPr>
          <w:rFonts w:eastAsia="Calibri"/>
        </w:rPr>
        <w:t>30</w:t>
      </w:r>
      <w:r w:rsidR="002F2925">
        <w:rPr>
          <w:rFonts w:eastAsia="Calibri"/>
        </w:rPr>
        <w:t>.06</w:t>
      </w:r>
      <w:r w:rsidR="00C03951">
        <w:rPr>
          <w:rFonts w:eastAsia="Calibri"/>
        </w:rPr>
        <w:t>.2022. sēdes lēmumu Nr.</w:t>
      </w:r>
      <w:r>
        <w:rPr>
          <w:rFonts w:eastAsia="Calibri"/>
        </w:rPr>
        <w:t>711</w:t>
      </w:r>
    </w:p>
    <w:p w14:paraId="29B78994" w14:textId="6210ACCE" w:rsidR="00C03951" w:rsidRDefault="00C03951" w:rsidP="00C03951">
      <w:pPr>
        <w:jc w:val="right"/>
        <w:rPr>
          <w:rFonts w:eastAsia="Calibri"/>
        </w:rPr>
      </w:pPr>
      <w:r>
        <w:rPr>
          <w:rFonts w:eastAsia="Calibri"/>
        </w:rPr>
        <w:t xml:space="preserve"> (protokols Nr.</w:t>
      </w:r>
      <w:r w:rsidR="00595ACD">
        <w:rPr>
          <w:rFonts w:eastAsia="Calibri"/>
        </w:rPr>
        <w:t>9</w:t>
      </w:r>
      <w:r>
        <w:rPr>
          <w:rFonts w:eastAsia="Calibri"/>
        </w:rPr>
        <w:t xml:space="preserve">, </w:t>
      </w:r>
      <w:r w:rsidR="00595ACD">
        <w:rPr>
          <w:rFonts w:eastAsia="Calibri"/>
        </w:rPr>
        <w:t>90</w:t>
      </w:r>
      <w:r>
        <w:rPr>
          <w:rFonts w:eastAsia="Calibri"/>
        </w:rPr>
        <w:t>.)</w:t>
      </w:r>
    </w:p>
    <w:p w14:paraId="0125BB73" w14:textId="77777777" w:rsidR="00C03951" w:rsidRDefault="00C03951" w:rsidP="00C03951">
      <w:pPr>
        <w:jc w:val="right"/>
        <w:rPr>
          <w:rFonts w:eastAsia="Calibri"/>
        </w:rPr>
      </w:pPr>
    </w:p>
    <w:p w14:paraId="1F94E599" w14:textId="77777777" w:rsidR="00C03951" w:rsidRDefault="00C03951" w:rsidP="00C03951">
      <w:pPr>
        <w:jc w:val="center"/>
        <w:rPr>
          <w:rFonts w:eastAsia="Calibri"/>
          <w:b/>
          <w:sz w:val="26"/>
          <w:szCs w:val="26"/>
        </w:rPr>
      </w:pPr>
      <w:bookmarkStart w:id="0" w:name="_Hlk13473784"/>
      <w:r>
        <w:rPr>
          <w:rFonts w:eastAsia="Calibri"/>
          <w:b/>
          <w:sz w:val="26"/>
          <w:szCs w:val="26"/>
        </w:rPr>
        <w:t>Par iekšējo trauksmes celšanas sistēmu Limbažu novada pašvaldībā</w:t>
      </w:r>
    </w:p>
    <w:p w14:paraId="2E38E89D" w14:textId="77777777" w:rsidR="00C03951" w:rsidRDefault="00C03951" w:rsidP="00C03951">
      <w:pPr>
        <w:jc w:val="center"/>
        <w:rPr>
          <w:rFonts w:eastAsia="Calibri"/>
          <w:b/>
          <w:sz w:val="26"/>
          <w:szCs w:val="26"/>
        </w:rPr>
      </w:pPr>
    </w:p>
    <w:bookmarkEnd w:id="0"/>
    <w:p w14:paraId="58409FB2" w14:textId="77777777" w:rsidR="00C03951" w:rsidRPr="004346C3" w:rsidRDefault="00C03951" w:rsidP="00C03951">
      <w:pPr>
        <w:jc w:val="right"/>
        <w:rPr>
          <w:rFonts w:eastAsia="Calibri"/>
          <w:i/>
          <w:sz w:val="22"/>
          <w:szCs w:val="22"/>
        </w:rPr>
      </w:pPr>
      <w:r w:rsidRPr="004346C3">
        <w:rPr>
          <w:rFonts w:eastAsia="Calibri"/>
          <w:i/>
          <w:sz w:val="22"/>
          <w:szCs w:val="22"/>
        </w:rPr>
        <w:t xml:space="preserve">Izdoti saskaņā ar </w:t>
      </w:r>
    </w:p>
    <w:p w14:paraId="423B4AE4" w14:textId="77777777" w:rsidR="00C03951" w:rsidRPr="004346C3" w:rsidRDefault="00C03951" w:rsidP="00C03951">
      <w:pPr>
        <w:jc w:val="right"/>
        <w:rPr>
          <w:rFonts w:eastAsia="Calibri"/>
          <w:i/>
          <w:sz w:val="22"/>
          <w:szCs w:val="22"/>
        </w:rPr>
      </w:pPr>
      <w:r w:rsidRPr="004346C3">
        <w:rPr>
          <w:rFonts w:eastAsia="Calibri"/>
          <w:i/>
          <w:sz w:val="22"/>
          <w:szCs w:val="22"/>
        </w:rPr>
        <w:t>Trauksmes celšanas likuma 5.panta pirmo daļu</w:t>
      </w:r>
    </w:p>
    <w:p w14:paraId="77B4D91A" w14:textId="77777777" w:rsidR="00C03951" w:rsidRPr="004346C3" w:rsidRDefault="00C03951" w:rsidP="00C03951">
      <w:pPr>
        <w:jc w:val="right"/>
        <w:rPr>
          <w:rFonts w:eastAsia="Calibri"/>
          <w:i/>
          <w:sz w:val="22"/>
          <w:szCs w:val="22"/>
        </w:rPr>
      </w:pPr>
      <w:r w:rsidRPr="004346C3">
        <w:rPr>
          <w:rFonts w:eastAsia="Calibri"/>
          <w:i/>
          <w:sz w:val="22"/>
          <w:szCs w:val="22"/>
        </w:rPr>
        <w:t xml:space="preserve"> un likuma “Par pašvaldībām” 41.panta pirmās daļas 2.punktu </w:t>
      </w:r>
    </w:p>
    <w:p w14:paraId="6FF9B733" w14:textId="77777777" w:rsidR="00C03951" w:rsidRDefault="00C03951" w:rsidP="00C03951">
      <w:pPr>
        <w:jc w:val="right"/>
        <w:rPr>
          <w:rFonts w:eastAsia="Calibri"/>
          <w:i/>
          <w:iCs/>
        </w:rPr>
      </w:pPr>
    </w:p>
    <w:p w14:paraId="59F60A00" w14:textId="77777777" w:rsidR="00C03951" w:rsidRDefault="00C03951" w:rsidP="00C03951">
      <w:pPr>
        <w:numPr>
          <w:ilvl w:val="0"/>
          <w:numId w:val="2"/>
        </w:numPr>
        <w:spacing w:before="120" w:after="120"/>
        <w:jc w:val="center"/>
        <w:rPr>
          <w:rFonts w:eastAsia="Calibri"/>
          <w:b/>
        </w:rPr>
      </w:pPr>
      <w:r>
        <w:rPr>
          <w:rFonts w:eastAsia="Calibri"/>
          <w:b/>
        </w:rPr>
        <w:t>Vispārīgie noteikumi</w:t>
      </w:r>
    </w:p>
    <w:p w14:paraId="1F8CC490" w14:textId="02904B74" w:rsidR="002F2925" w:rsidRDefault="002F2925" w:rsidP="00C03951">
      <w:pPr>
        <w:numPr>
          <w:ilvl w:val="0"/>
          <w:numId w:val="3"/>
        </w:numPr>
        <w:ind w:left="357" w:hanging="357"/>
        <w:contextualSpacing/>
        <w:jc w:val="both"/>
        <w:rPr>
          <w:rFonts w:eastAsia="Calibri"/>
        </w:rPr>
      </w:pPr>
      <w:r>
        <w:rPr>
          <w:rFonts w:eastAsia="Calibri"/>
        </w:rPr>
        <w:t>I</w:t>
      </w:r>
      <w:r w:rsidR="00FD645C">
        <w:rPr>
          <w:rFonts w:eastAsia="Calibri"/>
        </w:rPr>
        <w:t>ekšējie</w:t>
      </w:r>
      <w:r w:rsidR="00C03951">
        <w:rPr>
          <w:rFonts w:eastAsia="Calibri"/>
        </w:rPr>
        <w:t xml:space="preserve"> </w:t>
      </w:r>
      <w:r>
        <w:rPr>
          <w:rFonts w:eastAsia="Calibri"/>
        </w:rPr>
        <w:t xml:space="preserve">noteikumi </w:t>
      </w:r>
      <w:r w:rsidR="00595ACD">
        <w:rPr>
          <w:rFonts w:eastAsia="Calibri"/>
        </w:rPr>
        <w:t>“</w:t>
      </w:r>
      <w:r>
        <w:rPr>
          <w:rFonts w:eastAsia="Calibri"/>
        </w:rPr>
        <w:t xml:space="preserve">Par iekšējās </w:t>
      </w:r>
      <w:r w:rsidR="00C03951">
        <w:rPr>
          <w:rFonts w:eastAsia="Calibri"/>
        </w:rPr>
        <w:t>trauk</w:t>
      </w:r>
      <w:r>
        <w:rPr>
          <w:rFonts w:eastAsia="Calibri"/>
        </w:rPr>
        <w:t>smes celšanas sistēmu Limbažu novada pašvaldībā</w:t>
      </w:r>
      <w:r w:rsidR="00595ACD">
        <w:rPr>
          <w:rFonts w:eastAsia="Calibri"/>
        </w:rPr>
        <w:t>”</w:t>
      </w:r>
      <w:r>
        <w:rPr>
          <w:rFonts w:eastAsia="Calibri"/>
        </w:rPr>
        <w:t xml:space="preserve"> (turpmāk – N</w:t>
      </w:r>
      <w:r w:rsidR="00C03951">
        <w:rPr>
          <w:rFonts w:eastAsia="Calibri"/>
        </w:rPr>
        <w:t xml:space="preserve">oteikumi) nosaka vienotu kārtību, kādā </w:t>
      </w:r>
      <w:r>
        <w:rPr>
          <w:rFonts w:eastAsia="Calibri"/>
        </w:rPr>
        <w:t xml:space="preserve">Limbažu novada pašvaldībā (turpmāk – Pašvaldība)  un tās iestādēs </w:t>
      </w:r>
      <w:r w:rsidR="00C03951">
        <w:rPr>
          <w:rFonts w:eastAsia="Calibri"/>
        </w:rPr>
        <w:t>tiek organizēts un īstenots trauksmes celšanas mehānisms</w:t>
      </w:r>
      <w:r>
        <w:rPr>
          <w:rFonts w:eastAsia="Calibri"/>
        </w:rPr>
        <w:t xml:space="preserve">. </w:t>
      </w:r>
    </w:p>
    <w:p w14:paraId="4EEA802F" w14:textId="0CCC19FE" w:rsidR="00C03951" w:rsidRDefault="00C03951" w:rsidP="00C03951">
      <w:pPr>
        <w:numPr>
          <w:ilvl w:val="0"/>
          <w:numId w:val="3"/>
        </w:numPr>
        <w:ind w:left="357" w:hanging="357"/>
        <w:contextualSpacing/>
        <w:jc w:val="both"/>
        <w:rPr>
          <w:rFonts w:eastAsia="Calibri"/>
        </w:rPr>
      </w:pPr>
      <w:r>
        <w:rPr>
          <w:rFonts w:eastAsia="Calibri"/>
        </w:rPr>
        <w:t>Noteikumi ir saistoši visiem Pašvaldības</w:t>
      </w:r>
      <w:r w:rsidR="002F2925">
        <w:rPr>
          <w:rFonts w:eastAsia="Calibri"/>
        </w:rPr>
        <w:t xml:space="preserve"> un pašvaldības iestāžu darbiniekiem.</w:t>
      </w:r>
    </w:p>
    <w:p w14:paraId="15447148" w14:textId="3E3ECE43" w:rsidR="00C03951" w:rsidRDefault="00C03951" w:rsidP="00C03951">
      <w:pPr>
        <w:numPr>
          <w:ilvl w:val="0"/>
          <w:numId w:val="3"/>
        </w:numPr>
        <w:ind w:left="357" w:hanging="357"/>
        <w:contextualSpacing/>
        <w:jc w:val="both"/>
        <w:rPr>
          <w:rFonts w:eastAsia="Calibri"/>
        </w:rPr>
      </w:pPr>
      <w:r>
        <w:rPr>
          <w:rFonts w:eastAsia="Calibri"/>
        </w:rPr>
        <w:t xml:space="preserve">Noteikumu mērķis ir veicināt, lai sabiedrības interesēs tiek celta trauksme par pārkāpumiem, nodrošināta trauksmes celšanas </w:t>
      </w:r>
      <w:r w:rsidR="002F2925">
        <w:rPr>
          <w:rFonts w:eastAsia="Calibri"/>
        </w:rPr>
        <w:t>sistēmas</w:t>
      </w:r>
      <w:r>
        <w:rPr>
          <w:rFonts w:eastAsia="Calibri"/>
        </w:rPr>
        <w:t xml:space="preserve"> izveide un darbība, kā arī trauksmes cēlēju pienācīga aizsardzība.</w:t>
      </w:r>
    </w:p>
    <w:p w14:paraId="7700CA8F" w14:textId="77777777" w:rsidR="00C03951" w:rsidRPr="00FD645C" w:rsidRDefault="00C03951" w:rsidP="00C03951">
      <w:pPr>
        <w:numPr>
          <w:ilvl w:val="0"/>
          <w:numId w:val="3"/>
        </w:numPr>
        <w:ind w:left="357" w:hanging="357"/>
        <w:contextualSpacing/>
        <w:jc w:val="both"/>
        <w:rPr>
          <w:rFonts w:eastAsia="Calibri"/>
        </w:rPr>
      </w:pPr>
      <w:r w:rsidRPr="00FD645C">
        <w:rPr>
          <w:rFonts w:eastAsia="Calibri"/>
        </w:rPr>
        <w:t>Noteikumos tiek lietoti Trauksmes celšanas likumā lietotie termini.</w:t>
      </w:r>
    </w:p>
    <w:p w14:paraId="76BC3A86" w14:textId="75A3B3F1" w:rsidR="00C03951" w:rsidRDefault="002F2925" w:rsidP="00C03951">
      <w:pPr>
        <w:numPr>
          <w:ilvl w:val="0"/>
          <w:numId w:val="2"/>
        </w:numPr>
        <w:spacing w:before="120" w:after="120"/>
        <w:jc w:val="center"/>
        <w:rPr>
          <w:rFonts w:eastAsia="Calibri"/>
          <w:b/>
        </w:rPr>
      </w:pPr>
      <w:r>
        <w:rPr>
          <w:rFonts w:eastAsia="Calibri"/>
          <w:b/>
        </w:rPr>
        <w:t>Trauksmes cēlēja ziņojuma iesniegšanas</w:t>
      </w:r>
      <w:r w:rsidR="00C03951">
        <w:rPr>
          <w:rFonts w:eastAsia="Calibri"/>
          <w:b/>
        </w:rPr>
        <w:t xml:space="preserve"> kārtība</w:t>
      </w:r>
    </w:p>
    <w:p w14:paraId="243B0D3A" w14:textId="6994CF6E" w:rsidR="002F2925" w:rsidRDefault="002F2925" w:rsidP="00C03951">
      <w:pPr>
        <w:numPr>
          <w:ilvl w:val="0"/>
          <w:numId w:val="3"/>
        </w:numPr>
        <w:ind w:left="357" w:hanging="357"/>
        <w:contextualSpacing/>
        <w:jc w:val="both"/>
        <w:rPr>
          <w:rFonts w:eastAsia="Calibri"/>
        </w:rPr>
      </w:pPr>
      <w:r>
        <w:rPr>
          <w:rFonts w:eastAsia="Calibri"/>
        </w:rPr>
        <w:t>Trauksmes cēlējs ir fiziska persona, kura sniedz informāciju par iespējamu pārkāpumu, kas var kaitēt sabiedrība</w:t>
      </w:r>
      <w:r w:rsidR="00693AC4">
        <w:rPr>
          <w:rFonts w:eastAsia="Calibri"/>
        </w:rPr>
        <w:t>s interesēm, ja pe</w:t>
      </w:r>
      <w:r>
        <w:rPr>
          <w:rFonts w:eastAsia="Calibri"/>
        </w:rPr>
        <w:t>r</w:t>
      </w:r>
      <w:r w:rsidR="00693AC4">
        <w:rPr>
          <w:rFonts w:eastAsia="Calibri"/>
        </w:rPr>
        <w:t>s</w:t>
      </w:r>
      <w:r>
        <w:rPr>
          <w:rFonts w:eastAsia="Calibri"/>
        </w:rPr>
        <w:t xml:space="preserve">ona šo informāciju uzskata par patiesu un tā gūta  veicot </w:t>
      </w:r>
      <w:r w:rsidR="00693AC4">
        <w:rPr>
          <w:rFonts w:eastAsia="Calibri"/>
        </w:rPr>
        <w:t>darba pienākumus vai dibinot darba tiesiskās attiecības, kas saistītas ar darba pienākumu veikšanu, vai esot praksē, un kurai šīs informācijas sniegšanas dēļ varētu  tikt radītas nelabvēlīgas sekas.</w:t>
      </w:r>
    </w:p>
    <w:p w14:paraId="1918DAF6" w14:textId="32BD529B" w:rsidR="00693AC4" w:rsidRDefault="00693AC4" w:rsidP="00C03951">
      <w:pPr>
        <w:numPr>
          <w:ilvl w:val="0"/>
          <w:numId w:val="3"/>
        </w:numPr>
        <w:ind w:left="357" w:hanging="357"/>
        <w:contextualSpacing/>
        <w:jc w:val="both"/>
        <w:rPr>
          <w:rFonts w:eastAsia="Calibri"/>
        </w:rPr>
      </w:pPr>
      <w:r>
        <w:rPr>
          <w:rFonts w:eastAsia="Calibri"/>
        </w:rPr>
        <w:t>Trauksmes cēlējs ir tiesīgs celt trauksmi par pašvaldības darba vidē novērotu jebkuru pārkāpumu, kas ir noteikts Trauksmes celšanas likumā un kas kaitē sabiedrības interesēm.</w:t>
      </w:r>
    </w:p>
    <w:p w14:paraId="16235F44" w14:textId="309F31CC" w:rsidR="00693AC4" w:rsidRDefault="00693AC4" w:rsidP="00693AC4">
      <w:pPr>
        <w:numPr>
          <w:ilvl w:val="0"/>
          <w:numId w:val="3"/>
        </w:numPr>
        <w:ind w:left="357" w:hanging="357"/>
        <w:contextualSpacing/>
        <w:jc w:val="both"/>
        <w:rPr>
          <w:rFonts w:eastAsia="Calibri"/>
        </w:rPr>
      </w:pPr>
      <w:r>
        <w:rPr>
          <w:rFonts w:eastAsia="Calibri"/>
        </w:rPr>
        <w:t xml:space="preserve">Trauksmes cēlējs ziņojumu iesniedz, ievērojot Iesniegumu likuma 3.pantā noteikto, norādot, ka tas ir “trauksmes cēlēja ziņojums” </w:t>
      </w:r>
      <w:r w:rsidR="00920916">
        <w:rPr>
          <w:rFonts w:eastAsia="Calibri"/>
        </w:rPr>
        <w:t xml:space="preserve">vai </w:t>
      </w:r>
      <w:r>
        <w:rPr>
          <w:rFonts w:eastAsia="Calibri"/>
        </w:rPr>
        <w:t xml:space="preserve">izmantojot trauksmes cēlēja ziņojuma veidlapu (1.pielikums). Veidlapa pieejama interneta vietnē www.limbazunovads.lv. </w:t>
      </w:r>
    </w:p>
    <w:p w14:paraId="04B2FAD2" w14:textId="77777777" w:rsidR="00920916" w:rsidRDefault="00C03951" w:rsidP="00C03951">
      <w:pPr>
        <w:numPr>
          <w:ilvl w:val="0"/>
          <w:numId w:val="3"/>
        </w:numPr>
        <w:ind w:left="357" w:hanging="357"/>
        <w:contextualSpacing/>
        <w:jc w:val="both"/>
        <w:rPr>
          <w:rFonts w:eastAsia="Calibri"/>
        </w:rPr>
      </w:pPr>
      <w:r>
        <w:rPr>
          <w:rFonts w:eastAsia="Calibri"/>
        </w:rPr>
        <w:t>Trauksmes cēlējs ziņojumā sniedz skaidru un pārdomātu informāciju</w:t>
      </w:r>
      <w:r w:rsidR="00920916">
        <w:rPr>
          <w:rFonts w:eastAsia="Calibri"/>
        </w:rPr>
        <w:t xml:space="preserve"> saistībā ar pārkāpumu, tostarp:</w:t>
      </w:r>
    </w:p>
    <w:p w14:paraId="63D8010B" w14:textId="07B14BA0" w:rsidR="00920916" w:rsidRDefault="00787ACF" w:rsidP="00560B58">
      <w:pPr>
        <w:ind w:left="851" w:hanging="425"/>
        <w:contextualSpacing/>
        <w:jc w:val="both"/>
        <w:rPr>
          <w:rFonts w:eastAsia="Calibri"/>
        </w:rPr>
      </w:pPr>
      <w:r>
        <w:rPr>
          <w:rFonts w:eastAsia="Calibri"/>
        </w:rPr>
        <w:t>8</w:t>
      </w:r>
      <w:r w:rsidR="00920916">
        <w:rPr>
          <w:rFonts w:eastAsia="Calibri"/>
        </w:rPr>
        <w:t>.1. pārkāpuma aprakstu, minot konkrētus faktus;</w:t>
      </w:r>
    </w:p>
    <w:p w14:paraId="10EB2E32" w14:textId="4CB4C1BF" w:rsidR="00920916" w:rsidRDefault="00787ACF" w:rsidP="00560B58">
      <w:pPr>
        <w:ind w:left="851" w:hanging="425"/>
        <w:contextualSpacing/>
        <w:jc w:val="both"/>
        <w:rPr>
          <w:rFonts w:eastAsia="Calibri"/>
        </w:rPr>
      </w:pPr>
      <w:r>
        <w:rPr>
          <w:rFonts w:eastAsia="Calibri"/>
        </w:rPr>
        <w:t>8</w:t>
      </w:r>
      <w:r w:rsidR="00920916">
        <w:rPr>
          <w:rFonts w:eastAsia="Calibri"/>
        </w:rPr>
        <w:t>.2. informāciju par fiziskām un juridiskām personām, par kurām trauksmes cēlējam ir pamats uzs</w:t>
      </w:r>
      <w:r>
        <w:rPr>
          <w:rFonts w:eastAsia="Calibri"/>
        </w:rPr>
        <w:t>katīt, ka tās ir iesaistītas</w:t>
      </w:r>
      <w:r w:rsidR="00920916">
        <w:rPr>
          <w:rFonts w:eastAsia="Calibri"/>
        </w:rPr>
        <w:t xml:space="preserve"> pārkāpuma izdarīšanā;</w:t>
      </w:r>
    </w:p>
    <w:p w14:paraId="7A7DDC87" w14:textId="4D11DA68" w:rsidR="00920916" w:rsidRDefault="00787ACF" w:rsidP="00560B58">
      <w:pPr>
        <w:ind w:left="851" w:hanging="425"/>
        <w:contextualSpacing/>
        <w:jc w:val="both"/>
        <w:rPr>
          <w:rFonts w:eastAsia="Calibri"/>
        </w:rPr>
      </w:pPr>
      <w:r>
        <w:rPr>
          <w:rFonts w:eastAsia="Calibri"/>
        </w:rPr>
        <w:t>8</w:t>
      </w:r>
      <w:r w:rsidR="00920916">
        <w:rPr>
          <w:rFonts w:eastAsia="Calibri"/>
        </w:rPr>
        <w:t>.3. norāda vai informācija par pārkāpumu gūta, veicot darba pienākumus vai dibinot tiesiskās attiecības, kas saistītas ar darba pienākumu veikšanu vai esot praksē;</w:t>
      </w:r>
    </w:p>
    <w:p w14:paraId="45EE7C51" w14:textId="0253D4AC" w:rsidR="00920916" w:rsidRDefault="00787ACF" w:rsidP="00560B58">
      <w:pPr>
        <w:ind w:left="851" w:hanging="425"/>
        <w:contextualSpacing/>
        <w:jc w:val="both"/>
        <w:rPr>
          <w:rFonts w:eastAsia="Calibri"/>
        </w:rPr>
      </w:pPr>
      <w:r>
        <w:rPr>
          <w:rFonts w:eastAsia="Calibri"/>
        </w:rPr>
        <w:lastRenderedPageBreak/>
        <w:t>8</w:t>
      </w:r>
      <w:r w:rsidR="00920916">
        <w:rPr>
          <w:rFonts w:eastAsia="Calibri"/>
        </w:rPr>
        <w:t>.4. norāda, vai par šo pārkāpumu ir ziņojis iepriekš un pievieno atbildi, ja par pārkāpumu ir ziņojis iepriekš un atbilde ir saņemta;</w:t>
      </w:r>
    </w:p>
    <w:p w14:paraId="5D03AEC9" w14:textId="69B8289D" w:rsidR="00920916" w:rsidRDefault="00787ACF" w:rsidP="00560B58">
      <w:pPr>
        <w:ind w:left="851" w:hanging="425"/>
        <w:contextualSpacing/>
        <w:jc w:val="both"/>
        <w:rPr>
          <w:rFonts w:eastAsia="Calibri"/>
        </w:rPr>
      </w:pPr>
      <w:r>
        <w:rPr>
          <w:rFonts w:eastAsia="Calibri"/>
        </w:rPr>
        <w:t>8</w:t>
      </w:r>
      <w:r w:rsidR="00920916">
        <w:rPr>
          <w:rFonts w:eastAsia="Calibri"/>
        </w:rPr>
        <w:t>.5. vai nevēlas saņemt ziņojuma saņemšanas apstiprinājumu un lēmumu par</w:t>
      </w:r>
      <w:r>
        <w:rPr>
          <w:rFonts w:eastAsia="Calibri"/>
        </w:rPr>
        <w:t xml:space="preserve"> iesnieguma atzīšanu vai neatzīšanu par trauksmes cēl</w:t>
      </w:r>
      <w:r w:rsidR="00920916">
        <w:rPr>
          <w:rFonts w:eastAsia="Calibri"/>
        </w:rPr>
        <w:t>ēja ziņojumu</w:t>
      </w:r>
      <w:r w:rsidR="003F2E47">
        <w:rPr>
          <w:rFonts w:eastAsia="Calibri"/>
        </w:rPr>
        <w:t>;</w:t>
      </w:r>
    </w:p>
    <w:p w14:paraId="277FA6A5" w14:textId="00FE15F2" w:rsidR="003F2E47" w:rsidRDefault="00787ACF" w:rsidP="00560B58">
      <w:pPr>
        <w:ind w:left="851" w:hanging="425"/>
        <w:contextualSpacing/>
        <w:jc w:val="both"/>
        <w:rPr>
          <w:rFonts w:eastAsia="Calibri"/>
        </w:rPr>
      </w:pPr>
      <w:r>
        <w:rPr>
          <w:rFonts w:eastAsia="Calibri"/>
        </w:rPr>
        <w:t xml:space="preserve">8.6. </w:t>
      </w:r>
      <w:r w:rsidR="003F2E47">
        <w:rPr>
          <w:rFonts w:eastAsia="Calibri"/>
        </w:rPr>
        <w:t>vai gadījumā, ja tiks konstatēts pārkāpums, atļauj publicēt informāciju par to, ievērojot Trauksmes celšanas likuma 7.panta devīto daļu;</w:t>
      </w:r>
    </w:p>
    <w:p w14:paraId="4A2BB8ED" w14:textId="2DC47F8A" w:rsidR="003F2E47" w:rsidRDefault="00787ACF" w:rsidP="00560B58">
      <w:pPr>
        <w:ind w:left="851" w:hanging="425"/>
        <w:contextualSpacing/>
        <w:jc w:val="both"/>
        <w:rPr>
          <w:rFonts w:eastAsia="Calibri"/>
        </w:rPr>
      </w:pPr>
      <w:r>
        <w:rPr>
          <w:rFonts w:eastAsia="Calibri"/>
        </w:rPr>
        <w:t xml:space="preserve">8.7. </w:t>
      </w:r>
      <w:r w:rsidR="003F2E47">
        <w:rPr>
          <w:rFonts w:eastAsia="Calibri"/>
        </w:rPr>
        <w:t>norāda savu vārdu, uzvārdu un kontaktinformāciju.</w:t>
      </w:r>
      <w:r w:rsidR="003F2E47" w:rsidRPr="003F2E47">
        <w:rPr>
          <w:rFonts w:eastAsia="Calibri"/>
        </w:rPr>
        <w:t xml:space="preserve"> </w:t>
      </w:r>
      <w:r w:rsidR="003F2E47">
        <w:rPr>
          <w:rFonts w:eastAsia="Calibri"/>
        </w:rPr>
        <w:t>Ziņojumā pievieno iespējamos likumpārkāpuma pierādošos dokumentus (dokumentu kopijas, kas ir personas rīcībā, fotogrāfijas, e – pasta sarakstes kopijas u.tt.).</w:t>
      </w:r>
    </w:p>
    <w:p w14:paraId="315459DF" w14:textId="54774F0D" w:rsidR="00C03951" w:rsidRPr="00787ACF" w:rsidRDefault="00C03951" w:rsidP="00C03951">
      <w:pPr>
        <w:numPr>
          <w:ilvl w:val="0"/>
          <w:numId w:val="3"/>
        </w:numPr>
        <w:ind w:left="357" w:hanging="357"/>
        <w:contextualSpacing/>
        <w:jc w:val="both"/>
        <w:rPr>
          <w:rFonts w:eastAsia="Calibri"/>
        </w:rPr>
      </w:pPr>
      <w:r w:rsidRPr="00787ACF">
        <w:rPr>
          <w:rFonts w:eastAsia="Calibri"/>
        </w:rPr>
        <w:t>Par trauksmes cēlēja ziņojumu nav uzskatāms anonīms iesniegums.</w:t>
      </w:r>
    </w:p>
    <w:p w14:paraId="0C089369" w14:textId="696662C5" w:rsidR="00C03951" w:rsidRDefault="00C03951" w:rsidP="00C03951">
      <w:pPr>
        <w:numPr>
          <w:ilvl w:val="0"/>
          <w:numId w:val="3"/>
        </w:numPr>
        <w:ind w:left="357" w:hanging="357"/>
        <w:contextualSpacing/>
        <w:jc w:val="both"/>
        <w:rPr>
          <w:rFonts w:eastAsia="Calibri"/>
        </w:rPr>
      </w:pPr>
      <w:r>
        <w:rPr>
          <w:rFonts w:eastAsia="Calibri"/>
        </w:rPr>
        <w:t>Trauksmes cēlēja ziņojum</w:t>
      </w:r>
      <w:r w:rsidR="003F2E47">
        <w:rPr>
          <w:rFonts w:eastAsia="Calibri"/>
        </w:rPr>
        <w:t>u iesniedz</w:t>
      </w:r>
      <w:r>
        <w:rPr>
          <w:rFonts w:eastAsia="Calibri"/>
        </w:rPr>
        <w:t>:</w:t>
      </w:r>
    </w:p>
    <w:p w14:paraId="400BDCFD" w14:textId="69453A32" w:rsidR="00C03951" w:rsidRPr="00595ACD" w:rsidRDefault="00C03951" w:rsidP="00C03951">
      <w:pPr>
        <w:numPr>
          <w:ilvl w:val="1"/>
          <w:numId w:val="3"/>
        </w:numPr>
        <w:ind w:left="924" w:hanging="567"/>
        <w:contextualSpacing/>
        <w:jc w:val="both"/>
        <w:rPr>
          <w:rFonts w:eastAsia="Calibri"/>
        </w:rPr>
      </w:pPr>
      <w:r>
        <w:rPr>
          <w:rFonts w:eastAsia="Calibri"/>
        </w:rPr>
        <w:t xml:space="preserve"> nosūtot uz e – pasta adresi: </w:t>
      </w:r>
      <w:hyperlink r:id="rId9" w:history="1">
        <w:r w:rsidR="003F2E47" w:rsidRPr="00595ACD">
          <w:rPr>
            <w:rStyle w:val="Hipersaite"/>
            <w:rFonts w:eastAsia="Calibri"/>
            <w:color w:val="auto"/>
            <w:u w:val="none"/>
          </w:rPr>
          <w:t>trauksme@limbazunovads.lv</w:t>
        </w:r>
      </w:hyperlink>
      <w:r w:rsidRPr="00595ACD">
        <w:rPr>
          <w:rFonts w:eastAsia="Calibri"/>
        </w:rPr>
        <w:t>;</w:t>
      </w:r>
    </w:p>
    <w:p w14:paraId="2229B871" w14:textId="3DC2FA28" w:rsidR="00C03951" w:rsidRPr="00595ACD" w:rsidRDefault="00C03951" w:rsidP="00C03951">
      <w:pPr>
        <w:numPr>
          <w:ilvl w:val="1"/>
          <w:numId w:val="3"/>
        </w:numPr>
        <w:ind w:left="924" w:hanging="567"/>
        <w:contextualSpacing/>
        <w:jc w:val="both"/>
        <w:rPr>
          <w:rFonts w:eastAsia="Calibri"/>
        </w:rPr>
      </w:pPr>
      <w:r w:rsidRPr="00595ACD">
        <w:rPr>
          <w:rFonts w:eastAsia="Calibri"/>
        </w:rPr>
        <w:t>ievietojot slēgtā aploksnē (ar norādi “Trauksmes cēlēju ziņojums”) un ievietojot pastkastē, kas atrodas Limbažu novada pašvaldības administratīvajā ēkā Rīgas ielā 16, Limbažos,</w:t>
      </w:r>
      <w:r w:rsidR="003F2E47" w:rsidRPr="00595ACD">
        <w:rPr>
          <w:rFonts w:eastAsia="Calibri"/>
        </w:rPr>
        <w:t xml:space="preserve"> 1.stāva foajē</w:t>
      </w:r>
      <w:r w:rsidRPr="00595ACD">
        <w:rPr>
          <w:rFonts w:eastAsia="Calibri"/>
        </w:rPr>
        <w:t>;</w:t>
      </w:r>
    </w:p>
    <w:p w14:paraId="35959B6C" w14:textId="28BFA7DB" w:rsidR="00C03951" w:rsidRPr="00595ACD" w:rsidRDefault="00C03951" w:rsidP="00C03951">
      <w:pPr>
        <w:numPr>
          <w:ilvl w:val="1"/>
          <w:numId w:val="3"/>
        </w:numPr>
        <w:ind w:left="924" w:hanging="567"/>
        <w:contextualSpacing/>
        <w:jc w:val="both"/>
        <w:rPr>
          <w:rFonts w:eastAsia="Calibri"/>
        </w:rPr>
      </w:pPr>
      <w:r w:rsidRPr="00595ACD">
        <w:rPr>
          <w:rFonts w:eastAsia="Calibri"/>
        </w:rPr>
        <w:t>nosūtot pa pastu ar norādījumu “Trau</w:t>
      </w:r>
      <w:r w:rsidR="003F2E47" w:rsidRPr="00595ACD">
        <w:rPr>
          <w:rFonts w:eastAsia="Calibri"/>
        </w:rPr>
        <w:t>ksmes cēlāju ziņojums” uz adres</w:t>
      </w:r>
      <w:r w:rsidRPr="00595ACD">
        <w:rPr>
          <w:rFonts w:eastAsia="Calibri"/>
        </w:rPr>
        <w:t>i Rīgas iela 16, Limbaži, Limbažu novads, LV-</w:t>
      </w:r>
      <w:r w:rsidR="003F2E47" w:rsidRPr="00595ACD">
        <w:rPr>
          <w:rFonts w:eastAsia="Calibri"/>
        </w:rPr>
        <w:t>4001;</w:t>
      </w:r>
    </w:p>
    <w:p w14:paraId="0154AEB9" w14:textId="3805E12F" w:rsidR="003F2E47" w:rsidRPr="00595ACD" w:rsidRDefault="003F2E47" w:rsidP="00C03951">
      <w:pPr>
        <w:numPr>
          <w:ilvl w:val="1"/>
          <w:numId w:val="3"/>
        </w:numPr>
        <w:ind w:left="924" w:hanging="567"/>
        <w:contextualSpacing/>
        <w:jc w:val="both"/>
        <w:rPr>
          <w:rFonts w:eastAsia="Calibri"/>
        </w:rPr>
      </w:pPr>
      <w:r w:rsidRPr="00595ACD">
        <w:rPr>
          <w:rFonts w:eastAsia="Calibri"/>
        </w:rPr>
        <w:t>mutiski vēršoties pie atbildīgās personas;</w:t>
      </w:r>
    </w:p>
    <w:p w14:paraId="5ADEFFBD" w14:textId="7285DE97" w:rsidR="003F2E47" w:rsidRDefault="003F2E47" w:rsidP="00C03951">
      <w:pPr>
        <w:numPr>
          <w:ilvl w:val="1"/>
          <w:numId w:val="3"/>
        </w:numPr>
        <w:ind w:left="924" w:hanging="567"/>
        <w:contextualSpacing/>
        <w:jc w:val="both"/>
        <w:rPr>
          <w:rFonts w:eastAsia="Calibri"/>
        </w:rPr>
      </w:pPr>
      <w:r w:rsidRPr="00595ACD">
        <w:rPr>
          <w:rFonts w:eastAsia="Calibri"/>
        </w:rPr>
        <w:t xml:space="preserve">trauksmes cēlēja ziņojumu var iesniegt elektroniski bez droša elektroniskā paraksta valsts  pārvaldes pakalpojumu portālā </w:t>
      </w:r>
      <w:hyperlink r:id="rId10" w:history="1">
        <w:r w:rsidRPr="00595ACD">
          <w:rPr>
            <w:rStyle w:val="Hipersaite"/>
            <w:rFonts w:eastAsia="Calibri"/>
            <w:color w:val="auto"/>
            <w:u w:val="none"/>
          </w:rPr>
          <w:t>www.latvija.lv</w:t>
        </w:r>
      </w:hyperlink>
      <w:r w:rsidRPr="00595ACD">
        <w:rPr>
          <w:rFonts w:eastAsia="Calibri"/>
        </w:rPr>
        <w:t xml:space="preserve"> vai tīmekļvietnē </w:t>
      </w:r>
      <w:hyperlink r:id="rId11" w:history="1">
        <w:r w:rsidRPr="00595ACD">
          <w:rPr>
            <w:rStyle w:val="Hipersaite"/>
            <w:rFonts w:eastAsia="Calibri"/>
            <w:color w:val="auto"/>
            <w:u w:val="none"/>
          </w:rPr>
          <w:t>www.trauksmescelejs.lv</w:t>
        </w:r>
      </w:hyperlink>
      <w:r w:rsidRPr="00595ACD">
        <w:rPr>
          <w:rFonts w:eastAsia="Calibri"/>
        </w:rPr>
        <w:t>,</w:t>
      </w:r>
      <w:r>
        <w:rPr>
          <w:rFonts w:eastAsia="Calibri"/>
        </w:rPr>
        <w:t xml:space="preserve"> ja ziņojumu iesniedz un pe</w:t>
      </w:r>
      <w:r w:rsidR="006534CF">
        <w:rPr>
          <w:rFonts w:eastAsia="Calibri"/>
        </w:rPr>
        <w:t>rsonas identitāti pārbauda, izman</w:t>
      </w:r>
      <w:r>
        <w:rPr>
          <w:rFonts w:eastAsia="Calibri"/>
        </w:rPr>
        <w:t>tojot tiešsaiste</w:t>
      </w:r>
      <w:r w:rsidR="006534CF">
        <w:rPr>
          <w:rFonts w:eastAsia="Calibri"/>
        </w:rPr>
        <w:t>s</w:t>
      </w:r>
      <w:r>
        <w:rPr>
          <w:rFonts w:eastAsia="Calibri"/>
        </w:rPr>
        <w:t xml:space="preserve"> formas, kuras pi</w:t>
      </w:r>
      <w:r w:rsidR="00560B58">
        <w:rPr>
          <w:rFonts w:eastAsia="Calibri"/>
        </w:rPr>
        <w:t>eejamas portālā un tīmekļvietnē;</w:t>
      </w:r>
    </w:p>
    <w:p w14:paraId="6B92DD41" w14:textId="21B16A2A" w:rsidR="00560B58" w:rsidRDefault="00560B58" w:rsidP="00C03951">
      <w:pPr>
        <w:numPr>
          <w:ilvl w:val="1"/>
          <w:numId w:val="3"/>
        </w:numPr>
        <w:ind w:left="924" w:hanging="567"/>
        <w:contextualSpacing/>
        <w:jc w:val="both"/>
        <w:rPr>
          <w:rFonts w:eastAsia="Calibri"/>
        </w:rPr>
      </w:pPr>
      <w:r>
        <w:rPr>
          <w:lang w:eastAsia="en-US"/>
        </w:rPr>
        <w:t>pašvaldības izpilddirektoram</w:t>
      </w:r>
      <w:r w:rsidRPr="00560B58">
        <w:rPr>
          <w:lang w:eastAsia="en-US"/>
        </w:rPr>
        <w:t>, ja iesniegumu sniedz par Atbildīgo personu.</w:t>
      </w:r>
    </w:p>
    <w:p w14:paraId="23092526" w14:textId="77777777" w:rsidR="00A869B4" w:rsidRDefault="00A869B4" w:rsidP="00C03951">
      <w:pPr>
        <w:numPr>
          <w:ilvl w:val="0"/>
          <w:numId w:val="3"/>
        </w:numPr>
        <w:ind w:left="357" w:hanging="357"/>
        <w:contextualSpacing/>
        <w:jc w:val="both"/>
        <w:rPr>
          <w:rFonts w:eastAsia="Calibri"/>
        </w:rPr>
      </w:pPr>
      <w:r>
        <w:rPr>
          <w:rFonts w:eastAsia="Calibri"/>
        </w:rPr>
        <w:t>Trauksmes cēlēja ziņojums tiek reģistrēts atsevišķā Iekšējā trauksmes cēlēju ziņojumu reģistrā, kuru uztur atbildīgā persona.</w:t>
      </w:r>
    </w:p>
    <w:p w14:paraId="0B965F10" w14:textId="2EBC367C" w:rsidR="00A869B4" w:rsidRDefault="00A869B4" w:rsidP="00C03951">
      <w:pPr>
        <w:numPr>
          <w:ilvl w:val="0"/>
          <w:numId w:val="3"/>
        </w:numPr>
        <w:ind w:left="357" w:hanging="357"/>
        <w:contextualSpacing/>
        <w:jc w:val="both"/>
        <w:rPr>
          <w:rFonts w:eastAsia="Calibri"/>
        </w:rPr>
      </w:pPr>
      <w:r w:rsidRPr="00560B58">
        <w:rPr>
          <w:rFonts w:eastAsia="Calibri"/>
        </w:rPr>
        <w:t>Atbildīgā persona  un atbildīgās personas aizvietotājs (turpmāk – Atbildīgā persona) trauksmes celšanas jautājumos pašvaldībā tiek noteikta ar iestādes vadītāja rīkojumu.</w:t>
      </w:r>
    </w:p>
    <w:p w14:paraId="43401BBE" w14:textId="23D8A66D" w:rsidR="00A869B4" w:rsidRPr="00A869B4" w:rsidRDefault="00C03951" w:rsidP="001C3A1E">
      <w:pPr>
        <w:numPr>
          <w:ilvl w:val="0"/>
          <w:numId w:val="3"/>
        </w:numPr>
        <w:ind w:left="357" w:hanging="357"/>
        <w:contextualSpacing/>
        <w:jc w:val="both"/>
        <w:rPr>
          <w:rFonts w:eastAsia="Calibri"/>
        </w:rPr>
      </w:pPr>
      <w:r w:rsidRPr="00A869B4">
        <w:rPr>
          <w:rFonts w:eastAsia="Calibri"/>
        </w:rPr>
        <w:t>Trauksmes cēlēj</w:t>
      </w:r>
      <w:r w:rsidR="00A869B4" w:rsidRPr="00A869B4">
        <w:rPr>
          <w:rFonts w:eastAsia="Calibri"/>
        </w:rPr>
        <w:t xml:space="preserve">a personas datiem, Iekšējās trauksmes cēlēju ziņojumu reģistram, šajā reģistrā reģistrētajiem ziņojumiem, ziņojumiem </w:t>
      </w:r>
      <w:r w:rsidRPr="00A869B4">
        <w:rPr>
          <w:rFonts w:eastAsia="Calibri"/>
        </w:rPr>
        <w:t xml:space="preserve"> </w:t>
      </w:r>
      <w:r w:rsidR="00A869B4" w:rsidRPr="00A869B4">
        <w:rPr>
          <w:rFonts w:eastAsia="Calibri"/>
        </w:rPr>
        <w:t>pievienotajiem rakstveida vai lietiska</w:t>
      </w:r>
      <w:r w:rsidR="00A869B4">
        <w:rPr>
          <w:rFonts w:eastAsia="Calibri"/>
        </w:rPr>
        <w:t>jiem pierādījumiem, kā arī ziņo</w:t>
      </w:r>
      <w:r w:rsidR="00A869B4" w:rsidRPr="00A869B4">
        <w:rPr>
          <w:rFonts w:eastAsia="Calibri"/>
        </w:rPr>
        <w:t>jumu izskatīšanas materiāliem ir ierobežotas pieejamības informācijas statuss.</w:t>
      </w:r>
      <w:r w:rsidRPr="00A869B4">
        <w:rPr>
          <w:rFonts w:eastAsia="Calibri"/>
        </w:rPr>
        <w:t xml:space="preserve"> </w:t>
      </w:r>
    </w:p>
    <w:p w14:paraId="6C2001DE" w14:textId="53385E80" w:rsidR="00C03951" w:rsidRDefault="00A869B4" w:rsidP="00C03951">
      <w:pPr>
        <w:numPr>
          <w:ilvl w:val="0"/>
          <w:numId w:val="2"/>
        </w:numPr>
        <w:spacing w:before="120" w:after="120"/>
        <w:jc w:val="center"/>
        <w:rPr>
          <w:rFonts w:eastAsia="Calibri"/>
          <w:b/>
        </w:rPr>
      </w:pPr>
      <w:r>
        <w:rPr>
          <w:rFonts w:eastAsia="Calibri"/>
          <w:b/>
        </w:rPr>
        <w:t>Trauksmes cēlēja ziņojuma</w:t>
      </w:r>
      <w:r w:rsidR="00C03951">
        <w:rPr>
          <w:rFonts w:eastAsia="Calibri"/>
          <w:b/>
        </w:rPr>
        <w:t xml:space="preserve"> reģistrēšanas un izskatīšanas kārtība</w:t>
      </w:r>
    </w:p>
    <w:p w14:paraId="22F4A141" w14:textId="77777777" w:rsidR="00C03951" w:rsidRDefault="00C03951" w:rsidP="00C03951">
      <w:pPr>
        <w:numPr>
          <w:ilvl w:val="0"/>
          <w:numId w:val="3"/>
        </w:numPr>
        <w:ind w:left="357" w:hanging="357"/>
        <w:contextualSpacing/>
        <w:jc w:val="both"/>
        <w:rPr>
          <w:rFonts w:eastAsia="Calibri"/>
        </w:rPr>
      </w:pPr>
      <w:r>
        <w:rPr>
          <w:rFonts w:eastAsia="Calibri"/>
        </w:rPr>
        <w:t xml:space="preserve">Saņemto trauksmes ziņojumu </w:t>
      </w:r>
      <w:r>
        <w:rPr>
          <w:rFonts w:eastAsia="Calibri"/>
          <w:b/>
          <w:bCs/>
        </w:rPr>
        <w:t>atbildīgā persona</w:t>
      </w:r>
      <w:r>
        <w:rPr>
          <w:rFonts w:eastAsia="Calibri"/>
        </w:rPr>
        <w:t>:</w:t>
      </w:r>
    </w:p>
    <w:p w14:paraId="1DDAFAFB" w14:textId="7014E2B9" w:rsidR="00C03951" w:rsidRDefault="00C03951" w:rsidP="00C03951">
      <w:pPr>
        <w:numPr>
          <w:ilvl w:val="1"/>
          <w:numId w:val="3"/>
        </w:numPr>
        <w:ind w:left="924" w:hanging="567"/>
        <w:contextualSpacing/>
        <w:jc w:val="both"/>
        <w:rPr>
          <w:rFonts w:eastAsia="Calibri"/>
        </w:rPr>
      </w:pPr>
      <w:r>
        <w:rPr>
          <w:rFonts w:eastAsia="Calibri"/>
        </w:rPr>
        <w:t>reģistrē speciāli izveidotā reģistrā</w:t>
      </w:r>
      <w:r w:rsidR="00113787">
        <w:rPr>
          <w:rFonts w:eastAsia="Calibri"/>
        </w:rPr>
        <w:t xml:space="preserve"> (veicot personas datu </w:t>
      </w:r>
      <w:proofErr w:type="spellStart"/>
      <w:r w:rsidR="00113787">
        <w:rPr>
          <w:rFonts w:eastAsia="Calibri"/>
        </w:rPr>
        <w:t>pseidonimizēšanu</w:t>
      </w:r>
      <w:proofErr w:type="spellEnd"/>
      <w:r w:rsidR="00113787">
        <w:rPr>
          <w:rFonts w:eastAsia="Calibri"/>
        </w:rPr>
        <w:t>)</w:t>
      </w:r>
      <w:r>
        <w:rPr>
          <w:rFonts w:eastAsia="Calibri"/>
        </w:rPr>
        <w:t>;</w:t>
      </w:r>
    </w:p>
    <w:p w14:paraId="74DB23C8" w14:textId="77777777" w:rsidR="00C03951" w:rsidRDefault="00C03951" w:rsidP="00C03951">
      <w:pPr>
        <w:numPr>
          <w:ilvl w:val="1"/>
          <w:numId w:val="3"/>
        </w:numPr>
        <w:ind w:left="924" w:hanging="567"/>
        <w:contextualSpacing/>
        <w:jc w:val="both"/>
        <w:rPr>
          <w:rFonts w:eastAsia="Calibri"/>
        </w:rPr>
      </w:pPr>
      <w:r>
        <w:rPr>
          <w:rFonts w:eastAsia="Calibri"/>
        </w:rPr>
        <w:t>gadījumā, ja tiek saņemts mutisks trauksmes cēlēja ziņojums, to noformē rakstiski un reģistrē;</w:t>
      </w:r>
    </w:p>
    <w:p w14:paraId="15F89D21" w14:textId="77777777" w:rsidR="00C03951" w:rsidRDefault="00C03951" w:rsidP="00C03951">
      <w:pPr>
        <w:numPr>
          <w:ilvl w:val="1"/>
          <w:numId w:val="3"/>
        </w:numPr>
        <w:ind w:left="924" w:hanging="567"/>
        <w:contextualSpacing/>
        <w:jc w:val="both"/>
        <w:rPr>
          <w:rFonts w:eastAsia="Calibri"/>
        </w:rPr>
      </w:pPr>
      <w:r>
        <w:rPr>
          <w:rFonts w:eastAsia="Calibri"/>
        </w:rPr>
        <w:t xml:space="preserve">veic sākotnējo trauksmes cēlēja ziņojuma izvērtēšanu (izvērtē trauksmes cēlēja ziņojuma atbilstību trauksmes celšanas pazīmēm) un pieņem lēmumu par ziņojuma tālāku virzību; </w:t>
      </w:r>
    </w:p>
    <w:p w14:paraId="2EDF82D1" w14:textId="77777777" w:rsidR="006534CF" w:rsidRDefault="006534CF" w:rsidP="006534CF">
      <w:pPr>
        <w:numPr>
          <w:ilvl w:val="1"/>
          <w:numId w:val="3"/>
        </w:numPr>
        <w:ind w:left="924" w:hanging="567"/>
        <w:contextualSpacing/>
        <w:jc w:val="both"/>
        <w:rPr>
          <w:rFonts w:eastAsia="Calibri"/>
        </w:rPr>
      </w:pPr>
      <w:r>
        <w:rPr>
          <w:rFonts w:eastAsia="Calibri"/>
        </w:rPr>
        <w:t>ja nepieciešams veic saziņu ar trauksmes cēlēju;</w:t>
      </w:r>
    </w:p>
    <w:p w14:paraId="357048D2" w14:textId="77777777" w:rsidR="006534CF" w:rsidRDefault="006534CF" w:rsidP="00C03951">
      <w:pPr>
        <w:numPr>
          <w:ilvl w:val="1"/>
          <w:numId w:val="3"/>
        </w:numPr>
        <w:ind w:left="924" w:hanging="567"/>
        <w:contextualSpacing/>
        <w:jc w:val="both"/>
        <w:rPr>
          <w:rFonts w:eastAsia="Calibri"/>
        </w:rPr>
      </w:pPr>
      <w:r>
        <w:rPr>
          <w:rFonts w:eastAsia="Calibri"/>
        </w:rPr>
        <w:t>konsultē par trauksmes celšanas iespējām pašvaldībā;</w:t>
      </w:r>
    </w:p>
    <w:p w14:paraId="72E0E385" w14:textId="77777777" w:rsidR="006534CF" w:rsidRDefault="006534CF" w:rsidP="006534CF">
      <w:pPr>
        <w:numPr>
          <w:ilvl w:val="1"/>
          <w:numId w:val="3"/>
        </w:numPr>
        <w:ind w:left="924" w:hanging="567"/>
        <w:contextualSpacing/>
        <w:jc w:val="both"/>
        <w:rPr>
          <w:rFonts w:eastAsia="Calibri"/>
        </w:rPr>
      </w:pPr>
      <w:r>
        <w:rPr>
          <w:rFonts w:eastAsia="Calibri"/>
        </w:rPr>
        <w:t xml:space="preserve">sazinās un sniedz informāciju par iesniegtajiem trauksmes cēlēju ziņojumiem Trauksmes cēlēju kontaktpunktam (Valsts kancelejai – </w:t>
      </w:r>
      <w:hyperlink r:id="rId12" w:history="1">
        <w:r w:rsidRPr="00595ACD">
          <w:rPr>
            <w:rStyle w:val="Hipersaite"/>
            <w:rFonts w:eastAsia="Calibri"/>
            <w:color w:val="auto"/>
            <w:u w:val="none"/>
          </w:rPr>
          <w:t>trauksme@mk.gov.lv</w:t>
        </w:r>
      </w:hyperlink>
      <w:r>
        <w:rPr>
          <w:rFonts w:eastAsia="Calibri"/>
        </w:rPr>
        <w:t xml:space="preserve">) atbilstoši Trauksmes celšanas likumā noteiktajam. </w:t>
      </w:r>
    </w:p>
    <w:p w14:paraId="32D76343" w14:textId="77777777" w:rsidR="00C03951" w:rsidRDefault="00C03951" w:rsidP="00C03951">
      <w:pPr>
        <w:numPr>
          <w:ilvl w:val="0"/>
          <w:numId w:val="3"/>
        </w:numPr>
        <w:ind w:left="357" w:hanging="357"/>
        <w:contextualSpacing/>
        <w:jc w:val="both"/>
        <w:rPr>
          <w:rFonts w:eastAsia="Calibri"/>
        </w:rPr>
      </w:pPr>
      <w:r>
        <w:rPr>
          <w:rFonts w:eastAsia="Calibri"/>
        </w:rPr>
        <w:t xml:space="preserve">Pēc trauksmes ziņojuma saņemšanas atbildīgā persona nekavējoties, bet ne vēlāk kā 7 (septiņu) dienu laikā izvērtē iesnieguma </w:t>
      </w:r>
      <w:proofErr w:type="spellStart"/>
      <w:r>
        <w:rPr>
          <w:rFonts w:eastAsia="Calibri"/>
        </w:rPr>
        <w:t>pirmšķietamu</w:t>
      </w:r>
      <w:proofErr w:type="spellEnd"/>
      <w:r>
        <w:rPr>
          <w:rFonts w:eastAsia="Calibri"/>
        </w:rPr>
        <w:t xml:space="preserve"> atbilstību Trauksmes celšanas likumā noteiktajām trauksmes celšanas pazīmēm un pieņem vienu no lēmumiem:</w:t>
      </w:r>
    </w:p>
    <w:p w14:paraId="0C07E2D0" w14:textId="77777777" w:rsidR="00C03951" w:rsidRDefault="00C03951" w:rsidP="00C03951">
      <w:pPr>
        <w:numPr>
          <w:ilvl w:val="1"/>
          <w:numId w:val="3"/>
        </w:numPr>
        <w:ind w:left="924" w:hanging="567"/>
        <w:contextualSpacing/>
        <w:jc w:val="both"/>
        <w:rPr>
          <w:rFonts w:eastAsia="Calibri"/>
        </w:rPr>
      </w:pPr>
      <w:r>
        <w:rPr>
          <w:rFonts w:eastAsia="Calibri"/>
        </w:rPr>
        <w:t xml:space="preserve">ka iesniegums </w:t>
      </w:r>
      <w:proofErr w:type="spellStart"/>
      <w:r>
        <w:rPr>
          <w:rFonts w:eastAsia="Calibri"/>
        </w:rPr>
        <w:t>pirmšķietami</w:t>
      </w:r>
      <w:proofErr w:type="spellEnd"/>
      <w:r>
        <w:rPr>
          <w:rFonts w:eastAsia="Calibri"/>
        </w:rPr>
        <w:t xml:space="preserve"> atbilst Trauksmes celšanas likumā noteiktajām trauksmes celšanas pazīmēm, un ir pieņemts lēmums iesniegumu atzīt par trauksmes cēlēja ziņojumu (papildu pamatojums, ja nepieciešams);</w:t>
      </w:r>
    </w:p>
    <w:p w14:paraId="2594EE37" w14:textId="77777777" w:rsidR="00C03951" w:rsidRDefault="00C03951" w:rsidP="00C03951">
      <w:pPr>
        <w:numPr>
          <w:ilvl w:val="1"/>
          <w:numId w:val="3"/>
        </w:numPr>
        <w:ind w:left="924" w:hanging="567"/>
        <w:contextualSpacing/>
        <w:jc w:val="both"/>
        <w:rPr>
          <w:rFonts w:eastAsia="Calibri"/>
        </w:rPr>
      </w:pPr>
      <w:r>
        <w:rPr>
          <w:rFonts w:eastAsia="Calibri"/>
        </w:rPr>
        <w:lastRenderedPageBreak/>
        <w:t xml:space="preserve">ka iesniegums </w:t>
      </w:r>
      <w:proofErr w:type="spellStart"/>
      <w:r>
        <w:rPr>
          <w:rFonts w:eastAsia="Calibri"/>
        </w:rPr>
        <w:t>pirmšķietami</w:t>
      </w:r>
      <w:proofErr w:type="spellEnd"/>
      <w:r>
        <w:rPr>
          <w:rFonts w:eastAsia="Calibri"/>
        </w:rPr>
        <w:t xml:space="preserve"> neatbilst Trauksmes celšanas likumā noteiktajām trauksmes celšanas pazīmēm, un ir pieņemts lēmums iesniegumu neatzīt par trauksmes cēlēja ziņojumu.</w:t>
      </w:r>
    </w:p>
    <w:p w14:paraId="5D8368FE" w14:textId="77777777" w:rsidR="00C03951" w:rsidRDefault="00C03951" w:rsidP="00C03951">
      <w:pPr>
        <w:numPr>
          <w:ilvl w:val="0"/>
          <w:numId w:val="3"/>
        </w:numPr>
        <w:ind w:left="357" w:hanging="357"/>
        <w:contextualSpacing/>
        <w:jc w:val="both"/>
        <w:rPr>
          <w:rFonts w:eastAsia="Calibri"/>
        </w:rPr>
      </w:pPr>
      <w:r>
        <w:rPr>
          <w:rFonts w:eastAsia="Calibri"/>
        </w:rPr>
        <w:t xml:space="preserve">Par pieņemto lēmumu atbildīgā persona informē iesniedzēju  3 (trīs) dienu laikā no lēmuma pieņemšanas dienas </w:t>
      </w:r>
      <w:r w:rsidRPr="00560B58">
        <w:rPr>
          <w:rFonts w:eastAsia="Calibri"/>
        </w:rPr>
        <w:t xml:space="preserve">(2.pielikums). </w:t>
      </w:r>
      <w:r>
        <w:rPr>
          <w:rFonts w:eastAsia="Calibri"/>
        </w:rPr>
        <w:t>Atbildes vēstuli ziņojuma iesniedzējam paraksta darbinieks, kuram ir deleģētas šādas tiesības.</w:t>
      </w:r>
    </w:p>
    <w:p w14:paraId="179BC665" w14:textId="641BBA66" w:rsidR="00113787" w:rsidRPr="00113787" w:rsidRDefault="00113787" w:rsidP="00113787">
      <w:pPr>
        <w:numPr>
          <w:ilvl w:val="0"/>
          <w:numId w:val="3"/>
        </w:numPr>
        <w:ind w:left="357" w:hanging="357"/>
        <w:contextualSpacing/>
        <w:jc w:val="both"/>
        <w:rPr>
          <w:rFonts w:eastAsia="Calibri"/>
        </w:rPr>
      </w:pPr>
      <w:r>
        <w:rPr>
          <w:rFonts w:eastAsia="Calibri"/>
        </w:rPr>
        <w:t xml:space="preserve">Ja saņemtais iesniegums, kas noformēts kā trauksmes cēlēja ziņojums un </w:t>
      </w:r>
      <w:proofErr w:type="spellStart"/>
      <w:r>
        <w:rPr>
          <w:rFonts w:eastAsia="Calibri"/>
        </w:rPr>
        <w:t>pirmšķietami</w:t>
      </w:r>
      <w:proofErr w:type="spellEnd"/>
      <w:r>
        <w:rPr>
          <w:rFonts w:eastAsia="Calibri"/>
        </w:rPr>
        <w:t xml:space="preserve"> atbilst trauksmes celšanas pazīmēm nav pašvaldības kompetencē, to 7 (septiņu) dienu laikā no saņemšanas dienas </w:t>
      </w:r>
      <w:proofErr w:type="spellStart"/>
      <w:r>
        <w:rPr>
          <w:rFonts w:eastAsia="Calibri"/>
        </w:rPr>
        <w:t>pārsūta</w:t>
      </w:r>
      <w:proofErr w:type="spellEnd"/>
      <w:r>
        <w:rPr>
          <w:rFonts w:eastAsia="Calibri"/>
        </w:rPr>
        <w:t xml:space="preserve"> izskatīšanai pēc piederības, norādot, ka nepieciešams nodrošināt trauksmes cēlēja identitātes aizsardzību, un par pārsūtīšanu informējot  trauksmes cēlēju. Ja iesniegums, kas noformēts kā trauksmes cēlēja ziņojums, neatbilst šajā lik</w:t>
      </w:r>
      <w:r w:rsidR="002843FC">
        <w:rPr>
          <w:rFonts w:eastAsia="Calibri"/>
        </w:rPr>
        <w:t>umā note</w:t>
      </w:r>
      <w:r>
        <w:rPr>
          <w:rFonts w:eastAsia="Calibri"/>
        </w:rPr>
        <w:t>iktajām trauksmes celšanas pazīmēm, atbildīgā per</w:t>
      </w:r>
      <w:r w:rsidR="002843FC">
        <w:rPr>
          <w:rFonts w:eastAsia="Calibri"/>
        </w:rPr>
        <w:t>sona informē par to iesniedzēju</w:t>
      </w:r>
      <w:r>
        <w:rPr>
          <w:rFonts w:eastAsia="Calibri"/>
        </w:rPr>
        <w:t>, ja iespējams, norādot institūciju, kurā persona var vērsties ar iesniegumu</w:t>
      </w:r>
      <w:r w:rsidR="002843FC">
        <w:rPr>
          <w:rFonts w:eastAsia="Calibri"/>
        </w:rPr>
        <w:t xml:space="preserve"> </w:t>
      </w:r>
      <w:r w:rsidR="002843FC" w:rsidRPr="00560B58">
        <w:rPr>
          <w:rFonts w:eastAsia="Calibri"/>
        </w:rPr>
        <w:t>(3.pielikums)</w:t>
      </w:r>
      <w:r w:rsidRPr="00560B58">
        <w:rPr>
          <w:rFonts w:eastAsia="Calibri"/>
        </w:rPr>
        <w:t>.</w:t>
      </w:r>
    </w:p>
    <w:p w14:paraId="16CAC89A" w14:textId="4CC0EAE2" w:rsidR="002843FC" w:rsidRDefault="002843FC" w:rsidP="00C03951">
      <w:pPr>
        <w:numPr>
          <w:ilvl w:val="0"/>
          <w:numId w:val="3"/>
        </w:numPr>
        <w:ind w:left="357" w:hanging="357"/>
        <w:contextualSpacing/>
        <w:jc w:val="both"/>
        <w:rPr>
          <w:rFonts w:eastAsia="Calibri"/>
        </w:rPr>
      </w:pPr>
      <w:r>
        <w:rPr>
          <w:rFonts w:eastAsia="Calibri"/>
        </w:rPr>
        <w:t xml:space="preserve">Pēc tam, kad personas iesniegums atzīts par trauksmes cēlēja ziņojumu, atbildīgā persona veic trauksmes cēlēja personas datu </w:t>
      </w:r>
      <w:proofErr w:type="spellStart"/>
      <w:r>
        <w:rPr>
          <w:rFonts w:eastAsia="Calibri"/>
        </w:rPr>
        <w:t>pseidonomizēšanu</w:t>
      </w:r>
      <w:proofErr w:type="spellEnd"/>
      <w:r>
        <w:rPr>
          <w:rFonts w:eastAsia="Calibri"/>
        </w:rPr>
        <w:t xml:space="preserve">. </w:t>
      </w:r>
      <w:proofErr w:type="spellStart"/>
      <w:r>
        <w:rPr>
          <w:rFonts w:eastAsia="Calibri"/>
        </w:rPr>
        <w:t>Pseidonimizēšanu</w:t>
      </w:r>
      <w:proofErr w:type="spellEnd"/>
      <w:r>
        <w:rPr>
          <w:rFonts w:eastAsia="Calibri"/>
        </w:rPr>
        <w:t xml:space="preserve"> var neveikt, ja  trauksmes cēlējs pašvaldībai ir jau atklājis savu identitāti līdzīgā lietā</w:t>
      </w:r>
      <w:r w:rsidR="00560B58">
        <w:rPr>
          <w:rFonts w:eastAsia="Calibri"/>
        </w:rPr>
        <w:t xml:space="preserve"> v</w:t>
      </w:r>
      <w:r>
        <w:rPr>
          <w:rFonts w:eastAsia="Calibri"/>
        </w:rPr>
        <w:t>ai trauksme celta Trauksmes likuma 4.panta otrajā daļā noteiktajā kārtībā, vai persona publiski atklājusi savu identitāti.</w:t>
      </w:r>
    </w:p>
    <w:p w14:paraId="2EB2CA89" w14:textId="76175AEF" w:rsidR="002843FC" w:rsidRDefault="002843FC" w:rsidP="00C03951">
      <w:pPr>
        <w:numPr>
          <w:ilvl w:val="0"/>
          <w:numId w:val="3"/>
        </w:numPr>
        <w:ind w:left="357" w:hanging="357"/>
        <w:contextualSpacing/>
        <w:jc w:val="both"/>
        <w:rPr>
          <w:rFonts w:eastAsia="Calibri"/>
        </w:rPr>
      </w:pPr>
      <w:r>
        <w:rPr>
          <w:rFonts w:eastAsia="Calibri"/>
        </w:rPr>
        <w:t>Ja iesniegums netiek atzīts par trauksmes cēlēja ziņojumu, bet iesniedzējs iesnieguma veidlapā norādījis, ka vēlas saņemt atbildi pēc būtības, nesaņemot Trauksmes celšanas likumā noteiktās personas aizsardzības garantijas, iesniegumu reģistrē pašvaldības elektroniskās lietvedības doku</w:t>
      </w:r>
      <w:r w:rsidR="00560B58">
        <w:rPr>
          <w:rFonts w:eastAsia="Calibri"/>
        </w:rPr>
        <w:t>me</w:t>
      </w:r>
      <w:r>
        <w:rPr>
          <w:rFonts w:eastAsia="Calibri"/>
        </w:rPr>
        <w:t>ntu sistēmā un nodod tālākai virzībai.</w:t>
      </w:r>
    </w:p>
    <w:p w14:paraId="6F8A7754" w14:textId="77777777" w:rsidR="00A06607" w:rsidRDefault="002843FC" w:rsidP="002843FC">
      <w:pPr>
        <w:numPr>
          <w:ilvl w:val="0"/>
          <w:numId w:val="3"/>
        </w:numPr>
        <w:ind w:left="357" w:hanging="357"/>
        <w:contextualSpacing/>
        <w:jc w:val="both"/>
        <w:rPr>
          <w:rFonts w:eastAsia="Calibri"/>
        </w:rPr>
      </w:pPr>
      <w:r>
        <w:rPr>
          <w:rFonts w:eastAsia="Calibri"/>
        </w:rPr>
        <w:t xml:space="preserve">Ja Trauksmes cēlēja ziņojums tiek atzīts par Trauksmes cēlēja ziņojumu, to izskata </w:t>
      </w:r>
      <w:r w:rsidR="00A06607">
        <w:rPr>
          <w:rFonts w:eastAsia="Calibri"/>
        </w:rPr>
        <w:t>ar iestādes vadītāja rīkojumu</w:t>
      </w:r>
      <w:r>
        <w:rPr>
          <w:rFonts w:eastAsia="Calibri"/>
        </w:rPr>
        <w:t xml:space="preserve"> apstiprināta Trauksmes cēlēju</w:t>
      </w:r>
      <w:r w:rsidR="00A06607">
        <w:rPr>
          <w:rFonts w:eastAsia="Calibri"/>
        </w:rPr>
        <w:t xml:space="preserve"> ziņojuma</w:t>
      </w:r>
      <w:r>
        <w:rPr>
          <w:rFonts w:eastAsia="Calibri"/>
        </w:rPr>
        <w:t xml:space="preserve"> izvērtēšanas komisija 3 (trīs) </w:t>
      </w:r>
      <w:r w:rsidR="00A06607">
        <w:rPr>
          <w:rFonts w:eastAsia="Calibri"/>
        </w:rPr>
        <w:t>locekļu</w:t>
      </w:r>
      <w:r>
        <w:rPr>
          <w:rFonts w:eastAsia="Calibri"/>
        </w:rPr>
        <w:t xml:space="preserve"> sastāvā</w:t>
      </w:r>
      <w:r w:rsidR="00A06607">
        <w:rPr>
          <w:rFonts w:eastAsia="Calibri"/>
        </w:rPr>
        <w:t>, kas tiek izveidota pēc nepieciešamības katram konkrētam ziņojumam.</w:t>
      </w:r>
    </w:p>
    <w:p w14:paraId="6FD46A04" w14:textId="77777777" w:rsidR="00A06607" w:rsidRDefault="00A06607" w:rsidP="002843FC">
      <w:pPr>
        <w:numPr>
          <w:ilvl w:val="0"/>
          <w:numId w:val="3"/>
        </w:numPr>
        <w:ind w:left="357" w:hanging="357"/>
        <w:contextualSpacing/>
        <w:jc w:val="both"/>
        <w:rPr>
          <w:rFonts w:eastAsia="Calibri"/>
        </w:rPr>
      </w:pPr>
      <w:r>
        <w:rPr>
          <w:rFonts w:eastAsia="Calibri"/>
        </w:rPr>
        <w:t>Komisijai ir tiesības pieprasīt un saņemt no citām institūcijām, juridiskajām un fiziskajām personām informāciju, kas nepieciešama lietas apstākļu noskaidrošanai</w:t>
      </w:r>
      <w:r w:rsidR="002843FC">
        <w:rPr>
          <w:rFonts w:eastAsia="Calibri"/>
        </w:rPr>
        <w:t>.</w:t>
      </w:r>
    </w:p>
    <w:p w14:paraId="44B0E747" w14:textId="7541ECE7" w:rsidR="002843FC" w:rsidRDefault="00A06607" w:rsidP="002843FC">
      <w:pPr>
        <w:numPr>
          <w:ilvl w:val="0"/>
          <w:numId w:val="3"/>
        </w:numPr>
        <w:ind w:left="357" w:hanging="357"/>
        <w:contextualSpacing/>
        <w:jc w:val="both"/>
        <w:rPr>
          <w:rFonts w:eastAsia="Calibri"/>
        </w:rPr>
      </w:pPr>
      <w:r>
        <w:rPr>
          <w:rFonts w:eastAsia="Calibri"/>
        </w:rPr>
        <w:t>Ja komisija konstatē, ka ir noticis pārkāpums, tā savas kompetences robežās ir tiesīga piemērot atbildību saskaņā ar  normatīvajiem aktiem.</w:t>
      </w:r>
      <w:r w:rsidR="002843FC">
        <w:rPr>
          <w:rFonts w:eastAsia="Calibri"/>
        </w:rPr>
        <w:t xml:space="preserve">  </w:t>
      </w:r>
    </w:p>
    <w:p w14:paraId="179E84FB" w14:textId="77777777" w:rsidR="00C03951" w:rsidRDefault="00C03951" w:rsidP="00C03951">
      <w:pPr>
        <w:numPr>
          <w:ilvl w:val="0"/>
          <w:numId w:val="3"/>
        </w:numPr>
        <w:ind w:left="357" w:hanging="357"/>
        <w:contextualSpacing/>
        <w:jc w:val="both"/>
        <w:rPr>
          <w:rFonts w:eastAsia="Calibri"/>
        </w:rPr>
      </w:pPr>
      <w:r>
        <w:rPr>
          <w:rFonts w:eastAsia="Calibri"/>
        </w:rPr>
        <w:t>Par trauksmes cēlēja ziņojuma izskatīšanas gaitu trauksmes cēlēju informē ne vēlāk kā divu mēnešu laikā no dienas, kad personas iesniegums atzīts par trauksmes cēlēja ziņojumu.</w:t>
      </w:r>
    </w:p>
    <w:p w14:paraId="04592C02" w14:textId="77777777" w:rsidR="00C03951" w:rsidRDefault="00C03951" w:rsidP="00C03951">
      <w:pPr>
        <w:numPr>
          <w:ilvl w:val="0"/>
          <w:numId w:val="2"/>
        </w:numPr>
        <w:spacing w:before="120" w:after="120"/>
        <w:jc w:val="center"/>
        <w:rPr>
          <w:rFonts w:eastAsia="Calibri"/>
          <w:b/>
        </w:rPr>
      </w:pPr>
      <w:r>
        <w:rPr>
          <w:rFonts w:eastAsia="Calibri"/>
          <w:b/>
        </w:rPr>
        <w:t>Sabiedrības informēšana par atklātajiem pārkāpumiem</w:t>
      </w:r>
    </w:p>
    <w:p w14:paraId="6BFA0185" w14:textId="4C550661" w:rsidR="00C03951" w:rsidRDefault="00C03951" w:rsidP="00C03951">
      <w:pPr>
        <w:numPr>
          <w:ilvl w:val="0"/>
          <w:numId w:val="3"/>
        </w:numPr>
        <w:ind w:left="357" w:hanging="357"/>
        <w:contextualSpacing/>
        <w:jc w:val="both"/>
        <w:rPr>
          <w:rFonts w:eastAsia="Calibri"/>
        </w:rPr>
      </w:pPr>
      <w:r>
        <w:rPr>
          <w:rFonts w:eastAsia="Calibri"/>
        </w:rPr>
        <w:t>Lai veicinātu sabiedrības izpratni par ieguvumiem no trauksmes celšanas un ziņojumā atklātiem pārkāpumiem, un to risināšanas kārtību, ņemot vērā, ka trauksmi ceļ sabiedrības interesēs, pašvaldība sniedz ziņas par pārkāpumiem, kas atklāti pateicoties trauksmes cēlējiem</w:t>
      </w:r>
      <w:r w:rsidR="00FD6577">
        <w:rPr>
          <w:rFonts w:eastAsia="Calibri"/>
        </w:rPr>
        <w:t>, neatklājot trauksmes cēlēja identitāti un ievērojot vispārējās datu aizsardzības prasības</w:t>
      </w:r>
      <w:r>
        <w:rPr>
          <w:rFonts w:eastAsia="Calibri"/>
        </w:rPr>
        <w:t>.</w:t>
      </w:r>
    </w:p>
    <w:p w14:paraId="71193F61" w14:textId="77777777" w:rsidR="00C03951" w:rsidRDefault="00C03951" w:rsidP="00C03951">
      <w:pPr>
        <w:numPr>
          <w:ilvl w:val="0"/>
          <w:numId w:val="2"/>
        </w:numPr>
        <w:spacing w:before="120" w:after="120"/>
        <w:jc w:val="center"/>
        <w:rPr>
          <w:rFonts w:eastAsia="Calibri"/>
          <w:b/>
        </w:rPr>
      </w:pPr>
      <w:r>
        <w:rPr>
          <w:rFonts w:eastAsia="Calibri"/>
          <w:b/>
        </w:rPr>
        <w:t>Trauksmes cēlēja tiesiskā aizsardzība</w:t>
      </w:r>
    </w:p>
    <w:p w14:paraId="70A15403" w14:textId="30AE376A" w:rsidR="00C03951" w:rsidRDefault="00C03951" w:rsidP="00C03951">
      <w:pPr>
        <w:numPr>
          <w:ilvl w:val="0"/>
          <w:numId w:val="3"/>
        </w:numPr>
        <w:ind w:left="357" w:hanging="357"/>
        <w:contextualSpacing/>
        <w:jc w:val="both"/>
        <w:rPr>
          <w:rFonts w:eastAsia="Calibri"/>
        </w:rPr>
      </w:pPr>
      <w:r>
        <w:rPr>
          <w:rFonts w:eastAsia="Calibri"/>
        </w:rPr>
        <w:t>Lai neradītu apdraudējumu trauksmes cē</w:t>
      </w:r>
      <w:r w:rsidR="00FD6577">
        <w:rPr>
          <w:rFonts w:eastAsia="Calibri"/>
        </w:rPr>
        <w:t>lēja identitātes aizsardzībai, p</w:t>
      </w:r>
      <w:r>
        <w:rPr>
          <w:rFonts w:eastAsia="Calibri"/>
        </w:rPr>
        <w:t>ašvaldība nodrošina trauksmes cēlēja personas datu pienācīgu aizsardzību:</w:t>
      </w:r>
    </w:p>
    <w:p w14:paraId="7820E6F4" w14:textId="77777777" w:rsidR="00C03951" w:rsidRDefault="00C03951" w:rsidP="00C03951">
      <w:pPr>
        <w:numPr>
          <w:ilvl w:val="1"/>
          <w:numId w:val="3"/>
        </w:numPr>
        <w:ind w:left="924" w:hanging="567"/>
        <w:contextualSpacing/>
        <w:jc w:val="both"/>
        <w:rPr>
          <w:rFonts w:eastAsia="Calibri"/>
        </w:rPr>
      </w:pPr>
      <w:r>
        <w:rPr>
          <w:rFonts w:eastAsia="Calibri"/>
        </w:rPr>
        <w:t>informācijas apritē ievēro īpašu rūpību;</w:t>
      </w:r>
    </w:p>
    <w:p w14:paraId="21492630" w14:textId="77777777" w:rsidR="00C03951" w:rsidRDefault="00C03951" w:rsidP="00C03951">
      <w:pPr>
        <w:numPr>
          <w:ilvl w:val="1"/>
          <w:numId w:val="3"/>
        </w:numPr>
        <w:ind w:left="924" w:hanging="567"/>
        <w:contextualSpacing/>
        <w:jc w:val="both"/>
        <w:rPr>
          <w:rFonts w:eastAsia="Calibri"/>
        </w:rPr>
      </w:pPr>
      <w:r>
        <w:rPr>
          <w:rFonts w:eastAsia="Calibri"/>
        </w:rPr>
        <w:t>iesaista pēc iespējas mazāk personas;</w:t>
      </w:r>
    </w:p>
    <w:p w14:paraId="0E4AC98C" w14:textId="77777777" w:rsidR="00C03951" w:rsidRDefault="00C03951" w:rsidP="00C03951">
      <w:pPr>
        <w:numPr>
          <w:ilvl w:val="1"/>
          <w:numId w:val="3"/>
        </w:numPr>
        <w:ind w:left="924" w:hanging="567"/>
        <w:contextualSpacing/>
        <w:jc w:val="both"/>
        <w:rPr>
          <w:rFonts w:eastAsia="Calibri"/>
        </w:rPr>
      </w:pPr>
      <w:r>
        <w:rPr>
          <w:rFonts w:eastAsia="Calibri"/>
        </w:rPr>
        <w:t>aizliegts radīt jebkādas nelabvēlīgas sekas personai trauksmes celšanas dēļ, ja tā trauksmi cēlusi saskaņā ar likumā noteiktām prasībām.</w:t>
      </w:r>
    </w:p>
    <w:p w14:paraId="19B6D8EB" w14:textId="4BD4EB75" w:rsidR="00FD6577" w:rsidRDefault="00FD6577" w:rsidP="00C03951">
      <w:pPr>
        <w:numPr>
          <w:ilvl w:val="0"/>
          <w:numId w:val="3"/>
        </w:numPr>
        <w:ind w:left="357" w:hanging="357"/>
        <w:contextualSpacing/>
        <w:jc w:val="both"/>
        <w:rPr>
          <w:rFonts w:eastAsia="Calibri"/>
        </w:rPr>
      </w:pPr>
      <w:r>
        <w:rPr>
          <w:rFonts w:eastAsia="Calibri"/>
        </w:rPr>
        <w:t>Trauksmes celšanas dēļ trauksmes cēlējam, viņa radiniekiem un saistītājām personām ir tiesības uz Trauksmes celšanas likumā minētajiem aizsardzības pasākumiem</w:t>
      </w:r>
      <w:r w:rsidR="001C0497">
        <w:rPr>
          <w:rFonts w:eastAsia="Calibri"/>
        </w:rPr>
        <w:t>.</w:t>
      </w:r>
    </w:p>
    <w:p w14:paraId="6D4A972C" w14:textId="75275754" w:rsidR="00C03951" w:rsidRDefault="00FD6577" w:rsidP="00C03951">
      <w:pPr>
        <w:numPr>
          <w:ilvl w:val="0"/>
          <w:numId w:val="2"/>
        </w:numPr>
        <w:spacing w:before="120" w:after="120"/>
        <w:jc w:val="center"/>
        <w:rPr>
          <w:rFonts w:eastAsia="Calibri"/>
          <w:b/>
        </w:rPr>
      </w:pPr>
      <w:r>
        <w:rPr>
          <w:rFonts w:eastAsia="Calibri"/>
          <w:b/>
        </w:rPr>
        <w:t>Nobeiguma</w:t>
      </w:r>
      <w:r w:rsidR="00C03951">
        <w:rPr>
          <w:rFonts w:eastAsia="Calibri"/>
          <w:b/>
        </w:rPr>
        <w:t xml:space="preserve"> jautājumi</w:t>
      </w:r>
    </w:p>
    <w:p w14:paraId="61965D61" w14:textId="1D09A7FA" w:rsidR="00C03951" w:rsidRDefault="00FD6577" w:rsidP="00C03951">
      <w:pPr>
        <w:numPr>
          <w:ilvl w:val="0"/>
          <w:numId w:val="3"/>
        </w:numPr>
        <w:ind w:left="357" w:hanging="357"/>
        <w:contextualSpacing/>
        <w:jc w:val="both"/>
        <w:rPr>
          <w:rFonts w:eastAsia="Calibri"/>
        </w:rPr>
      </w:pPr>
      <w:r>
        <w:rPr>
          <w:rFonts w:eastAsia="Calibri"/>
        </w:rPr>
        <w:t>U</w:t>
      </w:r>
      <w:r w:rsidR="00C03951">
        <w:rPr>
          <w:rFonts w:eastAsia="Calibri"/>
        </w:rPr>
        <w:t>zsākot darba tiesiskās attiecības vai cita veida ar profesionālo darbību saistītas tiesiskās attiecības ar fizisku personu,</w:t>
      </w:r>
      <w:r>
        <w:rPr>
          <w:rFonts w:eastAsia="Calibri"/>
        </w:rPr>
        <w:t xml:space="preserve"> Darba devējs</w:t>
      </w:r>
      <w:r w:rsidR="00C03951">
        <w:rPr>
          <w:rFonts w:eastAsia="Calibri"/>
        </w:rPr>
        <w:t xml:space="preserve"> iepazīstina personu ar Noteikumiem.</w:t>
      </w:r>
    </w:p>
    <w:p w14:paraId="60894FBE" w14:textId="0CBC8BDE" w:rsidR="00C03951" w:rsidRDefault="00C03951" w:rsidP="00C03951">
      <w:pPr>
        <w:numPr>
          <w:ilvl w:val="0"/>
          <w:numId w:val="3"/>
        </w:numPr>
        <w:ind w:left="357" w:hanging="357"/>
        <w:contextualSpacing/>
        <w:jc w:val="both"/>
        <w:rPr>
          <w:rFonts w:eastAsia="Calibri"/>
        </w:rPr>
      </w:pPr>
      <w:r>
        <w:rPr>
          <w:rFonts w:eastAsia="Calibri"/>
        </w:rPr>
        <w:t>Administratīvā nodaļa ar noteikumiem iepazīstina visus pašvaldības administrācijas darbiniekus. Pašvaldības iestāžu, aģentūru vadītāji ar noteikumiem iepazīstina iestādes darbiniekus.</w:t>
      </w:r>
    </w:p>
    <w:p w14:paraId="2F07A226" w14:textId="77777777" w:rsidR="005B4984" w:rsidRDefault="005B4984" w:rsidP="00C03951">
      <w:pPr>
        <w:numPr>
          <w:ilvl w:val="0"/>
          <w:numId w:val="3"/>
        </w:numPr>
        <w:ind w:left="357" w:hanging="357"/>
        <w:contextualSpacing/>
        <w:jc w:val="both"/>
        <w:rPr>
          <w:rFonts w:eastAsia="Calibri"/>
        </w:rPr>
      </w:pPr>
      <w:r>
        <w:rPr>
          <w:rFonts w:eastAsia="Calibri"/>
        </w:rPr>
        <w:lastRenderedPageBreak/>
        <w:t>Jautājumos, kas nav regulēti Noteikumos, piemērojamas Trauksmes celšanas likuma normas.</w:t>
      </w:r>
    </w:p>
    <w:p w14:paraId="0EC50F62" w14:textId="59D9DF03" w:rsidR="00C03951" w:rsidRDefault="00C03951" w:rsidP="00C03951">
      <w:pPr>
        <w:numPr>
          <w:ilvl w:val="0"/>
          <w:numId w:val="3"/>
        </w:numPr>
        <w:ind w:left="357" w:hanging="357"/>
        <w:contextualSpacing/>
        <w:jc w:val="both"/>
        <w:rPr>
          <w:rFonts w:eastAsia="Calibri"/>
        </w:rPr>
      </w:pPr>
      <w:r>
        <w:rPr>
          <w:rFonts w:eastAsia="Calibri"/>
        </w:rPr>
        <w:t>Trauksmes cēlēju pastkastīte ti</w:t>
      </w:r>
      <w:r w:rsidR="005B4984">
        <w:rPr>
          <w:rFonts w:eastAsia="Calibri"/>
        </w:rPr>
        <w:t>ek pārbaudīta vienu reizi dienā</w:t>
      </w:r>
      <w:r>
        <w:rPr>
          <w:rFonts w:eastAsia="Calibri"/>
        </w:rPr>
        <w:t xml:space="preserve">. </w:t>
      </w:r>
    </w:p>
    <w:p w14:paraId="7C87FD73" w14:textId="49775A43" w:rsidR="005B4984" w:rsidRDefault="005B4984" w:rsidP="005B4984">
      <w:pPr>
        <w:numPr>
          <w:ilvl w:val="0"/>
          <w:numId w:val="3"/>
        </w:numPr>
        <w:ind w:left="357" w:hanging="357"/>
        <w:contextualSpacing/>
        <w:jc w:val="both"/>
        <w:rPr>
          <w:rFonts w:eastAsia="Calibri"/>
        </w:rPr>
      </w:pPr>
      <w:r>
        <w:rPr>
          <w:rFonts w:eastAsia="Calibri"/>
        </w:rPr>
        <w:t xml:space="preserve">Pašvaldības tīmekļvietnē www.limbazunovads.lv nodrošina viegli pieejama informācija par trauksmes celšanas sistēmu, atbildīgo personu kontaktinformāciju un trauksmes cēlēja ziņojuma veidlapu. </w:t>
      </w:r>
    </w:p>
    <w:p w14:paraId="49ABD882" w14:textId="77777777" w:rsidR="00C03951" w:rsidRDefault="00C03951" w:rsidP="00C03951">
      <w:pPr>
        <w:numPr>
          <w:ilvl w:val="0"/>
          <w:numId w:val="3"/>
        </w:numPr>
        <w:ind w:left="357" w:hanging="357"/>
        <w:contextualSpacing/>
        <w:jc w:val="both"/>
        <w:rPr>
          <w:rFonts w:eastAsia="Calibri"/>
        </w:rPr>
      </w:pPr>
      <w:r>
        <w:rPr>
          <w:rFonts w:eastAsia="Calibri"/>
        </w:rPr>
        <w:t xml:space="preserve">Papildus informāciju trauksmes cēlējs var iegūt interneta vietnē </w:t>
      </w:r>
      <w:hyperlink r:id="rId13" w:history="1">
        <w:r w:rsidRPr="00595ACD">
          <w:rPr>
            <w:rStyle w:val="Hipersaite"/>
            <w:rFonts w:eastAsia="Calibri"/>
            <w:color w:val="auto"/>
            <w:u w:val="none"/>
          </w:rPr>
          <w:t>www.trauksmescelejs.lv</w:t>
        </w:r>
      </w:hyperlink>
      <w:r w:rsidRPr="00595ACD">
        <w:rPr>
          <w:rFonts w:eastAsia="Calibri"/>
        </w:rPr>
        <w:t>.</w:t>
      </w:r>
      <w:r>
        <w:rPr>
          <w:rFonts w:eastAsia="Calibri"/>
        </w:rPr>
        <w:t xml:space="preserve"> </w:t>
      </w:r>
    </w:p>
    <w:p w14:paraId="2074DAFD" w14:textId="15C15C2B" w:rsidR="00C03951" w:rsidRDefault="00C03951" w:rsidP="00C03951">
      <w:pPr>
        <w:numPr>
          <w:ilvl w:val="0"/>
          <w:numId w:val="3"/>
        </w:numPr>
        <w:ind w:left="357" w:hanging="357"/>
        <w:contextualSpacing/>
        <w:jc w:val="both"/>
        <w:rPr>
          <w:rFonts w:eastAsia="Calibri"/>
        </w:rPr>
      </w:pPr>
      <w:r>
        <w:rPr>
          <w:rFonts w:eastAsia="Calibri"/>
        </w:rPr>
        <w:t xml:space="preserve">Noteikumi stājas spēkā </w:t>
      </w:r>
      <w:r w:rsidR="001C0497">
        <w:rPr>
          <w:rFonts w:eastAsia="Calibri"/>
        </w:rPr>
        <w:t>pēc apstiprināša</w:t>
      </w:r>
      <w:r w:rsidR="005B4984">
        <w:rPr>
          <w:rFonts w:eastAsia="Calibri"/>
        </w:rPr>
        <w:t>nas domes sēdē</w:t>
      </w:r>
      <w:r>
        <w:rPr>
          <w:rFonts w:eastAsia="Calibri"/>
        </w:rPr>
        <w:t>.</w:t>
      </w:r>
    </w:p>
    <w:p w14:paraId="05B96882" w14:textId="6794968F" w:rsidR="005B4984" w:rsidRDefault="005B4984" w:rsidP="00C03951">
      <w:pPr>
        <w:numPr>
          <w:ilvl w:val="0"/>
          <w:numId w:val="3"/>
        </w:numPr>
        <w:ind w:left="357" w:hanging="357"/>
        <w:contextualSpacing/>
        <w:jc w:val="both"/>
        <w:rPr>
          <w:rFonts w:eastAsia="Calibri"/>
        </w:rPr>
      </w:pPr>
      <w:r>
        <w:rPr>
          <w:rFonts w:eastAsia="Calibri"/>
        </w:rPr>
        <w:t>Ar noteikumu spēkā stāšanos spēku zaudē Limbažu novad</w:t>
      </w:r>
      <w:r w:rsidR="001C0497">
        <w:rPr>
          <w:rFonts w:eastAsia="Calibri"/>
        </w:rPr>
        <w:t>a</w:t>
      </w:r>
      <w:r>
        <w:rPr>
          <w:rFonts w:eastAsia="Calibri"/>
        </w:rPr>
        <w:t xml:space="preserve"> pa</w:t>
      </w:r>
      <w:r w:rsidR="001C0497">
        <w:rPr>
          <w:rFonts w:eastAsia="Calibri"/>
        </w:rPr>
        <w:t>švaldības domes 2021.gada 25.marta</w:t>
      </w:r>
      <w:r>
        <w:rPr>
          <w:rFonts w:eastAsia="Calibri"/>
        </w:rPr>
        <w:t xml:space="preserve"> iekšējie noteikumi Nr.</w:t>
      </w:r>
      <w:r w:rsidR="001C0497">
        <w:rPr>
          <w:rFonts w:eastAsia="Calibri"/>
        </w:rPr>
        <w:t>1</w:t>
      </w:r>
      <w:r>
        <w:rPr>
          <w:rFonts w:eastAsia="Calibri"/>
        </w:rPr>
        <w:t xml:space="preserve"> </w:t>
      </w:r>
      <w:r w:rsidR="00595ACD">
        <w:rPr>
          <w:rFonts w:eastAsia="Calibri"/>
        </w:rPr>
        <w:t>“</w:t>
      </w:r>
      <w:r>
        <w:rPr>
          <w:rFonts w:eastAsia="Calibri"/>
        </w:rPr>
        <w:t xml:space="preserve">Par </w:t>
      </w:r>
      <w:r w:rsidR="001C0497">
        <w:rPr>
          <w:rFonts w:eastAsia="Calibri"/>
        </w:rPr>
        <w:t>iekšējo trauksmes celšanas sistēmu Limbažu novada pašvaldībā</w:t>
      </w:r>
      <w:r w:rsidR="00595ACD">
        <w:rPr>
          <w:rFonts w:eastAsia="Calibri"/>
        </w:rPr>
        <w:t>”</w:t>
      </w:r>
      <w:r w:rsidR="001C0497">
        <w:rPr>
          <w:rFonts w:eastAsia="Calibri"/>
        </w:rPr>
        <w:t xml:space="preserve"> (prot</w:t>
      </w:r>
      <w:r w:rsidR="00595ACD">
        <w:rPr>
          <w:rFonts w:eastAsia="Calibri"/>
        </w:rPr>
        <w:t>okols</w:t>
      </w:r>
      <w:r w:rsidR="001C0497">
        <w:rPr>
          <w:rFonts w:eastAsia="Calibri"/>
        </w:rPr>
        <w:t xml:space="preserve"> Nr.7, 39.§)</w:t>
      </w:r>
      <w:r>
        <w:rPr>
          <w:rFonts w:eastAsia="Calibri"/>
        </w:rPr>
        <w:t xml:space="preserve">, Salacgrīvas novada domes </w:t>
      </w:r>
      <w:r w:rsidR="001C0497">
        <w:rPr>
          <w:rFonts w:eastAsia="Calibri"/>
        </w:rPr>
        <w:t xml:space="preserve">17.07.2019. lēmums Nr.276 </w:t>
      </w:r>
      <w:r w:rsidR="00595ACD">
        <w:rPr>
          <w:rFonts w:eastAsia="Calibri"/>
        </w:rPr>
        <w:t>“</w:t>
      </w:r>
      <w:r w:rsidR="001C0497">
        <w:rPr>
          <w:rFonts w:eastAsia="Calibri"/>
        </w:rPr>
        <w:t>Par iekšējā trauksmes celšanas sistēmas apstiprināšanu</w:t>
      </w:r>
      <w:r w:rsidR="00595ACD">
        <w:rPr>
          <w:rFonts w:eastAsia="Calibri"/>
        </w:rPr>
        <w:t>”</w:t>
      </w:r>
      <w:r w:rsidR="001C0497">
        <w:rPr>
          <w:rFonts w:eastAsia="Calibri"/>
        </w:rPr>
        <w:t xml:space="preserve"> (prot. Nr.9, 3.</w:t>
      </w:r>
      <w:r w:rsidR="001C0497" w:rsidRPr="001C0497">
        <w:rPr>
          <w:rFonts w:eastAsia="Calibri"/>
        </w:rPr>
        <w:t xml:space="preserve"> </w:t>
      </w:r>
      <w:r w:rsidR="001C0497">
        <w:rPr>
          <w:rFonts w:eastAsia="Calibri"/>
        </w:rPr>
        <w:t>§).</w:t>
      </w:r>
    </w:p>
    <w:p w14:paraId="3E01DFB9" w14:textId="77777777" w:rsidR="00C03951" w:rsidRDefault="00C03951" w:rsidP="00C03951">
      <w:pPr>
        <w:ind w:left="360"/>
        <w:jc w:val="both"/>
        <w:rPr>
          <w:rFonts w:eastAsia="Calibri"/>
        </w:rPr>
      </w:pPr>
    </w:p>
    <w:p w14:paraId="68F07E71" w14:textId="77777777" w:rsidR="00C03951" w:rsidRDefault="00C03951" w:rsidP="00C03951">
      <w:pPr>
        <w:jc w:val="both"/>
        <w:rPr>
          <w:rFonts w:eastAsia="Calibri"/>
        </w:rPr>
      </w:pPr>
    </w:p>
    <w:p w14:paraId="3372CE38" w14:textId="77777777" w:rsidR="00595ACD" w:rsidRPr="00595ACD" w:rsidRDefault="00595ACD" w:rsidP="00595ACD">
      <w:pPr>
        <w:rPr>
          <w:rFonts w:eastAsia="Calibri"/>
          <w:lang w:eastAsia="en-US"/>
        </w:rPr>
      </w:pPr>
      <w:r w:rsidRPr="00595ACD">
        <w:rPr>
          <w:rFonts w:eastAsia="Calibri"/>
          <w:lang w:eastAsia="en-US"/>
        </w:rPr>
        <w:t>Limbažu novada pašvaldības</w:t>
      </w:r>
    </w:p>
    <w:p w14:paraId="565E050C" w14:textId="77777777" w:rsidR="00595ACD" w:rsidRPr="00595ACD" w:rsidRDefault="00595ACD" w:rsidP="00595ACD">
      <w:pPr>
        <w:rPr>
          <w:rFonts w:eastAsia="Calibri"/>
          <w:lang w:eastAsia="en-US"/>
        </w:rPr>
      </w:pPr>
      <w:r w:rsidRPr="00595ACD">
        <w:rPr>
          <w:rFonts w:eastAsia="Calibri"/>
          <w:lang w:eastAsia="en-US"/>
        </w:rPr>
        <w:t>Domes priekšsēdētājs</w:t>
      </w:r>
      <w:r w:rsidRPr="00595ACD">
        <w:rPr>
          <w:rFonts w:eastAsia="Calibri"/>
          <w:lang w:eastAsia="en-US"/>
        </w:rPr>
        <w:tab/>
      </w:r>
      <w:r w:rsidRPr="00595ACD">
        <w:rPr>
          <w:rFonts w:eastAsia="Calibri"/>
          <w:lang w:eastAsia="en-US"/>
        </w:rPr>
        <w:tab/>
      </w:r>
      <w:r w:rsidRPr="00595ACD">
        <w:rPr>
          <w:rFonts w:eastAsia="Calibri"/>
          <w:lang w:eastAsia="en-US"/>
        </w:rPr>
        <w:tab/>
      </w:r>
      <w:r w:rsidRPr="00595ACD">
        <w:rPr>
          <w:rFonts w:eastAsia="Calibri"/>
          <w:lang w:eastAsia="en-US"/>
        </w:rPr>
        <w:tab/>
      </w:r>
      <w:r w:rsidRPr="00595ACD">
        <w:rPr>
          <w:rFonts w:eastAsia="Calibri"/>
          <w:lang w:eastAsia="en-US"/>
        </w:rPr>
        <w:tab/>
      </w:r>
      <w:r w:rsidRPr="00595ACD">
        <w:rPr>
          <w:rFonts w:eastAsia="Calibri"/>
          <w:lang w:eastAsia="en-US"/>
        </w:rPr>
        <w:tab/>
      </w:r>
      <w:r w:rsidRPr="00595ACD">
        <w:rPr>
          <w:rFonts w:eastAsia="Calibri"/>
          <w:lang w:eastAsia="en-US"/>
        </w:rPr>
        <w:tab/>
      </w:r>
      <w:r w:rsidRPr="00595ACD">
        <w:rPr>
          <w:rFonts w:eastAsia="Calibri"/>
          <w:lang w:eastAsia="en-US"/>
        </w:rPr>
        <w:tab/>
      </w:r>
      <w:r w:rsidRPr="00595ACD">
        <w:rPr>
          <w:rFonts w:eastAsia="Calibri"/>
          <w:lang w:eastAsia="en-US"/>
        </w:rPr>
        <w:tab/>
        <w:t xml:space="preserve">D. </w:t>
      </w:r>
      <w:proofErr w:type="spellStart"/>
      <w:r w:rsidRPr="00595ACD">
        <w:rPr>
          <w:rFonts w:eastAsia="Calibri"/>
          <w:lang w:eastAsia="en-US"/>
        </w:rPr>
        <w:t>Straubergs</w:t>
      </w:r>
      <w:proofErr w:type="spellEnd"/>
    </w:p>
    <w:p w14:paraId="6FF47ADE" w14:textId="77777777" w:rsidR="00595ACD" w:rsidRPr="00595ACD" w:rsidRDefault="00595ACD" w:rsidP="00595ACD">
      <w:pPr>
        <w:jc w:val="both"/>
        <w:rPr>
          <w:rFonts w:eastAsia="Calibri"/>
          <w:b/>
          <w:sz w:val="20"/>
          <w:szCs w:val="20"/>
          <w:lang w:eastAsia="en-US"/>
        </w:rPr>
      </w:pPr>
    </w:p>
    <w:p w14:paraId="111A8ADE" w14:textId="77777777" w:rsidR="00595ACD" w:rsidRPr="00595ACD" w:rsidRDefault="00595ACD" w:rsidP="00595ACD">
      <w:pPr>
        <w:jc w:val="both"/>
        <w:rPr>
          <w:rFonts w:eastAsia="Calibri"/>
          <w:b/>
          <w:sz w:val="20"/>
          <w:szCs w:val="20"/>
          <w:lang w:eastAsia="en-US"/>
        </w:rPr>
      </w:pPr>
    </w:p>
    <w:p w14:paraId="424E0FA2" w14:textId="77777777" w:rsidR="00595ACD" w:rsidRPr="00595ACD" w:rsidRDefault="00595ACD" w:rsidP="00595ACD">
      <w:pPr>
        <w:jc w:val="both"/>
        <w:rPr>
          <w:rFonts w:eastAsia="Calibri"/>
          <w:b/>
          <w:sz w:val="18"/>
          <w:szCs w:val="18"/>
          <w:lang w:eastAsia="en-US"/>
        </w:rPr>
      </w:pPr>
    </w:p>
    <w:p w14:paraId="47BAA167" w14:textId="77777777" w:rsidR="00595ACD" w:rsidRPr="00595ACD" w:rsidRDefault="00595ACD" w:rsidP="00595ACD">
      <w:pPr>
        <w:jc w:val="both"/>
        <w:rPr>
          <w:rFonts w:eastAsia="Calibri"/>
          <w:b/>
          <w:sz w:val="18"/>
          <w:szCs w:val="18"/>
          <w:lang w:eastAsia="en-US"/>
        </w:rPr>
      </w:pPr>
      <w:r w:rsidRPr="00595ACD">
        <w:rPr>
          <w:rFonts w:eastAsia="Calibri"/>
          <w:b/>
          <w:sz w:val="18"/>
          <w:szCs w:val="18"/>
          <w:lang w:eastAsia="en-US"/>
        </w:rPr>
        <w:t>ŠIS DOKUMENTS IR PARAKSTĪTS AR DROŠU ELEKTRONISKO PARAKSTU UN SATUR LAIKA ZĪMOGU</w:t>
      </w:r>
    </w:p>
    <w:p w14:paraId="6EA00950" w14:textId="77777777" w:rsidR="00595ACD" w:rsidRDefault="00595ACD" w:rsidP="00C03951">
      <w:pPr>
        <w:rPr>
          <w:rFonts w:eastAsia="Calibri"/>
        </w:rPr>
        <w:sectPr w:rsidR="00595ACD" w:rsidSect="00FC7D47">
          <w:headerReference w:type="default" r:id="rId14"/>
          <w:type w:val="continuous"/>
          <w:pgSz w:w="11906" w:h="16838"/>
          <w:pgMar w:top="1134" w:right="567" w:bottom="1134" w:left="1701" w:header="709" w:footer="709" w:gutter="0"/>
          <w:cols w:space="708"/>
          <w:titlePg/>
          <w:docGrid w:linePitch="360"/>
        </w:sectPr>
      </w:pPr>
    </w:p>
    <w:p w14:paraId="58BA6100" w14:textId="77777777" w:rsidR="00C03951" w:rsidRDefault="00C03951" w:rsidP="00C03951">
      <w:pPr>
        <w:tabs>
          <w:tab w:val="center" w:pos="4153"/>
          <w:tab w:val="right" w:pos="8306"/>
        </w:tabs>
        <w:jc w:val="right"/>
        <w:rPr>
          <w:rFonts w:eastAsiaTheme="minorHAnsi" w:cstheme="minorBidi"/>
          <w:b/>
        </w:rPr>
      </w:pPr>
      <w:r>
        <w:rPr>
          <w:b/>
        </w:rPr>
        <w:lastRenderedPageBreak/>
        <w:t>1.PIELIKUMS</w:t>
      </w:r>
    </w:p>
    <w:p w14:paraId="01282E5F" w14:textId="25AC3119" w:rsidR="00C03951" w:rsidRDefault="00C03951" w:rsidP="00C03951">
      <w:pPr>
        <w:tabs>
          <w:tab w:val="center" w:pos="4153"/>
          <w:tab w:val="right" w:pos="8306"/>
        </w:tabs>
        <w:jc w:val="right"/>
      </w:pPr>
      <w:r>
        <w:t xml:space="preserve">Limbažu novada pašvaldības </w:t>
      </w:r>
      <w:r w:rsidR="00595ACD">
        <w:t>30</w:t>
      </w:r>
      <w:r w:rsidR="005B4984">
        <w:t>.06.2022. iekšējiem noteikumiem Nr.</w:t>
      </w:r>
      <w:r w:rsidR="00595ACD">
        <w:t>22</w:t>
      </w:r>
    </w:p>
    <w:p w14:paraId="6BFC8185" w14:textId="5101B0B2" w:rsidR="00595ACD" w:rsidRDefault="00595ACD" w:rsidP="00C03951">
      <w:pPr>
        <w:tabs>
          <w:tab w:val="center" w:pos="4153"/>
          <w:tab w:val="right" w:pos="8306"/>
        </w:tabs>
        <w:jc w:val="right"/>
      </w:pPr>
      <w:r>
        <w:rPr>
          <w:rFonts w:eastAsia="Calibri"/>
        </w:rPr>
        <w:t>“Par iekšējās trauksmes celšanas sistēmu Limbažu novada pašvaldībā”</w:t>
      </w:r>
    </w:p>
    <w:p w14:paraId="7D879F2A" w14:textId="77777777" w:rsidR="00C03951" w:rsidRDefault="00C03951" w:rsidP="00C03951">
      <w:pPr>
        <w:jc w:val="center"/>
        <w:rPr>
          <w:b/>
          <w:szCs w:val="22"/>
        </w:rPr>
      </w:pPr>
    </w:p>
    <w:p w14:paraId="56F2185A" w14:textId="77777777" w:rsidR="00C03951" w:rsidRDefault="00C03951" w:rsidP="00C03951">
      <w:pPr>
        <w:jc w:val="center"/>
        <w:rPr>
          <w:b/>
        </w:rPr>
      </w:pPr>
      <w:r>
        <w:rPr>
          <w:b/>
        </w:rPr>
        <w:t>TRAUKSMES CĒLĒJA ZIŅOJUMA VEIDLAPA</w:t>
      </w:r>
    </w:p>
    <w:tbl>
      <w:tblPr>
        <w:tblStyle w:val="Reatabula"/>
        <w:tblW w:w="0" w:type="auto"/>
        <w:jc w:val="center"/>
        <w:tblInd w:w="0" w:type="dxa"/>
        <w:tblLook w:val="04A0" w:firstRow="1" w:lastRow="0" w:firstColumn="1" w:lastColumn="0" w:noHBand="0" w:noVBand="1"/>
      </w:tblPr>
      <w:tblGrid>
        <w:gridCol w:w="8522"/>
      </w:tblGrid>
      <w:tr w:rsidR="00C03951" w14:paraId="44A52B0B" w14:textId="77777777" w:rsidTr="00C03951">
        <w:trPr>
          <w:trHeight w:val="466"/>
          <w:jc w:val="center"/>
        </w:trPr>
        <w:tc>
          <w:tcPr>
            <w:tcW w:w="8522" w:type="dxa"/>
            <w:tcBorders>
              <w:top w:val="single" w:sz="4" w:space="0" w:color="auto"/>
              <w:left w:val="single" w:sz="4" w:space="0" w:color="auto"/>
              <w:bottom w:val="single" w:sz="4" w:space="0" w:color="auto"/>
              <w:right w:val="single" w:sz="4" w:space="0" w:color="auto"/>
            </w:tcBorders>
            <w:hideMark/>
          </w:tcPr>
          <w:p w14:paraId="209D1116" w14:textId="77777777" w:rsidR="00C03951" w:rsidRDefault="00C03951">
            <w:pPr>
              <w:rPr>
                <w:sz w:val="22"/>
              </w:rPr>
            </w:pPr>
            <w:r>
              <w:rPr>
                <w:b/>
              </w:rPr>
              <w:t>ADRESĀTS</w:t>
            </w:r>
          </w:p>
        </w:tc>
      </w:tr>
      <w:tr w:rsidR="00C03951" w14:paraId="03A7332D" w14:textId="77777777" w:rsidTr="00C03951">
        <w:trPr>
          <w:trHeight w:val="416"/>
          <w:jc w:val="center"/>
        </w:trPr>
        <w:tc>
          <w:tcPr>
            <w:tcW w:w="8522" w:type="dxa"/>
            <w:tcBorders>
              <w:top w:val="single" w:sz="4" w:space="0" w:color="auto"/>
              <w:left w:val="single" w:sz="4" w:space="0" w:color="auto"/>
              <w:bottom w:val="single" w:sz="4" w:space="0" w:color="auto"/>
              <w:right w:val="single" w:sz="4" w:space="0" w:color="auto"/>
            </w:tcBorders>
            <w:hideMark/>
          </w:tcPr>
          <w:p w14:paraId="0F712BBA" w14:textId="77777777" w:rsidR="00C03951" w:rsidRDefault="00C03951">
            <w:r>
              <w:t>Norādiet institūciju / organizāciju, kurai adresējat šo ziņojumu</w:t>
            </w:r>
          </w:p>
        </w:tc>
      </w:tr>
      <w:tr w:rsidR="00C03951" w14:paraId="2D21E8A8" w14:textId="77777777" w:rsidTr="00C03951">
        <w:trPr>
          <w:trHeight w:val="691"/>
          <w:jc w:val="center"/>
        </w:trPr>
        <w:tc>
          <w:tcPr>
            <w:tcW w:w="8522" w:type="dxa"/>
            <w:tcBorders>
              <w:top w:val="single" w:sz="4" w:space="0" w:color="auto"/>
              <w:left w:val="single" w:sz="4" w:space="0" w:color="auto"/>
              <w:bottom w:val="single" w:sz="4" w:space="0" w:color="auto"/>
              <w:right w:val="single" w:sz="4" w:space="0" w:color="auto"/>
            </w:tcBorders>
          </w:tcPr>
          <w:p w14:paraId="4062E617" w14:textId="77777777" w:rsidR="00C03951" w:rsidRDefault="00C03951"/>
        </w:tc>
      </w:tr>
    </w:tbl>
    <w:p w14:paraId="08E748E1" w14:textId="77777777" w:rsidR="00C03951" w:rsidRDefault="00C03951" w:rsidP="00C03951">
      <w:pPr>
        <w:spacing w:after="200" w:line="276" w:lineRule="auto"/>
        <w:rPr>
          <w:rFonts w:cstheme="minorBidi"/>
          <w:sz w:val="22"/>
          <w:szCs w:val="22"/>
          <w:lang w:eastAsia="en-US"/>
        </w:rPr>
      </w:pPr>
    </w:p>
    <w:tbl>
      <w:tblPr>
        <w:tblStyle w:val="Reatabula"/>
        <w:tblW w:w="0" w:type="auto"/>
        <w:jc w:val="center"/>
        <w:tblInd w:w="0" w:type="dxa"/>
        <w:tblLook w:val="04A0" w:firstRow="1" w:lastRow="0" w:firstColumn="1" w:lastColumn="0" w:noHBand="0" w:noVBand="1"/>
      </w:tblPr>
      <w:tblGrid>
        <w:gridCol w:w="8522"/>
      </w:tblGrid>
      <w:tr w:rsidR="00C03951" w14:paraId="560C05B6" w14:textId="77777777" w:rsidTr="00C03951">
        <w:trPr>
          <w:trHeight w:val="435"/>
          <w:jc w:val="center"/>
        </w:trPr>
        <w:tc>
          <w:tcPr>
            <w:tcW w:w="8522" w:type="dxa"/>
            <w:tcBorders>
              <w:top w:val="single" w:sz="4" w:space="0" w:color="auto"/>
              <w:left w:val="single" w:sz="4" w:space="0" w:color="auto"/>
              <w:bottom w:val="single" w:sz="4" w:space="0" w:color="auto"/>
              <w:right w:val="single" w:sz="4" w:space="0" w:color="auto"/>
            </w:tcBorders>
            <w:hideMark/>
          </w:tcPr>
          <w:p w14:paraId="2BE39D08" w14:textId="77777777" w:rsidR="00C03951" w:rsidRDefault="00C03951" w:rsidP="00C03951">
            <w:pPr>
              <w:numPr>
                <w:ilvl w:val="0"/>
                <w:numId w:val="4"/>
              </w:numPr>
              <w:tabs>
                <w:tab w:val="left" w:pos="284"/>
              </w:tabs>
              <w:ind w:left="0" w:firstLine="0"/>
              <w:contextualSpacing/>
              <w:rPr>
                <w:b/>
              </w:rPr>
            </w:pPr>
            <w:r>
              <w:rPr>
                <w:b/>
              </w:rPr>
              <w:t>PĀRKĀPUMA APRAKSTS</w:t>
            </w:r>
          </w:p>
        </w:tc>
      </w:tr>
      <w:tr w:rsidR="00C03951" w14:paraId="17041E3D" w14:textId="77777777" w:rsidTr="00C03951">
        <w:trPr>
          <w:trHeight w:val="1291"/>
          <w:jc w:val="center"/>
        </w:trPr>
        <w:tc>
          <w:tcPr>
            <w:tcW w:w="8522" w:type="dxa"/>
            <w:tcBorders>
              <w:top w:val="single" w:sz="4" w:space="0" w:color="auto"/>
              <w:left w:val="single" w:sz="4" w:space="0" w:color="auto"/>
              <w:bottom w:val="single" w:sz="4" w:space="0" w:color="auto"/>
              <w:right w:val="single" w:sz="4" w:space="0" w:color="auto"/>
            </w:tcBorders>
            <w:hideMark/>
          </w:tcPr>
          <w:p w14:paraId="2643EDBC" w14:textId="006361F1" w:rsidR="00C03951" w:rsidRDefault="00C03951">
            <w:r>
              <w:t xml:space="preserve">Sniedziet Jūsu rīcībā esošo informāciju </w:t>
            </w:r>
            <w:r>
              <w:rPr>
                <w:b/>
              </w:rPr>
              <w:t>par iespējamo pārkāpumu</w:t>
            </w:r>
            <w:r>
              <w:t xml:space="preserve">. Miniet konkrētus faktus vai apstākļus, kas par to liecina (piemēram, datums, vieta, kur iespējamais pārkāpums tika novērots), iesaistītās fiziskās vai juridiskās personas, iesaistīto personu amati. Norādiet, vai Jūsu rīcībā ir kādi pierādījumi (piemēram, dokumenti, </w:t>
            </w:r>
            <w:r w:rsidR="00FD645C">
              <w:t>fotogrāfijas, e-pasta sarakste)</w:t>
            </w:r>
          </w:p>
        </w:tc>
        <w:bookmarkStart w:id="1" w:name="_GoBack"/>
        <w:bookmarkEnd w:id="1"/>
      </w:tr>
      <w:tr w:rsidR="00C03951" w14:paraId="31DDDFAB" w14:textId="77777777" w:rsidTr="00C03951">
        <w:trPr>
          <w:trHeight w:val="2118"/>
          <w:jc w:val="center"/>
        </w:trPr>
        <w:tc>
          <w:tcPr>
            <w:tcW w:w="8522" w:type="dxa"/>
            <w:tcBorders>
              <w:top w:val="single" w:sz="4" w:space="0" w:color="auto"/>
              <w:left w:val="single" w:sz="4" w:space="0" w:color="auto"/>
              <w:bottom w:val="single" w:sz="4" w:space="0" w:color="auto"/>
              <w:right w:val="single" w:sz="4" w:space="0" w:color="auto"/>
            </w:tcBorders>
          </w:tcPr>
          <w:p w14:paraId="1408D4F1" w14:textId="77777777" w:rsidR="00C03951" w:rsidRDefault="00C03951"/>
        </w:tc>
      </w:tr>
      <w:tr w:rsidR="00C03951" w14:paraId="018EB6D9" w14:textId="77777777" w:rsidTr="00C03951">
        <w:trPr>
          <w:trHeight w:val="447"/>
          <w:jc w:val="center"/>
        </w:trPr>
        <w:tc>
          <w:tcPr>
            <w:tcW w:w="8522" w:type="dxa"/>
            <w:tcBorders>
              <w:top w:val="single" w:sz="4" w:space="0" w:color="auto"/>
              <w:left w:val="single" w:sz="4" w:space="0" w:color="auto"/>
              <w:bottom w:val="single" w:sz="4" w:space="0" w:color="auto"/>
              <w:right w:val="single" w:sz="4" w:space="0" w:color="auto"/>
            </w:tcBorders>
            <w:hideMark/>
          </w:tcPr>
          <w:p w14:paraId="27DA6CDA" w14:textId="77777777" w:rsidR="00C03951" w:rsidRDefault="00C03951" w:rsidP="00C03951">
            <w:pPr>
              <w:numPr>
                <w:ilvl w:val="0"/>
                <w:numId w:val="4"/>
              </w:numPr>
              <w:tabs>
                <w:tab w:val="left" w:pos="284"/>
              </w:tabs>
              <w:ind w:left="0" w:firstLine="0"/>
              <w:contextualSpacing/>
              <w:rPr>
                <w:b/>
              </w:rPr>
            </w:pPr>
            <w:r>
              <w:rPr>
                <w:b/>
              </w:rPr>
              <w:t>INFORMĀCIJAS GŪŠANAS VEIDS (SAISTĪBA AR DARBU)</w:t>
            </w:r>
          </w:p>
        </w:tc>
      </w:tr>
      <w:tr w:rsidR="00C03951" w14:paraId="1384A410" w14:textId="77777777" w:rsidTr="00C03951">
        <w:trPr>
          <w:trHeight w:val="2875"/>
          <w:jc w:val="center"/>
        </w:trPr>
        <w:tc>
          <w:tcPr>
            <w:tcW w:w="8522" w:type="dxa"/>
            <w:tcBorders>
              <w:top w:val="single" w:sz="4" w:space="0" w:color="auto"/>
              <w:left w:val="single" w:sz="4" w:space="0" w:color="auto"/>
              <w:bottom w:val="single" w:sz="4" w:space="0" w:color="auto"/>
              <w:right w:val="single" w:sz="4" w:space="0" w:color="auto"/>
            </w:tcBorders>
            <w:hideMark/>
          </w:tcPr>
          <w:p w14:paraId="5B095987" w14:textId="5C113657" w:rsidR="00C03951" w:rsidRDefault="00C03951">
            <w:r>
              <w:rPr>
                <w:b/>
              </w:rPr>
              <w:t xml:space="preserve">Jūsu saistība ar organizāciju, kurā ir novērots iespējamais pārkāpums </w:t>
            </w:r>
            <w:r>
              <w:t>(atzīmējiet atbilstošo):</w:t>
            </w:r>
          </w:p>
          <w:p w14:paraId="10BC80D0" w14:textId="77777777" w:rsidR="00C03951" w:rsidRDefault="00C03951" w:rsidP="00C03951">
            <w:pPr>
              <w:numPr>
                <w:ilvl w:val="0"/>
                <w:numId w:val="5"/>
              </w:numPr>
              <w:contextualSpacing/>
            </w:pPr>
            <w:r>
              <w:t>strādāju organizācijā, par kuru ziņoju (man ar to ir līgumattiecības/ ieņemu tur amatu/ esmu ar to dienesta attiecībās</w:t>
            </w:r>
          </w:p>
          <w:p w14:paraId="2AA678AA" w14:textId="77777777" w:rsidR="00C03951" w:rsidRDefault="00C03951" w:rsidP="00C03951">
            <w:pPr>
              <w:numPr>
                <w:ilvl w:val="0"/>
                <w:numId w:val="5"/>
              </w:numPr>
              <w:contextualSpacing/>
            </w:pPr>
            <w:r>
              <w:t>pildu darba pienākumus organizācijā, par kuru ziņoju, bet man ar to nav līgumattiecību (piemēram, sniedzu pakalpojumu, bet līgums ir ar citu organizāciju)</w:t>
            </w:r>
          </w:p>
          <w:p w14:paraId="4F6FE813" w14:textId="77777777" w:rsidR="00C03951" w:rsidRDefault="00C03951" w:rsidP="00C03951">
            <w:pPr>
              <w:numPr>
                <w:ilvl w:val="0"/>
                <w:numId w:val="5"/>
              </w:numPr>
              <w:contextualSpacing/>
            </w:pPr>
            <w:r>
              <w:t>sniedzu pakalpojumu organizācijai par kuru ziņoju</w:t>
            </w:r>
          </w:p>
          <w:p w14:paraId="13270456" w14:textId="77777777" w:rsidR="00C03951" w:rsidRDefault="00C03951" w:rsidP="00C03951">
            <w:pPr>
              <w:numPr>
                <w:ilvl w:val="0"/>
                <w:numId w:val="5"/>
              </w:numPr>
              <w:contextualSpacing/>
            </w:pPr>
            <w:r>
              <w:t>iespējamo pārkāpumu novēroju, dibinot tiesiskās attiecības</w:t>
            </w:r>
          </w:p>
          <w:p w14:paraId="1BD60F66" w14:textId="55DE4222" w:rsidR="008E1443" w:rsidRDefault="008E1443" w:rsidP="00C03951">
            <w:pPr>
              <w:numPr>
                <w:ilvl w:val="0"/>
                <w:numId w:val="5"/>
              </w:numPr>
              <w:contextualSpacing/>
            </w:pPr>
            <w:r>
              <w:t>iespējamo pārkāpumu novēroju, esot praksē</w:t>
            </w:r>
          </w:p>
          <w:p w14:paraId="4A9BF4F5" w14:textId="6C1BF326" w:rsidR="008E1443" w:rsidRDefault="008E1443" w:rsidP="00C03951">
            <w:pPr>
              <w:numPr>
                <w:ilvl w:val="0"/>
                <w:numId w:val="5"/>
              </w:numPr>
              <w:contextualSpacing/>
            </w:pPr>
            <w:r>
              <w:t>agrāk strādāju šajā organizācijā un tajā laikā novēroju iespējamo pārkāpumu</w:t>
            </w:r>
          </w:p>
          <w:p w14:paraId="5ADE0C24" w14:textId="77777777" w:rsidR="00C03951" w:rsidRDefault="00C03951" w:rsidP="00C03951">
            <w:pPr>
              <w:numPr>
                <w:ilvl w:val="0"/>
                <w:numId w:val="5"/>
              </w:numPr>
              <w:contextualSpacing/>
            </w:pPr>
            <w:r>
              <w:t>cita saistība (norādiet kāda) ______________________________________</w:t>
            </w:r>
          </w:p>
        </w:tc>
      </w:tr>
      <w:tr w:rsidR="00C03951" w14:paraId="4935250C" w14:textId="77777777" w:rsidTr="00C03951">
        <w:trPr>
          <w:trHeight w:val="1126"/>
          <w:jc w:val="center"/>
        </w:trPr>
        <w:tc>
          <w:tcPr>
            <w:tcW w:w="8522" w:type="dxa"/>
            <w:tcBorders>
              <w:top w:val="single" w:sz="4" w:space="0" w:color="auto"/>
              <w:left w:val="single" w:sz="4" w:space="0" w:color="auto"/>
              <w:bottom w:val="single" w:sz="4" w:space="0" w:color="auto"/>
              <w:right w:val="single" w:sz="4" w:space="0" w:color="auto"/>
            </w:tcBorders>
            <w:hideMark/>
          </w:tcPr>
          <w:p w14:paraId="6296AB43" w14:textId="77777777" w:rsidR="00C03951" w:rsidRDefault="00C03951" w:rsidP="00C03951">
            <w:pPr>
              <w:numPr>
                <w:ilvl w:val="0"/>
                <w:numId w:val="4"/>
              </w:numPr>
              <w:tabs>
                <w:tab w:val="left" w:pos="284"/>
              </w:tabs>
              <w:ind w:left="0" w:firstLine="0"/>
              <w:contextualSpacing/>
              <w:rPr>
                <w:b/>
              </w:rPr>
            </w:pPr>
            <w:r>
              <w:rPr>
                <w:b/>
              </w:rPr>
              <w:t>NORĀDIET KĀDU KAITĒJUMU JŪSU MINĒTAIS IESPĒJAMAIS PĀRKĀPUMS IR RADĪJIS VAI VAR RADĪT SABIEDRĪBAS INTERESĒ</w:t>
            </w:r>
            <w:r>
              <w:rPr>
                <w:b/>
                <w:vertAlign w:val="superscript"/>
              </w:rPr>
              <w:footnoteReference w:id="1"/>
            </w:r>
            <w:r>
              <w:rPr>
                <w:b/>
              </w:rPr>
              <w:t xml:space="preserve"> (KĀDĀM) UN KURIEM SABIEDRĪBAS PĀRSTĀVJIEM</w:t>
            </w:r>
          </w:p>
        </w:tc>
      </w:tr>
      <w:tr w:rsidR="00C03951" w14:paraId="6D71F891" w14:textId="77777777" w:rsidTr="00C03951">
        <w:trPr>
          <w:trHeight w:val="2028"/>
          <w:jc w:val="center"/>
        </w:trPr>
        <w:tc>
          <w:tcPr>
            <w:tcW w:w="8522" w:type="dxa"/>
            <w:tcBorders>
              <w:top w:val="single" w:sz="4" w:space="0" w:color="auto"/>
              <w:left w:val="single" w:sz="4" w:space="0" w:color="auto"/>
              <w:bottom w:val="single" w:sz="4" w:space="0" w:color="auto"/>
              <w:right w:val="single" w:sz="4" w:space="0" w:color="auto"/>
            </w:tcBorders>
          </w:tcPr>
          <w:p w14:paraId="16DB12EE" w14:textId="77777777" w:rsidR="00C03951" w:rsidRDefault="00C03951"/>
        </w:tc>
      </w:tr>
    </w:tbl>
    <w:p w14:paraId="4859D726" w14:textId="77777777" w:rsidR="00C03951" w:rsidRDefault="00C03951" w:rsidP="00C03951">
      <w:pPr>
        <w:spacing w:after="200" w:line="276" w:lineRule="auto"/>
        <w:rPr>
          <w:rFonts w:cstheme="minorBidi"/>
          <w:sz w:val="22"/>
          <w:szCs w:val="22"/>
          <w:lang w:eastAsia="en-US"/>
        </w:rPr>
      </w:pPr>
    </w:p>
    <w:p w14:paraId="399FAC0A" w14:textId="77777777" w:rsidR="00C03951" w:rsidRDefault="00C03951" w:rsidP="00C03951">
      <w:pPr>
        <w:spacing w:after="200" w:line="276" w:lineRule="auto"/>
      </w:pPr>
    </w:p>
    <w:tbl>
      <w:tblPr>
        <w:tblStyle w:val="Reatabula"/>
        <w:tblW w:w="0" w:type="auto"/>
        <w:jc w:val="center"/>
        <w:tblInd w:w="0" w:type="dxa"/>
        <w:tblLook w:val="04A0" w:firstRow="1" w:lastRow="0" w:firstColumn="1" w:lastColumn="0" w:noHBand="0" w:noVBand="1"/>
      </w:tblPr>
      <w:tblGrid>
        <w:gridCol w:w="8522"/>
      </w:tblGrid>
      <w:tr w:rsidR="00C03951" w14:paraId="041EFD8E" w14:textId="77777777" w:rsidTr="00C03951">
        <w:trPr>
          <w:jc w:val="center"/>
        </w:trPr>
        <w:tc>
          <w:tcPr>
            <w:tcW w:w="8522" w:type="dxa"/>
            <w:tcBorders>
              <w:top w:val="single" w:sz="4" w:space="0" w:color="auto"/>
              <w:left w:val="single" w:sz="4" w:space="0" w:color="auto"/>
              <w:bottom w:val="single" w:sz="4" w:space="0" w:color="auto"/>
              <w:right w:val="single" w:sz="4" w:space="0" w:color="auto"/>
            </w:tcBorders>
            <w:hideMark/>
          </w:tcPr>
          <w:p w14:paraId="3D97D04D" w14:textId="77777777" w:rsidR="00C03951" w:rsidRDefault="00C03951" w:rsidP="00C03951">
            <w:pPr>
              <w:numPr>
                <w:ilvl w:val="0"/>
                <w:numId w:val="4"/>
              </w:numPr>
              <w:tabs>
                <w:tab w:val="left" w:pos="284"/>
              </w:tabs>
              <w:ind w:left="0" w:firstLine="0"/>
              <w:contextualSpacing/>
              <w:rPr>
                <w:b/>
              </w:rPr>
            </w:pPr>
            <w:r>
              <w:rPr>
                <w:b/>
              </w:rPr>
              <w:t>VAI PAR PĀRKĀPUMU ESAT ZIŅOJIS IEPRIEKŠ</w:t>
            </w:r>
          </w:p>
        </w:tc>
      </w:tr>
      <w:tr w:rsidR="00C03951" w14:paraId="79029C27" w14:textId="77777777" w:rsidTr="00C03951">
        <w:trPr>
          <w:trHeight w:val="2212"/>
          <w:jc w:val="center"/>
        </w:trPr>
        <w:tc>
          <w:tcPr>
            <w:tcW w:w="8522" w:type="dxa"/>
            <w:tcBorders>
              <w:top w:val="single" w:sz="4" w:space="0" w:color="auto"/>
              <w:left w:val="single" w:sz="4" w:space="0" w:color="auto"/>
              <w:bottom w:val="single" w:sz="4" w:space="0" w:color="auto"/>
              <w:right w:val="single" w:sz="4" w:space="0" w:color="auto"/>
            </w:tcBorders>
          </w:tcPr>
          <w:p w14:paraId="33F1F36C" w14:textId="77777777" w:rsidR="00C03951" w:rsidRDefault="00C03951">
            <w:r>
              <w:t>(atzīmējiet atbilstošo, sniedziet nepieciešamos komentārus)</w:t>
            </w:r>
          </w:p>
          <w:p w14:paraId="641450F8" w14:textId="77777777" w:rsidR="00C03951" w:rsidRDefault="00C03951" w:rsidP="00C03951">
            <w:pPr>
              <w:numPr>
                <w:ilvl w:val="0"/>
                <w:numId w:val="6"/>
              </w:numPr>
              <w:contextualSpacing/>
            </w:pPr>
            <w:r>
              <w:t>nē, šī ir pirmā ziņošanas reize</w:t>
            </w:r>
          </w:p>
          <w:p w14:paraId="7A733905" w14:textId="77777777" w:rsidR="00C03951" w:rsidRDefault="00C03951" w:rsidP="00C03951">
            <w:pPr>
              <w:numPr>
                <w:ilvl w:val="0"/>
                <w:numId w:val="6"/>
              </w:numPr>
              <w:contextualSpacing/>
            </w:pPr>
            <w:r>
              <w:t>jā, ziņoju savā darbavietā, izmantojot iekšējo trauksmes celšanas mehānismu</w:t>
            </w:r>
          </w:p>
          <w:p w14:paraId="315F697B" w14:textId="77777777" w:rsidR="00C03951" w:rsidRDefault="00C03951" w:rsidP="00C03951">
            <w:pPr>
              <w:numPr>
                <w:ilvl w:val="0"/>
                <w:numId w:val="6"/>
              </w:numPr>
              <w:contextualSpacing/>
            </w:pPr>
            <w:r>
              <w:t>jā, ziņoju citai institūcijai (norādiet, kurai ___________________ )</w:t>
            </w:r>
          </w:p>
          <w:p w14:paraId="345E667B" w14:textId="77777777" w:rsidR="00C03951" w:rsidRDefault="00C03951" w:rsidP="00C03951">
            <w:pPr>
              <w:numPr>
                <w:ilvl w:val="0"/>
                <w:numId w:val="6"/>
              </w:numPr>
              <w:contextualSpacing/>
            </w:pPr>
            <w:r>
              <w:t>jā, vērsos gan savā darba vietā, gan citā institūcijā</w:t>
            </w:r>
          </w:p>
          <w:p w14:paraId="248E4B83" w14:textId="77777777" w:rsidR="00C03951" w:rsidRDefault="00C03951"/>
          <w:p w14:paraId="01F3975E" w14:textId="77777777" w:rsidR="00C03951" w:rsidRDefault="00C03951">
            <w:pPr>
              <w:ind w:left="360"/>
            </w:pPr>
            <w:r>
              <w:t>cita informācija _________________________________________________________ )</w:t>
            </w:r>
          </w:p>
        </w:tc>
      </w:tr>
      <w:tr w:rsidR="00C03951" w14:paraId="12BD47DC" w14:textId="77777777" w:rsidTr="00C03951">
        <w:trPr>
          <w:trHeight w:val="1120"/>
          <w:jc w:val="center"/>
        </w:trPr>
        <w:tc>
          <w:tcPr>
            <w:tcW w:w="8522" w:type="dxa"/>
            <w:tcBorders>
              <w:top w:val="single" w:sz="4" w:space="0" w:color="auto"/>
              <w:left w:val="single" w:sz="4" w:space="0" w:color="auto"/>
              <w:bottom w:val="single" w:sz="4" w:space="0" w:color="auto"/>
              <w:right w:val="single" w:sz="4" w:space="0" w:color="auto"/>
            </w:tcBorders>
            <w:hideMark/>
          </w:tcPr>
          <w:p w14:paraId="742D8E69" w14:textId="77777777" w:rsidR="00C03951" w:rsidRDefault="00C03951">
            <w:r>
              <w:t>Komentāri</w:t>
            </w:r>
          </w:p>
        </w:tc>
      </w:tr>
      <w:tr w:rsidR="00C03951" w14:paraId="312DE0EF" w14:textId="77777777" w:rsidTr="00C03951">
        <w:trPr>
          <w:trHeight w:val="413"/>
          <w:jc w:val="center"/>
        </w:trPr>
        <w:tc>
          <w:tcPr>
            <w:tcW w:w="8522" w:type="dxa"/>
            <w:tcBorders>
              <w:top w:val="single" w:sz="4" w:space="0" w:color="auto"/>
              <w:left w:val="single" w:sz="4" w:space="0" w:color="auto"/>
              <w:bottom w:val="single" w:sz="4" w:space="0" w:color="auto"/>
              <w:right w:val="single" w:sz="4" w:space="0" w:color="auto"/>
            </w:tcBorders>
            <w:hideMark/>
          </w:tcPr>
          <w:p w14:paraId="027A8430" w14:textId="77777777" w:rsidR="00C03951" w:rsidRDefault="00C03951" w:rsidP="00C03951">
            <w:pPr>
              <w:numPr>
                <w:ilvl w:val="0"/>
                <w:numId w:val="4"/>
              </w:numPr>
              <w:tabs>
                <w:tab w:val="left" w:pos="284"/>
              </w:tabs>
              <w:ind w:left="0" w:firstLine="0"/>
              <w:contextualSpacing/>
              <w:rPr>
                <w:b/>
              </w:rPr>
            </w:pPr>
            <w:r>
              <w:rPr>
                <w:b/>
              </w:rPr>
              <w:t>PIELIKUMĀ</w:t>
            </w:r>
          </w:p>
        </w:tc>
      </w:tr>
      <w:tr w:rsidR="00C03951" w14:paraId="4BFCF7E7" w14:textId="77777777" w:rsidTr="00C03951">
        <w:trPr>
          <w:trHeight w:val="1011"/>
          <w:jc w:val="center"/>
        </w:trPr>
        <w:tc>
          <w:tcPr>
            <w:tcW w:w="8522" w:type="dxa"/>
            <w:tcBorders>
              <w:top w:val="single" w:sz="4" w:space="0" w:color="auto"/>
              <w:left w:val="single" w:sz="4" w:space="0" w:color="auto"/>
              <w:bottom w:val="single" w:sz="4" w:space="0" w:color="auto"/>
              <w:right w:val="single" w:sz="4" w:space="0" w:color="auto"/>
            </w:tcBorders>
            <w:hideMark/>
          </w:tcPr>
          <w:p w14:paraId="481AECD8" w14:textId="77777777" w:rsidR="00C03951" w:rsidRDefault="00C03951">
            <w:r>
              <w:t>Norādiet ziņojumam pievienotos dokumentus, kas Jūsuprāt, apstiprina iespējamo pārkāpumu. Ja norādījāt, ka par šo pārkāpumu esat ziņojis iepriekš, pievienojiet sniegto atbildi, ja tāda bijusi.</w:t>
            </w:r>
          </w:p>
        </w:tc>
      </w:tr>
      <w:tr w:rsidR="00C03951" w14:paraId="38252868" w14:textId="77777777" w:rsidTr="00C03951">
        <w:trPr>
          <w:trHeight w:val="1962"/>
          <w:jc w:val="center"/>
        </w:trPr>
        <w:tc>
          <w:tcPr>
            <w:tcW w:w="8522" w:type="dxa"/>
            <w:tcBorders>
              <w:top w:val="single" w:sz="4" w:space="0" w:color="auto"/>
              <w:left w:val="single" w:sz="4" w:space="0" w:color="auto"/>
              <w:bottom w:val="single" w:sz="4" w:space="0" w:color="auto"/>
              <w:right w:val="single" w:sz="4" w:space="0" w:color="auto"/>
            </w:tcBorders>
          </w:tcPr>
          <w:p w14:paraId="42BF462A" w14:textId="77777777" w:rsidR="00C03951" w:rsidRDefault="00C03951">
            <w:r>
              <w:t>1.</w:t>
            </w:r>
          </w:p>
          <w:p w14:paraId="3EF38CA7" w14:textId="77777777" w:rsidR="00C03951" w:rsidRDefault="00C03951"/>
          <w:p w14:paraId="2067C2E1" w14:textId="77777777" w:rsidR="00C03951" w:rsidRDefault="00C03951">
            <w:r>
              <w:t>2.</w:t>
            </w:r>
          </w:p>
          <w:p w14:paraId="47ABEDE8" w14:textId="77777777" w:rsidR="00C03951" w:rsidRDefault="00C03951"/>
          <w:p w14:paraId="29D2B1A7" w14:textId="77777777" w:rsidR="00C03951" w:rsidRDefault="00C03951">
            <w:r>
              <w:t>3.</w:t>
            </w:r>
          </w:p>
          <w:p w14:paraId="12F61B61" w14:textId="77777777" w:rsidR="00C03951" w:rsidRDefault="00C03951"/>
          <w:p w14:paraId="06850533" w14:textId="77777777" w:rsidR="00C03951" w:rsidRDefault="00C03951">
            <w:r>
              <w:t>..</w:t>
            </w:r>
          </w:p>
        </w:tc>
      </w:tr>
      <w:tr w:rsidR="00C03951" w14:paraId="04D32C8A" w14:textId="77777777" w:rsidTr="00C03951">
        <w:trPr>
          <w:trHeight w:val="416"/>
          <w:jc w:val="center"/>
        </w:trPr>
        <w:tc>
          <w:tcPr>
            <w:tcW w:w="8522" w:type="dxa"/>
            <w:tcBorders>
              <w:top w:val="single" w:sz="4" w:space="0" w:color="auto"/>
              <w:left w:val="single" w:sz="4" w:space="0" w:color="auto"/>
              <w:bottom w:val="single" w:sz="4" w:space="0" w:color="auto"/>
              <w:right w:val="single" w:sz="4" w:space="0" w:color="auto"/>
            </w:tcBorders>
            <w:hideMark/>
          </w:tcPr>
          <w:p w14:paraId="048BDE13" w14:textId="77777777" w:rsidR="00C03951" w:rsidRDefault="00C03951" w:rsidP="00C03951">
            <w:pPr>
              <w:numPr>
                <w:ilvl w:val="0"/>
                <w:numId w:val="4"/>
              </w:numPr>
              <w:tabs>
                <w:tab w:val="left" w:pos="284"/>
              </w:tabs>
              <w:ind w:left="0" w:firstLine="0"/>
              <w:contextualSpacing/>
              <w:rPr>
                <w:b/>
              </w:rPr>
            </w:pPr>
            <w:r>
              <w:rPr>
                <w:b/>
              </w:rPr>
              <w:t>ZIŅAS PAR IESNIEDZĒJU</w:t>
            </w:r>
          </w:p>
        </w:tc>
      </w:tr>
      <w:tr w:rsidR="00C03951" w14:paraId="6DC3748F" w14:textId="77777777" w:rsidTr="00C03951">
        <w:trPr>
          <w:trHeight w:val="732"/>
          <w:jc w:val="center"/>
        </w:trPr>
        <w:tc>
          <w:tcPr>
            <w:tcW w:w="8522" w:type="dxa"/>
            <w:tcBorders>
              <w:top w:val="single" w:sz="4" w:space="0" w:color="auto"/>
              <w:left w:val="single" w:sz="4" w:space="0" w:color="auto"/>
              <w:bottom w:val="single" w:sz="4" w:space="0" w:color="auto"/>
              <w:right w:val="single" w:sz="4" w:space="0" w:color="auto"/>
            </w:tcBorders>
            <w:hideMark/>
          </w:tcPr>
          <w:p w14:paraId="34604F00" w14:textId="074BD93E" w:rsidR="00C03951" w:rsidRDefault="00C03951" w:rsidP="008E1443">
            <w:r>
              <w:t>Vārds, uzvārds</w:t>
            </w:r>
          </w:p>
        </w:tc>
      </w:tr>
      <w:tr w:rsidR="00C03951" w14:paraId="19A3D843" w14:textId="77777777" w:rsidTr="00C03951">
        <w:trPr>
          <w:trHeight w:val="1976"/>
          <w:jc w:val="center"/>
        </w:trPr>
        <w:tc>
          <w:tcPr>
            <w:tcW w:w="8522" w:type="dxa"/>
            <w:tcBorders>
              <w:top w:val="single" w:sz="4" w:space="0" w:color="auto"/>
              <w:left w:val="single" w:sz="4" w:space="0" w:color="auto"/>
              <w:bottom w:val="single" w:sz="4" w:space="0" w:color="auto"/>
              <w:right w:val="single" w:sz="4" w:space="0" w:color="auto"/>
            </w:tcBorders>
            <w:hideMark/>
          </w:tcPr>
          <w:p w14:paraId="7E5B8FAD" w14:textId="77777777" w:rsidR="00C03951" w:rsidRDefault="00C03951">
            <w:r>
              <w:t>Kontaktinformācija (adrese, e-pasts, telefons, e-adrese vai cita informācija, kur sazināties ar Jums, tostarp nosūtīt atbildi)</w:t>
            </w:r>
          </w:p>
        </w:tc>
      </w:tr>
      <w:tr w:rsidR="00C03951" w14:paraId="1203EB53" w14:textId="77777777" w:rsidTr="00C03951">
        <w:trPr>
          <w:trHeight w:val="559"/>
          <w:jc w:val="center"/>
        </w:trPr>
        <w:tc>
          <w:tcPr>
            <w:tcW w:w="8522" w:type="dxa"/>
            <w:tcBorders>
              <w:top w:val="single" w:sz="4" w:space="0" w:color="auto"/>
              <w:left w:val="single" w:sz="4" w:space="0" w:color="auto"/>
              <w:bottom w:val="single" w:sz="4" w:space="0" w:color="auto"/>
              <w:right w:val="single" w:sz="4" w:space="0" w:color="auto"/>
            </w:tcBorders>
            <w:hideMark/>
          </w:tcPr>
          <w:p w14:paraId="3DAC31EB" w14:textId="77777777" w:rsidR="00C03951" w:rsidRDefault="00C03951" w:rsidP="00C03951">
            <w:pPr>
              <w:numPr>
                <w:ilvl w:val="0"/>
                <w:numId w:val="4"/>
              </w:numPr>
              <w:contextualSpacing/>
              <w:rPr>
                <w:b/>
              </w:rPr>
            </w:pPr>
            <w:r>
              <w:rPr>
                <w:b/>
              </w:rPr>
              <w:t>IESNIEGŠANAS DATUMS</w:t>
            </w:r>
          </w:p>
        </w:tc>
      </w:tr>
    </w:tbl>
    <w:p w14:paraId="3B6798A8" w14:textId="77777777" w:rsidR="00C03951" w:rsidRDefault="00C03951" w:rsidP="00C03951">
      <w:pPr>
        <w:spacing w:after="200" w:line="276" w:lineRule="auto"/>
        <w:rPr>
          <w:rFonts w:cstheme="minorBidi"/>
          <w:sz w:val="22"/>
          <w:szCs w:val="22"/>
          <w:lang w:eastAsia="en-US"/>
        </w:rPr>
      </w:pPr>
    </w:p>
    <w:p w14:paraId="10584624" w14:textId="77777777" w:rsidR="00C03951" w:rsidRPr="008E1443" w:rsidRDefault="00C03951" w:rsidP="00C03951">
      <w:pPr>
        <w:spacing w:after="200" w:line="276" w:lineRule="auto"/>
        <w:rPr>
          <w:b/>
        </w:rPr>
      </w:pPr>
      <w:r w:rsidRPr="008E1443">
        <w:rPr>
          <w:b/>
        </w:rPr>
        <w:lastRenderedPageBreak/>
        <w:t>Iesniedzot trauksmes cēlāja ziņojumu, es</w:t>
      </w:r>
    </w:p>
    <w:p w14:paraId="25879624" w14:textId="77777777" w:rsidR="00C03951" w:rsidRDefault="00C03951" w:rsidP="00C03951">
      <w:pPr>
        <w:numPr>
          <w:ilvl w:val="0"/>
          <w:numId w:val="7"/>
        </w:numPr>
        <w:spacing w:after="200" w:line="276" w:lineRule="auto"/>
        <w:contextualSpacing/>
      </w:pPr>
      <w:r>
        <w:t>piekrītu manu personas datu apstrādei (ziņojuma reģistrācijai, norādīto ziņu pārbaudei un atkārtotai saziņai ar mani);</w:t>
      </w:r>
    </w:p>
    <w:p w14:paraId="5D97AC5B" w14:textId="77777777" w:rsidR="00C03951" w:rsidRDefault="00C03951" w:rsidP="00C03951">
      <w:pPr>
        <w:numPr>
          <w:ilvl w:val="0"/>
          <w:numId w:val="7"/>
        </w:numPr>
        <w:spacing w:after="200" w:line="276" w:lineRule="auto"/>
        <w:contextualSpacing/>
      </w:pPr>
      <w:r>
        <w:t>apliecinu, ka ziņojumā norādīto informāciju uzskatu par patiesu;</w:t>
      </w:r>
    </w:p>
    <w:p w14:paraId="1EBC11A0" w14:textId="77777777" w:rsidR="00C03951" w:rsidRDefault="00C03951" w:rsidP="00C03951">
      <w:pPr>
        <w:numPr>
          <w:ilvl w:val="0"/>
          <w:numId w:val="7"/>
        </w:numPr>
        <w:spacing w:after="200" w:line="276" w:lineRule="auto"/>
        <w:contextualSpacing/>
      </w:pPr>
      <w:r>
        <w:t>apzinos, ka par apzināti nepatiesu ziņu sniegšanu mani var saukt pie normatīvajos aktos noteiktās atbildības.</w:t>
      </w:r>
    </w:p>
    <w:p w14:paraId="2FFCF68D" w14:textId="77777777" w:rsidR="00C03951" w:rsidRDefault="00C03951" w:rsidP="00C03951">
      <w:pPr>
        <w:spacing w:after="200" w:line="276" w:lineRule="auto"/>
        <w:rPr>
          <w:b/>
        </w:rPr>
      </w:pPr>
      <w:r>
        <w:rPr>
          <w:b/>
        </w:rPr>
        <w:t>Ja mans ziņojums netiek atzīts par trauksmes cēlēja ziņojumu:</w:t>
      </w:r>
    </w:p>
    <w:p w14:paraId="168B4762" w14:textId="77777777" w:rsidR="00C03951" w:rsidRDefault="00C03951" w:rsidP="00C03951">
      <w:pPr>
        <w:numPr>
          <w:ilvl w:val="0"/>
          <w:numId w:val="8"/>
        </w:numPr>
        <w:spacing w:after="200" w:line="276" w:lineRule="auto"/>
        <w:contextualSpacing/>
      </w:pPr>
      <w:r>
        <w:rPr>
          <w:b/>
        </w:rPr>
        <w:t>piekrītu</w:t>
      </w:r>
      <w:r>
        <w:t xml:space="preserve">, ka manu ziņojumu </w:t>
      </w:r>
      <w:r>
        <w:rPr>
          <w:b/>
        </w:rPr>
        <w:t>turpmāk izskata kā fiziskas personas iesniegumu</w:t>
      </w:r>
      <w:r>
        <w:t xml:space="preserve"> (tas nozīmē, vispārīgā kārtībā un man nav paredzētas aizsardzības garantijas)</w:t>
      </w:r>
    </w:p>
    <w:p w14:paraId="783E2B01" w14:textId="77777777" w:rsidR="00C03951" w:rsidRDefault="00C03951" w:rsidP="00C03951">
      <w:pPr>
        <w:numPr>
          <w:ilvl w:val="0"/>
          <w:numId w:val="8"/>
        </w:numPr>
        <w:spacing w:after="200" w:line="276" w:lineRule="auto"/>
        <w:contextualSpacing/>
      </w:pPr>
      <w:r>
        <w:rPr>
          <w:b/>
        </w:rPr>
        <w:t>nepiekrītu</w:t>
      </w:r>
      <w:r>
        <w:t>, ka manu ziņojumu turpmāk skata kā fiziskas personas iesniegumu</w:t>
      </w:r>
    </w:p>
    <w:p w14:paraId="0404AC3E" w14:textId="77777777" w:rsidR="00C03951" w:rsidRDefault="00C03951" w:rsidP="00C03951">
      <w:pPr>
        <w:spacing w:after="200" w:line="276" w:lineRule="auto"/>
      </w:pPr>
    </w:p>
    <w:p w14:paraId="42508923" w14:textId="77777777" w:rsidR="00C03951" w:rsidRDefault="00C03951" w:rsidP="00C03951">
      <w:pPr>
        <w:spacing w:after="200" w:line="276" w:lineRule="auto"/>
        <w:jc w:val="right"/>
      </w:pPr>
      <w:r>
        <w:t>___________________________ (paraksts)</w:t>
      </w:r>
    </w:p>
    <w:p w14:paraId="26A9C98D" w14:textId="77777777" w:rsidR="00C03951" w:rsidRDefault="00C03951" w:rsidP="00C03951">
      <w:pPr>
        <w:spacing w:after="200" w:line="276" w:lineRule="auto"/>
        <w:jc w:val="right"/>
      </w:pPr>
    </w:p>
    <w:p w14:paraId="5AA5E4C9" w14:textId="77777777" w:rsidR="00C03951" w:rsidRDefault="00C03951" w:rsidP="00C03951">
      <w:pPr>
        <w:spacing w:after="200" w:line="276" w:lineRule="auto"/>
        <w:jc w:val="center"/>
        <w:rPr>
          <w:i/>
        </w:rPr>
      </w:pPr>
      <w:r>
        <w:rPr>
          <w:i/>
        </w:rPr>
        <w:t>Aizpilda institūcija/ organizācija</w:t>
      </w:r>
    </w:p>
    <w:p w14:paraId="2946E690" w14:textId="77777777" w:rsidR="00C03951" w:rsidRDefault="00C03951" w:rsidP="00C03951">
      <w:pPr>
        <w:spacing w:after="200" w:line="276" w:lineRule="auto"/>
      </w:pPr>
      <w:r>
        <w:t>Iesnieguma reģistrācijas datums _____________ Nr.__________</w:t>
      </w:r>
    </w:p>
    <w:p w14:paraId="2007D93D" w14:textId="77777777" w:rsidR="00C03951" w:rsidRDefault="00C03951" w:rsidP="00C03951">
      <w:pPr>
        <w:spacing w:after="200" w:line="276" w:lineRule="auto"/>
      </w:pPr>
    </w:p>
    <w:p w14:paraId="6825B21B" w14:textId="77777777" w:rsidR="00C03951" w:rsidRDefault="00C03951" w:rsidP="00C03951">
      <w:pPr>
        <w:spacing w:after="200" w:line="276" w:lineRule="auto"/>
      </w:pPr>
    </w:p>
    <w:tbl>
      <w:tblPr>
        <w:tblStyle w:val="Reatabula"/>
        <w:tblW w:w="0" w:type="auto"/>
        <w:tblInd w:w="0" w:type="dxa"/>
        <w:tblLook w:val="04A0" w:firstRow="1" w:lastRow="0" w:firstColumn="1" w:lastColumn="0" w:noHBand="0" w:noVBand="1"/>
      </w:tblPr>
      <w:tblGrid>
        <w:gridCol w:w="8522"/>
      </w:tblGrid>
      <w:tr w:rsidR="00C03951" w14:paraId="215F1F71" w14:textId="77777777" w:rsidTr="00C03951">
        <w:tc>
          <w:tcPr>
            <w:tcW w:w="8522" w:type="dxa"/>
            <w:tcBorders>
              <w:top w:val="single" w:sz="4" w:space="0" w:color="auto"/>
              <w:left w:val="single" w:sz="4" w:space="0" w:color="auto"/>
              <w:bottom w:val="single" w:sz="4" w:space="0" w:color="auto"/>
              <w:right w:val="single" w:sz="4" w:space="0" w:color="auto"/>
            </w:tcBorders>
            <w:hideMark/>
          </w:tcPr>
          <w:p w14:paraId="092E9173" w14:textId="77777777" w:rsidR="00C03951" w:rsidRDefault="00C03951">
            <w:pPr>
              <w:rPr>
                <w:b/>
              </w:rPr>
            </w:pPr>
            <w:r>
              <w:rPr>
                <w:b/>
              </w:rPr>
              <w:t>INFORMĀCIJA PAR TURPMĀKO SAZIŅU:</w:t>
            </w:r>
          </w:p>
          <w:p w14:paraId="03D9CA50" w14:textId="00ED422B" w:rsidR="008E1443" w:rsidRDefault="008E1443" w:rsidP="00C03951">
            <w:pPr>
              <w:numPr>
                <w:ilvl w:val="0"/>
                <w:numId w:val="9"/>
              </w:numPr>
              <w:contextualSpacing/>
            </w:pPr>
            <w:r>
              <w:t>ne vēlāk kā septiņu dienu laikā Jums tiks nosūtīts ziņojuma saņemšanas apstiprinājums (ja 5.punktā nenorādījāt, ka nevēlaties saņemt apstiprinājumu)</w:t>
            </w:r>
          </w:p>
          <w:p w14:paraId="5A8EA1DF" w14:textId="77777777" w:rsidR="00C03951" w:rsidRDefault="00C03951" w:rsidP="00C03951">
            <w:pPr>
              <w:numPr>
                <w:ilvl w:val="0"/>
                <w:numId w:val="9"/>
              </w:numPr>
              <w:contextualSpacing/>
            </w:pPr>
            <w:r>
              <w:t>triju dienu laikā pēc tam, kad pieņemts  lēmums par Jūsu iesnieguma atzīšanu par trauksmes cēlēja ziņojumu, Jums tiks nosūtīta atbilde par pieņemto lēmumu (izmantojot Jūsu ziņojuma 6.punktā norādīto kontaktinformāciju);</w:t>
            </w:r>
          </w:p>
          <w:p w14:paraId="2CE4D196" w14:textId="77777777" w:rsidR="00C03951" w:rsidRDefault="00C03951" w:rsidP="00C03951">
            <w:pPr>
              <w:numPr>
                <w:ilvl w:val="0"/>
                <w:numId w:val="9"/>
              </w:numPr>
              <w:contextualSpacing/>
            </w:pPr>
            <w:r>
              <w:t>ja nepieciešams trauksmes cēlēja ziņojuma izskatīšanai, ar Jums var sazināties, lai iegūtu papildu informāciju;</w:t>
            </w:r>
          </w:p>
          <w:p w14:paraId="61493EB5" w14:textId="77777777" w:rsidR="00C03951" w:rsidRDefault="00C03951" w:rsidP="00C03951">
            <w:pPr>
              <w:numPr>
                <w:ilvl w:val="0"/>
                <w:numId w:val="9"/>
              </w:numPr>
              <w:contextualSpacing/>
            </w:pPr>
            <w:r>
              <w:t>ja Jūsu iesniegums tiks atzīts par trauksmes cēlēja ziņojumu, kompetentā institūcija par tā izskatīšanas gaitu Jūs informēs divu mēnešu laikā no dienas, kas Jūsu iesniegums atzīts par trauksmes cēlēja ziņojumu;</w:t>
            </w:r>
          </w:p>
          <w:p w14:paraId="51F79014" w14:textId="77777777" w:rsidR="00C03951" w:rsidRDefault="00C03951" w:rsidP="00C03951">
            <w:pPr>
              <w:numPr>
                <w:ilvl w:val="0"/>
                <w:numId w:val="9"/>
              </w:numPr>
              <w:contextualSpacing/>
            </w:pPr>
            <w:r>
              <w:t>neskaidrību gadījumā Jūs varat sazināties ar kompetentās institūcijas kontaktpersonu trauksmes celšanas jautājumos.</w:t>
            </w:r>
          </w:p>
        </w:tc>
      </w:tr>
    </w:tbl>
    <w:p w14:paraId="558F4C1B" w14:textId="77777777" w:rsidR="00595ACD" w:rsidRDefault="00595ACD" w:rsidP="00C03951">
      <w:pPr>
        <w:tabs>
          <w:tab w:val="center" w:pos="4153"/>
          <w:tab w:val="right" w:pos="8306"/>
        </w:tabs>
        <w:jc w:val="right"/>
        <w:rPr>
          <w:b/>
        </w:rPr>
        <w:sectPr w:rsidR="00595ACD" w:rsidSect="00595ACD">
          <w:headerReference w:type="default" r:id="rId15"/>
          <w:pgSz w:w="11906" w:h="16838"/>
          <w:pgMar w:top="1134" w:right="567" w:bottom="1134" w:left="1701" w:header="709" w:footer="709" w:gutter="0"/>
          <w:pgNumType w:start="1"/>
          <w:cols w:space="708"/>
          <w:titlePg/>
          <w:docGrid w:linePitch="360"/>
        </w:sectPr>
      </w:pPr>
    </w:p>
    <w:p w14:paraId="6B8E662D" w14:textId="77777777" w:rsidR="00C03951" w:rsidRDefault="00C03951" w:rsidP="00C03951">
      <w:pPr>
        <w:tabs>
          <w:tab w:val="center" w:pos="4153"/>
          <w:tab w:val="right" w:pos="8306"/>
        </w:tabs>
        <w:jc w:val="right"/>
        <w:rPr>
          <w:rFonts w:cstheme="minorBidi"/>
          <w:b/>
          <w:lang w:eastAsia="en-US"/>
        </w:rPr>
      </w:pPr>
      <w:r>
        <w:rPr>
          <w:b/>
        </w:rPr>
        <w:lastRenderedPageBreak/>
        <w:t>2.PIELIKUMS</w:t>
      </w:r>
    </w:p>
    <w:p w14:paraId="174934A3" w14:textId="77777777" w:rsidR="00595ACD" w:rsidRDefault="00595ACD" w:rsidP="00595ACD">
      <w:pPr>
        <w:tabs>
          <w:tab w:val="center" w:pos="4153"/>
          <w:tab w:val="right" w:pos="8306"/>
        </w:tabs>
        <w:jc w:val="right"/>
      </w:pPr>
      <w:r>
        <w:t>Limbažu novada pašvaldības 30.06.2022. iekšējiem noteikumiem Nr.22</w:t>
      </w:r>
    </w:p>
    <w:p w14:paraId="48E46D5D" w14:textId="7E44544F" w:rsidR="00595ACD" w:rsidRDefault="00595ACD" w:rsidP="00595ACD">
      <w:pPr>
        <w:tabs>
          <w:tab w:val="center" w:pos="4153"/>
          <w:tab w:val="right" w:pos="8306"/>
        </w:tabs>
        <w:jc w:val="right"/>
      </w:pPr>
      <w:r>
        <w:rPr>
          <w:rFonts w:eastAsia="Calibri"/>
        </w:rPr>
        <w:t>“Par iekšējās trauksmes celšanas sistēmu Limbažu novada pašvaldībā”</w:t>
      </w:r>
    </w:p>
    <w:p w14:paraId="0A623438" w14:textId="77777777" w:rsidR="00C03951" w:rsidRDefault="00C03951" w:rsidP="00C03951">
      <w:pPr>
        <w:spacing w:line="276" w:lineRule="auto"/>
        <w:jc w:val="center"/>
        <w:rPr>
          <w:b/>
          <w:szCs w:val="22"/>
        </w:rPr>
      </w:pPr>
    </w:p>
    <w:p w14:paraId="7479FFF0" w14:textId="77777777" w:rsidR="00C03951" w:rsidRDefault="00C03951" w:rsidP="00C03951">
      <w:pPr>
        <w:spacing w:line="276" w:lineRule="auto"/>
        <w:jc w:val="center"/>
        <w:rPr>
          <w:b/>
        </w:rPr>
      </w:pPr>
      <w:r>
        <w:rPr>
          <w:b/>
        </w:rPr>
        <w:t>Paziņojuma vēstules paraugs</w:t>
      </w:r>
    </w:p>
    <w:p w14:paraId="075C91DA" w14:textId="77777777" w:rsidR="00C03951" w:rsidRDefault="00C03951" w:rsidP="00C03951">
      <w:pPr>
        <w:spacing w:line="276" w:lineRule="auto"/>
        <w:jc w:val="center"/>
      </w:pPr>
      <w:r>
        <w:t>Limbažos</w:t>
      </w:r>
    </w:p>
    <w:p w14:paraId="05540ED2" w14:textId="77777777" w:rsidR="00C03951" w:rsidRDefault="00C03951" w:rsidP="00C03951">
      <w:pPr>
        <w:spacing w:line="276" w:lineRule="auto"/>
        <w:jc w:val="center"/>
      </w:pPr>
    </w:p>
    <w:p w14:paraId="04C951BA" w14:textId="77777777" w:rsidR="00C03951" w:rsidRDefault="00C03951" w:rsidP="00C03951">
      <w:pPr>
        <w:spacing w:line="276" w:lineRule="auto"/>
      </w:pPr>
      <w:r>
        <w:rPr>
          <w:i/>
        </w:rPr>
        <w:t>(Datums)</w:t>
      </w:r>
      <w:r>
        <w:t xml:space="preserve">          Nr.</w:t>
      </w:r>
    </w:p>
    <w:p w14:paraId="3A511254" w14:textId="77777777" w:rsidR="00C03951" w:rsidRDefault="00C03951" w:rsidP="00C03951">
      <w:pPr>
        <w:spacing w:line="276" w:lineRule="auto"/>
      </w:pPr>
      <w:r>
        <w:t xml:space="preserve">Uz </w:t>
      </w:r>
      <w:r>
        <w:rPr>
          <w:i/>
        </w:rPr>
        <w:t>(datums)</w:t>
      </w:r>
      <w:r>
        <w:t xml:space="preserve">     Nr.</w:t>
      </w:r>
    </w:p>
    <w:p w14:paraId="5338FE7A" w14:textId="77777777" w:rsidR="00C03951" w:rsidRDefault="00C03951" w:rsidP="00C03951">
      <w:pPr>
        <w:spacing w:line="276" w:lineRule="auto"/>
      </w:pPr>
    </w:p>
    <w:p w14:paraId="4C875F9E" w14:textId="77777777" w:rsidR="00C03951" w:rsidRDefault="00C03951" w:rsidP="00C03951">
      <w:pPr>
        <w:spacing w:line="276" w:lineRule="auto"/>
        <w:jc w:val="right"/>
        <w:rPr>
          <w:i/>
        </w:rPr>
      </w:pPr>
      <w:r>
        <w:rPr>
          <w:i/>
        </w:rPr>
        <w:t>(trauksmes cēlēja vārds, uzvārds)</w:t>
      </w:r>
    </w:p>
    <w:p w14:paraId="006C0D50" w14:textId="77777777" w:rsidR="00C03951" w:rsidRDefault="00C03951" w:rsidP="00C03951">
      <w:pPr>
        <w:spacing w:line="276" w:lineRule="auto"/>
        <w:jc w:val="right"/>
        <w:rPr>
          <w:i/>
        </w:rPr>
      </w:pPr>
      <w:r>
        <w:rPr>
          <w:i/>
        </w:rPr>
        <w:t>(adrese)</w:t>
      </w:r>
    </w:p>
    <w:p w14:paraId="4C477287" w14:textId="77777777" w:rsidR="00C03951" w:rsidRDefault="00C03951" w:rsidP="00C03951">
      <w:pPr>
        <w:spacing w:line="276" w:lineRule="auto"/>
        <w:jc w:val="right"/>
        <w:rPr>
          <w:i/>
        </w:rPr>
      </w:pPr>
    </w:p>
    <w:p w14:paraId="6C019549" w14:textId="77777777" w:rsidR="00C03951" w:rsidRDefault="00C03951" w:rsidP="00C03951">
      <w:pPr>
        <w:spacing w:line="276" w:lineRule="auto"/>
        <w:jc w:val="right"/>
        <w:rPr>
          <w:i/>
        </w:rPr>
      </w:pPr>
    </w:p>
    <w:p w14:paraId="13C8FA92" w14:textId="77777777" w:rsidR="00C03951" w:rsidRDefault="00C03951" w:rsidP="00C03951">
      <w:pPr>
        <w:spacing w:line="276" w:lineRule="auto"/>
      </w:pPr>
      <w:r>
        <w:t>Par iesnieguma virzību</w:t>
      </w:r>
    </w:p>
    <w:p w14:paraId="20417FFE" w14:textId="77777777" w:rsidR="00C03951" w:rsidRDefault="00C03951" w:rsidP="00C03951">
      <w:pPr>
        <w:spacing w:line="276" w:lineRule="auto"/>
      </w:pPr>
    </w:p>
    <w:p w14:paraId="0BD7FBA8" w14:textId="77777777" w:rsidR="00C03951" w:rsidRDefault="00C03951" w:rsidP="00595ACD">
      <w:pPr>
        <w:spacing w:line="276" w:lineRule="auto"/>
        <w:jc w:val="both"/>
      </w:pPr>
      <w:r>
        <w:tab/>
      </w:r>
      <w:r>
        <w:rPr>
          <w:i/>
        </w:rPr>
        <w:t>(Institūcijā) (datums)</w:t>
      </w:r>
      <w:r>
        <w:t xml:space="preserve"> saņemts Jūsu iesniegums, kas noformēts kā trauksmes cēlēja ziņojums.</w:t>
      </w:r>
    </w:p>
    <w:p w14:paraId="77DE2156" w14:textId="77777777" w:rsidR="00C03951" w:rsidRDefault="00C03951" w:rsidP="00595ACD">
      <w:pPr>
        <w:spacing w:line="276" w:lineRule="auto"/>
        <w:jc w:val="both"/>
      </w:pPr>
      <w:r>
        <w:tab/>
        <w:t xml:space="preserve">Informējam, ka Jūsu saņemtais iesniegums </w:t>
      </w:r>
      <w:r>
        <w:rPr>
          <w:i/>
        </w:rPr>
        <w:t>(pārsūtīšanas datums)</w:t>
      </w:r>
      <w:r>
        <w:t xml:space="preserve"> ir pārsūtīts </w:t>
      </w:r>
      <w:r>
        <w:rPr>
          <w:i/>
        </w:rPr>
        <w:t xml:space="preserve">(kompetentai institūcijai) </w:t>
      </w:r>
      <w:r>
        <w:t>atbilstoši kompetencei.</w:t>
      </w:r>
    </w:p>
    <w:p w14:paraId="1FB1E11F" w14:textId="77777777" w:rsidR="00C03951" w:rsidRDefault="00C03951" w:rsidP="00595ACD">
      <w:pPr>
        <w:spacing w:line="276" w:lineRule="auto"/>
        <w:ind w:firstLine="720"/>
        <w:jc w:val="both"/>
      </w:pPr>
      <w:r>
        <w:rPr>
          <w:i/>
        </w:rPr>
        <w:t xml:space="preserve">(Kompetentā institūcija) </w:t>
      </w:r>
      <w:r>
        <w:t>atbilstoši Trauksmes celšanas likuma 7.pantā minētajā prasībām informēs Jūs par iesnieguma izskatīšanas gaitu.</w:t>
      </w:r>
    </w:p>
    <w:p w14:paraId="061625ED" w14:textId="77777777" w:rsidR="00C03951" w:rsidRDefault="00C03951" w:rsidP="00C03951">
      <w:pPr>
        <w:spacing w:line="276" w:lineRule="auto"/>
      </w:pPr>
    </w:p>
    <w:p w14:paraId="1AB9A966" w14:textId="77777777" w:rsidR="00C03951" w:rsidRDefault="00C03951" w:rsidP="00C03951">
      <w:pPr>
        <w:spacing w:line="276" w:lineRule="auto"/>
      </w:pPr>
    </w:p>
    <w:p w14:paraId="5FA47FA6" w14:textId="77777777" w:rsidR="00C03951" w:rsidRDefault="00C03951" w:rsidP="00C03951">
      <w:pPr>
        <w:spacing w:line="276" w:lineRule="auto"/>
        <w:rPr>
          <w:i/>
        </w:rPr>
      </w:pPr>
    </w:p>
    <w:p w14:paraId="44C1FC17" w14:textId="77777777" w:rsidR="00C03951" w:rsidRDefault="00C03951" w:rsidP="00C03951">
      <w:pPr>
        <w:spacing w:line="276" w:lineRule="auto"/>
        <w:rPr>
          <w:i/>
        </w:rPr>
      </w:pPr>
      <w:r>
        <w:rPr>
          <w:i/>
        </w:rPr>
        <w:t>Institūcijas amatpersona</w:t>
      </w:r>
      <w:r>
        <w:rPr>
          <w:i/>
        </w:rPr>
        <w:tab/>
      </w:r>
      <w:r>
        <w:rPr>
          <w:i/>
        </w:rPr>
        <w:tab/>
      </w:r>
      <w:r>
        <w:rPr>
          <w:i/>
        </w:rPr>
        <w:tab/>
      </w:r>
      <w:r>
        <w:rPr>
          <w:i/>
        </w:rPr>
        <w:tab/>
      </w:r>
      <w:r>
        <w:rPr>
          <w:i/>
        </w:rPr>
        <w:tab/>
      </w:r>
      <w:r>
        <w:rPr>
          <w:i/>
        </w:rPr>
        <w:tab/>
        <w:t>Vārds, uzvārds</w:t>
      </w:r>
    </w:p>
    <w:p w14:paraId="60F0D0B3" w14:textId="77777777" w:rsidR="00C03951" w:rsidRDefault="00C03951" w:rsidP="00C03951">
      <w:pPr>
        <w:spacing w:line="276" w:lineRule="auto"/>
        <w:rPr>
          <w:i/>
        </w:rPr>
      </w:pPr>
    </w:p>
    <w:p w14:paraId="118354C6" w14:textId="77777777" w:rsidR="00C03951" w:rsidRDefault="00C03951" w:rsidP="00C03951">
      <w:pPr>
        <w:spacing w:line="276" w:lineRule="auto"/>
        <w:rPr>
          <w:i/>
        </w:rPr>
      </w:pPr>
    </w:p>
    <w:p w14:paraId="7657D910" w14:textId="77777777" w:rsidR="00C03951" w:rsidRDefault="00C03951" w:rsidP="00C03951">
      <w:pPr>
        <w:spacing w:line="276" w:lineRule="auto"/>
      </w:pPr>
    </w:p>
    <w:p w14:paraId="232F304D" w14:textId="77777777" w:rsidR="00C03951" w:rsidRDefault="00C03951" w:rsidP="00C03951">
      <w:pPr>
        <w:spacing w:line="276" w:lineRule="auto"/>
      </w:pPr>
    </w:p>
    <w:p w14:paraId="645CCC9E" w14:textId="77777777" w:rsidR="00C03951" w:rsidRDefault="00C03951" w:rsidP="00595ACD">
      <w:pPr>
        <w:spacing w:line="276" w:lineRule="auto"/>
        <w:jc w:val="both"/>
      </w:pPr>
      <w:r>
        <w:tab/>
        <w:t xml:space="preserve">Piezīme. Dokuments satur personas datus, kas </w:t>
      </w:r>
      <w:r>
        <w:rPr>
          <w:i/>
        </w:rPr>
        <w:t>(institūcijā</w:t>
      </w:r>
      <w:r>
        <w:t>) tiek apstrādāti saskaņā ar iestādes tiesiskajām interesēm un atbilstoši Eiropas Savienības Vispārīgās datu aizsardzības regulas prasībām.</w:t>
      </w:r>
    </w:p>
    <w:p w14:paraId="68DFB5AE" w14:textId="652D1B75" w:rsidR="00C03951" w:rsidRDefault="00C03951" w:rsidP="00C03951">
      <w:pPr>
        <w:spacing w:line="276" w:lineRule="auto"/>
        <w:rPr>
          <w:i/>
        </w:rPr>
      </w:pPr>
      <w:r>
        <w:tab/>
        <w:t xml:space="preserve">Ar informāciju par personas datu apstrādi iestādē var iepazīties </w:t>
      </w:r>
      <w:r w:rsidR="005B4984">
        <w:rPr>
          <w:i/>
        </w:rPr>
        <w:t>(www.limbazunovads</w:t>
      </w:r>
      <w:r>
        <w:rPr>
          <w:i/>
        </w:rPr>
        <w:t>.lv).</w:t>
      </w:r>
    </w:p>
    <w:p w14:paraId="01A917F9" w14:textId="77777777" w:rsidR="00595ACD" w:rsidRDefault="00595ACD" w:rsidP="00C03951">
      <w:pPr>
        <w:spacing w:line="276" w:lineRule="auto"/>
        <w:rPr>
          <w:i/>
        </w:rPr>
        <w:sectPr w:rsidR="00595ACD" w:rsidSect="00595ACD">
          <w:pgSz w:w="11906" w:h="16838"/>
          <w:pgMar w:top="1134" w:right="567" w:bottom="1134" w:left="1701" w:header="709" w:footer="709" w:gutter="0"/>
          <w:cols w:space="708"/>
          <w:titlePg/>
          <w:docGrid w:linePitch="360"/>
        </w:sectPr>
      </w:pPr>
    </w:p>
    <w:p w14:paraId="6949CB32" w14:textId="77777777" w:rsidR="00C03951" w:rsidRDefault="00C03951" w:rsidP="00C03951">
      <w:pPr>
        <w:tabs>
          <w:tab w:val="center" w:pos="4153"/>
          <w:tab w:val="right" w:pos="8306"/>
        </w:tabs>
        <w:jc w:val="right"/>
        <w:rPr>
          <w:b/>
        </w:rPr>
      </w:pPr>
      <w:r>
        <w:rPr>
          <w:b/>
        </w:rPr>
        <w:lastRenderedPageBreak/>
        <w:t>3.PIELIKUMS</w:t>
      </w:r>
    </w:p>
    <w:p w14:paraId="1AA66773" w14:textId="77777777" w:rsidR="00595ACD" w:rsidRDefault="00595ACD" w:rsidP="00595ACD">
      <w:pPr>
        <w:tabs>
          <w:tab w:val="center" w:pos="4153"/>
          <w:tab w:val="right" w:pos="8306"/>
        </w:tabs>
        <w:jc w:val="right"/>
      </w:pPr>
      <w:r>
        <w:t>Limbažu novada pašvaldības 30.06.2022. iekšējiem noteikumiem Nr.22</w:t>
      </w:r>
    </w:p>
    <w:p w14:paraId="4F052816" w14:textId="1E635E80" w:rsidR="00C03951" w:rsidRDefault="00595ACD" w:rsidP="00C03951">
      <w:pPr>
        <w:tabs>
          <w:tab w:val="center" w:pos="4153"/>
          <w:tab w:val="right" w:pos="8306"/>
        </w:tabs>
        <w:jc w:val="right"/>
      </w:pPr>
      <w:r>
        <w:rPr>
          <w:rFonts w:eastAsia="Calibri"/>
        </w:rPr>
        <w:t>“Par iekšējās trauksmes celšanas sistēmu Limbažu novada pašvaldībā”</w:t>
      </w:r>
    </w:p>
    <w:p w14:paraId="13DFB58D" w14:textId="77777777" w:rsidR="00C03951" w:rsidRDefault="00C03951" w:rsidP="00C03951">
      <w:pPr>
        <w:spacing w:line="276" w:lineRule="auto"/>
        <w:jc w:val="center"/>
        <w:rPr>
          <w:b/>
          <w:szCs w:val="22"/>
        </w:rPr>
      </w:pPr>
    </w:p>
    <w:p w14:paraId="0844A8BC" w14:textId="77777777" w:rsidR="00C03951" w:rsidRDefault="00C03951" w:rsidP="00C03951">
      <w:pPr>
        <w:spacing w:line="276" w:lineRule="auto"/>
        <w:jc w:val="center"/>
        <w:rPr>
          <w:b/>
        </w:rPr>
      </w:pPr>
      <w:r>
        <w:rPr>
          <w:b/>
        </w:rPr>
        <w:t>Pārsūtīšanas vēstules paraugs</w:t>
      </w:r>
    </w:p>
    <w:p w14:paraId="4D09E4DA" w14:textId="77777777" w:rsidR="00C03951" w:rsidRDefault="00C03951" w:rsidP="00C03951">
      <w:pPr>
        <w:spacing w:line="276" w:lineRule="auto"/>
        <w:jc w:val="center"/>
      </w:pPr>
      <w:r>
        <w:t>Limbažos</w:t>
      </w:r>
    </w:p>
    <w:p w14:paraId="0F9D4DA6" w14:textId="77777777" w:rsidR="00C03951" w:rsidRDefault="00C03951" w:rsidP="00C03951">
      <w:pPr>
        <w:spacing w:line="276" w:lineRule="auto"/>
        <w:jc w:val="center"/>
      </w:pPr>
    </w:p>
    <w:p w14:paraId="20B8939A" w14:textId="77777777" w:rsidR="00C03951" w:rsidRDefault="00C03951" w:rsidP="00C03951">
      <w:pPr>
        <w:spacing w:line="276" w:lineRule="auto"/>
      </w:pPr>
      <w:r>
        <w:rPr>
          <w:i/>
        </w:rPr>
        <w:t>(Datums)</w:t>
      </w:r>
      <w:r>
        <w:t xml:space="preserve">          Nr.</w:t>
      </w:r>
    </w:p>
    <w:p w14:paraId="64033A8F" w14:textId="77777777" w:rsidR="00C03951" w:rsidRDefault="00C03951" w:rsidP="00C03951">
      <w:pPr>
        <w:spacing w:line="276" w:lineRule="auto"/>
      </w:pPr>
    </w:p>
    <w:p w14:paraId="6AEA61F4" w14:textId="77777777" w:rsidR="00C03951" w:rsidRDefault="00C03951" w:rsidP="00C03951">
      <w:pPr>
        <w:spacing w:line="276" w:lineRule="auto"/>
        <w:jc w:val="right"/>
        <w:rPr>
          <w:i/>
        </w:rPr>
      </w:pPr>
      <w:r>
        <w:rPr>
          <w:i/>
        </w:rPr>
        <w:t>(Kompetentai institūcijai)</w:t>
      </w:r>
    </w:p>
    <w:p w14:paraId="3CBCBDF5" w14:textId="77777777" w:rsidR="00C03951" w:rsidRDefault="00C03951" w:rsidP="00C03951">
      <w:pPr>
        <w:spacing w:line="276" w:lineRule="auto"/>
        <w:jc w:val="right"/>
        <w:rPr>
          <w:i/>
        </w:rPr>
      </w:pPr>
    </w:p>
    <w:p w14:paraId="2FD044A2" w14:textId="77777777" w:rsidR="00C03951" w:rsidRDefault="00C03951" w:rsidP="00C03951">
      <w:pPr>
        <w:spacing w:line="276" w:lineRule="auto"/>
      </w:pPr>
      <w:r>
        <w:t>Par iesnieguma</w:t>
      </w:r>
    </w:p>
    <w:p w14:paraId="63E5D284" w14:textId="77777777" w:rsidR="00C03951" w:rsidRDefault="00C03951" w:rsidP="00C03951">
      <w:pPr>
        <w:spacing w:line="276" w:lineRule="auto"/>
      </w:pPr>
      <w:proofErr w:type="spellStart"/>
      <w:r>
        <w:t>Pirmšķietamas</w:t>
      </w:r>
      <w:proofErr w:type="spellEnd"/>
      <w:r>
        <w:t xml:space="preserve"> atbilstības izvērtēšanu</w:t>
      </w:r>
    </w:p>
    <w:p w14:paraId="02C9FFBA" w14:textId="77777777" w:rsidR="00C03951" w:rsidRDefault="00C03951" w:rsidP="00C03951">
      <w:pPr>
        <w:spacing w:line="276" w:lineRule="auto"/>
      </w:pPr>
      <w:r>
        <w:t>Saskaņā ar Trauksmes celšanas likumu</w:t>
      </w:r>
    </w:p>
    <w:p w14:paraId="1A643A05" w14:textId="77777777" w:rsidR="00C03951" w:rsidRDefault="00C03951" w:rsidP="00C03951">
      <w:pPr>
        <w:spacing w:line="276" w:lineRule="auto"/>
      </w:pPr>
    </w:p>
    <w:p w14:paraId="1212952F" w14:textId="77777777" w:rsidR="00C03951" w:rsidRDefault="00C03951" w:rsidP="00C03951">
      <w:pPr>
        <w:spacing w:line="276" w:lineRule="auto"/>
        <w:jc w:val="both"/>
      </w:pPr>
      <w:r>
        <w:tab/>
      </w:r>
      <w:r>
        <w:rPr>
          <w:i/>
        </w:rPr>
        <w:t>(Institūcijā) (datums)</w:t>
      </w:r>
      <w:r>
        <w:t xml:space="preserve"> saņemts iesniegums, kas noformēts kā trauksmes cēlēja ziņojums.</w:t>
      </w:r>
    </w:p>
    <w:p w14:paraId="6DF1DB80" w14:textId="77777777" w:rsidR="00C03951" w:rsidRDefault="00C03951" w:rsidP="00C03951">
      <w:pPr>
        <w:spacing w:line="276" w:lineRule="auto"/>
        <w:jc w:val="both"/>
      </w:pPr>
      <w:r>
        <w:tab/>
      </w:r>
      <w:r>
        <w:rPr>
          <w:i/>
        </w:rPr>
        <w:t>(Institūcija)</w:t>
      </w:r>
      <w:r>
        <w:t xml:space="preserve"> </w:t>
      </w:r>
      <w:proofErr w:type="spellStart"/>
      <w:r>
        <w:t>pārsūta</w:t>
      </w:r>
      <w:proofErr w:type="spellEnd"/>
      <w:r>
        <w:t xml:space="preserve"> Jums šo iesniegumu, lai atbilstoši kompetencei izvērtētu un noteiktu tā </w:t>
      </w:r>
      <w:proofErr w:type="spellStart"/>
      <w:r>
        <w:t>pirmšķietamu</w:t>
      </w:r>
      <w:proofErr w:type="spellEnd"/>
      <w:r>
        <w:t xml:space="preserve"> atbilstību Trauksmes celšanas likumā minētajām trauksmes celšanas pazīmēm.</w:t>
      </w:r>
    </w:p>
    <w:p w14:paraId="727EBCE0" w14:textId="77777777" w:rsidR="00C03951" w:rsidRDefault="00C03951" w:rsidP="00C03951">
      <w:pPr>
        <w:spacing w:line="276" w:lineRule="auto"/>
        <w:ind w:firstLine="720"/>
        <w:jc w:val="both"/>
      </w:pPr>
      <w:r>
        <w:t>Lūdzam nodrošināt trauksmes cēlēja identitātes aizsardzību un atbilstoši Trauksmes celšanas likuma 7.pantā minētajām prasībām informēt iesniedzēju par iesnieguma izskatīšanas gaitu.</w:t>
      </w:r>
    </w:p>
    <w:p w14:paraId="0320D57D" w14:textId="77777777" w:rsidR="00C03951" w:rsidRDefault="00C03951" w:rsidP="00C03951">
      <w:pPr>
        <w:spacing w:line="276" w:lineRule="auto"/>
      </w:pPr>
    </w:p>
    <w:p w14:paraId="1DAAD67B" w14:textId="77777777" w:rsidR="00C03951" w:rsidRDefault="00C03951" w:rsidP="00C03951">
      <w:pPr>
        <w:spacing w:line="276" w:lineRule="auto"/>
      </w:pPr>
      <w:r>
        <w:t xml:space="preserve">Pielikumā: </w:t>
      </w:r>
    </w:p>
    <w:p w14:paraId="3DF2FDC2" w14:textId="77777777" w:rsidR="00C03951" w:rsidRDefault="00C03951" w:rsidP="00C03951">
      <w:pPr>
        <w:numPr>
          <w:ilvl w:val="0"/>
          <w:numId w:val="10"/>
        </w:numPr>
        <w:spacing w:line="276" w:lineRule="auto"/>
        <w:contextualSpacing/>
      </w:pPr>
      <w:r>
        <w:t>Trauksmes cēlēja ziņojums.</w:t>
      </w:r>
    </w:p>
    <w:p w14:paraId="2DFDDA7D" w14:textId="77777777" w:rsidR="00C03951" w:rsidRDefault="00C03951" w:rsidP="00C03951">
      <w:pPr>
        <w:numPr>
          <w:ilvl w:val="0"/>
          <w:numId w:val="10"/>
        </w:numPr>
        <w:spacing w:line="276" w:lineRule="auto"/>
        <w:contextualSpacing/>
      </w:pPr>
      <w:proofErr w:type="spellStart"/>
      <w:r>
        <w:t>Papilddokumenti</w:t>
      </w:r>
      <w:proofErr w:type="spellEnd"/>
      <w:r>
        <w:t>.</w:t>
      </w:r>
    </w:p>
    <w:p w14:paraId="7EB3AD2C" w14:textId="77777777" w:rsidR="00C03951" w:rsidRDefault="00C03951" w:rsidP="00C03951">
      <w:pPr>
        <w:spacing w:line="276" w:lineRule="auto"/>
        <w:rPr>
          <w:i/>
        </w:rPr>
      </w:pPr>
    </w:p>
    <w:p w14:paraId="4E0760ED" w14:textId="77777777" w:rsidR="00C03951" w:rsidRDefault="00C03951" w:rsidP="00C03951">
      <w:pPr>
        <w:spacing w:line="276" w:lineRule="auto"/>
        <w:rPr>
          <w:i/>
        </w:rPr>
      </w:pPr>
      <w:r>
        <w:rPr>
          <w:i/>
        </w:rPr>
        <w:t>Institūcijas amatpersona</w:t>
      </w:r>
      <w:r>
        <w:rPr>
          <w:i/>
        </w:rPr>
        <w:tab/>
      </w:r>
      <w:r>
        <w:rPr>
          <w:i/>
        </w:rPr>
        <w:tab/>
      </w:r>
      <w:r>
        <w:rPr>
          <w:i/>
        </w:rPr>
        <w:tab/>
      </w:r>
      <w:r>
        <w:rPr>
          <w:i/>
        </w:rPr>
        <w:tab/>
      </w:r>
      <w:r>
        <w:rPr>
          <w:i/>
        </w:rPr>
        <w:tab/>
      </w:r>
      <w:r>
        <w:rPr>
          <w:i/>
        </w:rPr>
        <w:tab/>
        <w:t>Vārds, uzvārds</w:t>
      </w:r>
    </w:p>
    <w:p w14:paraId="0C1E4C54" w14:textId="77777777" w:rsidR="00C03951" w:rsidRDefault="00C03951" w:rsidP="00C03951">
      <w:pPr>
        <w:spacing w:after="200" w:line="276" w:lineRule="auto"/>
        <w:rPr>
          <w:sz w:val="22"/>
        </w:rPr>
      </w:pPr>
    </w:p>
    <w:p w14:paraId="2738A385" w14:textId="77777777" w:rsidR="00FC7D47" w:rsidRPr="0074786F" w:rsidRDefault="00FC7D47" w:rsidP="0074786F">
      <w:pPr>
        <w:tabs>
          <w:tab w:val="left" w:pos="490"/>
        </w:tabs>
        <w:rPr>
          <w:lang w:val="en-GB" w:eastAsia="en-US"/>
        </w:rPr>
      </w:pPr>
    </w:p>
    <w:sectPr w:rsidR="00FC7D47" w:rsidRPr="0074786F" w:rsidSect="00595ACD">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77C9C" w14:textId="77777777" w:rsidR="00B66E59" w:rsidRDefault="00B66E59" w:rsidP="00C432D4">
      <w:r>
        <w:separator/>
      </w:r>
    </w:p>
  </w:endnote>
  <w:endnote w:type="continuationSeparator" w:id="0">
    <w:p w14:paraId="2D2A7679" w14:textId="77777777" w:rsidR="00B66E59" w:rsidRDefault="00B66E59"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7221D" w14:textId="77777777" w:rsidR="00B66E59" w:rsidRDefault="00B66E59" w:rsidP="00C432D4">
      <w:r>
        <w:separator/>
      </w:r>
    </w:p>
  </w:footnote>
  <w:footnote w:type="continuationSeparator" w:id="0">
    <w:p w14:paraId="0F958BC8" w14:textId="77777777" w:rsidR="00B66E59" w:rsidRDefault="00B66E59" w:rsidP="00C432D4">
      <w:r>
        <w:continuationSeparator/>
      </w:r>
    </w:p>
  </w:footnote>
  <w:footnote w:id="1">
    <w:p w14:paraId="482CC952" w14:textId="77777777" w:rsidR="00C03951" w:rsidRDefault="00C03951" w:rsidP="00C03951">
      <w:pPr>
        <w:pStyle w:val="Vresteksts"/>
      </w:pPr>
      <w:r>
        <w:rPr>
          <w:rStyle w:val="Vresatsauce"/>
        </w:rPr>
        <w:footnoteRef/>
      </w:r>
      <w:r>
        <w:t xml:space="preserve"> Ziņošana tikai par personīgu interešu aizskārumu nav uzskatāma par trauksmes celšanu.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165550"/>
      <w:docPartObj>
        <w:docPartGallery w:val="Page Numbers (Top of Page)"/>
        <w:docPartUnique/>
      </w:docPartObj>
    </w:sdtPr>
    <w:sdtContent>
      <w:p w14:paraId="1C80EB9A" w14:textId="2A60AEC7" w:rsidR="00595ACD" w:rsidRDefault="00595ACD">
        <w:pPr>
          <w:pStyle w:val="Galvene"/>
          <w:jc w:val="center"/>
        </w:pPr>
        <w:r>
          <w:fldChar w:fldCharType="begin"/>
        </w:r>
        <w:r>
          <w:instrText>PAGE   \* MERGEFORMAT</w:instrText>
        </w:r>
        <w:r>
          <w:fldChar w:fldCharType="separate"/>
        </w:r>
        <w:r>
          <w:rPr>
            <w:noProof/>
          </w:rPr>
          <w:t>4</w:t>
        </w:r>
        <w:r>
          <w:fldChar w:fldCharType="end"/>
        </w:r>
      </w:p>
    </w:sdtContent>
  </w:sdt>
  <w:p w14:paraId="5DD71F6A" w14:textId="6526A9B3" w:rsidR="00595ACD" w:rsidRDefault="00595ACD">
    <w:pPr>
      <w:pStyle w:val="Galven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2227556"/>
      <w:docPartObj>
        <w:docPartGallery w:val="Page Numbers (Top of Page)"/>
        <w:docPartUnique/>
      </w:docPartObj>
    </w:sdtPr>
    <w:sdtContent>
      <w:p w14:paraId="7A80C5AB" w14:textId="77777777" w:rsidR="00595ACD" w:rsidRDefault="00595ACD">
        <w:pPr>
          <w:pStyle w:val="Galvene"/>
          <w:jc w:val="center"/>
        </w:pPr>
        <w:r>
          <w:fldChar w:fldCharType="begin"/>
        </w:r>
        <w:r>
          <w:instrText>PAGE   \* MERGEFORMAT</w:instrText>
        </w:r>
        <w:r>
          <w:fldChar w:fldCharType="separate"/>
        </w:r>
        <w:r>
          <w:rPr>
            <w:noProof/>
          </w:rPr>
          <w:t>3</w:t>
        </w:r>
        <w:r>
          <w:fldChar w:fldCharType="end"/>
        </w:r>
      </w:p>
    </w:sdtContent>
  </w:sdt>
  <w:p w14:paraId="392C3B24" w14:textId="77777777" w:rsidR="00595ACD" w:rsidRDefault="00595ACD">
    <w:pPr>
      <w:pStyle w:val="Galve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91FFB"/>
    <w:multiLevelType w:val="hybridMultilevel"/>
    <w:tmpl w:val="249CFB78"/>
    <w:lvl w:ilvl="0" w:tplc="01A8F4A6">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9697B19"/>
    <w:multiLevelType w:val="hybridMultilevel"/>
    <w:tmpl w:val="5CD27B52"/>
    <w:lvl w:ilvl="0" w:tplc="01A8F4A6">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E1009D5"/>
    <w:multiLevelType w:val="hybridMultilevel"/>
    <w:tmpl w:val="8F5E94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7F320C8"/>
    <w:multiLevelType w:val="multilevel"/>
    <w:tmpl w:val="F4C6EE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3C20486C"/>
    <w:multiLevelType w:val="multilevel"/>
    <w:tmpl w:val="DC682A8A"/>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2D8313E"/>
    <w:multiLevelType w:val="hybridMultilevel"/>
    <w:tmpl w:val="9C4E0754"/>
    <w:lvl w:ilvl="0" w:tplc="01A8F4A6">
      <w:start w:val="1"/>
      <w:numFmt w:val="bullet"/>
      <w:lvlText w:val=""/>
      <w:lvlJc w:val="left"/>
      <w:pPr>
        <w:ind w:left="779" w:hanging="360"/>
      </w:pPr>
      <w:rPr>
        <w:rFonts w:ascii="Symbol" w:hAnsi="Symbol" w:hint="default"/>
      </w:rPr>
    </w:lvl>
    <w:lvl w:ilvl="1" w:tplc="04260003">
      <w:start w:val="1"/>
      <w:numFmt w:val="bullet"/>
      <w:lvlText w:val="o"/>
      <w:lvlJc w:val="left"/>
      <w:pPr>
        <w:ind w:left="1499" w:hanging="360"/>
      </w:pPr>
      <w:rPr>
        <w:rFonts w:ascii="Courier New" w:hAnsi="Courier New" w:cs="Courier New" w:hint="default"/>
      </w:rPr>
    </w:lvl>
    <w:lvl w:ilvl="2" w:tplc="04260005">
      <w:start w:val="1"/>
      <w:numFmt w:val="bullet"/>
      <w:lvlText w:val=""/>
      <w:lvlJc w:val="left"/>
      <w:pPr>
        <w:ind w:left="2219" w:hanging="360"/>
      </w:pPr>
      <w:rPr>
        <w:rFonts w:ascii="Wingdings" w:hAnsi="Wingdings" w:hint="default"/>
      </w:rPr>
    </w:lvl>
    <w:lvl w:ilvl="3" w:tplc="04260001">
      <w:start w:val="1"/>
      <w:numFmt w:val="bullet"/>
      <w:lvlText w:val=""/>
      <w:lvlJc w:val="left"/>
      <w:pPr>
        <w:ind w:left="2939" w:hanging="360"/>
      </w:pPr>
      <w:rPr>
        <w:rFonts w:ascii="Symbol" w:hAnsi="Symbol" w:hint="default"/>
      </w:rPr>
    </w:lvl>
    <w:lvl w:ilvl="4" w:tplc="04260003">
      <w:start w:val="1"/>
      <w:numFmt w:val="bullet"/>
      <w:lvlText w:val="o"/>
      <w:lvlJc w:val="left"/>
      <w:pPr>
        <w:ind w:left="3659" w:hanging="360"/>
      </w:pPr>
      <w:rPr>
        <w:rFonts w:ascii="Courier New" w:hAnsi="Courier New" w:cs="Courier New" w:hint="default"/>
      </w:rPr>
    </w:lvl>
    <w:lvl w:ilvl="5" w:tplc="04260005">
      <w:start w:val="1"/>
      <w:numFmt w:val="bullet"/>
      <w:lvlText w:val=""/>
      <w:lvlJc w:val="left"/>
      <w:pPr>
        <w:ind w:left="4379" w:hanging="360"/>
      </w:pPr>
      <w:rPr>
        <w:rFonts w:ascii="Wingdings" w:hAnsi="Wingdings" w:hint="default"/>
      </w:rPr>
    </w:lvl>
    <w:lvl w:ilvl="6" w:tplc="04260001">
      <w:start w:val="1"/>
      <w:numFmt w:val="bullet"/>
      <w:lvlText w:val=""/>
      <w:lvlJc w:val="left"/>
      <w:pPr>
        <w:ind w:left="5099" w:hanging="360"/>
      </w:pPr>
      <w:rPr>
        <w:rFonts w:ascii="Symbol" w:hAnsi="Symbol" w:hint="default"/>
      </w:rPr>
    </w:lvl>
    <w:lvl w:ilvl="7" w:tplc="04260003">
      <w:start w:val="1"/>
      <w:numFmt w:val="bullet"/>
      <w:lvlText w:val="o"/>
      <w:lvlJc w:val="left"/>
      <w:pPr>
        <w:ind w:left="5819" w:hanging="360"/>
      </w:pPr>
      <w:rPr>
        <w:rFonts w:ascii="Courier New" w:hAnsi="Courier New" w:cs="Courier New" w:hint="default"/>
      </w:rPr>
    </w:lvl>
    <w:lvl w:ilvl="8" w:tplc="04260005">
      <w:start w:val="1"/>
      <w:numFmt w:val="bullet"/>
      <w:lvlText w:val=""/>
      <w:lvlJc w:val="left"/>
      <w:pPr>
        <w:ind w:left="6539" w:hanging="360"/>
      </w:pPr>
      <w:rPr>
        <w:rFonts w:ascii="Wingdings" w:hAnsi="Wingdings" w:hint="default"/>
      </w:rPr>
    </w:lvl>
  </w:abstractNum>
  <w:abstractNum w:abstractNumId="7" w15:restartNumberingAfterBreak="0">
    <w:nsid w:val="653A2BC9"/>
    <w:multiLevelType w:val="hybridMultilevel"/>
    <w:tmpl w:val="46B4DF00"/>
    <w:lvl w:ilvl="0" w:tplc="E294EC00">
      <w:start w:val="7"/>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69787582"/>
    <w:multiLevelType w:val="hybridMultilevel"/>
    <w:tmpl w:val="4D2C21A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6A5D4104"/>
    <w:multiLevelType w:val="hybridMultilevel"/>
    <w:tmpl w:val="F26E20D6"/>
    <w:lvl w:ilvl="0" w:tplc="01A8F4A6">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
  </w:num>
  <w:num w:numId="8">
    <w:abstractNumId w:val="6"/>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661EA"/>
    <w:rsid w:val="00070CA9"/>
    <w:rsid w:val="0009600B"/>
    <w:rsid w:val="000A73A8"/>
    <w:rsid w:val="000B7A18"/>
    <w:rsid w:val="000F1262"/>
    <w:rsid w:val="00113787"/>
    <w:rsid w:val="00131843"/>
    <w:rsid w:val="001C0497"/>
    <w:rsid w:val="001D5338"/>
    <w:rsid w:val="001F2CC9"/>
    <w:rsid w:val="001F3440"/>
    <w:rsid w:val="0020414D"/>
    <w:rsid w:val="002843FC"/>
    <w:rsid w:val="002F2925"/>
    <w:rsid w:val="002F6C12"/>
    <w:rsid w:val="00314AB1"/>
    <w:rsid w:val="00351A80"/>
    <w:rsid w:val="00397EAF"/>
    <w:rsid w:val="003C6581"/>
    <w:rsid w:val="003F2E47"/>
    <w:rsid w:val="004346C3"/>
    <w:rsid w:val="004A6936"/>
    <w:rsid w:val="004B2C5C"/>
    <w:rsid w:val="004C063E"/>
    <w:rsid w:val="004C7390"/>
    <w:rsid w:val="004E556B"/>
    <w:rsid w:val="00560B58"/>
    <w:rsid w:val="00574FA5"/>
    <w:rsid w:val="00577BEF"/>
    <w:rsid w:val="00595ACD"/>
    <w:rsid w:val="005B2342"/>
    <w:rsid w:val="005B4984"/>
    <w:rsid w:val="006456B0"/>
    <w:rsid w:val="006534CF"/>
    <w:rsid w:val="00671977"/>
    <w:rsid w:val="00690C91"/>
    <w:rsid w:val="00693AC4"/>
    <w:rsid w:val="00693F37"/>
    <w:rsid w:val="00696EC3"/>
    <w:rsid w:val="006B2306"/>
    <w:rsid w:val="006C5375"/>
    <w:rsid w:val="006E77AE"/>
    <w:rsid w:val="007468FD"/>
    <w:rsid w:val="0074786F"/>
    <w:rsid w:val="0077141B"/>
    <w:rsid w:val="00775F81"/>
    <w:rsid w:val="00787ACF"/>
    <w:rsid w:val="007D6DA9"/>
    <w:rsid w:val="008043A2"/>
    <w:rsid w:val="0080445D"/>
    <w:rsid w:val="0081004A"/>
    <w:rsid w:val="008455C2"/>
    <w:rsid w:val="00881517"/>
    <w:rsid w:val="00881BBD"/>
    <w:rsid w:val="008B18B1"/>
    <w:rsid w:val="008D001C"/>
    <w:rsid w:val="008E1443"/>
    <w:rsid w:val="008E370D"/>
    <w:rsid w:val="008E5FFC"/>
    <w:rsid w:val="00917630"/>
    <w:rsid w:val="00920916"/>
    <w:rsid w:val="0092739D"/>
    <w:rsid w:val="009A410D"/>
    <w:rsid w:val="00A06607"/>
    <w:rsid w:val="00A33D5F"/>
    <w:rsid w:val="00A75555"/>
    <w:rsid w:val="00A869B4"/>
    <w:rsid w:val="00A87F50"/>
    <w:rsid w:val="00AA55B4"/>
    <w:rsid w:val="00AE0F2A"/>
    <w:rsid w:val="00B351AE"/>
    <w:rsid w:val="00B376DF"/>
    <w:rsid w:val="00B66E59"/>
    <w:rsid w:val="00B85327"/>
    <w:rsid w:val="00B93E02"/>
    <w:rsid w:val="00BB2EB3"/>
    <w:rsid w:val="00BD3726"/>
    <w:rsid w:val="00C03951"/>
    <w:rsid w:val="00C31E1D"/>
    <w:rsid w:val="00C432D4"/>
    <w:rsid w:val="00CB0B02"/>
    <w:rsid w:val="00CE0CAA"/>
    <w:rsid w:val="00D13EBB"/>
    <w:rsid w:val="00D76A53"/>
    <w:rsid w:val="00D87258"/>
    <w:rsid w:val="00DA4145"/>
    <w:rsid w:val="00DB4D10"/>
    <w:rsid w:val="00DB5B97"/>
    <w:rsid w:val="00DE03F1"/>
    <w:rsid w:val="00DE105D"/>
    <w:rsid w:val="00E03D67"/>
    <w:rsid w:val="00E55F2E"/>
    <w:rsid w:val="00E76598"/>
    <w:rsid w:val="00E7661A"/>
    <w:rsid w:val="00EF5284"/>
    <w:rsid w:val="00FC7D47"/>
    <w:rsid w:val="00FD645C"/>
    <w:rsid w:val="00FD657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1DD0"/>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Vresteksts">
    <w:name w:val="footnote text"/>
    <w:basedOn w:val="Parasts"/>
    <w:link w:val="VrestekstsRakstz"/>
    <w:uiPriority w:val="99"/>
    <w:semiHidden/>
    <w:unhideWhenUsed/>
    <w:rsid w:val="00C03951"/>
    <w:rPr>
      <w:rFonts w:eastAsiaTheme="minorHAnsi" w:cstheme="minorBidi"/>
      <w:sz w:val="20"/>
      <w:szCs w:val="20"/>
      <w:lang w:eastAsia="en-US"/>
    </w:rPr>
  </w:style>
  <w:style w:type="character" w:customStyle="1" w:styleId="VrestekstsRakstz">
    <w:name w:val="Vēres teksts Rakstz."/>
    <w:basedOn w:val="Noklusjumarindkopasfonts"/>
    <w:link w:val="Vresteksts"/>
    <w:uiPriority w:val="99"/>
    <w:semiHidden/>
    <w:rsid w:val="00C03951"/>
    <w:rPr>
      <w:rFonts w:ascii="Times New Roman" w:eastAsiaTheme="minorHAnsi" w:hAnsi="Times New Roman" w:cstheme="minorBidi"/>
      <w:lang w:eastAsia="en-US"/>
    </w:rPr>
  </w:style>
  <w:style w:type="paragraph" w:styleId="Komentrateksts">
    <w:name w:val="annotation text"/>
    <w:basedOn w:val="Parasts"/>
    <w:link w:val="KomentratekstsRakstz"/>
    <w:uiPriority w:val="99"/>
    <w:semiHidden/>
    <w:unhideWhenUsed/>
    <w:rsid w:val="00C03951"/>
    <w:pPr>
      <w:spacing w:after="160"/>
    </w:pPr>
    <w:rPr>
      <w:rFonts w:asciiTheme="minorHAnsi" w:eastAsiaTheme="minorHAnsi" w:hAnsiTheme="minorHAnsi" w:cstheme="minorBidi"/>
      <w:sz w:val="20"/>
      <w:szCs w:val="20"/>
      <w:lang w:eastAsia="en-US"/>
    </w:rPr>
  </w:style>
  <w:style w:type="character" w:customStyle="1" w:styleId="KomentratekstsRakstz">
    <w:name w:val="Komentāra teksts Rakstz."/>
    <w:basedOn w:val="Noklusjumarindkopasfonts"/>
    <w:link w:val="Komentrateksts"/>
    <w:uiPriority w:val="99"/>
    <w:semiHidden/>
    <w:rsid w:val="00C03951"/>
    <w:rPr>
      <w:rFonts w:asciiTheme="minorHAnsi" w:eastAsiaTheme="minorHAnsi" w:hAnsiTheme="minorHAnsi" w:cstheme="minorBidi"/>
      <w:lang w:eastAsia="en-US"/>
    </w:rPr>
  </w:style>
  <w:style w:type="character" w:styleId="Vresatsauce">
    <w:name w:val="footnote reference"/>
    <w:basedOn w:val="Noklusjumarindkopasfonts"/>
    <w:uiPriority w:val="99"/>
    <w:semiHidden/>
    <w:unhideWhenUsed/>
    <w:rsid w:val="00C03951"/>
    <w:rPr>
      <w:vertAlign w:val="superscript"/>
    </w:rPr>
  </w:style>
  <w:style w:type="character" w:styleId="Komentraatsauce">
    <w:name w:val="annotation reference"/>
    <w:basedOn w:val="Noklusjumarindkopasfonts"/>
    <w:uiPriority w:val="99"/>
    <w:semiHidden/>
    <w:unhideWhenUsed/>
    <w:rsid w:val="00C03951"/>
    <w:rPr>
      <w:sz w:val="16"/>
      <w:szCs w:val="16"/>
    </w:rPr>
  </w:style>
  <w:style w:type="table" w:styleId="Reatabula">
    <w:name w:val="Table Grid"/>
    <w:basedOn w:val="Parastatabula"/>
    <w:uiPriority w:val="59"/>
    <w:rsid w:val="00C0395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C039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183490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rauksmescelej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uksme@mk.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uksmescelejs.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mailto:trauksme@limbazunovads.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2C98C-1FC9-446D-B88E-10007DC70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9</Pages>
  <Words>10575</Words>
  <Characters>6029</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 Kamala</dc:creator>
  <cp:lastModifiedBy>Dace Tauriņa</cp:lastModifiedBy>
  <cp:revision>9</cp:revision>
  <cp:lastPrinted>2022-06-20T12:04:00Z</cp:lastPrinted>
  <dcterms:created xsi:type="dcterms:W3CDTF">2022-03-11T12:25:00Z</dcterms:created>
  <dcterms:modified xsi:type="dcterms:W3CDTF">2022-07-06T10:32:00Z</dcterms:modified>
</cp:coreProperties>
</file>