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D50859D" w14:textId="77777777" w:rsidR="005F7B06" w:rsidRPr="005F7B06" w:rsidRDefault="005F7B06" w:rsidP="00C11BEC">
      <w:pPr>
        <w:contextualSpacing/>
        <w:jc w:val="right"/>
        <w:rPr>
          <w:rFonts w:eastAsiaTheme="minorHAnsi"/>
          <w:b w:val="0"/>
          <w:bCs w:val="0"/>
          <w:lang w:val="lv-LV"/>
        </w:rPr>
      </w:pPr>
      <w:bookmarkStart w:id="0" w:name="_GoBack"/>
      <w:bookmarkEnd w:id="0"/>
      <w:r w:rsidRPr="005F7B06">
        <w:rPr>
          <w:rFonts w:eastAsiaTheme="minorHAnsi"/>
          <w:caps/>
          <w:lang w:val="lv-LV"/>
        </w:rPr>
        <w:t xml:space="preserve">pielikums </w:t>
      </w:r>
    </w:p>
    <w:p w14:paraId="4522B8EB" w14:textId="77777777" w:rsidR="005F7B06" w:rsidRPr="005F7B06" w:rsidRDefault="005F7B06" w:rsidP="00C11BEC">
      <w:pPr>
        <w:contextualSpacing/>
        <w:jc w:val="right"/>
        <w:rPr>
          <w:b w:val="0"/>
          <w:lang w:val="lv-LV"/>
        </w:rPr>
      </w:pPr>
      <w:r w:rsidRPr="005F7B06">
        <w:rPr>
          <w:rFonts w:eastAsiaTheme="minorHAnsi"/>
          <w:b w:val="0"/>
          <w:bCs w:val="0"/>
          <w:lang w:val="lv-LV"/>
        </w:rPr>
        <w:t xml:space="preserve">Limbažu novada domes  </w:t>
      </w:r>
    </w:p>
    <w:p w14:paraId="601CE3F7" w14:textId="6A63D391" w:rsidR="005F7B06" w:rsidRPr="005F7B06" w:rsidRDefault="00C8160E" w:rsidP="00C11BEC">
      <w:pPr>
        <w:jc w:val="right"/>
        <w:rPr>
          <w:rFonts w:eastAsiaTheme="minorHAnsi"/>
          <w:b w:val="0"/>
          <w:bCs w:val="0"/>
          <w:lang w:val="lv-LV"/>
        </w:rPr>
      </w:pPr>
      <w:r>
        <w:rPr>
          <w:rFonts w:eastAsiaTheme="minorHAnsi"/>
          <w:b w:val="0"/>
          <w:bCs w:val="0"/>
          <w:lang w:val="lv-LV"/>
        </w:rPr>
        <w:t>27</w:t>
      </w:r>
      <w:r w:rsidR="005F7B06" w:rsidRPr="005F7B06">
        <w:rPr>
          <w:rFonts w:eastAsiaTheme="minorHAnsi"/>
          <w:b w:val="0"/>
          <w:bCs w:val="0"/>
          <w:lang w:val="lv-LV"/>
        </w:rPr>
        <w:t>.01.2022.</w:t>
      </w:r>
      <w:r w:rsidR="00C11BEC">
        <w:rPr>
          <w:rFonts w:eastAsiaTheme="minorHAnsi"/>
          <w:b w:val="0"/>
          <w:bCs w:val="0"/>
          <w:lang w:val="lv-LV"/>
        </w:rPr>
        <w:t xml:space="preserve"> </w:t>
      </w:r>
      <w:r w:rsidR="005F7B06" w:rsidRPr="005F7B06">
        <w:rPr>
          <w:rFonts w:eastAsiaTheme="minorHAnsi"/>
          <w:b w:val="0"/>
          <w:bCs w:val="0"/>
          <w:lang w:val="lv-LV"/>
        </w:rPr>
        <w:t>sēdes lēmumam Nr.</w:t>
      </w:r>
      <w:r>
        <w:rPr>
          <w:rFonts w:eastAsiaTheme="minorHAnsi"/>
          <w:b w:val="0"/>
          <w:bCs w:val="0"/>
          <w:lang w:val="lv-LV"/>
        </w:rPr>
        <w:t>39</w:t>
      </w:r>
    </w:p>
    <w:p w14:paraId="4F625757" w14:textId="4DCAE470" w:rsidR="005F7B06" w:rsidRPr="005F7B06" w:rsidRDefault="005F7B06" w:rsidP="00C11BEC">
      <w:pPr>
        <w:jc w:val="right"/>
        <w:rPr>
          <w:rFonts w:eastAsiaTheme="minorHAnsi"/>
          <w:b w:val="0"/>
          <w:bCs w:val="0"/>
          <w:lang w:val="lv-LV"/>
        </w:rPr>
      </w:pPr>
      <w:r w:rsidRPr="005F7B06">
        <w:rPr>
          <w:rFonts w:eastAsiaTheme="minorHAnsi"/>
          <w:b w:val="0"/>
          <w:bCs w:val="0"/>
          <w:lang w:val="lv-LV"/>
        </w:rPr>
        <w:t>(protokols Nr.</w:t>
      </w:r>
      <w:r w:rsidR="00C8160E">
        <w:rPr>
          <w:rFonts w:eastAsiaTheme="minorHAnsi"/>
          <w:b w:val="0"/>
          <w:bCs w:val="0"/>
          <w:lang w:val="lv-LV"/>
        </w:rPr>
        <w:t>1</w:t>
      </w:r>
      <w:r w:rsidR="00C11BEC">
        <w:rPr>
          <w:rFonts w:eastAsiaTheme="minorHAnsi"/>
          <w:b w:val="0"/>
          <w:bCs w:val="0"/>
          <w:lang w:val="lv-LV"/>
        </w:rPr>
        <w:t>,</w:t>
      </w:r>
      <w:r w:rsidR="00C8160E">
        <w:rPr>
          <w:rFonts w:eastAsiaTheme="minorHAnsi"/>
          <w:b w:val="0"/>
          <w:bCs w:val="0"/>
          <w:lang w:val="lv-LV"/>
        </w:rPr>
        <w:t xml:space="preserve"> 41.§</w:t>
      </w:r>
      <w:r w:rsidRPr="005F7B06">
        <w:rPr>
          <w:rFonts w:eastAsiaTheme="minorHAnsi"/>
          <w:b w:val="0"/>
          <w:bCs w:val="0"/>
          <w:lang w:val="lv-LV"/>
        </w:rPr>
        <w:t>)</w:t>
      </w:r>
    </w:p>
    <w:p w14:paraId="4E3AA04F" w14:textId="77777777" w:rsidR="0066034D" w:rsidRPr="00750987" w:rsidRDefault="0066034D" w:rsidP="0066034D">
      <w:pPr>
        <w:jc w:val="right"/>
        <w:rPr>
          <w:b w:val="0"/>
          <w:color w:val="000000"/>
          <w:lang w:val="lv-LV"/>
        </w:rPr>
      </w:pPr>
    </w:p>
    <w:p w14:paraId="6B00250A" w14:textId="760781DE" w:rsidR="0066034D" w:rsidRDefault="005F7B06" w:rsidP="00C11BEC">
      <w:pPr>
        <w:jc w:val="center"/>
      </w:pPr>
      <w:r w:rsidRPr="005F7B06">
        <w:rPr>
          <w:noProof/>
          <w:lang w:val="lv-LV" w:eastAsia="lv-LV"/>
        </w:rPr>
        <w:drawing>
          <wp:inline distT="0" distB="0" distL="0" distR="0" wp14:anchorId="190E27D9" wp14:editId="397B7FF2">
            <wp:extent cx="4143375" cy="3706363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53056" cy="3715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99E957" w14:textId="77777777" w:rsidR="0066034D" w:rsidRDefault="0066034D" w:rsidP="0066034D"/>
    <w:p w14:paraId="4E99A06C" w14:textId="77777777" w:rsidR="0066034D" w:rsidRDefault="0066034D" w:rsidP="0066034D"/>
    <w:p w14:paraId="45321544" w14:textId="5A6681D7" w:rsidR="0066034D" w:rsidRDefault="005F7B06" w:rsidP="00C11BEC">
      <w:pPr>
        <w:jc w:val="center"/>
      </w:pPr>
      <w:r w:rsidRPr="005F7B06">
        <w:rPr>
          <w:noProof/>
          <w:lang w:val="lv-LV" w:eastAsia="lv-LV"/>
        </w:rPr>
        <w:drawing>
          <wp:inline distT="0" distB="0" distL="0" distR="0" wp14:anchorId="29900CFE" wp14:editId="201C8577">
            <wp:extent cx="4162242" cy="27813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69085" cy="2785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6034D" w:rsidSect="00C11BEC">
      <w:headerReference w:type="default" r:id="rId9"/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1FADF4E" w14:textId="77777777" w:rsidR="00310D20" w:rsidRDefault="00310D20" w:rsidP="00C8160E">
      <w:r>
        <w:separator/>
      </w:r>
    </w:p>
  </w:endnote>
  <w:endnote w:type="continuationSeparator" w:id="0">
    <w:p w14:paraId="360E59FB" w14:textId="77777777" w:rsidR="00310D20" w:rsidRDefault="00310D20" w:rsidP="00C816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145D3C" w14:textId="77777777" w:rsidR="00310D20" w:rsidRDefault="00310D20" w:rsidP="00C8160E">
      <w:r>
        <w:separator/>
      </w:r>
    </w:p>
  </w:footnote>
  <w:footnote w:type="continuationSeparator" w:id="0">
    <w:p w14:paraId="341D1975" w14:textId="77777777" w:rsidR="00310D20" w:rsidRDefault="00310D20" w:rsidP="00C8160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40E3A59" w14:textId="246DDCCE" w:rsidR="00C8160E" w:rsidRPr="00C8160E" w:rsidRDefault="00C8160E">
    <w:pPr>
      <w:pStyle w:val="Galvene"/>
      <w:jc w:val="center"/>
      <w:rPr>
        <w:b w:val="0"/>
      </w:rPr>
    </w:pPr>
  </w:p>
  <w:p w14:paraId="40E15641" w14:textId="77777777" w:rsidR="00C8160E" w:rsidRDefault="00C8160E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63A0DA1"/>
    <w:multiLevelType w:val="hybridMultilevel"/>
    <w:tmpl w:val="1D30051C"/>
    <w:lvl w:ilvl="0" w:tplc="04260001">
      <w:start w:val="1"/>
      <w:numFmt w:val="bullet"/>
      <w:lvlText w:val=""/>
      <w:lvlJc w:val="left"/>
      <w:pPr>
        <w:ind w:left="22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9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36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43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51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8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65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72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980" w:hanging="360"/>
      </w:pPr>
      <w:rPr>
        <w:rFonts w:ascii="Wingdings" w:hAnsi="Wingdings" w:hint="default"/>
      </w:rPr>
    </w:lvl>
  </w:abstractNum>
  <w:abstractNum w:abstractNumId="3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034D"/>
    <w:rsid w:val="000564E3"/>
    <w:rsid w:val="00082278"/>
    <w:rsid w:val="000A6B2B"/>
    <w:rsid w:val="000C22D8"/>
    <w:rsid w:val="0017602F"/>
    <w:rsid w:val="00310D20"/>
    <w:rsid w:val="00396A4E"/>
    <w:rsid w:val="00437FE3"/>
    <w:rsid w:val="004B10EC"/>
    <w:rsid w:val="005F7B06"/>
    <w:rsid w:val="0066034D"/>
    <w:rsid w:val="00675A5A"/>
    <w:rsid w:val="00704098"/>
    <w:rsid w:val="00750D87"/>
    <w:rsid w:val="0085250D"/>
    <w:rsid w:val="00894B1A"/>
    <w:rsid w:val="00970E27"/>
    <w:rsid w:val="00A317EC"/>
    <w:rsid w:val="00A6109D"/>
    <w:rsid w:val="00B84368"/>
    <w:rsid w:val="00C11BEC"/>
    <w:rsid w:val="00C8160E"/>
    <w:rsid w:val="00F734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A0A82B"/>
  <w15:chartTrackingRefBased/>
  <w15:docId w15:val="{93B32B40-096E-4871-93C7-558DCE392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66034D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99"/>
    <w:qFormat/>
    <w:rsid w:val="0066034D"/>
    <w:pPr>
      <w:ind w:left="720"/>
      <w:contextualSpacing/>
    </w:pPr>
  </w:style>
  <w:style w:type="paragraph" w:customStyle="1" w:styleId="Default">
    <w:name w:val="Default"/>
    <w:rsid w:val="0066034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B84368"/>
    <w:pPr>
      <w:spacing w:after="120" w:line="480" w:lineRule="auto"/>
    </w:pPr>
    <w:rPr>
      <w:rFonts w:asciiTheme="minorHAnsi" w:eastAsiaTheme="minorHAnsi" w:hAnsiTheme="minorHAnsi" w:cstheme="minorBidi"/>
      <w:b w:val="0"/>
      <w:bCs w:val="0"/>
      <w:sz w:val="22"/>
      <w:szCs w:val="22"/>
      <w:lang w:val="lv-LV"/>
    </w:r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B84368"/>
  </w:style>
  <w:style w:type="paragraph" w:styleId="Galvene">
    <w:name w:val="header"/>
    <w:basedOn w:val="Parasts"/>
    <w:link w:val="GalveneRakstz"/>
    <w:uiPriority w:val="99"/>
    <w:unhideWhenUsed/>
    <w:rsid w:val="00C8160E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C8160E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Kjene">
    <w:name w:val="footer"/>
    <w:basedOn w:val="Parasts"/>
    <w:link w:val="KjeneRakstz"/>
    <w:uiPriority w:val="99"/>
    <w:unhideWhenUsed/>
    <w:rsid w:val="00C8160E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C8160E"/>
    <w:rPr>
      <w:rFonts w:ascii="Times New Roman" w:eastAsia="Times New Roman" w:hAnsi="Times New Roman" w:cs="Times New Roman"/>
      <w:b/>
      <w:bCs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61</Words>
  <Characters>35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13</cp:revision>
  <dcterms:created xsi:type="dcterms:W3CDTF">2022-01-10T11:23:00Z</dcterms:created>
  <dcterms:modified xsi:type="dcterms:W3CDTF">2023-01-25T07:56:00Z</dcterms:modified>
</cp:coreProperties>
</file>