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345BA" w14:textId="77777777" w:rsidR="003C038F" w:rsidRPr="003C038F" w:rsidRDefault="003C038F" w:rsidP="003C038F">
      <w:pPr>
        <w:spacing w:after="0" w:line="240" w:lineRule="auto"/>
        <w:jc w:val="right"/>
        <w:rPr>
          <w:rFonts w:eastAsia="Times New Roman" w:cs="Times New Roman"/>
          <w:b/>
          <w:szCs w:val="24"/>
        </w:rPr>
      </w:pPr>
      <w:r w:rsidRPr="003C038F">
        <w:rPr>
          <w:rFonts w:eastAsia="Times New Roman" w:cs="Times New Roman"/>
          <w:b/>
          <w:szCs w:val="24"/>
        </w:rPr>
        <w:t>PIELIKUMS</w:t>
      </w:r>
    </w:p>
    <w:p w14:paraId="1A32E494" w14:textId="1307C7C2" w:rsidR="003C038F" w:rsidRDefault="003C038F" w:rsidP="003C038F">
      <w:pPr>
        <w:spacing w:after="0" w:line="240" w:lineRule="auto"/>
        <w:jc w:val="right"/>
      </w:pPr>
      <w:r>
        <w:t>Limbažu novada domes</w:t>
      </w:r>
    </w:p>
    <w:p w14:paraId="1C9B1408" w14:textId="6940A2DB" w:rsidR="003C038F" w:rsidRPr="003C038F" w:rsidRDefault="003C038F" w:rsidP="003C038F">
      <w:pPr>
        <w:spacing w:after="0" w:line="240" w:lineRule="auto"/>
        <w:jc w:val="right"/>
        <w:rPr>
          <w:rFonts w:eastAsia="Times New Roman" w:cs="Times New Roman"/>
          <w:szCs w:val="24"/>
        </w:rPr>
      </w:pPr>
      <w:r w:rsidRPr="003C038F">
        <w:rPr>
          <w:rFonts w:eastAsia="Times New Roman" w:cs="Times New Roman"/>
          <w:szCs w:val="24"/>
        </w:rPr>
        <w:t>23.02.2023. sēdes lēmumam Nr.</w:t>
      </w:r>
      <w:r w:rsidR="00BD3786">
        <w:rPr>
          <w:rFonts w:eastAsia="Times New Roman" w:cs="Times New Roman"/>
          <w:szCs w:val="24"/>
        </w:rPr>
        <w:t>70</w:t>
      </w:r>
    </w:p>
    <w:p w14:paraId="045C2CEF" w14:textId="0F1EE32B" w:rsidR="003C038F" w:rsidRPr="003C038F" w:rsidRDefault="003C038F" w:rsidP="003C038F">
      <w:pPr>
        <w:spacing w:after="0" w:line="240" w:lineRule="auto"/>
        <w:jc w:val="right"/>
        <w:rPr>
          <w:rFonts w:eastAsia="Times New Roman" w:cs="Times New Roman"/>
          <w:szCs w:val="24"/>
        </w:rPr>
      </w:pPr>
      <w:r w:rsidRPr="003C038F">
        <w:rPr>
          <w:rFonts w:eastAsia="Times New Roman" w:cs="Times New Roman"/>
          <w:szCs w:val="24"/>
        </w:rPr>
        <w:t>(protokols Nr.</w:t>
      </w:r>
      <w:r w:rsidR="00BD3786">
        <w:rPr>
          <w:rFonts w:eastAsia="Times New Roman" w:cs="Times New Roman"/>
          <w:szCs w:val="24"/>
        </w:rPr>
        <w:t>3</w:t>
      </w:r>
      <w:r w:rsidRPr="003C038F">
        <w:rPr>
          <w:rFonts w:eastAsia="Times New Roman" w:cs="Times New Roman"/>
          <w:szCs w:val="24"/>
        </w:rPr>
        <w:t xml:space="preserve">, </w:t>
      </w:r>
      <w:r w:rsidR="00BD3786">
        <w:rPr>
          <w:rFonts w:eastAsia="Times New Roman" w:cs="Times New Roman"/>
          <w:szCs w:val="24"/>
        </w:rPr>
        <w:t>2</w:t>
      </w:r>
      <w:r w:rsidRPr="003C038F">
        <w:rPr>
          <w:rFonts w:eastAsia="Times New Roman" w:cs="Times New Roman"/>
          <w:szCs w:val="24"/>
        </w:rPr>
        <w:t>.)</w:t>
      </w:r>
    </w:p>
    <w:p w14:paraId="6B4BE22C" w14:textId="77777777" w:rsidR="00FF0EC2" w:rsidRDefault="00FF0EC2" w:rsidP="00FF0EC2">
      <w:pPr>
        <w:spacing w:after="0" w:line="240" w:lineRule="auto"/>
        <w:jc w:val="right"/>
      </w:pPr>
    </w:p>
    <w:p w14:paraId="666AC66F" w14:textId="77777777" w:rsidR="00AA23CB" w:rsidRPr="00E2319B" w:rsidRDefault="00E2319B" w:rsidP="00E2319B">
      <w:pPr>
        <w:jc w:val="center"/>
        <w:rPr>
          <w:b/>
        </w:rPr>
      </w:pPr>
      <w:r w:rsidRPr="00E2319B">
        <w:rPr>
          <w:b/>
        </w:rPr>
        <w:t>Dati par iedzīvotāju skaita izmaiņām un dzimstību</w:t>
      </w:r>
    </w:p>
    <w:p w14:paraId="294B6D50" w14:textId="77777777" w:rsidR="00E2319B" w:rsidRDefault="00E2319B" w:rsidP="00E2319B">
      <w:pPr>
        <w:jc w:val="center"/>
      </w:pPr>
      <w:r>
        <w:rPr>
          <w:noProof/>
          <w:lang w:eastAsia="lv-LV"/>
        </w:rPr>
        <w:drawing>
          <wp:inline distT="0" distB="0" distL="0" distR="0" wp14:anchorId="2E5EC508" wp14:editId="04B997AE">
            <wp:extent cx="3781425" cy="2272228"/>
            <wp:effectExtent l="0" t="0" r="0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771" cy="22802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AD597F" w14:textId="77777777" w:rsidR="00E2319B" w:rsidRDefault="00E2319B" w:rsidP="00E2319B">
      <w:pPr>
        <w:jc w:val="center"/>
      </w:pPr>
      <w:r>
        <w:rPr>
          <w:noProof/>
          <w:lang w:eastAsia="lv-LV"/>
        </w:rPr>
        <w:drawing>
          <wp:inline distT="0" distB="0" distL="0" distR="0" wp14:anchorId="5EFCA488" wp14:editId="1D40E9B3">
            <wp:extent cx="3609975" cy="2175073"/>
            <wp:effectExtent l="0" t="0" r="0" b="0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703" cy="2182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4F4943" w14:textId="77777777" w:rsidR="00E2319B" w:rsidRDefault="00E2319B">
      <w:r>
        <w:rPr>
          <w:noProof/>
          <w:lang w:eastAsia="lv-LV"/>
        </w:rPr>
        <w:drawing>
          <wp:inline distT="0" distB="0" distL="0" distR="0" wp14:anchorId="5E5227E8" wp14:editId="10D1CBBF">
            <wp:extent cx="5686425" cy="3066533"/>
            <wp:effectExtent l="0" t="0" r="0" b="635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049" cy="30684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347EE0" w14:textId="77777777" w:rsidR="003C038F" w:rsidRDefault="003C038F" w:rsidP="00E2319B">
      <w:pPr>
        <w:jc w:val="center"/>
        <w:rPr>
          <w:b/>
        </w:rPr>
      </w:pPr>
    </w:p>
    <w:p w14:paraId="12BA46F1" w14:textId="77777777" w:rsidR="00AA23CB" w:rsidRDefault="00E2319B" w:rsidP="00E2319B">
      <w:pPr>
        <w:jc w:val="center"/>
        <w:rPr>
          <w:b/>
        </w:rPr>
      </w:pPr>
      <w:r>
        <w:rPr>
          <w:b/>
        </w:rPr>
        <w:lastRenderedPageBreak/>
        <w:t>Izglītojamo skaita dinamika</w:t>
      </w:r>
    </w:p>
    <w:p w14:paraId="0F40367D" w14:textId="77777777" w:rsidR="00D76723" w:rsidRPr="00D76723" w:rsidRDefault="00D76723" w:rsidP="00D76723">
      <w:r w:rsidRPr="00D76723">
        <w:t>AAV – Alojas Ausekļa vidusskola, LVĢ – Limbažu Valsts ģimnāzija, LVSK – Limbažu vidusskola, SVSK – Salacgrīvas vidusskola</w:t>
      </w:r>
    </w:p>
    <w:p w14:paraId="2D770FF6" w14:textId="77777777" w:rsidR="00D76723" w:rsidRDefault="00AA23CB">
      <w:r>
        <w:rPr>
          <w:noProof/>
          <w:lang w:eastAsia="lv-LV"/>
        </w:rPr>
        <w:drawing>
          <wp:inline distT="0" distB="0" distL="0" distR="0" wp14:anchorId="5B821768" wp14:editId="28C8D363">
            <wp:extent cx="5320558" cy="3105150"/>
            <wp:effectExtent l="0" t="0" r="0" b="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183" cy="311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AC0CD5" w14:textId="77777777" w:rsidR="00D76723" w:rsidRDefault="00D76723"/>
    <w:p w14:paraId="227537A0" w14:textId="77777777" w:rsidR="00AA23CB" w:rsidRDefault="00E2319B">
      <w:r>
        <w:rPr>
          <w:noProof/>
          <w:lang w:eastAsia="lv-LV"/>
        </w:rPr>
        <w:drawing>
          <wp:inline distT="0" distB="0" distL="0" distR="0" wp14:anchorId="3B62584E" wp14:editId="46E26BEC">
            <wp:extent cx="5487320" cy="3305175"/>
            <wp:effectExtent l="0" t="0" r="0" b="0"/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802" cy="33096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E3AC5A" w14:textId="77777777" w:rsidR="00AA23CB" w:rsidRDefault="00AA23CB">
      <w:r>
        <w:rPr>
          <w:noProof/>
          <w:lang w:eastAsia="lv-LV"/>
        </w:rPr>
        <w:lastRenderedPageBreak/>
        <w:drawing>
          <wp:inline distT="0" distB="0" distL="0" distR="0" wp14:anchorId="7753106D" wp14:editId="48AA21AE">
            <wp:extent cx="4899949" cy="286702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346" cy="28853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57A728" w14:textId="77777777" w:rsidR="00E2319B" w:rsidRDefault="00E2319B"/>
    <w:p w14:paraId="5FB44E52" w14:textId="77777777" w:rsidR="00AA23CB" w:rsidRDefault="00AA23CB">
      <w:r>
        <w:rPr>
          <w:noProof/>
          <w:lang w:eastAsia="lv-LV"/>
        </w:rPr>
        <w:drawing>
          <wp:inline distT="0" distB="0" distL="0" distR="0" wp14:anchorId="41DAE242" wp14:editId="0526D3D9">
            <wp:extent cx="5437972" cy="2762250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537" cy="2779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2D80C0" w14:textId="77777777" w:rsidR="00E2319B" w:rsidRDefault="00E2319B"/>
    <w:p w14:paraId="23B0FAE0" w14:textId="77777777" w:rsidR="00D76723" w:rsidRDefault="00D76723"/>
    <w:p w14:paraId="579534E5" w14:textId="77777777" w:rsidR="00D76723" w:rsidRDefault="00D76723"/>
    <w:p w14:paraId="121B2703" w14:textId="77777777" w:rsidR="00D76723" w:rsidRDefault="00D76723"/>
    <w:p w14:paraId="36B44E32" w14:textId="77777777" w:rsidR="00D76723" w:rsidRDefault="00D76723"/>
    <w:p w14:paraId="3E289F2B" w14:textId="77777777" w:rsidR="00D76723" w:rsidRDefault="00D76723"/>
    <w:p w14:paraId="376F07A4" w14:textId="77777777" w:rsidR="00D76723" w:rsidRDefault="00D76723"/>
    <w:p w14:paraId="3985024F" w14:textId="77777777" w:rsidR="00D76723" w:rsidRDefault="00D76723"/>
    <w:p w14:paraId="3EB66179" w14:textId="77777777" w:rsidR="00D76723" w:rsidRDefault="00D76723"/>
    <w:p w14:paraId="2EFD9CEC" w14:textId="77777777" w:rsidR="00BD3786" w:rsidRDefault="00BD3786">
      <w:bookmarkStart w:id="0" w:name="_GoBack"/>
      <w:bookmarkEnd w:id="0"/>
    </w:p>
    <w:p w14:paraId="75C63173" w14:textId="77777777" w:rsidR="00E2319B" w:rsidRDefault="00E2319B" w:rsidP="00D76723">
      <w:pPr>
        <w:jc w:val="center"/>
      </w:pPr>
      <w:r>
        <w:lastRenderedPageBreak/>
        <w:t>Obligāto centralizēto eksāmenu</w:t>
      </w:r>
      <w:r w:rsidR="00D76723">
        <w:t xml:space="preserve"> (OCE)</w:t>
      </w:r>
      <w:r>
        <w:t xml:space="preserve"> izpildes rādītāji</w:t>
      </w:r>
    </w:p>
    <w:p w14:paraId="4F640874" w14:textId="77777777" w:rsidR="00E2319B" w:rsidRDefault="00E2319B">
      <w:r>
        <w:rPr>
          <w:noProof/>
          <w:lang w:eastAsia="lv-LV"/>
        </w:rPr>
        <w:drawing>
          <wp:inline distT="0" distB="0" distL="0" distR="0" wp14:anchorId="3D99E574" wp14:editId="540460C4">
            <wp:extent cx="6228709" cy="4124325"/>
            <wp:effectExtent l="0" t="0" r="1270" b="0"/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733" cy="4126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A537C3" w14:textId="77777777" w:rsidR="00E2319B" w:rsidRDefault="002776C9" w:rsidP="00D76723">
      <w:pPr>
        <w:jc w:val="center"/>
      </w:pPr>
      <w:r>
        <w:t>OCE indekss</w:t>
      </w:r>
    </w:p>
    <w:p w14:paraId="1C5903B7" w14:textId="77777777" w:rsidR="002776C9" w:rsidRDefault="002776C9" w:rsidP="00D76723">
      <w:pPr>
        <w:jc w:val="center"/>
      </w:pPr>
      <w:r w:rsidRPr="002776C9">
        <w:rPr>
          <w:noProof/>
          <w:lang w:eastAsia="lv-LV"/>
        </w:rPr>
        <w:drawing>
          <wp:inline distT="0" distB="0" distL="0" distR="0" wp14:anchorId="47011FEF" wp14:editId="113300C6">
            <wp:extent cx="4371975" cy="2105025"/>
            <wp:effectExtent l="0" t="0" r="9525" b="9525"/>
            <wp:docPr id="9" name="Attēls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04F16" w14:textId="77777777" w:rsidR="00E2319B" w:rsidRDefault="002776C9" w:rsidP="00D76723">
      <w:pPr>
        <w:jc w:val="center"/>
      </w:pPr>
      <w:r>
        <w:t>Padziļināto kursu piedāvājums</w:t>
      </w:r>
    </w:p>
    <w:p w14:paraId="2716BD09" w14:textId="77777777" w:rsidR="002776C9" w:rsidRDefault="002776C9">
      <w:r w:rsidRPr="002776C9">
        <w:rPr>
          <w:noProof/>
          <w:lang w:eastAsia="lv-LV"/>
        </w:rPr>
        <w:drawing>
          <wp:inline distT="0" distB="0" distL="0" distR="0" wp14:anchorId="6CB16373" wp14:editId="6C412378">
            <wp:extent cx="6012751" cy="1304925"/>
            <wp:effectExtent l="0" t="0" r="7620" b="0"/>
            <wp:docPr id="10" name="Attēl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609" cy="1305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76C9" w:rsidSect="003C038F">
      <w:headerReference w:type="default" r:id="rId1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AA282" w14:textId="77777777" w:rsidR="003C038F" w:rsidRDefault="003C038F" w:rsidP="003C038F">
      <w:pPr>
        <w:spacing w:after="0" w:line="240" w:lineRule="auto"/>
      </w:pPr>
      <w:r>
        <w:separator/>
      </w:r>
    </w:p>
  </w:endnote>
  <w:endnote w:type="continuationSeparator" w:id="0">
    <w:p w14:paraId="1D36F2D3" w14:textId="77777777" w:rsidR="003C038F" w:rsidRDefault="003C038F" w:rsidP="003C038F">
      <w:pPr>
        <w:spacing w:after="0" w:line="240" w:lineRule="auto"/>
      </w:pPr>
      <w:r>
        <w:continuationSeparator/>
      </w:r>
    </w:p>
  </w:endnote>
  <w:endnote w:type="continuationNotice" w:id="1">
    <w:p w14:paraId="5D7786EF" w14:textId="77777777" w:rsidR="00E37705" w:rsidRDefault="00E377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1F718" w14:textId="77777777" w:rsidR="003C038F" w:rsidRDefault="003C038F" w:rsidP="003C038F">
      <w:pPr>
        <w:spacing w:after="0" w:line="240" w:lineRule="auto"/>
      </w:pPr>
      <w:r>
        <w:separator/>
      </w:r>
    </w:p>
  </w:footnote>
  <w:footnote w:type="continuationSeparator" w:id="0">
    <w:p w14:paraId="17E74262" w14:textId="77777777" w:rsidR="003C038F" w:rsidRDefault="003C038F" w:rsidP="003C038F">
      <w:pPr>
        <w:spacing w:after="0" w:line="240" w:lineRule="auto"/>
      </w:pPr>
      <w:r>
        <w:continuationSeparator/>
      </w:r>
    </w:p>
  </w:footnote>
  <w:footnote w:type="continuationNotice" w:id="1">
    <w:p w14:paraId="1D846B65" w14:textId="77777777" w:rsidR="00E37705" w:rsidRDefault="00E377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496393"/>
      <w:docPartObj>
        <w:docPartGallery w:val="Page Numbers (Top of Page)"/>
        <w:docPartUnique/>
      </w:docPartObj>
    </w:sdtPr>
    <w:sdtEndPr/>
    <w:sdtContent>
      <w:p w14:paraId="1CB2830A" w14:textId="1B635D92" w:rsidR="003C038F" w:rsidRDefault="003C038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786">
          <w:rPr>
            <w:noProof/>
          </w:rPr>
          <w:t>4</w:t>
        </w:r>
        <w:r>
          <w:fldChar w:fldCharType="end"/>
        </w:r>
      </w:p>
    </w:sdtContent>
  </w:sdt>
  <w:p w14:paraId="1466CC66" w14:textId="77777777" w:rsidR="003C038F" w:rsidRDefault="003C038F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00"/>
    <w:rsid w:val="000A75CF"/>
    <w:rsid w:val="001340C6"/>
    <w:rsid w:val="002776C9"/>
    <w:rsid w:val="003C038F"/>
    <w:rsid w:val="004C6922"/>
    <w:rsid w:val="00671DE5"/>
    <w:rsid w:val="00687100"/>
    <w:rsid w:val="0097067C"/>
    <w:rsid w:val="00AA23CB"/>
    <w:rsid w:val="00BD3786"/>
    <w:rsid w:val="00D76723"/>
    <w:rsid w:val="00E2319B"/>
    <w:rsid w:val="00E37705"/>
    <w:rsid w:val="00FF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43A8"/>
  <w15:chartTrackingRefBased/>
  <w15:docId w15:val="{755C33C7-942B-419A-820A-53F98966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C03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C038F"/>
  </w:style>
  <w:style w:type="paragraph" w:styleId="Kjene">
    <w:name w:val="footer"/>
    <w:basedOn w:val="Parasts"/>
    <w:link w:val="KjeneRakstz"/>
    <w:uiPriority w:val="99"/>
    <w:unhideWhenUsed/>
    <w:rsid w:val="003C03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C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264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Kapmale</dc:creator>
  <cp:keywords/>
  <dc:description/>
  <cp:lastModifiedBy>Dace Tauriņa</cp:lastModifiedBy>
  <cp:revision>6</cp:revision>
  <dcterms:created xsi:type="dcterms:W3CDTF">2023-02-08T11:00:00Z</dcterms:created>
  <dcterms:modified xsi:type="dcterms:W3CDTF">2023-02-27T07:39:00Z</dcterms:modified>
</cp:coreProperties>
</file>