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74" w:rsidRDefault="005148A7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860174" w:rsidRDefault="00B35F98">
      <w:pPr>
        <w:pStyle w:val="Galvene"/>
        <w:jc w:val="center"/>
      </w:pPr>
      <w:r>
        <w:t xml:space="preserve">Reģistrācijas </w:t>
      </w:r>
      <w:r w:rsidR="005148A7">
        <w:t>Nr. 90009114631, Rīgas iela 16, Limbaži, Limbažu novads, LV-4001</w:t>
      </w:r>
    </w:p>
    <w:p w:rsidR="00860174" w:rsidRDefault="00860174">
      <w:pPr>
        <w:jc w:val="center"/>
        <w:rPr>
          <w:b/>
        </w:rPr>
      </w:pPr>
    </w:p>
    <w:p w:rsidR="00356A11" w:rsidRDefault="00356A11">
      <w:pPr>
        <w:jc w:val="center"/>
        <w:rPr>
          <w:b/>
        </w:rPr>
      </w:pPr>
      <w:r>
        <w:rPr>
          <w:b/>
        </w:rPr>
        <w:t xml:space="preserve">CENU APTAUJA </w:t>
      </w:r>
    </w:p>
    <w:p w:rsidR="00356A11" w:rsidRPr="00356A11" w:rsidRDefault="00356A11" w:rsidP="00356A11">
      <w:pPr>
        <w:jc w:val="center"/>
        <w:rPr>
          <w:b/>
          <w:bCs/>
        </w:rPr>
      </w:pPr>
      <w:r w:rsidRPr="00356A11">
        <w:rPr>
          <w:b/>
          <w:bCs/>
        </w:rPr>
        <w:t>“</w:t>
      </w:r>
      <w:r w:rsidRPr="00356A11">
        <w:rPr>
          <w:b/>
        </w:rPr>
        <w:t xml:space="preserve">Ēkas Sporta ielā 4, Pociemā, Katvaru pagastā, Limbažu novadā, </w:t>
      </w:r>
      <w:proofErr w:type="spellStart"/>
      <w:r w:rsidRPr="00356A11">
        <w:rPr>
          <w:b/>
        </w:rPr>
        <w:t>energosertifikāta</w:t>
      </w:r>
      <w:proofErr w:type="spellEnd"/>
      <w:r w:rsidRPr="00356A11">
        <w:rPr>
          <w:b/>
        </w:rPr>
        <w:t xml:space="preserve"> </w:t>
      </w:r>
      <w:r w:rsidRPr="00356A11">
        <w:rPr>
          <w:rFonts w:eastAsia="DejaVuSerif-Italic"/>
          <w:b/>
          <w:iCs/>
          <w:lang w:eastAsia="en-US"/>
        </w:rPr>
        <w:t>aktualizācija</w:t>
      </w:r>
      <w:r w:rsidRPr="00356A11">
        <w:rPr>
          <w:b/>
          <w:bCs/>
        </w:rPr>
        <w:t>”</w:t>
      </w:r>
    </w:p>
    <w:p w:rsidR="00356A11" w:rsidRDefault="00356A11">
      <w:pPr>
        <w:jc w:val="center"/>
        <w:rPr>
          <w:b/>
        </w:rPr>
      </w:pPr>
    </w:p>
    <w:p w:rsidR="00860174" w:rsidRPr="00356A11" w:rsidRDefault="005148A7">
      <w:pPr>
        <w:jc w:val="center"/>
      </w:pPr>
      <w:r w:rsidRPr="00356A11">
        <w:t xml:space="preserve">UZAICINĀJUMS IESNIEGT PIEDĀVĀJUMU </w:t>
      </w:r>
    </w:p>
    <w:p w:rsidR="00860174" w:rsidRDefault="00860174">
      <w:pPr>
        <w:jc w:val="both"/>
      </w:pPr>
    </w:p>
    <w:p w:rsidR="00B35F98" w:rsidRDefault="005148A7" w:rsidP="00B35F98">
      <w:pPr>
        <w:jc w:val="center"/>
        <w:rPr>
          <w:bCs/>
        </w:rPr>
      </w:pPr>
      <w:r w:rsidRPr="00B35F98">
        <w:t>Limbažu novada pašvaldība uzaicina Jūs iesniegt savu piedāvājumu cenu aptaujai</w:t>
      </w:r>
      <w:r w:rsidR="00F76504">
        <w:t>!</w:t>
      </w:r>
      <w:r w:rsidRPr="00B35F98">
        <w:rPr>
          <w:bCs/>
        </w:rPr>
        <w:t xml:space="preserve"> </w:t>
      </w:r>
      <w:bookmarkStart w:id="0" w:name="_Hlk117093069"/>
    </w:p>
    <w:bookmarkEnd w:id="0"/>
    <w:p w:rsidR="00B35F98" w:rsidRPr="00B35F98" w:rsidRDefault="00B35F98" w:rsidP="00B35F98">
      <w:pPr>
        <w:jc w:val="both"/>
        <w:rPr>
          <w:rFonts w:eastAsia="DejaVuSerif-Italic"/>
          <w:iCs/>
          <w:lang w:eastAsia="en-US"/>
        </w:rPr>
      </w:pPr>
    </w:p>
    <w:p w:rsidR="00860174" w:rsidRPr="004E2981" w:rsidRDefault="005148A7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 w:rsidRPr="004E2981">
        <w:t xml:space="preserve">Līguma izpildes termiņš:  </w:t>
      </w:r>
      <w:r w:rsidR="00B35F98">
        <w:t>1</w:t>
      </w:r>
      <w:r w:rsidRPr="004E2981">
        <w:t xml:space="preserve"> (</w:t>
      </w:r>
      <w:r w:rsidR="00B35F98">
        <w:t>viens</w:t>
      </w:r>
      <w:r w:rsidRPr="004E2981">
        <w:t xml:space="preserve">) </w:t>
      </w:r>
      <w:r w:rsidR="00B35F98">
        <w:t>mēnesis</w:t>
      </w:r>
      <w:r w:rsidRPr="004E2981">
        <w:t xml:space="preserve"> no līguma noslēgšanas dienas</w:t>
      </w:r>
      <w:r w:rsidR="00094D6F" w:rsidRPr="004E2981">
        <w:t>.</w:t>
      </w:r>
    </w:p>
    <w:p w:rsidR="00860174" w:rsidRDefault="00B35F98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>Līguma izpildes</w:t>
      </w:r>
      <w:r w:rsidR="005148A7">
        <w:t xml:space="preserve"> vieta: </w:t>
      </w:r>
      <w:r>
        <w:t>Sporta iela 4, Pociems, Katvaru pagasts</w:t>
      </w:r>
      <w:r w:rsidR="005148A7">
        <w:rPr>
          <w:bCs/>
        </w:rPr>
        <w:t>, Limbažu novads.</w:t>
      </w:r>
    </w:p>
    <w:p w:rsidR="00860174" w:rsidRDefault="005148A7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>Līguma apmaksa:</w:t>
      </w:r>
      <w:r w:rsidR="00E24F80">
        <w:t xml:space="preserve"> </w:t>
      </w:r>
      <w:r>
        <w:t>1</w:t>
      </w:r>
      <w:r w:rsidR="00B35F98">
        <w:t>0</w:t>
      </w:r>
      <w:r>
        <w:t xml:space="preserve"> (</w:t>
      </w:r>
      <w:r w:rsidR="00B35F98">
        <w:t>desmit</w:t>
      </w:r>
      <w:r>
        <w:t xml:space="preserve">) </w:t>
      </w:r>
      <w:r w:rsidR="00B35F98">
        <w:t xml:space="preserve">darba </w:t>
      </w:r>
      <w:r>
        <w:t xml:space="preserve">dienu laikā pēc </w:t>
      </w:r>
      <w:r w:rsidR="00B35F98">
        <w:t>pakalpojuma</w:t>
      </w:r>
      <w:r>
        <w:t xml:space="preserve"> veikšanas, pieņemšanas – nodošanas akta parakstīšanas un izpildītāja rēķina saņemšanas.</w:t>
      </w:r>
    </w:p>
    <w:p w:rsidR="00B35F98" w:rsidRDefault="005148A7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 xml:space="preserve">Pretendentam, kuram piešķirtas tiesības slēgt līgumu, jāparaksta pasūtītāja sagatavotais līgums un ne vēlāk kā </w:t>
      </w:r>
      <w:r w:rsidR="00B35F98">
        <w:t>5</w:t>
      </w:r>
      <w:r>
        <w:t xml:space="preserve"> (</w:t>
      </w:r>
      <w:r w:rsidR="00B35F98">
        <w:t>piecu</w:t>
      </w:r>
      <w:r>
        <w:t xml:space="preserve">) </w:t>
      </w:r>
      <w:r w:rsidR="00B35F98">
        <w:t xml:space="preserve">darba </w:t>
      </w:r>
      <w:r>
        <w:t xml:space="preserve">dienu laikā no pasūtītāja uzaicinājuma parakstīt līgumu nosūtīšanas dienas </w:t>
      </w:r>
      <w:r w:rsidR="00B35F98">
        <w:t>tas</w:t>
      </w:r>
      <w:r>
        <w:t xml:space="preserve"> jāiesniedz pasūtītājam. Ja norādītajā termiņā iepirkuma uzvarētājs neiesniedz iepriekšminēto dokumentu, tas tiek uzskatīts par atteikumu slēgt līgumu</w:t>
      </w:r>
      <w:r w:rsidR="00B35F98">
        <w:t>.</w:t>
      </w:r>
    </w:p>
    <w:p w:rsidR="00B35F98" w:rsidRPr="00B35F98" w:rsidRDefault="00B35F98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 w:rsidRPr="00020486">
        <w:t>Piedāvājuma izvēles kritērijs ir –</w:t>
      </w:r>
      <w:r w:rsidRPr="00B35F98">
        <w:rPr>
          <w:b/>
          <w:bCs/>
        </w:rPr>
        <w:t xml:space="preserve"> </w:t>
      </w:r>
      <w:r w:rsidRPr="00B35F98">
        <w:rPr>
          <w:bCs/>
        </w:rPr>
        <w:t>piedāvājums ar viszemāko cenu.</w:t>
      </w:r>
    </w:p>
    <w:p w:rsidR="008966DE" w:rsidRPr="00B35F98" w:rsidRDefault="005148A7" w:rsidP="00B35F98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  <w:rPr>
          <w:color w:val="000000" w:themeColor="text1"/>
        </w:rPr>
      </w:pPr>
      <w:r>
        <w:t xml:space="preserve">Kontaktpersona: </w:t>
      </w:r>
      <w:r w:rsidR="00B35F98">
        <w:t>Attīstības un projektu nodaļas vadītāja vietniece projektu vadības jautājumos Anna Siliņa</w:t>
      </w:r>
      <w:r w:rsidR="008966DE" w:rsidRPr="00B35F98">
        <w:rPr>
          <w:bCs/>
          <w:color w:val="000000" w:themeColor="text1"/>
        </w:rPr>
        <w:t xml:space="preserve">, </w:t>
      </w:r>
      <w:hyperlink r:id="rId8" w:history="1">
        <w:r w:rsidR="008966DE" w:rsidRPr="00B35F98">
          <w:rPr>
            <w:rStyle w:val="Hipersaite"/>
            <w:color w:val="000000" w:themeColor="text1"/>
            <w:u w:val="none"/>
          </w:rPr>
          <w:t>+371</w:t>
        </w:r>
      </w:hyperlink>
      <w:r w:rsidR="008966DE" w:rsidRPr="00B35F98">
        <w:rPr>
          <w:color w:val="000000" w:themeColor="text1"/>
        </w:rPr>
        <w:t xml:space="preserve"> </w:t>
      </w:r>
      <w:r w:rsidR="00B35F98" w:rsidRPr="00B35F98">
        <w:rPr>
          <w:color w:val="000000" w:themeColor="text1"/>
        </w:rPr>
        <w:t>22037299</w:t>
      </w:r>
      <w:r w:rsidR="008966DE" w:rsidRPr="00B35F98">
        <w:rPr>
          <w:bCs/>
          <w:color w:val="000000" w:themeColor="text1"/>
        </w:rPr>
        <w:t xml:space="preserve">, </w:t>
      </w:r>
      <w:hyperlink r:id="rId9" w:history="1">
        <w:r w:rsidR="00B35F98" w:rsidRPr="00B35F98">
          <w:rPr>
            <w:rStyle w:val="Hipersaite"/>
            <w:bCs/>
            <w:color w:val="000000" w:themeColor="text1"/>
            <w:u w:val="none"/>
          </w:rPr>
          <w:t>anna.silina</w:t>
        </w:r>
        <w:r w:rsidR="00B35F98" w:rsidRPr="00B35F98">
          <w:rPr>
            <w:rStyle w:val="Hipersaite"/>
            <w:color w:val="000000" w:themeColor="text1"/>
            <w:u w:val="none"/>
          </w:rPr>
          <w:t>@limbazunovads.lv</w:t>
        </w:r>
      </w:hyperlink>
      <w:r w:rsidR="008966DE" w:rsidRPr="00B35F98">
        <w:rPr>
          <w:bCs/>
          <w:color w:val="000000" w:themeColor="text1"/>
        </w:rPr>
        <w:t>.</w:t>
      </w:r>
    </w:p>
    <w:p w:rsidR="00860174" w:rsidRDefault="00860174" w:rsidP="00B35F98">
      <w:pPr>
        <w:pStyle w:val="Sarakstarindkopa"/>
        <w:tabs>
          <w:tab w:val="left" w:pos="540"/>
        </w:tabs>
        <w:ind w:left="284"/>
        <w:jc w:val="both"/>
      </w:pPr>
    </w:p>
    <w:p w:rsidR="00860174" w:rsidRDefault="005148A7">
      <w:pPr>
        <w:tabs>
          <w:tab w:val="left" w:pos="540"/>
        </w:tabs>
        <w:jc w:val="both"/>
      </w:pPr>
      <w:r>
        <w:t>Piedāvājumus</w:t>
      </w:r>
      <w:r w:rsidR="005F73C8">
        <w:t xml:space="preserve"> cenu aptaujai, tos sagatavojot atbilstoši pielikumā esošajai Piedāvājuma veidlapai, </w:t>
      </w:r>
      <w:r>
        <w:t xml:space="preserve"> var </w:t>
      </w:r>
      <w:r w:rsidRPr="00CB4C4D">
        <w:t xml:space="preserve">iesniegt līdz </w:t>
      </w:r>
      <w:r w:rsidRPr="00CB4C4D">
        <w:rPr>
          <w:b/>
          <w:bCs/>
        </w:rPr>
        <w:t>202</w:t>
      </w:r>
      <w:r w:rsidR="00E24F80" w:rsidRPr="00CB4C4D">
        <w:rPr>
          <w:b/>
          <w:bCs/>
        </w:rPr>
        <w:t>3</w:t>
      </w:r>
      <w:r w:rsidRPr="00CB4C4D">
        <w:rPr>
          <w:b/>
          <w:bCs/>
        </w:rPr>
        <w:t>. gad</w:t>
      </w:r>
      <w:r w:rsidR="00DC482E" w:rsidRPr="00CB4C4D">
        <w:rPr>
          <w:b/>
          <w:bCs/>
          <w:shd w:val="clear" w:color="auto" w:fill="FFFFFF"/>
        </w:rPr>
        <w:t xml:space="preserve">a </w:t>
      </w:r>
      <w:r w:rsidR="00B35F98">
        <w:rPr>
          <w:b/>
          <w:bCs/>
          <w:shd w:val="clear" w:color="auto" w:fill="FFFFFF"/>
        </w:rPr>
        <w:t>2</w:t>
      </w:r>
      <w:r w:rsidR="00651A33">
        <w:rPr>
          <w:b/>
          <w:bCs/>
          <w:shd w:val="clear" w:color="auto" w:fill="FFFFFF"/>
        </w:rPr>
        <w:t>3</w:t>
      </w:r>
      <w:r w:rsidRPr="00CB4C4D">
        <w:rPr>
          <w:b/>
          <w:bCs/>
          <w:shd w:val="clear" w:color="auto" w:fill="FFFFFF"/>
        </w:rPr>
        <w:t xml:space="preserve">. </w:t>
      </w:r>
      <w:r w:rsidR="00E24F80" w:rsidRPr="00CB4C4D">
        <w:rPr>
          <w:b/>
          <w:bCs/>
          <w:shd w:val="clear" w:color="auto" w:fill="FFFFFF"/>
        </w:rPr>
        <w:t>martam</w:t>
      </w:r>
      <w:r w:rsidRPr="00CB4C4D">
        <w:rPr>
          <w:b/>
          <w:bCs/>
        </w:rPr>
        <w:t xml:space="preserve"> plkst. 1</w:t>
      </w:r>
      <w:r w:rsidR="00B35F98">
        <w:rPr>
          <w:b/>
          <w:bCs/>
        </w:rPr>
        <w:t>4</w:t>
      </w:r>
      <w:r w:rsidRPr="00CB4C4D">
        <w:rPr>
          <w:b/>
          <w:bCs/>
        </w:rPr>
        <w:t>.00.</w:t>
      </w:r>
      <w:r w:rsidRPr="00CB4C4D">
        <w:t xml:space="preserve"> </w:t>
      </w:r>
    </w:p>
    <w:p w:rsidR="007D21F7" w:rsidRPr="008D1370" w:rsidRDefault="007D21F7">
      <w:pPr>
        <w:tabs>
          <w:tab w:val="left" w:pos="540"/>
        </w:tabs>
        <w:jc w:val="both"/>
        <w:rPr>
          <w:color w:val="FF0000"/>
        </w:rPr>
      </w:pPr>
    </w:p>
    <w:p w:rsidR="007D21F7" w:rsidRDefault="007D21F7">
      <w:pPr>
        <w:tabs>
          <w:tab w:val="left" w:pos="540"/>
        </w:tabs>
        <w:jc w:val="both"/>
      </w:pPr>
    </w:p>
    <w:p w:rsidR="00860174" w:rsidRDefault="005148A7">
      <w:pPr>
        <w:tabs>
          <w:tab w:val="left" w:pos="540"/>
        </w:tabs>
        <w:jc w:val="both"/>
      </w:pPr>
      <w:r>
        <w:t>Piedāvājumi var tikt iesniegti:</w:t>
      </w:r>
    </w:p>
    <w:p w:rsidR="00860174" w:rsidRDefault="005148A7" w:rsidP="007D21F7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personīgi Limbažu novada pašvaldības Limbažu klientu apkalpošanas centrā, </w:t>
      </w:r>
      <w:r>
        <w:rPr>
          <w:color w:val="000000"/>
        </w:rPr>
        <w:t>Rīgas ielā 16, Limbažos, Limbažu novadā</w:t>
      </w:r>
      <w:r>
        <w:t>;</w:t>
      </w:r>
    </w:p>
    <w:p w:rsidR="00BA4F8F" w:rsidRDefault="005148A7" w:rsidP="00BA4F8F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:rsidR="00860174" w:rsidRDefault="005148A7" w:rsidP="00BA4F8F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bookmarkStart w:id="1" w:name="_GoBack"/>
      <w:bookmarkEnd w:id="1"/>
      <w:r>
        <w:t>nosūtot ieskenētu</w:t>
      </w:r>
      <w:r w:rsidR="007D21F7">
        <w:t xml:space="preserve"> vai elektroniski parakstītu</w:t>
      </w:r>
      <w:r>
        <w:t xml:space="preserve"> </w:t>
      </w:r>
      <w:r w:rsidR="007D21F7">
        <w:t>uz</w:t>
      </w:r>
      <w:r>
        <w:t xml:space="preserve"> e-pastu </w:t>
      </w:r>
      <w:proofErr w:type="spellStart"/>
      <w:r w:rsidR="00BA4F8F" w:rsidRPr="00BA4F8F">
        <w:t>attistibas.nodala@limbazunovads.lv</w:t>
      </w:r>
      <w:proofErr w:type="spellEnd"/>
      <w:r w:rsidR="007D21F7">
        <w:rPr>
          <w:lang w:eastAsia="en-US"/>
        </w:rPr>
        <w:t>.</w:t>
      </w:r>
    </w:p>
    <w:p w:rsidR="00860174" w:rsidRDefault="00860174">
      <w:pPr>
        <w:jc w:val="both"/>
      </w:pPr>
    </w:p>
    <w:p w:rsidR="00860174" w:rsidRDefault="00860174">
      <w:pPr>
        <w:jc w:val="both"/>
      </w:pPr>
    </w:p>
    <w:p w:rsidR="00860174" w:rsidRDefault="005148A7">
      <w:pPr>
        <w:jc w:val="both"/>
      </w:pPr>
      <w:r>
        <w:t xml:space="preserve">Pielikumā: </w:t>
      </w:r>
      <w:r>
        <w:tab/>
        <w:t>1. Tehniskā specifikācija</w:t>
      </w:r>
      <w:r w:rsidR="007D21F7">
        <w:t xml:space="preserve"> ar 2 (diviem) pielikumiem;</w:t>
      </w:r>
    </w:p>
    <w:p w:rsidR="00860174" w:rsidRDefault="005148A7">
      <w:pPr>
        <w:jc w:val="both"/>
      </w:pPr>
      <w:r>
        <w:tab/>
      </w:r>
      <w:r>
        <w:tab/>
      </w:r>
      <w:r w:rsidR="008773A7">
        <w:t>2</w:t>
      </w:r>
      <w:r>
        <w:t>. Piedāvājuma veidlapa.</w:t>
      </w:r>
    </w:p>
    <w:p w:rsidR="00860174" w:rsidRDefault="00860174">
      <w:pPr>
        <w:jc w:val="both"/>
      </w:pPr>
    </w:p>
    <w:sectPr w:rsidR="00860174">
      <w:headerReference w:type="default" r:id="rId10"/>
      <w:footerReference w:type="default" r:id="rId11"/>
      <w:pgSz w:w="11906" w:h="16838"/>
      <w:pgMar w:top="1134" w:right="567" w:bottom="766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96" w:rsidRDefault="00733D96">
      <w:r>
        <w:separator/>
      </w:r>
    </w:p>
  </w:endnote>
  <w:endnote w:type="continuationSeparator" w:id="0">
    <w:p w:rsidR="00733D96" w:rsidRDefault="0073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default"/>
  </w:font>
  <w:font w:name="DejaVu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27761"/>
      <w:docPartObj>
        <w:docPartGallery w:val="Page Numbers (Bottom of Page)"/>
        <w:docPartUnique/>
      </w:docPartObj>
    </w:sdtPr>
    <w:sdtEndPr/>
    <w:sdtContent>
      <w:p w:rsidR="00860174" w:rsidRDefault="005148A7">
        <w:pPr>
          <w:pStyle w:val="Kjen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A4F8F">
          <w:rPr>
            <w:noProof/>
          </w:rPr>
          <w:t>1</w:t>
        </w:r>
        <w:r>
          <w:fldChar w:fldCharType="end"/>
        </w:r>
      </w:p>
    </w:sdtContent>
  </w:sdt>
  <w:p w:rsidR="00860174" w:rsidRDefault="0086017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96" w:rsidRDefault="00733D96">
      <w:r>
        <w:separator/>
      </w:r>
    </w:p>
  </w:footnote>
  <w:footnote w:type="continuationSeparator" w:id="0">
    <w:p w:rsidR="00733D96" w:rsidRDefault="0073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07201"/>
      <w:docPartObj>
        <w:docPartGallery w:val="Page Numbers (Top of Page)"/>
        <w:docPartUnique/>
      </w:docPartObj>
    </w:sdtPr>
    <w:sdtEndPr/>
    <w:sdtContent>
      <w:p w:rsidR="00860174" w:rsidRDefault="00733D96">
        <w:pPr>
          <w:pStyle w:val="Galvene"/>
          <w:jc w:val="center"/>
        </w:pPr>
      </w:p>
    </w:sdtContent>
  </w:sdt>
  <w:p w:rsidR="00860174" w:rsidRDefault="0086017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7161D4"/>
    <w:multiLevelType w:val="multilevel"/>
    <w:tmpl w:val="97784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D85B66"/>
    <w:multiLevelType w:val="multilevel"/>
    <w:tmpl w:val="4DDE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1D725468"/>
    <w:multiLevelType w:val="multilevel"/>
    <w:tmpl w:val="D2825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386839"/>
    <w:multiLevelType w:val="multilevel"/>
    <w:tmpl w:val="52FC2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6FB530BF"/>
    <w:multiLevelType w:val="multilevel"/>
    <w:tmpl w:val="B5261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4"/>
    <w:rsid w:val="00011A74"/>
    <w:rsid w:val="00094D6F"/>
    <w:rsid w:val="000A6A42"/>
    <w:rsid w:val="000B703F"/>
    <w:rsid w:val="000D4B3C"/>
    <w:rsid w:val="00125AC4"/>
    <w:rsid w:val="001408B2"/>
    <w:rsid w:val="00162754"/>
    <w:rsid w:val="00192866"/>
    <w:rsid w:val="00197DF8"/>
    <w:rsid w:val="001A03F5"/>
    <w:rsid w:val="00234F9D"/>
    <w:rsid w:val="002437C8"/>
    <w:rsid w:val="0024597E"/>
    <w:rsid w:val="002502D2"/>
    <w:rsid w:val="002F164F"/>
    <w:rsid w:val="00334DD2"/>
    <w:rsid w:val="0035478D"/>
    <w:rsid w:val="00356A11"/>
    <w:rsid w:val="003965AA"/>
    <w:rsid w:val="003B1CAB"/>
    <w:rsid w:val="003E7664"/>
    <w:rsid w:val="004A3C9E"/>
    <w:rsid w:val="004D1D50"/>
    <w:rsid w:val="004D20D7"/>
    <w:rsid w:val="004E2981"/>
    <w:rsid w:val="004E568E"/>
    <w:rsid w:val="005148A7"/>
    <w:rsid w:val="005510DA"/>
    <w:rsid w:val="00585F57"/>
    <w:rsid w:val="005F73C8"/>
    <w:rsid w:val="006257FC"/>
    <w:rsid w:val="00651A33"/>
    <w:rsid w:val="00666AD0"/>
    <w:rsid w:val="00673F63"/>
    <w:rsid w:val="006C0610"/>
    <w:rsid w:val="006E4B2B"/>
    <w:rsid w:val="00725387"/>
    <w:rsid w:val="00733D96"/>
    <w:rsid w:val="007929D3"/>
    <w:rsid w:val="007B395B"/>
    <w:rsid w:val="007C6A28"/>
    <w:rsid w:val="007D21F7"/>
    <w:rsid w:val="008016F3"/>
    <w:rsid w:val="00821154"/>
    <w:rsid w:val="00837C07"/>
    <w:rsid w:val="00860174"/>
    <w:rsid w:val="008773A7"/>
    <w:rsid w:val="008966DE"/>
    <w:rsid w:val="008D1370"/>
    <w:rsid w:val="00956EBF"/>
    <w:rsid w:val="00A50410"/>
    <w:rsid w:val="00B35F98"/>
    <w:rsid w:val="00BA4F8F"/>
    <w:rsid w:val="00BC6059"/>
    <w:rsid w:val="00C1448D"/>
    <w:rsid w:val="00C86D95"/>
    <w:rsid w:val="00C87C73"/>
    <w:rsid w:val="00CB4C4D"/>
    <w:rsid w:val="00CC57F0"/>
    <w:rsid w:val="00CF1EB8"/>
    <w:rsid w:val="00DC482E"/>
    <w:rsid w:val="00DC66D0"/>
    <w:rsid w:val="00E225ED"/>
    <w:rsid w:val="00E24F80"/>
    <w:rsid w:val="00E82A8F"/>
    <w:rsid w:val="00E90A7A"/>
    <w:rsid w:val="00F76504"/>
    <w:rsid w:val="00FC0560"/>
    <w:rsid w:val="00FC2DE8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1"/>
    <w:qFormat/>
    <w:rsid w:val="00DC482E"/>
    <w:pPr>
      <w:widowControl w:val="0"/>
      <w:suppressAutoHyphens w:val="0"/>
      <w:autoSpaceDE w:val="0"/>
      <w:autoSpaceDN w:val="0"/>
      <w:spacing w:before="100"/>
      <w:ind w:left="5695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sid w:val="00DC482E"/>
    <w:rPr>
      <w:rFonts w:ascii="Arial" w:eastAsia="Arial" w:hAnsi="Arial" w:cs="Arial"/>
      <w:b/>
      <w:bCs/>
      <w:sz w:val="20"/>
      <w:szCs w:val="20"/>
    </w:rPr>
  </w:style>
  <w:style w:type="character" w:customStyle="1" w:styleId="Noklusjumarindkopasfonts2">
    <w:name w:val="Noklusējuma rindkopas fonts2"/>
    <w:rsid w:val="006E4B2B"/>
  </w:style>
  <w:style w:type="paragraph" w:customStyle="1" w:styleId="Parasts2">
    <w:name w:val="Parasts2"/>
    <w:rsid w:val="006E4B2B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24F80"/>
    <w:rPr>
      <w:color w:val="605E5C"/>
      <w:shd w:val="clear" w:color="auto" w:fill="E1DFDD"/>
    </w:rPr>
  </w:style>
  <w:style w:type="paragraph" w:customStyle="1" w:styleId="Sarakstarindkopa1">
    <w:name w:val="Saraksta rindkopa1"/>
    <w:basedOn w:val="Parasts"/>
    <w:rsid w:val="008966DE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1"/>
    <w:qFormat/>
    <w:rsid w:val="00DC482E"/>
    <w:pPr>
      <w:widowControl w:val="0"/>
      <w:suppressAutoHyphens w:val="0"/>
      <w:autoSpaceDE w:val="0"/>
      <w:autoSpaceDN w:val="0"/>
      <w:spacing w:before="100"/>
      <w:ind w:left="5695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sid w:val="00DC482E"/>
    <w:rPr>
      <w:rFonts w:ascii="Arial" w:eastAsia="Arial" w:hAnsi="Arial" w:cs="Arial"/>
      <w:b/>
      <w:bCs/>
      <w:sz w:val="20"/>
      <w:szCs w:val="20"/>
    </w:rPr>
  </w:style>
  <w:style w:type="character" w:customStyle="1" w:styleId="Noklusjumarindkopasfonts2">
    <w:name w:val="Noklusējuma rindkopas fonts2"/>
    <w:rsid w:val="006E4B2B"/>
  </w:style>
  <w:style w:type="paragraph" w:customStyle="1" w:styleId="Parasts2">
    <w:name w:val="Parasts2"/>
    <w:rsid w:val="006E4B2B"/>
    <w:pPr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24F80"/>
    <w:rPr>
      <w:color w:val="605E5C"/>
      <w:shd w:val="clear" w:color="auto" w:fill="E1DFDD"/>
    </w:rPr>
  </w:style>
  <w:style w:type="paragraph" w:customStyle="1" w:styleId="Sarakstarindkopa1">
    <w:name w:val="Saraksta rindkopa1"/>
    <w:basedOn w:val="Parasts"/>
    <w:rsid w:val="008966DE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3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ina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Mošura</dc:creator>
  <cp:lastModifiedBy>Anna Siliņa</cp:lastModifiedBy>
  <cp:revision>6</cp:revision>
  <cp:lastPrinted>2023-02-27T08:39:00Z</cp:lastPrinted>
  <dcterms:created xsi:type="dcterms:W3CDTF">2023-03-15T13:12:00Z</dcterms:created>
  <dcterms:modified xsi:type="dcterms:W3CDTF">2023-03-15T14:09:00Z</dcterms:modified>
  <dc:language>lv-LV</dc:language>
</cp:coreProperties>
</file>