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4E" w:rsidRDefault="00663B87" w:rsidP="001F3440">
      <w:pPr>
        <w:pStyle w:val="Nosaukums"/>
        <w:rPr>
          <w:caps/>
          <w:lang w:val="lv-LV"/>
        </w:rPr>
      </w:pPr>
      <w:bookmarkStart w:id="0" w:name="_GoBack"/>
      <w:bookmarkEnd w:id="0"/>
      <w:r w:rsidRPr="00696AF2">
        <w:rPr>
          <w:caps/>
          <w:noProof/>
          <w:lang w:val="lv-LV" w:eastAsia="lv-LV"/>
        </w:rPr>
        <w:drawing>
          <wp:inline distT="0" distB="0" distL="0" distR="0">
            <wp:extent cx="769620" cy="89916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4E" w:rsidRPr="008455C2" w:rsidRDefault="00AB4E4E" w:rsidP="008455C2">
      <w:pPr>
        <w:jc w:val="center"/>
        <w:rPr>
          <w:b/>
          <w:bCs/>
          <w:caps/>
        </w:rPr>
      </w:pPr>
      <w:r w:rsidRPr="00ED0232">
        <w:rPr>
          <w:b/>
          <w:bCs/>
          <w:caps/>
          <w:noProof/>
        </w:rPr>
        <w:t>Limbažu novada pašvaldība</w:t>
      </w:r>
    </w:p>
    <w:p w:rsidR="00AB4E4E" w:rsidRPr="008455C2" w:rsidRDefault="00AB4E4E" w:rsidP="004B2C5C">
      <w:pPr>
        <w:jc w:val="center"/>
        <w:rPr>
          <w:b/>
          <w:caps/>
          <w:sz w:val="28"/>
          <w:szCs w:val="28"/>
          <w:lang w:eastAsia="en-US"/>
        </w:rPr>
      </w:pPr>
      <w:r w:rsidRPr="00ED0232">
        <w:rPr>
          <w:b/>
          <w:caps/>
          <w:noProof/>
          <w:sz w:val="28"/>
          <w:szCs w:val="28"/>
          <w:lang w:eastAsia="en-US"/>
        </w:rPr>
        <w:t>Limbažu Bērnu un jauniešu centrs</w:t>
      </w:r>
    </w:p>
    <w:p w:rsidR="00AB4E4E" w:rsidRDefault="00AB4E4E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Pr="00ED0232">
        <w:rPr>
          <w:noProof/>
          <w:sz w:val="18"/>
          <w:szCs w:val="20"/>
        </w:rPr>
        <w:t>40900003199</w:t>
      </w:r>
      <w:r>
        <w:rPr>
          <w:sz w:val="18"/>
          <w:szCs w:val="20"/>
        </w:rPr>
        <w:t xml:space="preserve">; </w:t>
      </w:r>
      <w:r w:rsidRPr="00ED0232">
        <w:rPr>
          <w:noProof/>
          <w:sz w:val="18"/>
          <w:szCs w:val="20"/>
        </w:rPr>
        <w:t>Rīgas iela 19, Limbaži, Limbažu novads, LV - 4001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:rsidR="00AB4E4E" w:rsidRDefault="00AB4E4E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Pr="00ED0232">
        <w:rPr>
          <w:iCs/>
          <w:noProof/>
          <w:sz w:val="18"/>
          <w:szCs w:val="20"/>
        </w:rPr>
        <w:t>limbazu.bjc@limbazunovads.lv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ED0232">
        <w:rPr>
          <w:noProof/>
          <w:sz w:val="18"/>
          <w:szCs w:val="20"/>
        </w:rPr>
        <w:t>64070763,</w:t>
      </w:r>
      <w:r w:rsidR="00D87C04">
        <w:rPr>
          <w:noProof/>
          <w:sz w:val="18"/>
          <w:szCs w:val="20"/>
        </w:rPr>
        <w:t xml:space="preserve"> </w:t>
      </w:r>
      <w:r w:rsidRPr="00ED0232">
        <w:rPr>
          <w:noProof/>
          <w:sz w:val="18"/>
          <w:szCs w:val="20"/>
        </w:rPr>
        <w:t>26450462</w:t>
      </w:r>
    </w:p>
    <w:p w:rsidR="00AB4E4E" w:rsidRDefault="00AB4E4E" w:rsidP="0074786F">
      <w:pPr>
        <w:tabs>
          <w:tab w:val="left" w:pos="490"/>
        </w:tabs>
        <w:rPr>
          <w:lang w:val="en-GB" w:eastAsia="en-US"/>
        </w:rPr>
        <w:sectPr w:rsidR="00AB4E4E" w:rsidSect="00AB4E4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38E5" w:rsidRDefault="00EF38E5" w:rsidP="00696AF2">
      <w:pPr>
        <w:rPr>
          <w:noProof/>
        </w:rPr>
      </w:pPr>
    </w:p>
    <w:p w:rsidR="00663B87" w:rsidRDefault="00663B87" w:rsidP="00B82DC6">
      <w:pPr>
        <w:jc w:val="center"/>
      </w:pPr>
      <w:r>
        <w:t>Limbažos</w:t>
      </w:r>
    </w:p>
    <w:p w:rsidR="00663B87" w:rsidRDefault="004E1923" w:rsidP="00663B87">
      <w:pPr>
        <w:jc w:val="right"/>
      </w:pPr>
      <w:r>
        <w:t>2</w:t>
      </w:r>
      <w:r w:rsidR="00716E50">
        <w:t>2</w:t>
      </w:r>
      <w:r w:rsidR="00663B87">
        <w:t>.0</w:t>
      </w:r>
      <w:r>
        <w:t>3</w:t>
      </w:r>
      <w:r w:rsidR="00663B87">
        <w:t>.2023.</w:t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</w:r>
      <w:r w:rsidR="00663B87">
        <w:tab/>
        <w:t>Nr.</w:t>
      </w:r>
      <w:r w:rsidR="00716E50">
        <w:t>11</w:t>
      </w:r>
      <w:r w:rsidR="00663B87">
        <w:t>/1.8.1</w:t>
      </w:r>
    </w:p>
    <w:p w:rsidR="00663B87" w:rsidRDefault="00663B87" w:rsidP="00663B87"/>
    <w:p w:rsidR="004E1923" w:rsidRDefault="004E1923" w:rsidP="004E1923">
      <w:pPr>
        <w:jc w:val="center"/>
        <w:rPr>
          <w:b/>
        </w:rPr>
      </w:pPr>
      <w:r>
        <w:rPr>
          <w:b/>
        </w:rPr>
        <w:t>UZAICINĀJUMS IESNIEGT PIEDĀVĀJUMU CENU APTAUJAI</w:t>
      </w:r>
    </w:p>
    <w:p w:rsidR="004E1923" w:rsidRDefault="004E1923" w:rsidP="004E1923">
      <w:pPr>
        <w:jc w:val="both"/>
      </w:pPr>
    </w:p>
    <w:p w:rsidR="004E1923" w:rsidRPr="00565CD0" w:rsidRDefault="004E1923" w:rsidP="004E1923">
      <w:pPr>
        <w:jc w:val="both"/>
      </w:pPr>
      <w:r>
        <w:tab/>
      </w:r>
      <w:r w:rsidRPr="00565CD0">
        <w:t>Limbažu novada pašvaldība</w:t>
      </w:r>
      <w:r>
        <w:t>s Limbažu Bērnu un jauniešu centrs (turpmāk – Limbažu BJC)</w:t>
      </w:r>
      <w:r w:rsidRPr="00565CD0">
        <w:t xml:space="preserve"> uzaicina Jūs iesniegt savu cenu piedāvājumu </w:t>
      </w:r>
      <w:r>
        <w:t xml:space="preserve">pakalpojumam </w:t>
      </w:r>
      <w:r w:rsidRPr="00565CD0">
        <w:t>“</w:t>
      </w:r>
      <w:r w:rsidRPr="00716B9E">
        <w:t>Transporta pakalpojumi</w:t>
      </w:r>
      <w:r w:rsidRPr="00565CD0">
        <w:t>”</w:t>
      </w:r>
      <w:r>
        <w:t xml:space="preserve"> Limbažu BJC audzēkņu pārvadāšanai</w:t>
      </w:r>
      <w:r w:rsidRPr="00565CD0">
        <w:t xml:space="preserve">. </w:t>
      </w:r>
    </w:p>
    <w:p w:rsidR="00B448E9" w:rsidRDefault="00315E38" w:rsidP="004E1923">
      <w:pPr>
        <w:tabs>
          <w:tab w:val="left" w:pos="5868"/>
        </w:tabs>
        <w:jc w:val="both"/>
        <w:rPr>
          <w:iCs/>
        </w:rPr>
      </w:pPr>
      <w:r>
        <w:t>Cenu aptaujas</w:t>
      </w:r>
      <w:r w:rsidRPr="003A0C87">
        <w:t xml:space="preserve"> priekšmets </w:t>
      </w:r>
      <w:r w:rsidR="00B448E9">
        <w:rPr>
          <w:iCs/>
        </w:rPr>
        <w:t xml:space="preserve">sadalīts </w:t>
      </w:r>
      <w:r>
        <w:rPr>
          <w:iCs/>
        </w:rPr>
        <w:t>6</w:t>
      </w:r>
      <w:r w:rsidR="00B448E9">
        <w:rPr>
          <w:iCs/>
        </w:rPr>
        <w:t xml:space="preserve"> (</w:t>
      </w:r>
      <w:r>
        <w:rPr>
          <w:iCs/>
        </w:rPr>
        <w:t>sešās</w:t>
      </w:r>
      <w:r w:rsidR="00B448E9">
        <w:rPr>
          <w:iCs/>
        </w:rPr>
        <w:t>) daļās:</w:t>
      </w:r>
    </w:p>
    <w:p w:rsidR="00B448E9" w:rsidRPr="00E97BE5" w:rsidRDefault="00B448E9" w:rsidP="00B448E9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 w:rsidRPr="003A0C87">
        <w:t>1.daļa “Transporta pakalpojumi ar 1</w:t>
      </w:r>
      <w:r>
        <w:t>9</w:t>
      </w:r>
      <w:r w:rsidRPr="003A0C87">
        <w:t xml:space="preserve"> </w:t>
      </w:r>
      <w:proofErr w:type="spellStart"/>
      <w:r w:rsidRPr="003A0C87">
        <w:t>vietīgu</w:t>
      </w:r>
      <w:proofErr w:type="spellEnd"/>
      <w:r w:rsidRPr="003A0C87">
        <w:t xml:space="preserve"> autobusu”;</w:t>
      </w:r>
    </w:p>
    <w:p w:rsidR="00E97BE5" w:rsidRPr="00315E38" w:rsidRDefault="00E97BE5" w:rsidP="00315E38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 w:rsidRPr="00716B9E">
        <w:t>2.daļa “Transporta pakalpojumi ar 2</w:t>
      </w:r>
      <w:r w:rsidR="00315E38"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:rsidR="00B448E9" w:rsidRPr="00716B9E" w:rsidRDefault="00315E38" w:rsidP="00B448E9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>
        <w:t>3</w:t>
      </w:r>
      <w:r w:rsidR="00B448E9" w:rsidRPr="00716B9E">
        <w:t>.daļa “Transporta pakalpojumi ar 2</w:t>
      </w:r>
      <w:r w:rsidR="00B448E9">
        <w:t>7</w:t>
      </w:r>
      <w:r w:rsidR="00B448E9" w:rsidRPr="00716B9E">
        <w:t xml:space="preserve"> </w:t>
      </w:r>
      <w:proofErr w:type="spellStart"/>
      <w:r w:rsidR="00B448E9" w:rsidRPr="00716B9E">
        <w:t>vietīgu</w:t>
      </w:r>
      <w:proofErr w:type="spellEnd"/>
      <w:r w:rsidR="00B448E9" w:rsidRPr="00716B9E">
        <w:t xml:space="preserve"> autobusu”;</w:t>
      </w:r>
    </w:p>
    <w:p w:rsidR="00B448E9" w:rsidRPr="00716B9E" w:rsidRDefault="00315E38" w:rsidP="00B448E9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B448E9" w:rsidRPr="00716B9E">
        <w:rPr>
          <w:rFonts w:eastAsia="Calibri"/>
          <w:lang w:eastAsia="en-US"/>
        </w:rPr>
        <w:t xml:space="preserve">.daļa </w:t>
      </w:r>
      <w:r w:rsidR="00B448E9" w:rsidRPr="00716B9E">
        <w:t xml:space="preserve">“Transporta pakalpojumi ar </w:t>
      </w:r>
      <w:r>
        <w:t>4</w:t>
      </w:r>
      <w:r w:rsidR="00B448E9" w:rsidRPr="00716B9E">
        <w:t xml:space="preserve">5 </w:t>
      </w:r>
      <w:proofErr w:type="spellStart"/>
      <w:r w:rsidR="00B448E9" w:rsidRPr="00716B9E">
        <w:t>vietīgu</w:t>
      </w:r>
      <w:proofErr w:type="spellEnd"/>
      <w:r w:rsidR="00B448E9" w:rsidRPr="00716B9E">
        <w:t xml:space="preserve"> autobusu”;</w:t>
      </w:r>
    </w:p>
    <w:p w:rsidR="00B448E9" w:rsidRPr="00716B9E" w:rsidRDefault="00315E38" w:rsidP="00B448E9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>
        <w:t>5</w:t>
      </w:r>
      <w:r w:rsidR="00B448E9" w:rsidRPr="00716B9E">
        <w:t>.daļa “Transporta pakalpojumi ar 4</w:t>
      </w:r>
      <w:r>
        <w:t>8</w:t>
      </w:r>
      <w:r w:rsidR="00B448E9" w:rsidRPr="00716B9E">
        <w:t xml:space="preserve"> </w:t>
      </w:r>
      <w:proofErr w:type="spellStart"/>
      <w:r w:rsidR="00B448E9" w:rsidRPr="00716B9E">
        <w:t>vietīgu</w:t>
      </w:r>
      <w:proofErr w:type="spellEnd"/>
      <w:r w:rsidR="00B448E9" w:rsidRPr="00716B9E">
        <w:t xml:space="preserve"> autobusu”;</w:t>
      </w:r>
    </w:p>
    <w:p w:rsidR="00B448E9" w:rsidRPr="00716B9E" w:rsidRDefault="00315E38" w:rsidP="00B448E9">
      <w:pPr>
        <w:pStyle w:val="Sarakstarindkopa"/>
        <w:numPr>
          <w:ilvl w:val="1"/>
          <w:numId w:val="9"/>
        </w:numPr>
        <w:ind w:hanging="357"/>
        <w:jc w:val="both"/>
        <w:rPr>
          <w:rFonts w:eastAsia="Calibri"/>
          <w:lang w:eastAsia="en-US"/>
        </w:rPr>
      </w:pPr>
      <w:r>
        <w:t>6</w:t>
      </w:r>
      <w:r w:rsidR="00B448E9" w:rsidRPr="00716B9E">
        <w:t xml:space="preserve">.daļa “Transporta pakalpojumi ar 58 </w:t>
      </w:r>
      <w:proofErr w:type="spellStart"/>
      <w:r w:rsidR="00B448E9" w:rsidRPr="00716B9E">
        <w:t>vietīgu</w:t>
      </w:r>
      <w:proofErr w:type="spellEnd"/>
      <w:r w:rsidR="00B448E9" w:rsidRPr="00716B9E">
        <w:t xml:space="preserve"> autobusu”.</w:t>
      </w:r>
    </w:p>
    <w:p w:rsidR="00315E38" w:rsidRDefault="00315E38" w:rsidP="004E1923">
      <w:pPr>
        <w:tabs>
          <w:tab w:val="left" w:pos="5868"/>
        </w:tabs>
        <w:jc w:val="both"/>
        <w:rPr>
          <w:iCs/>
        </w:rPr>
      </w:pPr>
    </w:p>
    <w:p w:rsidR="00B448E9" w:rsidRDefault="00B448E9" w:rsidP="004E1923">
      <w:pPr>
        <w:tabs>
          <w:tab w:val="left" w:pos="5868"/>
        </w:tabs>
        <w:jc w:val="both"/>
        <w:rPr>
          <w:iCs/>
        </w:rPr>
      </w:pPr>
      <w:r>
        <w:rPr>
          <w:iCs/>
        </w:rPr>
        <w:t>Pretendents var iesniegt savu piedāvājumu par vienu vai vairākām priekšmeta daļām.</w:t>
      </w:r>
    </w:p>
    <w:p w:rsidR="004E1923" w:rsidRPr="00565CD0" w:rsidRDefault="004E1923" w:rsidP="004E1923">
      <w:pPr>
        <w:tabs>
          <w:tab w:val="left" w:pos="5868"/>
        </w:tabs>
        <w:jc w:val="both"/>
        <w:rPr>
          <w:iCs/>
        </w:rPr>
      </w:pPr>
      <w:r>
        <w:rPr>
          <w:iCs/>
        </w:rPr>
        <w:t>Pakalpojuma</w:t>
      </w:r>
      <w:r w:rsidRPr="00565CD0">
        <w:rPr>
          <w:iCs/>
        </w:rPr>
        <w:t xml:space="preserve"> izpildes termiņš – </w:t>
      </w:r>
      <w:r>
        <w:rPr>
          <w:iCs/>
        </w:rPr>
        <w:t>līdz 2023. gada 31. decembrim</w:t>
      </w:r>
    </w:p>
    <w:p w:rsidR="004E1923" w:rsidRPr="00565CD0" w:rsidRDefault="004E1923" w:rsidP="004E1923">
      <w:pPr>
        <w:tabs>
          <w:tab w:val="num" w:pos="540"/>
        </w:tabs>
        <w:jc w:val="both"/>
      </w:pPr>
      <w:r>
        <w:t>Pakalpojuma</w:t>
      </w:r>
      <w:r w:rsidRPr="00565CD0">
        <w:t xml:space="preserve"> apmaksa – pasūtītājs veic samaksu 15 (piecpadsmit) dienu laikā pēc </w:t>
      </w:r>
      <w:r>
        <w:t>pakalpojuma</w:t>
      </w:r>
      <w:r w:rsidRPr="00565CD0">
        <w:t xml:space="preserve"> rēķina saņemšanas</w:t>
      </w:r>
      <w:r>
        <w:t xml:space="preserve"> un akta sastādīšanas</w:t>
      </w:r>
      <w:r w:rsidRPr="00565CD0">
        <w:t>.</w:t>
      </w:r>
    </w:p>
    <w:p w:rsidR="004E1923" w:rsidRPr="00565CD0" w:rsidRDefault="004E1923" w:rsidP="004E1923">
      <w:pPr>
        <w:tabs>
          <w:tab w:val="num" w:pos="540"/>
        </w:tabs>
        <w:jc w:val="both"/>
      </w:pPr>
    </w:p>
    <w:p w:rsidR="004E1923" w:rsidRPr="00565CD0" w:rsidRDefault="004E1923" w:rsidP="004E1923">
      <w:pPr>
        <w:tabs>
          <w:tab w:val="num" w:pos="540"/>
        </w:tabs>
        <w:jc w:val="both"/>
        <w:rPr>
          <w:b/>
        </w:rPr>
      </w:pPr>
      <w:r w:rsidRPr="00565CD0">
        <w:t xml:space="preserve">Piedāvājuma izvēles kritērijs ir piedāvājums ar </w:t>
      </w:r>
      <w:r w:rsidRPr="00565CD0">
        <w:rPr>
          <w:b/>
        </w:rPr>
        <w:t>viszemāko cenu</w:t>
      </w:r>
      <w:r w:rsidR="00B448E9">
        <w:rPr>
          <w:b/>
        </w:rPr>
        <w:t xml:space="preserve">, </w:t>
      </w:r>
      <w:r w:rsidR="00B448E9" w:rsidRPr="00B448E9">
        <w:rPr>
          <w:bCs/>
        </w:rPr>
        <w:t xml:space="preserve">vērtējot katru </w:t>
      </w:r>
      <w:r w:rsidR="00315E38">
        <w:rPr>
          <w:bCs/>
        </w:rPr>
        <w:t>cenu aptaujas</w:t>
      </w:r>
      <w:r w:rsidR="00B448E9" w:rsidRPr="00B448E9">
        <w:rPr>
          <w:bCs/>
        </w:rPr>
        <w:t xml:space="preserve"> priekšmeta daļu atsevišķi.</w:t>
      </w:r>
    </w:p>
    <w:p w:rsidR="00315E38" w:rsidRDefault="00315E38" w:rsidP="004E1923">
      <w:pPr>
        <w:tabs>
          <w:tab w:val="num" w:pos="540"/>
        </w:tabs>
        <w:jc w:val="both"/>
      </w:pPr>
    </w:p>
    <w:p w:rsidR="004E1923" w:rsidRPr="00565CD0" w:rsidRDefault="004E1923" w:rsidP="004E1923">
      <w:pPr>
        <w:tabs>
          <w:tab w:val="num" w:pos="540"/>
        </w:tabs>
        <w:jc w:val="both"/>
      </w:pPr>
      <w:r w:rsidRPr="00565CD0">
        <w:t xml:space="preserve">Piedāvājumus </w:t>
      </w:r>
      <w:r>
        <w:t>cenu aptaujai</w:t>
      </w:r>
      <w:r w:rsidR="00B448E9">
        <w:t>, kas sastāv no aizpildītas piedāvājuma veidlapas</w:t>
      </w:r>
      <w:r>
        <w:t xml:space="preserve"> </w:t>
      </w:r>
      <w:r w:rsidRPr="00565CD0">
        <w:t xml:space="preserve"> var iesniegt līdz 2023.</w:t>
      </w:r>
      <w:r w:rsidR="00315E38">
        <w:t xml:space="preserve"> </w:t>
      </w:r>
      <w:r w:rsidRPr="00565CD0">
        <w:t xml:space="preserve">gada </w:t>
      </w:r>
      <w:r>
        <w:t>2</w:t>
      </w:r>
      <w:r w:rsidR="00B448E9">
        <w:t>7</w:t>
      </w:r>
      <w:r w:rsidRPr="00565CD0">
        <w:t xml:space="preserve">. </w:t>
      </w:r>
      <w:r>
        <w:t>marta</w:t>
      </w:r>
      <w:r w:rsidRPr="00565CD0">
        <w:t>, pulksten 1</w:t>
      </w:r>
      <w:r>
        <w:t>6</w:t>
      </w:r>
      <w:r w:rsidRPr="00565CD0">
        <w:t xml:space="preserve">:00. </w:t>
      </w:r>
    </w:p>
    <w:p w:rsidR="00315E38" w:rsidRDefault="00315E38" w:rsidP="004E1923">
      <w:pPr>
        <w:tabs>
          <w:tab w:val="num" w:pos="540"/>
        </w:tabs>
        <w:jc w:val="both"/>
      </w:pPr>
    </w:p>
    <w:p w:rsidR="004E1923" w:rsidRPr="00565CD0" w:rsidRDefault="004E1923" w:rsidP="004E1923">
      <w:pPr>
        <w:tabs>
          <w:tab w:val="num" w:pos="540"/>
        </w:tabs>
        <w:jc w:val="both"/>
      </w:pPr>
      <w:r w:rsidRPr="00565CD0">
        <w:t>Piedāvājumi var tikt iesniegti:</w:t>
      </w:r>
    </w:p>
    <w:p w:rsidR="004E1923" w:rsidRPr="00565CD0" w:rsidRDefault="004E1923" w:rsidP="004E1923">
      <w:pPr>
        <w:numPr>
          <w:ilvl w:val="0"/>
          <w:numId w:val="5"/>
        </w:numPr>
        <w:jc w:val="both"/>
      </w:pPr>
      <w:r w:rsidRPr="00565CD0">
        <w:t xml:space="preserve">iesniedzot personīgi, slēgtā vēstulē Limbažu </w:t>
      </w:r>
      <w:r>
        <w:t>BJC, Rīgas iela 19, Limbaži, darba dienās līdz plkst. 18.00</w:t>
      </w:r>
      <w:r w:rsidR="005A13AF">
        <w:t>, 2</w:t>
      </w:r>
      <w:r w:rsidR="00315E38">
        <w:t>7</w:t>
      </w:r>
      <w:r w:rsidR="005A13AF">
        <w:t>.03.2023. līdz plkst. 16.00.</w:t>
      </w:r>
    </w:p>
    <w:p w:rsidR="004E1923" w:rsidRPr="00315E38" w:rsidRDefault="004E1923" w:rsidP="00315E38">
      <w:pPr>
        <w:numPr>
          <w:ilvl w:val="0"/>
          <w:numId w:val="5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ieskanētu pa e-pastu (</w:t>
      </w:r>
      <w:r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 un pēc tam oriģinālu</w:t>
      </w:r>
      <w:r>
        <w:rPr>
          <w:color w:val="000000" w:themeColor="text1"/>
        </w:rPr>
        <w:t xml:space="preserve"> nogādājot</w:t>
      </w:r>
      <w:r w:rsidR="00315E38">
        <w:rPr>
          <w:color w:val="000000" w:themeColor="text1"/>
        </w:rPr>
        <w:t xml:space="preserve"> Rīgas ielā 19, Limbaži</w:t>
      </w:r>
      <w:r w:rsidR="00315E38" w:rsidRPr="00315E38">
        <w:t xml:space="preserve"> </w:t>
      </w:r>
      <w:r w:rsidR="00315E38">
        <w:t>līdz 27.03.2023. plkst. 16.00.</w:t>
      </w:r>
      <w:r w:rsidRPr="00315E38">
        <w:rPr>
          <w:color w:val="000000" w:themeColor="text1"/>
        </w:rPr>
        <w:t>;</w:t>
      </w:r>
    </w:p>
    <w:p w:rsidR="004E1923" w:rsidRPr="00565CD0" w:rsidRDefault="004E1923" w:rsidP="004E1923">
      <w:pPr>
        <w:numPr>
          <w:ilvl w:val="0"/>
          <w:numId w:val="5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elektroniski parakstītu uz e-pastu (</w:t>
      </w:r>
      <w:r w:rsidR="005A13AF"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</w:t>
      </w:r>
      <w:r w:rsidR="005A13AF" w:rsidRPr="005A13AF">
        <w:t xml:space="preserve"> </w:t>
      </w:r>
      <w:r w:rsidR="005A13AF">
        <w:t>līdz 2</w:t>
      </w:r>
      <w:r w:rsidR="00B448E9">
        <w:t>7</w:t>
      </w:r>
      <w:r w:rsidR="005A13AF">
        <w:t>.03.2023. plkst. 16.00.</w:t>
      </w:r>
    </w:p>
    <w:p w:rsidR="004E1923" w:rsidRPr="00565CD0" w:rsidRDefault="004E1923" w:rsidP="004E1923">
      <w:pPr>
        <w:jc w:val="both"/>
        <w:rPr>
          <w:color w:val="000000" w:themeColor="text1"/>
        </w:rPr>
      </w:pPr>
    </w:p>
    <w:p w:rsidR="004E1923" w:rsidRPr="00565CD0" w:rsidRDefault="004E1923" w:rsidP="004E1923">
      <w:pPr>
        <w:jc w:val="both"/>
      </w:pPr>
      <w:r w:rsidRPr="00565CD0">
        <w:rPr>
          <w:color w:val="000000" w:themeColor="text1"/>
        </w:rPr>
        <w:t>Piedāv</w:t>
      </w:r>
      <w:r w:rsidRPr="00565CD0">
        <w:t xml:space="preserve">ājumi, kuri būs iesniegti pēc noteiktā termiņa, netiks </w:t>
      </w:r>
      <w:r w:rsidRPr="00565CD0">
        <w:rPr>
          <w:bCs/>
        </w:rPr>
        <w:t>izskatīti.</w:t>
      </w:r>
    </w:p>
    <w:p w:rsidR="004E1923" w:rsidRDefault="004E1923" w:rsidP="004E1923">
      <w:pPr>
        <w:jc w:val="both"/>
      </w:pPr>
    </w:p>
    <w:p w:rsidR="004E1923" w:rsidRDefault="004E1923" w:rsidP="004E1923">
      <w:pPr>
        <w:jc w:val="both"/>
      </w:pPr>
    </w:p>
    <w:p w:rsidR="004E1923" w:rsidRDefault="004E1923" w:rsidP="004E1923">
      <w:pPr>
        <w:jc w:val="both"/>
      </w:pPr>
      <w:r>
        <w:t xml:space="preserve">Pielikumā: </w:t>
      </w:r>
      <w:r>
        <w:tab/>
      </w:r>
      <w:r w:rsidR="005A13AF">
        <w:t>1</w:t>
      </w:r>
      <w:r>
        <w:t xml:space="preserve">. Tehniskā specifikācija uz </w:t>
      </w:r>
      <w:r w:rsidR="00315E38">
        <w:t>1</w:t>
      </w:r>
      <w:r>
        <w:t xml:space="preserve"> lpp.</w:t>
      </w:r>
    </w:p>
    <w:p w:rsidR="004E1923" w:rsidRDefault="004E1923" w:rsidP="004E1923">
      <w:pPr>
        <w:jc w:val="both"/>
      </w:pPr>
      <w:r>
        <w:tab/>
      </w:r>
      <w:r>
        <w:tab/>
        <w:t xml:space="preserve">2. Piedāvājuma veidlapa uz </w:t>
      </w:r>
      <w:r w:rsidR="00315E38">
        <w:t>2</w:t>
      </w:r>
      <w:r>
        <w:t xml:space="preserve"> lpp.</w:t>
      </w:r>
    </w:p>
    <w:p w:rsidR="004E1923" w:rsidRDefault="004E1923" w:rsidP="004E1923">
      <w:pPr>
        <w:jc w:val="both"/>
      </w:pPr>
      <w:r>
        <w:tab/>
      </w:r>
      <w:r>
        <w:tab/>
      </w:r>
    </w:p>
    <w:p w:rsidR="00EF38E5" w:rsidRDefault="00EF38E5" w:rsidP="004E1923">
      <w:pPr>
        <w:jc w:val="right"/>
        <w:rPr>
          <w:sz w:val="20"/>
          <w:szCs w:val="20"/>
        </w:rPr>
      </w:pPr>
    </w:p>
    <w:p w:rsidR="005A13AF" w:rsidRDefault="005A13AF" w:rsidP="00315E38">
      <w:pPr>
        <w:rPr>
          <w:sz w:val="20"/>
          <w:szCs w:val="20"/>
        </w:rPr>
      </w:pPr>
    </w:p>
    <w:p w:rsidR="005A13AF" w:rsidRDefault="005A13AF" w:rsidP="005A13AF">
      <w:pPr>
        <w:jc w:val="center"/>
        <w:rPr>
          <w:b/>
        </w:rPr>
      </w:pPr>
    </w:p>
    <w:p w:rsidR="005A13AF" w:rsidRDefault="005A13AF" w:rsidP="005A13AF">
      <w:pPr>
        <w:jc w:val="right"/>
        <w:rPr>
          <w:b/>
        </w:rPr>
      </w:pPr>
      <w:r>
        <w:rPr>
          <w:b/>
        </w:rPr>
        <w:t>Pielikums Nr.1</w:t>
      </w:r>
    </w:p>
    <w:p w:rsidR="005A13AF" w:rsidRPr="00554986" w:rsidRDefault="005A13AF" w:rsidP="005A13AF">
      <w:pPr>
        <w:jc w:val="center"/>
        <w:rPr>
          <w:b/>
        </w:rPr>
      </w:pPr>
      <w:r w:rsidRPr="00554986">
        <w:rPr>
          <w:b/>
        </w:rPr>
        <w:t>TEHNISKĀ SPECIFIKĀCIJA</w:t>
      </w:r>
    </w:p>
    <w:p w:rsidR="005A13AF" w:rsidRDefault="005A13AF" w:rsidP="005A13AF">
      <w:pPr>
        <w:jc w:val="right"/>
        <w:rPr>
          <w:b/>
        </w:rPr>
      </w:pPr>
    </w:p>
    <w:p w:rsidR="005A13AF" w:rsidRDefault="005A13AF" w:rsidP="005A13A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mērķis un rezultāts: transporta pakalpojumu sniegšana Limbažu </w:t>
      </w:r>
      <w:r>
        <w:rPr>
          <w:rFonts w:eastAsia="Calibri"/>
        </w:rPr>
        <w:t xml:space="preserve">Bērnu un jauniešu centra (turpmāk – Limbažu BJC) </w:t>
      </w:r>
      <w:r w:rsidRPr="00DE7316">
        <w:rPr>
          <w:rFonts w:eastAsia="Calibri"/>
        </w:rPr>
        <w:t>audzēkņu pārvadāšanai.</w:t>
      </w:r>
    </w:p>
    <w:p w:rsidR="005A13AF" w:rsidRDefault="005A13AF" w:rsidP="005A13AF">
      <w:pPr>
        <w:numPr>
          <w:ilvl w:val="0"/>
          <w:numId w:val="7"/>
        </w:numPr>
        <w:ind w:hanging="357"/>
        <w:contextualSpacing/>
        <w:jc w:val="both"/>
        <w:rPr>
          <w:rFonts w:eastAsia="Calibri"/>
          <w:lang w:eastAsia="en-US"/>
        </w:rPr>
      </w:pPr>
      <w:r>
        <w:t>Cenu aptaujas</w:t>
      </w:r>
      <w:r w:rsidRPr="003A0C87">
        <w:t xml:space="preserve"> priekšmets ir sadalīts </w:t>
      </w:r>
      <w:r w:rsidR="00315E38">
        <w:t>6</w:t>
      </w:r>
      <w:r w:rsidRPr="003A0C87">
        <w:t xml:space="preserve"> (</w:t>
      </w:r>
      <w:r w:rsidR="00315E38">
        <w:t>sešās</w:t>
      </w:r>
      <w:r w:rsidRPr="003A0C87">
        <w:t>) daļās:</w:t>
      </w:r>
    </w:p>
    <w:p w:rsidR="00315E38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="005A13AF" w:rsidRPr="003A0C87">
        <w:t>1.daļa “Transporta pakalpojumi ar 1</w:t>
      </w:r>
      <w:r w:rsidR="005A13AF">
        <w:t>9</w:t>
      </w:r>
      <w:r w:rsidR="005A13AF" w:rsidRPr="003A0C87">
        <w:t xml:space="preserve"> </w:t>
      </w:r>
      <w:proofErr w:type="spellStart"/>
      <w:r w:rsidR="005A13AF" w:rsidRPr="003A0C87">
        <w:t>vietīgu</w:t>
      </w:r>
      <w:proofErr w:type="spellEnd"/>
      <w:r w:rsidR="005A13AF" w:rsidRPr="003A0C87">
        <w:t xml:space="preserve"> autobusu”;</w:t>
      </w:r>
    </w:p>
    <w:p w:rsidR="00315E38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Pr="00716B9E">
        <w:t>2.daļa “Transporta pakalpojumi ar 2</w:t>
      </w:r>
      <w:r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:rsidR="00315E38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t xml:space="preserve"> 3</w:t>
      </w:r>
      <w:r w:rsidR="005A13AF" w:rsidRPr="00716B9E">
        <w:t>.daļa “Transporta pakalpojumi ar 2</w:t>
      </w:r>
      <w:r w:rsidR="005A13AF">
        <w:t>7</w:t>
      </w:r>
      <w:r w:rsidR="005A13AF" w:rsidRPr="00716B9E">
        <w:t xml:space="preserve"> </w:t>
      </w:r>
      <w:proofErr w:type="spellStart"/>
      <w:r w:rsidR="005A13AF" w:rsidRPr="00716B9E">
        <w:t>vietīgu</w:t>
      </w:r>
      <w:proofErr w:type="spellEnd"/>
      <w:r w:rsidR="005A13AF" w:rsidRPr="00716B9E">
        <w:t xml:space="preserve"> autobusu”;</w:t>
      </w:r>
    </w:p>
    <w:p w:rsidR="00315E38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</w:t>
      </w:r>
      <w:r w:rsidR="005A13AF" w:rsidRPr="00315E38">
        <w:rPr>
          <w:rFonts w:eastAsia="Calibri"/>
          <w:lang w:eastAsia="en-US"/>
        </w:rPr>
        <w:t xml:space="preserve">.daļa </w:t>
      </w:r>
      <w:r w:rsidR="005A13AF" w:rsidRPr="00716B9E">
        <w:t xml:space="preserve">“Transporta pakalpojumi ar </w:t>
      </w:r>
      <w:r>
        <w:t>4</w:t>
      </w:r>
      <w:r w:rsidR="005A13AF" w:rsidRPr="00716B9E">
        <w:t xml:space="preserve">5 </w:t>
      </w:r>
      <w:proofErr w:type="spellStart"/>
      <w:r w:rsidR="005A13AF" w:rsidRPr="00716B9E">
        <w:t>vietīgu</w:t>
      </w:r>
      <w:proofErr w:type="spellEnd"/>
      <w:r w:rsidR="005A13AF" w:rsidRPr="00716B9E">
        <w:t xml:space="preserve"> autobusu”;</w:t>
      </w:r>
    </w:p>
    <w:p w:rsidR="00315E38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t xml:space="preserve"> 5</w:t>
      </w:r>
      <w:r w:rsidR="005A13AF" w:rsidRPr="00716B9E">
        <w:t>.daļa “Transporta pakalpojumi ar 4</w:t>
      </w:r>
      <w:r>
        <w:t>8</w:t>
      </w:r>
      <w:r w:rsidR="005A13AF" w:rsidRPr="00716B9E">
        <w:t xml:space="preserve"> </w:t>
      </w:r>
      <w:proofErr w:type="spellStart"/>
      <w:r w:rsidR="005A13AF" w:rsidRPr="00716B9E">
        <w:t>vietīgu</w:t>
      </w:r>
      <w:proofErr w:type="spellEnd"/>
      <w:r w:rsidR="005A13AF" w:rsidRPr="00716B9E">
        <w:t xml:space="preserve"> autobusu”;</w:t>
      </w:r>
    </w:p>
    <w:p w:rsidR="005A13AF" w:rsidRPr="00315E38" w:rsidRDefault="00315E38" w:rsidP="00315E38">
      <w:pPr>
        <w:pStyle w:val="Sarakstarindkopa"/>
        <w:numPr>
          <w:ilvl w:val="1"/>
          <w:numId w:val="10"/>
        </w:numPr>
        <w:ind w:left="1418"/>
        <w:jc w:val="both"/>
        <w:rPr>
          <w:rFonts w:eastAsia="Calibri"/>
          <w:lang w:eastAsia="en-US"/>
        </w:rPr>
      </w:pPr>
      <w:r>
        <w:t xml:space="preserve"> 6</w:t>
      </w:r>
      <w:r w:rsidR="005A13AF" w:rsidRPr="00716B9E">
        <w:t xml:space="preserve">.daļa “Transporta pakalpojumi ar 58 </w:t>
      </w:r>
      <w:proofErr w:type="spellStart"/>
      <w:r w:rsidR="005A13AF" w:rsidRPr="00716B9E">
        <w:t>vietīgu</w:t>
      </w:r>
      <w:proofErr w:type="spellEnd"/>
      <w:r w:rsidR="005A13AF" w:rsidRPr="00716B9E">
        <w:t xml:space="preserve"> autobusu”.</w:t>
      </w:r>
    </w:p>
    <w:p w:rsidR="005A13AF" w:rsidRPr="00DE7316" w:rsidRDefault="005A13AF" w:rsidP="005A13A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sniegšanas vietas un apstākļu apraksts: autotransporta pakalpojumi tiek sniegti pēc iepriekš saskaņotas adreses, nodrošinot autotransportu, dažādos vietējo mēroga maršrutos ievērojot sekojošo: </w:t>
      </w:r>
    </w:p>
    <w:p w:rsidR="005A13AF" w:rsidRPr="00A102B7" w:rsidRDefault="005A13AF" w:rsidP="005A13A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Izbraukšanas vieta – </w:t>
      </w:r>
      <w:r w:rsidRPr="00A102B7">
        <w:rPr>
          <w:rFonts w:eastAsia="Calibri"/>
          <w:lang w:eastAsia="en-US"/>
        </w:rPr>
        <w:t xml:space="preserve">Rīgas iela 19, Limbaži; </w:t>
      </w:r>
    </w:p>
    <w:p w:rsidR="005A13AF" w:rsidRPr="00DE7316" w:rsidRDefault="005A13AF" w:rsidP="005A13AF">
      <w:pPr>
        <w:numPr>
          <w:ilvl w:val="1"/>
          <w:numId w:val="7"/>
        </w:numPr>
        <w:tabs>
          <w:tab w:val="clear" w:pos="1440"/>
        </w:tabs>
        <w:spacing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>Jānodrošina audzēkņu nokļūšanu noteiktā laikā un vietā saskaņā ar no pasūtītāja saņemtu informāciju – pieprasījumu. Transporta līdzekli pieprasa vismaz nedēļu pirms pakalpojumu sniegšanas dienas.</w:t>
      </w:r>
    </w:p>
    <w:p w:rsidR="005A13AF" w:rsidRPr="00DE7316" w:rsidRDefault="005A13AF" w:rsidP="005A13AF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Pretendentam jānodrošina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pārvadāšanu.</w:t>
      </w:r>
    </w:p>
    <w:p w:rsidR="005A13AF" w:rsidRPr="00DE7316" w:rsidRDefault="005A13AF" w:rsidP="005A13AF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Pakalpojumam izvirzītās prasības, tai skaitā veselības drošības, vides, ergonomiskās un citas prasības, kā arī piemērojamie kvalitātes standarti: 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labā vizuālajā un tehniskajā kārtībā (ar sēdvietu skaitu atbilstoši nepieciešamajam pasažieru skaitam), kas atbilst Latvijas Republikas normatīvajiem aktiem par tiesībām piedalīties ceļu satiksmē;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Transporta līdzeklim (autobusam) jābūt pietiekami ietilpīgam (vai ar bagāžas nodaļu), lai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varētu izvietot nepieciešamās mantas –</w:t>
      </w:r>
      <w:r>
        <w:rPr>
          <w:rFonts w:eastAsia="Calibri"/>
        </w:rPr>
        <w:t xml:space="preserve"> </w:t>
      </w:r>
      <w:r w:rsidRPr="00DE7316">
        <w:rPr>
          <w:rFonts w:eastAsia="Calibri"/>
        </w:rPr>
        <w:t xml:space="preserve">tērpus, </w:t>
      </w:r>
      <w:r>
        <w:rPr>
          <w:rFonts w:eastAsia="Calibri"/>
        </w:rPr>
        <w:t>instrumentus</w:t>
      </w:r>
      <w:r w:rsidRPr="00DE7316">
        <w:rPr>
          <w:rFonts w:eastAsia="Calibri"/>
        </w:rPr>
        <w:t xml:space="preserve"> u.c.;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komfortablam, ar klimata kontroli vai kondicionēšanas sistēmu, kas nodrošina vienmērīgu temperatūru +20º C visā autotransportā, trokšņa līmenis transporta līdzeklī nedrīkst pārsniegt pieļaujamo normu.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pakalpojuma izpildes laikā darbu izpildītājam jābūt derīgai noteikto pārvadājumu veikšanas licencei (sertifikātam) un derīgai autovadītāju medicīniskajai izziņai.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Pakalpojuma sniedzējam jāgarantē savlaicīga nokļūšana galapunktā, par katra mēneša pakalpojumu sniegšanas laiku iepriekš vienojoties ar Pasūtītāju.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Ja ceļā transporta līdzeklim (autobusam) ir gadījušās tehniska rakstura problēmas, Pakalpojuma sniedzējam ir jāatrisina transporta līdzekļa tehniskās problēmas vai arī pašam jāatrod cits transports, kas nogādā pasažierus vajadzīgajā galapunktā.</w:t>
      </w:r>
    </w:p>
    <w:p w:rsidR="005A13AF" w:rsidRPr="00DE7316" w:rsidRDefault="005A13AF" w:rsidP="005A13A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Autobusa vadītājam ir jāpārvalda latviešu valoda.</w:t>
      </w:r>
    </w:p>
    <w:p w:rsidR="005A13AF" w:rsidRPr="00DE7316" w:rsidRDefault="005A13AF" w:rsidP="005A13A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>Piegādātāja personāla apmācības nepieciešamība: Spēja nepieciešamības gadījumā reaģēt, lai sniegtu pirmo neatliekamo medicīnisko palīdzību.</w:t>
      </w:r>
    </w:p>
    <w:p w:rsidR="005A13AF" w:rsidRDefault="005A13AF" w:rsidP="005A13AF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 w:rsidRPr="00DE7316">
        <w:rPr>
          <w:rFonts w:eastAsia="Calibri"/>
        </w:rPr>
        <w:t>Tehnisku vai citu neparedzētu apstākļu gadījumā pretendents nodrošina ar līdzvērtīgu transporta vai vadītāja nomaiņu pēc iespējas ātrākā termiņā.</w:t>
      </w:r>
      <w:r w:rsidRPr="005A13AF">
        <w:rPr>
          <w:rFonts w:eastAsia="Calibri"/>
        </w:rPr>
        <w:t xml:space="preserve"> </w:t>
      </w:r>
    </w:p>
    <w:p w:rsidR="005A13AF" w:rsidRDefault="005A13AF" w:rsidP="005A13AF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</w:p>
    <w:p w:rsidR="005A13AF" w:rsidRPr="00315E38" w:rsidRDefault="005A13AF" w:rsidP="00315E38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Tehniskās specifikācijas aktualizācijas datums 21.03.2023.</w:t>
      </w:r>
    </w:p>
    <w:p w:rsidR="005A13AF" w:rsidRDefault="005A13AF" w:rsidP="005A13AF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</w:p>
    <w:p w:rsidR="005A13AF" w:rsidRDefault="005A13AF" w:rsidP="005A13AF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  <w:sectPr w:rsidR="005A13AF" w:rsidSect="005A13AF">
          <w:type w:val="continuous"/>
          <w:pgSz w:w="11906" w:h="16838"/>
          <w:pgMar w:top="1418" w:right="991" w:bottom="1418" w:left="1134" w:header="709" w:footer="709" w:gutter="0"/>
          <w:cols w:space="708"/>
          <w:docGrid w:linePitch="360"/>
        </w:sectPr>
      </w:pPr>
    </w:p>
    <w:p w:rsidR="005A13AF" w:rsidRDefault="005A13AF" w:rsidP="005A13AF">
      <w:pPr>
        <w:pStyle w:val="Sarakstarindkopa"/>
        <w:jc w:val="right"/>
        <w:rPr>
          <w:b/>
        </w:rPr>
      </w:pPr>
    </w:p>
    <w:p w:rsidR="005A13AF" w:rsidRPr="00716E50" w:rsidRDefault="005A13AF" w:rsidP="00716E50">
      <w:pPr>
        <w:jc w:val="right"/>
        <w:rPr>
          <w:b/>
        </w:rPr>
      </w:pPr>
      <w:r w:rsidRPr="00716E50">
        <w:rPr>
          <w:b/>
        </w:rPr>
        <w:t>2.</w:t>
      </w:r>
      <w:r w:rsidR="00315E38">
        <w:rPr>
          <w:b/>
        </w:rPr>
        <w:t xml:space="preserve"> </w:t>
      </w:r>
      <w:r w:rsidRPr="00716E50">
        <w:rPr>
          <w:b/>
        </w:rPr>
        <w:t>pielikums</w:t>
      </w:r>
    </w:p>
    <w:p w:rsidR="005A13AF" w:rsidRDefault="005A13AF" w:rsidP="005A13AF">
      <w:pPr>
        <w:pStyle w:val="Sarakstarindkopa"/>
        <w:jc w:val="center"/>
        <w:rPr>
          <w:b/>
        </w:rPr>
      </w:pPr>
      <w:r>
        <w:rPr>
          <w:b/>
        </w:rPr>
        <w:t>PIEDĀVĀJUMA VEIDLAPA</w:t>
      </w:r>
    </w:p>
    <w:p w:rsidR="005A13AF" w:rsidRDefault="005A13AF" w:rsidP="005A13AF">
      <w:pPr>
        <w:rPr>
          <w:b/>
        </w:rPr>
      </w:pPr>
    </w:p>
    <w:p w:rsidR="005A13AF" w:rsidRPr="009444B7" w:rsidRDefault="005A13AF" w:rsidP="005A13AF">
      <w:r w:rsidRPr="009444B7">
        <w:t>___.____.2023. Nr.______</w:t>
      </w:r>
    </w:p>
    <w:p w:rsidR="005A13AF" w:rsidRDefault="005A13AF" w:rsidP="005A13AF">
      <w:pPr>
        <w:rPr>
          <w:b/>
        </w:rPr>
      </w:pPr>
    </w:p>
    <w:p w:rsidR="005A13AF" w:rsidRPr="009444B7" w:rsidRDefault="005A13AF" w:rsidP="005A13AF">
      <w:pPr>
        <w:jc w:val="both"/>
      </w:pPr>
      <w:r>
        <w:rPr>
          <w:b/>
        </w:rPr>
        <w:tab/>
      </w:r>
      <w:r w:rsidRPr="009444B7">
        <w:t xml:space="preserve">Pamatojoties uz saņemto uzaicinājumu, iesniedzam </w:t>
      </w:r>
      <w:r w:rsidR="009444B7" w:rsidRPr="009444B7">
        <w:t xml:space="preserve">cenu </w:t>
      </w:r>
      <w:r w:rsidRPr="009444B7">
        <w:t xml:space="preserve">piedāvājumu </w:t>
      </w:r>
      <w:r w:rsidR="009444B7" w:rsidRPr="009444B7">
        <w:t xml:space="preserve">“Transporta pakalpojumi” Limbažu BJC audzēkņu pārvadāšanai. </w:t>
      </w:r>
    </w:p>
    <w:p w:rsidR="005A13AF" w:rsidRDefault="005A13AF" w:rsidP="005A13AF">
      <w:pPr>
        <w:jc w:val="both"/>
        <w:rPr>
          <w:b/>
        </w:rPr>
      </w:pPr>
    </w:p>
    <w:p w:rsidR="005A13AF" w:rsidRDefault="005A13AF" w:rsidP="005A13AF">
      <w:pPr>
        <w:numPr>
          <w:ilvl w:val="0"/>
          <w:numId w:val="6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INFORMĀCIJA PAR PRETENDENTU</w:t>
      </w:r>
    </w:p>
    <w:tbl>
      <w:tblPr>
        <w:tblW w:w="91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5860"/>
      </w:tblGrid>
      <w:tr w:rsidR="005A13AF" w:rsidTr="009444B7">
        <w:trPr>
          <w:trHeight w:val="26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Pr="00565CD0" w:rsidRDefault="005A13AF" w:rsidP="009C6387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nosaukums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5A13AF" w:rsidTr="009444B7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Pr="00803B15" w:rsidRDefault="005A13AF" w:rsidP="009C6387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Reģistrācijas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5A13AF" w:rsidTr="009444B7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Default="005A13AF" w:rsidP="009C6387">
            <w:pPr>
              <w:snapToGrid w:val="0"/>
              <w:spacing w:line="25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bankas rekvizīti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5A13AF" w:rsidTr="009444B7">
        <w:trPr>
          <w:trHeight w:val="2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Adrese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5A13AF" w:rsidTr="009444B7">
        <w:trPr>
          <w:trHeight w:val="16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Tālr.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5A13AF" w:rsidTr="009444B7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Pretendenta pārstāvja </w:t>
            </w:r>
            <w:r w:rsidR="009444B7">
              <w:rPr>
                <w:b/>
                <w:sz w:val="22"/>
                <w:szCs w:val="22"/>
                <w:lang w:eastAsia="en-US"/>
              </w:rPr>
              <w:t xml:space="preserve">vārds, </w:t>
            </w:r>
            <w:r>
              <w:rPr>
                <w:b/>
                <w:sz w:val="22"/>
                <w:szCs w:val="22"/>
                <w:lang w:eastAsia="en-US"/>
              </w:rPr>
              <w:t>uzvārds, amats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AF" w:rsidRDefault="005A13AF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448E9" w:rsidTr="009444B7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B448E9" w:rsidRDefault="00B448E9" w:rsidP="009C6387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Autopārvadājumu licences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E9" w:rsidRDefault="00B448E9" w:rsidP="009C6387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</w:tbl>
    <w:p w:rsidR="005A13AF" w:rsidRDefault="005A13AF" w:rsidP="005A13AF">
      <w:pPr>
        <w:spacing w:after="160" w:line="256" w:lineRule="auto"/>
        <w:rPr>
          <w:b/>
          <w:bCs/>
          <w:sz w:val="26"/>
          <w:szCs w:val="26"/>
        </w:rPr>
      </w:pPr>
    </w:p>
    <w:p w:rsidR="00B448E9" w:rsidRDefault="00B448E9" w:rsidP="005A13AF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PRETENDENTA AUTOBUSU SARAKSTS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632"/>
        <w:gridCol w:w="1537"/>
        <w:gridCol w:w="1731"/>
        <w:gridCol w:w="1816"/>
        <w:gridCol w:w="9"/>
      </w:tblGrid>
      <w:tr w:rsidR="00B448E9" w:rsidRPr="00B448E9" w:rsidTr="00B448E9">
        <w:tc>
          <w:tcPr>
            <w:tcW w:w="2496" w:type="dxa"/>
            <w:vMerge w:val="restart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Iepirkuma priekšmeta daļas Nr. un nosaukums</w:t>
            </w:r>
          </w:p>
        </w:tc>
        <w:tc>
          <w:tcPr>
            <w:tcW w:w="6725" w:type="dxa"/>
            <w:gridSpan w:val="5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Piedāvātā autobusa tehniskā specifikācija</w:t>
            </w:r>
          </w:p>
        </w:tc>
      </w:tr>
      <w:tr w:rsidR="00B448E9" w:rsidRPr="00B448E9" w:rsidTr="00B448E9">
        <w:trPr>
          <w:gridAfter w:val="1"/>
          <w:wAfter w:w="9" w:type="dxa"/>
          <w:trHeight w:val="181"/>
        </w:trPr>
        <w:tc>
          <w:tcPr>
            <w:tcW w:w="2496" w:type="dxa"/>
            <w:vMerge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</w:p>
        </w:tc>
        <w:tc>
          <w:tcPr>
            <w:tcW w:w="1632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marka, modelis</w:t>
            </w:r>
          </w:p>
        </w:tc>
        <w:tc>
          <w:tcPr>
            <w:tcW w:w="1537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izlaiduma gads</w:t>
            </w:r>
          </w:p>
        </w:tc>
        <w:tc>
          <w:tcPr>
            <w:tcW w:w="1731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8" w:hanging="38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sēdvietu skaits</w:t>
            </w:r>
          </w:p>
        </w:tc>
        <w:tc>
          <w:tcPr>
            <w:tcW w:w="1816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 w:right="-108" w:hanging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Reģistrācijas Nr.</w:t>
            </w:r>
          </w:p>
        </w:tc>
      </w:tr>
      <w:tr w:rsidR="00B448E9" w:rsidRPr="00B448E9" w:rsidTr="00B448E9">
        <w:trPr>
          <w:gridAfter w:val="1"/>
          <w:wAfter w:w="9" w:type="dxa"/>
        </w:trPr>
        <w:tc>
          <w:tcPr>
            <w:tcW w:w="2496" w:type="dxa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B448E9" w:rsidRPr="00B448E9" w:rsidTr="00B448E9">
        <w:trPr>
          <w:gridAfter w:val="1"/>
          <w:wAfter w:w="9" w:type="dxa"/>
        </w:trPr>
        <w:tc>
          <w:tcPr>
            <w:tcW w:w="2496" w:type="dxa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B448E9" w:rsidRPr="00B448E9" w:rsidTr="00B448E9">
        <w:trPr>
          <w:gridAfter w:val="1"/>
          <w:wAfter w:w="9" w:type="dxa"/>
        </w:trPr>
        <w:tc>
          <w:tcPr>
            <w:tcW w:w="2496" w:type="dxa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B448E9" w:rsidRPr="00B448E9" w:rsidRDefault="00B448E9" w:rsidP="00B448E9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</w:tbl>
    <w:p w:rsidR="00B448E9" w:rsidRDefault="00B448E9" w:rsidP="00B448E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5A13AF" w:rsidRDefault="009444B7" w:rsidP="005A13AF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CENU</w:t>
      </w:r>
      <w:r w:rsidR="005A13AF">
        <w:rPr>
          <w:sz w:val="26"/>
          <w:szCs w:val="26"/>
        </w:rPr>
        <w:t xml:space="preserve"> PIEDĀVĀJUMS</w:t>
      </w:r>
    </w:p>
    <w:tbl>
      <w:tblPr>
        <w:tblStyle w:val="Reatabula2"/>
        <w:tblW w:w="9172" w:type="dxa"/>
        <w:tblLook w:val="04A0" w:firstRow="1" w:lastRow="0" w:firstColumn="1" w:lastColumn="0" w:noHBand="0" w:noVBand="1"/>
      </w:tblPr>
      <w:tblGrid>
        <w:gridCol w:w="3397"/>
        <w:gridCol w:w="1665"/>
        <w:gridCol w:w="1842"/>
        <w:gridCol w:w="2268"/>
      </w:tblGrid>
      <w:tr w:rsidR="009444B7" w:rsidRPr="00DE7316" w:rsidTr="009C6387">
        <w:trPr>
          <w:trHeight w:val="384"/>
        </w:trPr>
        <w:tc>
          <w:tcPr>
            <w:tcW w:w="3397" w:type="dxa"/>
            <w:vMerge w:val="restart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  <w:r w:rsidRPr="00DE7316">
              <w:rPr>
                <w:b/>
              </w:rPr>
              <w:t>Iepirkuma priekšmeta daļai</w:t>
            </w:r>
          </w:p>
        </w:tc>
        <w:tc>
          <w:tcPr>
            <w:tcW w:w="1665" w:type="dxa"/>
            <w:vMerge w:val="restart"/>
          </w:tcPr>
          <w:p w:rsidR="009444B7" w:rsidRPr="00DE7316" w:rsidRDefault="009444B7" w:rsidP="009C6387">
            <w:pPr>
              <w:jc w:val="right"/>
            </w:pPr>
            <w:r w:rsidRPr="00DE7316">
              <w:t>1 km cena, EUR bez PVN</w:t>
            </w:r>
          </w:p>
        </w:tc>
        <w:tc>
          <w:tcPr>
            <w:tcW w:w="1842" w:type="dxa"/>
            <w:vMerge w:val="restart"/>
          </w:tcPr>
          <w:p w:rsidR="009444B7" w:rsidRPr="00DE7316" w:rsidRDefault="009444B7" w:rsidP="009C6387">
            <w:pPr>
              <w:jc w:val="right"/>
            </w:pPr>
            <w:r w:rsidRPr="00DE7316">
              <w:t>1 gaidīšanas stunda, EUR bez PVN (līdz 8 h)</w:t>
            </w:r>
          </w:p>
        </w:tc>
        <w:tc>
          <w:tcPr>
            <w:tcW w:w="2268" w:type="dxa"/>
            <w:vMerge w:val="restart"/>
          </w:tcPr>
          <w:p w:rsidR="009444B7" w:rsidRPr="00DE7316" w:rsidRDefault="009444B7" w:rsidP="009C6387">
            <w:pPr>
              <w:jc w:val="right"/>
            </w:pPr>
            <w:r w:rsidRPr="00DE7316">
              <w:t>1 gaidīšanas stunda, EUR bez PVN ( no 8 h līdz 14 h)</w:t>
            </w:r>
          </w:p>
        </w:tc>
      </w:tr>
      <w:tr w:rsidR="009444B7" w:rsidRPr="00DE7316" w:rsidTr="009C6387">
        <w:trPr>
          <w:trHeight w:val="276"/>
        </w:trPr>
        <w:tc>
          <w:tcPr>
            <w:tcW w:w="3397" w:type="dxa"/>
            <w:vMerge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665" w:type="dxa"/>
            <w:vMerge/>
          </w:tcPr>
          <w:p w:rsidR="009444B7" w:rsidRPr="00DE7316" w:rsidRDefault="009444B7" w:rsidP="009C6387">
            <w:pPr>
              <w:jc w:val="right"/>
            </w:pPr>
          </w:p>
        </w:tc>
        <w:tc>
          <w:tcPr>
            <w:tcW w:w="1842" w:type="dxa"/>
            <w:vMerge/>
          </w:tcPr>
          <w:p w:rsidR="009444B7" w:rsidRPr="00DE7316" w:rsidRDefault="009444B7" w:rsidP="009C6387">
            <w:pPr>
              <w:jc w:val="right"/>
            </w:pPr>
          </w:p>
        </w:tc>
        <w:tc>
          <w:tcPr>
            <w:tcW w:w="2268" w:type="dxa"/>
            <w:vMerge/>
          </w:tcPr>
          <w:p w:rsidR="009444B7" w:rsidRPr="00DE7316" w:rsidRDefault="009444B7" w:rsidP="009C6387">
            <w:pPr>
              <w:jc w:val="right"/>
            </w:pPr>
          </w:p>
        </w:tc>
      </w:tr>
      <w:tr w:rsidR="009444B7" w:rsidRPr="00DE7316" w:rsidTr="009C6387">
        <w:trPr>
          <w:trHeight w:val="573"/>
        </w:trPr>
        <w:tc>
          <w:tcPr>
            <w:tcW w:w="3397" w:type="dxa"/>
          </w:tcPr>
          <w:p w:rsidR="009444B7" w:rsidRPr="00B448E9" w:rsidRDefault="009444B7" w:rsidP="009C6387">
            <w:pPr>
              <w:rPr>
                <w:bCs/>
              </w:rPr>
            </w:pPr>
            <w:r w:rsidRPr="00B448E9">
              <w:rPr>
                <w:bCs/>
              </w:rPr>
              <w:t xml:space="preserve">1.daļai “Transporta pakalpojumi ar 19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</w:tr>
      <w:tr w:rsidR="009444B7" w:rsidRPr="00DE7316" w:rsidTr="009C6387">
        <w:trPr>
          <w:trHeight w:val="553"/>
        </w:trPr>
        <w:tc>
          <w:tcPr>
            <w:tcW w:w="3397" w:type="dxa"/>
          </w:tcPr>
          <w:p w:rsidR="009444B7" w:rsidRPr="00B448E9" w:rsidRDefault="009444B7" w:rsidP="009C6387">
            <w:pPr>
              <w:rPr>
                <w:bCs/>
              </w:rPr>
            </w:pPr>
            <w:r w:rsidRPr="00B448E9">
              <w:rPr>
                <w:bCs/>
              </w:rPr>
              <w:t>2.daļai “Transporta pakalpojumi ar 2</w:t>
            </w:r>
            <w:r w:rsidR="00315E38">
              <w:rPr>
                <w:bCs/>
              </w:rPr>
              <w:t>3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</w:tr>
      <w:tr w:rsidR="00315E38" w:rsidRPr="00DE7316" w:rsidTr="009C6387">
        <w:trPr>
          <w:trHeight w:val="553"/>
        </w:trPr>
        <w:tc>
          <w:tcPr>
            <w:tcW w:w="3397" w:type="dxa"/>
          </w:tcPr>
          <w:p w:rsidR="00315E38" w:rsidRPr="00B448E9" w:rsidRDefault="00315E38" w:rsidP="009C6387">
            <w:pPr>
              <w:rPr>
                <w:bCs/>
              </w:rPr>
            </w:pPr>
            <w:r>
              <w:rPr>
                <w:bCs/>
              </w:rPr>
              <w:t>3</w:t>
            </w:r>
            <w:r w:rsidRPr="00B448E9">
              <w:rPr>
                <w:bCs/>
              </w:rPr>
              <w:t>.daļai “Transporta pakalpojumi ar 2</w:t>
            </w:r>
            <w:r>
              <w:rPr>
                <w:bCs/>
              </w:rPr>
              <w:t>7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315E38" w:rsidRPr="00DE7316" w:rsidRDefault="00315E38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315E38" w:rsidRPr="00DE7316" w:rsidRDefault="00315E38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315E38" w:rsidRPr="00DE7316" w:rsidRDefault="00315E38" w:rsidP="009C6387">
            <w:pPr>
              <w:jc w:val="right"/>
              <w:rPr>
                <w:b/>
              </w:rPr>
            </w:pPr>
          </w:p>
        </w:tc>
      </w:tr>
      <w:tr w:rsidR="009444B7" w:rsidRPr="00DE7316" w:rsidTr="009C6387">
        <w:trPr>
          <w:trHeight w:val="560"/>
        </w:trPr>
        <w:tc>
          <w:tcPr>
            <w:tcW w:w="3397" w:type="dxa"/>
          </w:tcPr>
          <w:p w:rsidR="009444B7" w:rsidRPr="00B448E9" w:rsidRDefault="009444B7" w:rsidP="009C6387">
            <w:pPr>
              <w:rPr>
                <w:bCs/>
              </w:rPr>
            </w:pPr>
            <w:r w:rsidRPr="00B448E9">
              <w:rPr>
                <w:bCs/>
              </w:rPr>
              <w:t xml:space="preserve">3.daļai “Transporta pakalpojumi ar </w:t>
            </w:r>
            <w:r w:rsidR="00315E38">
              <w:rPr>
                <w:bCs/>
              </w:rPr>
              <w:t>4</w:t>
            </w:r>
            <w:r w:rsidRPr="00B448E9">
              <w:rPr>
                <w:bCs/>
              </w:rPr>
              <w:t xml:space="preserve">5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</w:tr>
      <w:tr w:rsidR="009444B7" w:rsidRPr="00DE7316" w:rsidTr="009C6387">
        <w:trPr>
          <w:trHeight w:val="554"/>
        </w:trPr>
        <w:tc>
          <w:tcPr>
            <w:tcW w:w="3397" w:type="dxa"/>
          </w:tcPr>
          <w:p w:rsidR="009444B7" w:rsidRPr="00B448E9" w:rsidRDefault="009444B7" w:rsidP="009C6387">
            <w:pPr>
              <w:rPr>
                <w:bCs/>
              </w:rPr>
            </w:pPr>
            <w:r w:rsidRPr="00B448E9">
              <w:rPr>
                <w:bCs/>
              </w:rPr>
              <w:lastRenderedPageBreak/>
              <w:t>4.daļai “Transporta pakalpojumi ar 4</w:t>
            </w:r>
            <w:r w:rsidR="00315E38">
              <w:rPr>
                <w:bCs/>
              </w:rPr>
              <w:t>8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</w:tr>
      <w:tr w:rsidR="009444B7" w:rsidRPr="00DE7316" w:rsidTr="009C6387">
        <w:trPr>
          <w:trHeight w:val="562"/>
        </w:trPr>
        <w:tc>
          <w:tcPr>
            <w:tcW w:w="3397" w:type="dxa"/>
          </w:tcPr>
          <w:p w:rsidR="009444B7" w:rsidRPr="00B448E9" w:rsidRDefault="009444B7" w:rsidP="009C6387">
            <w:pPr>
              <w:rPr>
                <w:bCs/>
              </w:rPr>
            </w:pPr>
            <w:r w:rsidRPr="00B448E9">
              <w:rPr>
                <w:bCs/>
              </w:rPr>
              <w:t xml:space="preserve">5.daļai “Transporta pakalpojumi ar ne mazāk kā 58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9444B7" w:rsidRPr="00DE7316" w:rsidRDefault="009444B7" w:rsidP="009C6387">
            <w:pPr>
              <w:jc w:val="right"/>
              <w:rPr>
                <w:b/>
              </w:rPr>
            </w:pPr>
          </w:p>
        </w:tc>
      </w:tr>
    </w:tbl>
    <w:p w:rsidR="005A13AF" w:rsidRDefault="005A13AF" w:rsidP="005A13AF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5A13AF" w:rsidRDefault="005A13AF" w:rsidP="005A13AF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9444B7" w:rsidRDefault="009444B7" w:rsidP="005A13AF">
      <w:pPr>
        <w:ind w:left="360" w:hanging="360"/>
      </w:pPr>
    </w:p>
    <w:p w:rsidR="005A13AF" w:rsidRDefault="005A13AF" w:rsidP="005A13AF">
      <w:pPr>
        <w:ind w:left="360" w:hanging="360"/>
      </w:pPr>
      <w:r>
        <w:t>Pretendenta pārstāvja paraksts</w:t>
      </w:r>
      <w:r w:rsidR="009444B7">
        <w:t>, amats</w:t>
      </w:r>
      <w:r>
        <w:t xml:space="preserve"> ________________________________</w:t>
      </w:r>
    </w:p>
    <w:p w:rsidR="005A13AF" w:rsidRDefault="005A13AF" w:rsidP="005A13AF">
      <w:pPr>
        <w:ind w:left="360" w:hanging="360"/>
      </w:pPr>
    </w:p>
    <w:p w:rsidR="005A13AF" w:rsidRPr="00595520" w:rsidRDefault="005A13AF" w:rsidP="004E1923">
      <w:pPr>
        <w:jc w:val="right"/>
        <w:rPr>
          <w:sz w:val="20"/>
          <w:szCs w:val="20"/>
        </w:rPr>
      </w:pPr>
    </w:p>
    <w:sectPr w:rsidR="005A13AF" w:rsidRPr="00595520" w:rsidSect="00B82DC6">
      <w:headerReference w:type="first" r:id="rId8"/>
      <w:type w:val="continuous"/>
      <w:pgSz w:w="11906" w:h="16838"/>
      <w:pgMar w:top="1134" w:right="1133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7D" w:rsidRDefault="00DE697D" w:rsidP="00C432D4">
      <w:r>
        <w:separator/>
      </w:r>
    </w:p>
  </w:endnote>
  <w:endnote w:type="continuationSeparator" w:id="0">
    <w:p w:rsidR="00DE697D" w:rsidRDefault="00DE697D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7D" w:rsidRDefault="00DE697D" w:rsidP="00C432D4">
      <w:r>
        <w:separator/>
      </w:r>
    </w:p>
  </w:footnote>
  <w:footnote w:type="continuationSeparator" w:id="0">
    <w:p w:rsidR="00DE697D" w:rsidRDefault="00DE697D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03" w:rsidRDefault="00663B87" w:rsidP="00374803">
    <w:pPr>
      <w:pStyle w:val="Galve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543165" cy="2550795"/>
          <wp:effectExtent l="0" t="0" r="0" b="0"/>
          <wp:wrapTopAndBottom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255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29432D"/>
    <w:multiLevelType w:val="multilevel"/>
    <w:tmpl w:val="127A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DA97424"/>
    <w:multiLevelType w:val="multilevel"/>
    <w:tmpl w:val="99D89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621F28"/>
    <w:multiLevelType w:val="multilevel"/>
    <w:tmpl w:val="E10AEC3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596127D0"/>
    <w:multiLevelType w:val="hybridMultilevel"/>
    <w:tmpl w:val="49A24B68"/>
    <w:lvl w:ilvl="0" w:tplc="2610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00315"/>
    <w:multiLevelType w:val="hybridMultilevel"/>
    <w:tmpl w:val="E8940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96808"/>
    <w:multiLevelType w:val="hybridMultilevel"/>
    <w:tmpl w:val="1ED05A28"/>
    <w:lvl w:ilvl="0" w:tplc="B6B49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577DF"/>
    <w:multiLevelType w:val="multilevel"/>
    <w:tmpl w:val="96D0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07542"/>
    <w:rsid w:val="000104DA"/>
    <w:rsid w:val="000305F1"/>
    <w:rsid w:val="000661EA"/>
    <w:rsid w:val="00070CA9"/>
    <w:rsid w:val="0009600B"/>
    <w:rsid w:val="000B6D2E"/>
    <w:rsid w:val="000B7A18"/>
    <w:rsid w:val="000C5687"/>
    <w:rsid w:val="001070AC"/>
    <w:rsid w:val="00121064"/>
    <w:rsid w:val="001275FF"/>
    <w:rsid w:val="00131843"/>
    <w:rsid w:val="001D5338"/>
    <w:rsid w:val="001F2CC9"/>
    <w:rsid w:val="001F3440"/>
    <w:rsid w:val="002016D3"/>
    <w:rsid w:val="0020414D"/>
    <w:rsid w:val="00214459"/>
    <w:rsid w:val="002A7FE3"/>
    <w:rsid w:val="002B0F37"/>
    <w:rsid w:val="002B6C5A"/>
    <w:rsid w:val="002C2DD7"/>
    <w:rsid w:val="002D5189"/>
    <w:rsid w:val="002F6C12"/>
    <w:rsid w:val="00314AB1"/>
    <w:rsid w:val="00315E38"/>
    <w:rsid w:val="0032207B"/>
    <w:rsid w:val="00351A80"/>
    <w:rsid w:val="003575E5"/>
    <w:rsid w:val="00374803"/>
    <w:rsid w:val="003950CA"/>
    <w:rsid w:val="00397EAF"/>
    <w:rsid w:val="003B6232"/>
    <w:rsid w:val="003D5952"/>
    <w:rsid w:val="004056A5"/>
    <w:rsid w:val="0043354D"/>
    <w:rsid w:val="004629A8"/>
    <w:rsid w:val="00490F58"/>
    <w:rsid w:val="0049288A"/>
    <w:rsid w:val="004A6936"/>
    <w:rsid w:val="004B2C5C"/>
    <w:rsid w:val="004C063E"/>
    <w:rsid w:val="004C0ED7"/>
    <w:rsid w:val="004C2398"/>
    <w:rsid w:val="004C602B"/>
    <w:rsid w:val="004C7390"/>
    <w:rsid w:val="004E1923"/>
    <w:rsid w:val="004E556B"/>
    <w:rsid w:val="0050443B"/>
    <w:rsid w:val="00555620"/>
    <w:rsid w:val="0057233C"/>
    <w:rsid w:val="00574FA5"/>
    <w:rsid w:val="00583ABD"/>
    <w:rsid w:val="00586F34"/>
    <w:rsid w:val="00595520"/>
    <w:rsid w:val="005A13AF"/>
    <w:rsid w:val="005A4CB7"/>
    <w:rsid w:val="005B2342"/>
    <w:rsid w:val="005B514E"/>
    <w:rsid w:val="005C459A"/>
    <w:rsid w:val="005F07AF"/>
    <w:rsid w:val="006057D8"/>
    <w:rsid w:val="006456B0"/>
    <w:rsid w:val="0065235F"/>
    <w:rsid w:val="00663B87"/>
    <w:rsid w:val="00671977"/>
    <w:rsid w:val="00691B87"/>
    <w:rsid w:val="00693F37"/>
    <w:rsid w:val="00694910"/>
    <w:rsid w:val="00696AF2"/>
    <w:rsid w:val="00696EC3"/>
    <w:rsid w:val="006B2306"/>
    <w:rsid w:val="006C5375"/>
    <w:rsid w:val="00716E50"/>
    <w:rsid w:val="007318C7"/>
    <w:rsid w:val="007468FD"/>
    <w:rsid w:val="0074786F"/>
    <w:rsid w:val="0076238E"/>
    <w:rsid w:val="00775F81"/>
    <w:rsid w:val="00792E99"/>
    <w:rsid w:val="007D6AC2"/>
    <w:rsid w:val="008016AF"/>
    <w:rsid w:val="008043A2"/>
    <w:rsid w:val="0080445D"/>
    <w:rsid w:val="00805625"/>
    <w:rsid w:val="0081004A"/>
    <w:rsid w:val="008236BA"/>
    <w:rsid w:val="00837CDD"/>
    <w:rsid w:val="008455C2"/>
    <w:rsid w:val="00846DBF"/>
    <w:rsid w:val="00880F59"/>
    <w:rsid w:val="00881517"/>
    <w:rsid w:val="0088722B"/>
    <w:rsid w:val="008B3EC7"/>
    <w:rsid w:val="008D001C"/>
    <w:rsid w:val="008E370D"/>
    <w:rsid w:val="00903ED5"/>
    <w:rsid w:val="00917630"/>
    <w:rsid w:val="0092739D"/>
    <w:rsid w:val="00930AA1"/>
    <w:rsid w:val="009444B7"/>
    <w:rsid w:val="009834A7"/>
    <w:rsid w:val="009A410D"/>
    <w:rsid w:val="009D5291"/>
    <w:rsid w:val="00A33D5F"/>
    <w:rsid w:val="00A444AF"/>
    <w:rsid w:val="00A75555"/>
    <w:rsid w:val="00A813E7"/>
    <w:rsid w:val="00A83564"/>
    <w:rsid w:val="00A87F50"/>
    <w:rsid w:val="00A92B89"/>
    <w:rsid w:val="00AA629F"/>
    <w:rsid w:val="00AB2F28"/>
    <w:rsid w:val="00AB41B8"/>
    <w:rsid w:val="00AB4E4E"/>
    <w:rsid w:val="00AB6BD7"/>
    <w:rsid w:val="00AB73DB"/>
    <w:rsid w:val="00AD191E"/>
    <w:rsid w:val="00AE186C"/>
    <w:rsid w:val="00AE72AB"/>
    <w:rsid w:val="00B02486"/>
    <w:rsid w:val="00B06602"/>
    <w:rsid w:val="00B06ED0"/>
    <w:rsid w:val="00B376DF"/>
    <w:rsid w:val="00B42AFC"/>
    <w:rsid w:val="00B448E9"/>
    <w:rsid w:val="00B55448"/>
    <w:rsid w:val="00B82DC6"/>
    <w:rsid w:val="00B85327"/>
    <w:rsid w:val="00BA422A"/>
    <w:rsid w:val="00BB2EB3"/>
    <w:rsid w:val="00BC3888"/>
    <w:rsid w:val="00BD24FF"/>
    <w:rsid w:val="00BD3726"/>
    <w:rsid w:val="00BE47DC"/>
    <w:rsid w:val="00C013A8"/>
    <w:rsid w:val="00C14B82"/>
    <w:rsid w:val="00C432D4"/>
    <w:rsid w:val="00C473F0"/>
    <w:rsid w:val="00C75ABE"/>
    <w:rsid w:val="00C84FF7"/>
    <w:rsid w:val="00CB0B02"/>
    <w:rsid w:val="00CB2B34"/>
    <w:rsid w:val="00CD012A"/>
    <w:rsid w:val="00CE0CAA"/>
    <w:rsid w:val="00CE5E06"/>
    <w:rsid w:val="00D03791"/>
    <w:rsid w:val="00D13EBB"/>
    <w:rsid w:val="00D76A53"/>
    <w:rsid w:val="00D87258"/>
    <w:rsid w:val="00D87C04"/>
    <w:rsid w:val="00DA4145"/>
    <w:rsid w:val="00DB4D10"/>
    <w:rsid w:val="00DB5B97"/>
    <w:rsid w:val="00DB5EC2"/>
    <w:rsid w:val="00DE105D"/>
    <w:rsid w:val="00DE697D"/>
    <w:rsid w:val="00E03D67"/>
    <w:rsid w:val="00E55F2E"/>
    <w:rsid w:val="00E602DB"/>
    <w:rsid w:val="00E653C4"/>
    <w:rsid w:val="00E76598"/>
    <w:rsid w:val="00E7661A"/>
    <w:rsid w:val="00E76D3A"/>
    <w:rsid w:val="00E81A08"/>
    <w:rsid w:val="00E97BE5"/>
    <w:rsid w:val="00EA1C31"/>
    <w:rsid w:val="00EA5D15"/>
    <w:rsid w:val="00EB678C"/>
    <w:rsid w:val="00EC4082"/>
    <w:rsid w:val="00EF38E5"/>
    <w:rsid w:val="00EF5284"/>
    <w:rsid w:val="00F16842"/>
    <w:rsid w:val="00F4241E"/>
    <w:rsid w:val="00F9472B"/>
    <w:rsid w:val="00FA0343"/>
    <w:rsid w:val="00FA3550"/>
    <w:rsid w:val="00FC04C4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3BD60-C289-4CD3-8AA6-279EA9D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aliases w:val="Normal bullet 2,Bullet list,List Paragraph1,H&amp;P List Paragraph,2,Saistīto dokumentu saraksts,Syle 1,Numurets,Strip,List Paragraph,Grafika nosaukums,Colorful List - Accent 12,Table of contents numbered,Citation List,PPS_Bullet"/>
    <w:basedOn w:val="Parasts"/>
    <w:link w:val="SarakstarindkopaRakstz"/>
    <w:uiPriority w:val="99"/>
    <w:qFormat/>
    <w:rsid w:val="003575E5"/>
    <w:pPr>
      <w:ind w:left="720"/>
      <w:contextualSpacing/>
    </w:pPr>
  </w:style>
  <w:style w:type="character" w:styleId="Izteiksmgs">
    <w:name w:val="Strong"/>
    <w:uiPriority w:val="22"/>
    <w:qFormat/>
    <w:rsid w:val="00696AF2"/>
    <w:rPr>
      <w:b/>
      <w:bCs/>
    </w:rPr>
  </w:style>
  <w:style w:type="character" w:customStyle="1" w:styleId="FontStyle11">
    <w:name w:val="Font Style11"/>
    <w:rsid w:val="00696AF2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 Rakstz."/>
    <w:link w:val="Sarakstarindkopa"/>
    <w:uiPriority w:val="99"/>
    <w:qFormat/>
    <w:locked/>
    <w:rsid w:val="004E1923"/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naisnod">
    <w:name w:val="naisnod"/>
    <w:basedOn w:val="Parasts"/>
    <w:rsid w:val="005A13AF"/>
    <w:pPr>
      <w:spacing w:before="150" w:after="150"/>
      <w:jc w:val="center"/>
    </w:pPr>
    <w:rPr>
      <w:b/>
      <w:bCs/>
    </w:rPr>
  </w:style>
  <w:style w:type="table" w:customStyle="1" w:styleId="Reatabula2">
    <w:name w:val="Režģa tabula2"/>
    <w:basedOn w:val="Parastatabula"/>
    <w:next w:val="Reatabula"/>
    <w:uiPriority w:val="59"/>
    <w:rsid w:val="005A13AF"/>
    <w:rPr>
      <w:rFonts w:ascii="Times New Roman" w:eastAsia="Times New Roman" w:hAnsi="Times New Roman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5A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cp:lastModifiedBy>Lietotajs</cp:lastModifiedBy>
  <cp:revision>2</cp:revision>
  <cp:lastPrinted>2022-06-06T06:39:00Z</cp:lastPrinted>
  <dcterms:created xsi:type="dcterms:W3CDTF">2023-03-22T07:45:00Z</dcterms:created>
  <dcterms:modified xsi:type="dcterms:W3CDTF">2023-03-22T07:45:00Z</dcterms:modified>
</cp:coreProperties>
</file>