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CE51" w14:textId="77777777" w:rsidR="00BC0D87" w:rsidRPr="00674DBD" w:rsidRDefault="00BC0D87" w:rsidP="001F3440">
      <w:pPr>
        <w:pStyle w:val="Nosaukums"/>
        <w:rPr>
          <w:caps/>
          <w:lang w:val="lv-LV"/>
        </w:rPr>
      </w:pPr>
      <w:r w:rsidRPr="00674DBD">
        <w:rPr>
          <w:caps/>
          <w:noProof/>
          <w:lang w:val="lv-LV" w:eastAsia="lv-LV"/>
        </w:rPr>
        <w:drawing>
          <wp:inline distT="0" distB="0" distL="0" distR="0" wp14:anchorId="03C41D5D" wp14:editId="15A7194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BF8B3B9" w14:textId="77777777" w:rsidR="00BC0D87" w:rsidRPr="00674DBD" w:rsidRDefault="00BC0D87" w:rsidP="008455C2">
      <w:pPr>
        <w:jc w:val="center"/>
        <w:rPr>
          <w:b/>
          <w:bCs/>
          <w:caps/>
        </w:rPr>
      </w:pPr>
      <w:r w:rsidRPr="00674DBD">
        <w:rPr>
          <w:b/>
          <w:bCs/>
          <w:caps/>
          <w:noProof/>
        </w:rPr>
        <w:t>Limbažu novada pašvaldība</w:t>
      </w:r>
    </w:p>
    <w:p w14:paraId="16B5D609" w14:textId="77777777" w:rsidR="00E83651" w:rsidRPr="008455C2" w:rsidRDefault="00E83651" w:rsidP="00E83651">
      <w:pPr>
        <w:jc w:val="center"/>
        <w:rPr>
          <w:b/>
          <w:caps/>
          <w:sz w:val="28"/>
          <w:szCs w:val="28"/>
          <w:lang w:eastAsia="en-US"/>
        </w:rPr>
      </w:pPr>
      <w:r w:rsidRPr="00ED0232">
        <w:rPr>
          <w:b/>
          <w:caps/>
          <w:noProof/>
          <w:sz w:val="28"/>
          <w:szCs w:val="28"/>
          <w:lang w:eastAsia="en-US"/>
        </w:rPr>
        <w:t>Pirmsskolas izglītības iestāde „Vilnītis”</w:t>
      </w:r>
    </w:p>
    <w:p w14:paraId="58E0E319" w14:textId="77777777" w:rsidR="00E83651" w:rsidRDefault="00E83651" w:rsidP="00E83651">
      <w:pPr>
        <w:jc w:val="center"/>
        <w:rPr>
          <w:sz w:val="18"/>
          <w:szCs w:val="20"/>
        </w:rPr>
      </w:pPr>
      <w:r>
        <w:rPr>
          <w:sz w:val="18"/>
          <w:szCs w:val="20"/>
        </w:rPr>
        <w:t xml:space="preserve">Reģ. Nr. </w:t>
      </w:r>
      <w:r w:rsidRPr="00ED0232">
        <w:rPr>
          <w:noProof/>
          <w:sz w:val="18"/>
          <w:szCs w:val="20"/>
        </w:rPr>
        <w:t>40900001126</w:t>
      </w:r>
      <w:r>
        <w:rPr>
          <w:sz w:val="18"/>
          <w:szCs w:val="20"/>
        </w:rPr>
        <w:t xml:space="preserve">; </w:t>
      </w:r>
      <w:r w:rsidRPr="00ED0232">
        <w:rPr>
          <w:noProof/>
          <w:sz w:val="18"/>
          <w:szCs w:val="20"/>
        </w:rPr>
        <w:t>Pērnavas iela 29, Salacgrīva, Limbažu novads, LV-4033</w:t>
      </w:r>
      <w:r>
        <w:rPr>
          <w:sz w:val="18"/>
          <w:szCs w:val="20"/>
        </w:rPr>
        <w:t>;</w:t>
      </w:r>
      <w:r w:rsidRPr="000B7A18">
        <w:rPr>
          <w:sz w:val="18"/>
          <w:szCs w:val="20"/>
        </w:rPr>
        <w:t xml:space="preserve"> </w:t>
      </w:r>
    </w:p>
    <w:p w14:paraId="46750907" w14:textId="77777777" w:rsidR="00E83651" w:rsidRDefault="00E83651" w:rsidP="00E83651">
      <w:pPr>
        <w:jc w:val="center"/>
        <w:rPr>
          <w:sz w:val="18"/>
          <w:szCs w:val="20"/>
        </w:rPr>
      </w:pPr>
      <w:r>
        <w:rPr>
          <w:sz w:val="18"/>
          <w:szCs w:val="20"/>
        </w:rPr>
        <w:t>E-pasts</w:t>
      </w:r>
      <w:r>
        <w:rPr>
          <w:iCs/>
          <w:sz w:val="18"/>
          <w:szCs w:val="20"/>
        </w:rPr>
        <w:t xml:space="preserve"> </w:t>
      </w:r>
      <w:r w:rsidRPr="00ED0232">
        <w:rPr>
          <w:iCs/>
          <w:noProof/>
          <w:sz w:val="18"/>
          <w:szCs w:val="20"/>
        </w:rPr>
        <w:t>salacgrivas.pii@limbazunovads.lv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64041839</w:t>
      </w:r>
    </w:p>
    <w:p w14:paraId="1776F6DE" w14:textId="77777777" w:rsidR="00BC0D87" w:rsidRPr="00674DBD" w:rsidRDefault="00BC0D87" w:rsidP="006C5375">
      <w:pPr>
        <w:pStyle w:val="Nosaukums"/>
        <w:rPr>
          <w:b w:val="0"/>
          <w:lang w:val="lv-LV"/>
        </w:rPr>
      </w:pPr>
    </w:p>
    <w:p w14:paraId="5B09A063" w14:textId="77777777" w:rsidR="00BC0D87" w:rsidRPr="00674DBD" w:rsidRDefault="00BC0D87" w:rsidP="0074786F">
      <w:pPr>
        <w:tabs>
          <w:tab w:val="left" w:pos="490"/>
        </w:tabs>
        <w:rPr>
          <w:lang w:eastAsia="en-US"/>
        </w:rPr>
      </w:pPr>
      <w:r w:rsidRPr="00674DBD">
        <w:rPr>
          <w:lang w:eastAsia="en-US"/>
        </w:rPr>
        <w:tab/>
      </w:r>
    </w:p>
    <w:p w14:paraId="22D5FD95" w14:textId="77777777" w:rsidR="00A1343D" w:rsidRPr="00674DBD" w:rsidRDefault="00A1343D" w:rsidP="0074786F">
      <w:pPr>
        <w:tabs>
          <w:tab w:val="left" w:pos="490"/>
        </w:tabs>
        <w:rPr>
          <w:lang w:eastAsia="en-US"/>
        </w:rPr>
      </w:pPr>
    </w:p>
    <w:p w14:paraId="49E97359" w14:textId="092D1D9E" w:rsidR="00A1343D" w:rsidRPr="00674DBD" w:rsidRDefault="00A1343D" w:rsidP="0074786F">
      <w:pPr>
        <w:tabs>
          <w:tab w:val="left" w:pos="490"/>
        </w:tabs>
        <w:rPr>
          <w:lang w:eastAsia="en-US"/>
        </w:rPr>
        <w:sectPr w:rsidR="00A1343D" w:rsidRPr="00674DBD" w:rsidSect="00BC0D87">
          <w:pgSz w:w="11906" w:h="16838"/>
          <w:pgMar w:top="1134" w:right="567" w:bottom="1134" w:left="1701" w:header="709" w:footer="709" w:gutter="0"/>
          <w:pgNumType w:start="1"/>
          <w:cols w:space="708"/>
          <w:titlePg/>
          <w:docGrid w:linePitch="360"/>
        </w:sectPr>
      </w:pPr>
    </w:p>
    <w:p w14:paraId="4C610B9B" w14:textId="42838E66" w:rsidR="00A1343D" w:rsidRPr="00674DBD" w:rsidRDefault="00BA4495" w:rsidP="00E83651">
      <w:pPr>
        <w:ind w:firstLine="720"/>
        <w:jc w:val="both"/>
        <w:rPr>
          <w:sz w:val="28"/>
          <w:szCs w:val="28"/>
        </w:rPr>
      </w:pPr>
      <w:r>
        <w:rPr>
          <w:color w:val="000000" w:themeColor="text1"/>
        </w:rPr>
        <w:t>Pirm</w:t>
      </w:r>
      <w:r w:rsidR="00E83651">
        <w:rPr>
          <w:color w:val="000000" w:themeColor="text1"/>
        </w:rPr>
        <w:t>s</w:t>
      </w:r>
      <w:r>
        <w:rPr>
          <w:color w:val="000000" w:themeColor="text1"/>
        </w:rPr>
        <w:t>skolas izglītības iestāde “Vilnītis”</w:t>
      </w:r>
      <w:r w:rsidR="00A1343D" w:rsidRPr="00674DBD">
        <w:rPr>
          <w:color w:val="000000" w:themeColor="text1"/>
        </w:rPr>
        <w:t xml:space="preserve"> uzaicina iesniegt piedāvājumu cenu aptaujai “</w:t>
      </w:r>
      <w:r>
        <w:rPr>
          <w:b/>
          <w:bCs/>
        </w:rPr>
        <w:t>Veļas mazgāšanas pakalpojumu sniegšana PII “Vilnītis”</w:t>
      </w:r>
      <w:r>
        <w:rPr>
          <w:b/>
          <w:bCs/>
        </w:rPr>
        <w:t>”</w:t>
      </w:r>
      <w:r w:rsidR="00A1343D" w:rsidRPr="00674DBD">
        <w:t>.</w:t>
      </w:r>
    </w:p>
    <w:p w14:paraId="420712A0" w14:textId="77777777" w:rsidR="00A1343D" w:rsidRPr="00674DBD" w:rsidRDefault="00A1343D" w:rsidP="00A1343D">
      <w:pPr>
        <w:ind w:right="98"/>
        <w:jc w:val="both"/>
      </w:pPr>
    </w:p>
    <w:p w14:paraId="24624B62" w14:textId="102BFAE5" w:rsidR="00A1343D" w:rsidRPr="00674DBD" w:rsidRDefault="00A1343D" w:rsidP="00A1343D">
      <w:pPr>
        <w:pStyle w:val="Sarakstarindkopa"/>
        <w:numPr>
          <w:ilvl w:val="0"/>
          <w:numId w:val="3"/>
        </w:numPr>
        <w:spacing w:before="60" w:after="60"/>
        <w:ind w:right="98"/>
        <w:jc w:val="both"/>
        <w:rPr>
          <w:color w:val="000000" w:themeColor="text1"/>
        </w:rPr>
      </w:pPr>
      <w:r w:rsidRPr="00674DBD">
        <w:rPr>
          <w:b/>
          <w:bCs/>
          <w:color w:val="000000" w:themeColor="text1"/>
        </w:rPr>
        <w:t>Līguma izpildes vieta</w:t>
      </w:r>
      <w:r w:rsidRPr="00674DBD">
        <w:rPr>
          <w:color w:val="000000" w:themeColor="text1"/>
        </w:rPr>
        <w:t xml:space="preserve"> – </w:t>
      </w:r>
      <w:r w:rsidR="00BA4495">
        <w:t xml:space="preserve">Pērnavas </w:t>
      </w:r>
      <w:r w:rsidRPr="00674DBD">
        <w:t xml:space="preserve">iela </w:t>
      </w:r>
      <w:r w:rsidR="00BA4495">
        <w:t>2</w:t>
      </w:r>
      <w:r w:rsidRPr="00674DBD">
        <w:t xml:space="preserve">9, </w:t>
      </w:r>
      <w:r w:rsidR="00BA4495">
        <w:t>Salacgrīva</w:t>
      </w:r>
      <w:r w:rsidRPr="00674DBD">
        <w:t>, Limbažu novads</w:t>
      </w:r>
      <w:r w:rsidRPr="00674DBD">
        <w:rPr>
          <w:color w:val="000000" w:themeColor="text1"/>
        </w:rPr>
        <w:t>.</w:t>
      </w:r>
    </w:p>
    <w:p w14:paraId="66A76222" w14:textId="08291189" w:rsidR="000134EC" w:rsidRPr="00674DBD" w:rsidRDefault="00A1343D" w:rsidP="000134EC">
      <w:pPr>
        <w:pStyle w:val="Sarakstarindkopa"/>
        <w:numPr>
          <w:ilvl w:val="0"/>
          <w:numId w:val="3"/>
        </w:numPr>
        <w:spacing w:before="60" w:after="60"/>
        <w:ind w:right="98"/>
        <w:jc w:val="both"/>
        <w:rPr>
          <w:color w:val="000000" w:themeColor="text1"/>
        </w:rPr>
      </w:pPr>
      <w:r w:rsidRPr="00674DBD">
        <w:rPr>
          <w:b/>
          <w:bCs/>
          <w:color w:val="000000" w:themeColor="text1"/>
        </w:rPr>
        <w:t>Līgum</w:t>
      </w:r>
      <w:r w:rsidR="000134EC" w:rsidRPr="00674DBD">
        <w:rPr>
          <w:b/>
          <w:bCs/>
          <w:color w:val="000000" w:themeColor="text1"/>
        </w:rPr>
        <w:t>a</w:t>
      </w:r>
      <w:r w:rsidRPr="00674DBD">
        <w:rPr>
          <w:b/>
          <w:bCs/>
          <w:color w:val="000000" w:themeColor="text1"/>
        </w:rPr>
        <w:t xml:space="preserve"> izpildes </w:t>
      </w:r>
      <w:r w:rsidR="000134EC" w:rsidRPr="00674DBD">
        <w:rPr>
          <w:b/>
          <w:bCs/>
          <w:color w:val="000000" w:themeColor="text1"/>
        </w:rPr>
        <w:t>termiņš</w:t>
      </w:r>
      <w:r w:rsidRPr="00674DBD">
        <w:rPr>
          <w:color w:val="000000" w:themeColor="text1"/>
        </w:rPr>
        <w:t xml:space="preserve"> – </w:t>
      </w:r>
      <w:r w:rsidR="00BA4495">
        <w:rPr>
          <w:color w:val="000000" w:themeColor="text1"/>
        </w:rPr>
        <w:t>1</w:t>
      </w:r>
      <w:r w:rsidRPr="00674DBD">
        <w:rPr>
          <w:color w:val="000000" w:themeColor="text1"/>
        </w:rPr>
        <w:t>2 (div</w:t>
      </w:r>
      <w:r w:rsidR="00BA4495">
        <w:rPr>
          <w:color w:val="000000" w:themeColor="text1"/>
        </w:rPr>
        <w:t>padsm</w:t>
      </w:r>
      <w:r w:rsidRPr="00674DBD">
        <w:rPr>
          <w:color w:val="000000" w:themeColor="text1"/>
        </w:rPr>
        <w:t>i</w:t>
      </w:r>
      <w:r w:rsidR="00BA4495">
        <w:rPr>
          <w:color w:val="000000" w:themeColor="text1"/>
        </w:rPr>
        <w:t>t</w:t>
      </w:r>
      <w:r w:rsidRPr="00674DBD">
        <w:rPr>
          <w:color w:val="000000" w:themeColor="text1"/>
        </w:rPr>
        <w:t>) mēneši no Līguma noslēgšanas dienas.</w:t>
      </w:r>
    </w:p>
    <w:p w14:paraId="14486DBD" w14:textId="77777777" w:rsidR="00CA44E7" w:rsidRPr="00674DBD" w:rsidRDefault="00CA44E7" w:rsidP="00CA44E7">
      <w:pPr>
        <w:pStyle w:val="Sarakstarindkopa"/>
        <w:numPr>
          <w:ilvl w:val="0"/>
          <w:numId w:val="3"/>
        </w:numPr>
        <w:ind w:right="84"/>
        <w:jc w:val="both"/>
        <w:rPr>
          <w:color w:val="000000" w:themeColor="text1"/>
        </w:rPr>
      </w:pPr>
      <w:r w:rsidRPr="00674DBD">
        <w:rPr>
          <w:b/>
          <w:bCs/>
        </w:rPr>
        <w:t>Piedāvājuma izvēles kritērijs</w:t>
      </w:r>
      <w:r w:rsidRPr="00674DBD">
        <w:t xml:space="preserve"> ir pēc cenu aptaujas noteikumiem un tā pielikumiem atbilstošs saimnieciski visizdevīgākais piedāvājums, kuru Pasūtītājs nosaka, ņemot vērā </w:t>
      </w:r>
      <w:r w:rsidRPr="00674DBD">
        <w:rPr>
          <w:b/>
          <w:bCs/>
        </w:rPr>
        <w:t>cenu.</w:t>
      </w:r>
    </w:p>
    <w:p w14:paraId="13FA3EF9" w14:textId="0986067C" w:rsidR="000134EC" w:rsidRPr="00D54CEC" w:rsidRDefault="000134EC" w:rsidP="000134EC">
      <w:pPr>
        <w:pStyle w:val="Sarakstarindkopa"/>
        <w:numPr>
          <w:ilvl w:val="0"/>
          <w:numId w:val="3"/>
        </w:numPr>
        <w:spacing w:before="60" w:after="60"/>
        <w:ind w:right="98"/>
        <w:jc w:val="both"/>
        <w:rPr>
          <w:color w:val="000000" w:themeColor="text1"/>
        </w:rPr>
      </w:pPr>
      <w:r w:rsidRPr="00674DBD">
        <w:rPr>
          <w:b/>
          <w:bCs/>
          <w:color w:val="000000" w:themeColor="text1"/>
        </w:rPr>
        <w:t>Līguma apmaksa</w:t>
      </w:r>
      <w:r w:rsidRPr="00674DBD">
        <w:rPr>
          <w:color w:val="000000" w:themeColor="text1"/>
        </w:rPr>
        <w:t xml:space="preserve"> –</w:t>
      </w:r>
      <w:r w:rsidR="00BA4495">
        <w:rPr>
          <w:color w:val="000000" w:themeColor="text1"/>
        </w:rPr>
        <w:t xml:space="preserve"> </w:t>
      </w:r>
      <w:r w:rsidR="00D54CEC" w:rsidRPr="003A70E0">
        <w:t>atbilstoši katru mēnesi sniegtajiem faktiskajiem pakalpojumiem, apmaksa tiek veikta 15 (piecpadsmit) darbdienu laikā pēc nodošanas-pieņemšanas akta parakstīšanas un rēķina iesniegšanas dienas</w:t>
      </w:r>
      <w:r w:rsidRPr="00674DBD">
        <w:t>.</w:t>
      </w:r>
    </w:p>
    <w:p w14:paraId="75B37EFD" w14:textId="59CC0A70" w:rsidR="00D54CEC" w:rsidRPr="00674DBD" w:rsidRDefault="00D54CEC" w:rsidP="000134EC">
      <w:pPr>
        <w:pStyle w:val="Sarakstarindkopa"/>
        <w:numPr>
          <w:ilvl w:val="0"/>
          <w:numId w:val="3"/>
        </w:numPr>
        <w:spacing w:before="60" w:after="60"/>
        <w:ind w:right="98"/>
        <w:jc w:val="both"/>
        <w:rPr>
          <w:color w:val="000000" w:themeColor="text1"/>
        </w:rPr>
      </w:pPr>
      <w:r w:rsidRPr="0025430C">
        <w:t xml:space="preserve">Maksimālā samaksa par pakalpojuma sniegšanu ir  </w:t>
      </w:r>
      <w:r>
        <w:rPr>
          <w:lang w:eastAsia="en-US"/>
        </w:rPr>
        <w:t>4200</w:t>
      </w:r>
      <w:r w:rsidRPr="0025430C">
        <w:rPr>
          <w:lang w:eastAsia="en-US"/>
        </w:rPr>
        <w:t xml:space="preserve"> EUR (četrdesmit viens tūkstotis deviņi simti deviņdesmit deviņi </w:t>
      </w:r>
      <w:r w:rsidRPr="0025430C">
        <w:rPr>
          <w:iCs/>
          <w:lang w:eastAsia="en-US"/>
        </w:rPr>
        <w:t>eiro</w:t>
      </w:r>
      <w:r w:rsidRPr="0025430C">
        <w:rPr>
          <w:lang w:eastAsia="en-US"/>
        </w:rPr>
        <w:t xml:space="preserve"> un  00 centi), </w:t>
      </w:r>
      <w:r w:rsidRPr="0025430C">
        <w:rPr>
          <w:color w:val="000000"/>
          <w:lang w:eastAsia="en-US"/>
        </w:rPr>
        <w:t>bez PVN</w:t>
      </w:r>
      <w:r>
        <w:rPr>
          <w:color w:val="000000"/>
          <w:lang w:eastAsia="en-US"/>
        </w:rPr>
        <w:t>.</w:t>
      </w:r>
    </w:p>
    <w:p w14:paraId="3A295724" w14:textId="6A47C5D6" w:rsidR="00A1343D" w:rsidRPr="00674DBD" w:rsidRDefault="00A1343D" w:rsidP="00A1343D">
      <w:pPr>
        <w:pStyle w:val="Sarakstarindkopa"/>
        <w:numPr>
          <w:ilvl w:val="0"/>
          <w:numId w:val="3"/>
        </w:numPr>
        <w:ind w:right="84"/>
        <w:jc w:val="both"/>
        <w:rPr>
          <w:color w:val="000000" w:themeColor="text1"/>
        </w:rPr>
      </w:pPr>
      <w:r w:rsidRPr="00674DB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D54CEC">
        <w:t>.</w:t>
      </w:r>
    </w:p>
    <w:p w14:paraId="2A01A988" w14:textId="098C6460" w:rsidR="00CA44E7" w:rsidRPr="00674DBD" w:rsidRDefault="00CA44E7" w:rsidP="00CA44E7">
      <w:pPr>
        <w:pStyle w:val="Parasts2"/>
        <w:numPr>
          <w:ilvl w:val="0"/>
          <w:numId w:val="3"/>
        </w:numPr>
        <w:jc w:val="both"/>
        <w:rPr>
          <w:rStyle w:val="Noklusjumarindkopasfonts2"/>
        </w:rPr>
      </w:pPr>
      <w:r w:rsidRPr="00674DBD">
        <w:rPr>
          <w:rStyle w:val="Noklusjumarindkopasfonts2"/>
          <w:bCs/>
        </w:rPr>
        <w:t xml:space="preserve">Piedāvājumus cenu aptaujai var iesniegt līdz </w:t>
      </w:r>
      <w:r w:rsidRPr="00674DBD">
        <w:rPr>
          <w:rStyle w:val="Noklusjumarindkopasfonts2"/>
          <w:b/>
        </w:rPr>
        <w:t xml:space="preserve">2023. gada </w:t>
      </w:r>
      <w:r w:rsidR="00674DBD">
        <w:rPr>
          <w:rStyle w:val="Noklusjumarindkopasfonts2"/>
          <w:b/>
        </w:rPr>
        <w:t>3</w:t>
      </w:r>
      <w:r w:rsidR="004F75D9">
        <w:rPr>
          <w:rStyle w:val="Noklusjumarindkopasfonts2"/>
          <w:b/>
        </w:rPr>
        <w:t>1</w:t>
      </w:r>
      <w:r w:rsidRPr="00674DBD">
        <w:rPr>
          <w:rStyle w:val="Noklusjumarindkopasfonts2"/>
          <w:b/>
        </w:rPr>
        <w:t>. martam plkst. 1</w:t>
      </w:r>
      <w:r w:rsidR="00D54CEC">
        <w:rPr>
          <w:rStyle w:val="Noklusjumarindkopasfonts2"/>
          <w:b/>
        </w:rPr>
        <w:t>2</w:t>
      </w:r>
      <w:r w:rsidRPr="00674DBD">
        <w:rPr>
          <w:rStyle w:val="Noklusjumarindkopasfonts2"/>
          <w:b/>
        </w:rPr>
        <w:t>.00</w:t>
      </w:r>
    </w:p>
    <w:p w14:paraId="5783F4D6" w14:textId="77777777" w:rsidR="00CA44E7" w:rsidRPr="00674DBD" w:rsidRDefault="00CA44E7" w:rsidP="00CA44E7">
      <w:pPr>
        <w:pStyle w:val="Parasts2"/>
        <w:numPr>
          <w:ilvl w:val="0"/>
          <w:numId w:val="3"/>
        </w:numPr>
        <w:jc w:val="both"/>
      </w:pPr>
      <w:r w:rsidRPr="00674DBD">
        <w:rPr>
          <w:bCs/>
        </w:rPr>
        <w:t>Piedāvājumi, kuri būs iesniegti pēc noteiktā termiņa, netiks izskatīti.</w:t>
      </w:r>
    </w:p>
    <w:p w14:paraId="1CD199BB" w14:textId="77777777" w:rsidR="00CA44E7" w:rsidRPr="00674DBD" w:rsidRDefault="00CA44E7" w:rsidP="00CA44E7">
      <w:pPr>
        <w:pStyle w:val="Parasts2"/>
        <w:numPr>
          <w:ilvl w:val="0"/>
          <w:numId w:val="3"/>
        </w:numPr>
        <w:jc w:val="both"/>
      </w:pPr>
      <w:r w:rsidRPr="00674DBD">
        <w:rPr>
          <w:bCs/>
        </w:rPr>
        <w:t>Piedāvājumi var tikt iesniegti:</w:t>
      </w:r>
    </w:p>
    <w:p w14:paraId="30034DD0" w14:textId="6778D74F" w:rsidR="00CA44E7" w:rsidRPr="00674DBD" w:rsidRDefault="00CA44E7" w:rsidP="00CA44E7">
      <w:pPr>
        <w:pStyle w:val="Parasts2"/>
        <w:numPr>
          <w:ilvl w:val="1"/>
          <w:numId w:val="3"/>
        </w:numPr>
        <w:jc w:val="both"/>
      </w:pPr>
      <w:r w:rsidRPr="00674DBD">
        <w:rPr>
          <w:bCs/>
        </w:rPr>
        <w:t xml:space="preserve">iesniedzot personīgi </w:t>
      </w:r>
      <w:r w:rsidR="00BA4495">
        <w:rPr>
          <w:bCs/>
        </w:rPr>
        <w:t>PII “Vilnītis”</w:t>
      </w:r>
      <w:r w:rsidRPr="00674DBD">
        <w:rPr>
          <w:bCs/>
        </w:rPr>
        <w:t xml:space="preserve">, </w:t>
      </w:r>
      <w:r w:rsidR="00BA4495">
        <w:rPr>
          <w:bCs/>
        </w:rPr>
        <w:t xml:space="preserve">Pērnavas </w:t>
      </w:r>
      <w:r w:rsidRPr="00674DBD">
        <w:rPr>
          <w:bCs/>
        </w:rPr>
        <w:t>ielā 2</w:t>
      </w:r>
      <w:r w:rsidR="00BA4495">
        <w:rPr>
          <w:bCs/>
        </w:rPr>
        <w:t>9</w:t>
      </w:r>
      <w:r w:rsidRPr="00674DBD">
        <w:rPr>
          <w:bCs/>
        </w:rPr>
        <w:t>, Salacgrīvā, Limbažu novadā;</w:t>
      </w:r>
    </w:p>
    <w:p w14:paraId="09CCE4DB" w14:textId="2A217DB8" w:rsidR="00CA44E7" w:rsidRPr="00674DBD" w:rsidRDefault="00CA44E7" w:rsidP="00CA44E7">
      <w:pPr>
        <w:pStyle w:val="Parasts2"/>
        <w:numPr>
          <w:ilvl w:val="1"/>
          <w:numId w:val="3"/>
        </w:numPr>
        <w:jc w:val="both"/>
      </w:pPr>
      <w:r w:rsidRPr="00674DBD">
        <w:rPr>
          <w:bCs/>
        </w:rPr>
        <w:t xml:space="preserve">nosūtot pa pastu vai nogādājot ar kurjeru, adresējot </w:t>
      </w:r>
      <w:r w:rsidR="00BA4495">
        <w:rPr>
          <w:bCs/>
        </w:rPr>
        <w:t>PII “Vilnītis”</w:t>
      </w:r>
      <w:r w:rsidRPr="00674DBD">
        <w:rPr>
          <w:bCs/>
        </w:rPr>
        <w:t xml:space="preserve">, </w:t>
      </w:r>
      <w:r w:rsidR="00BA4495">
        <w:rPr>
          <w:bCs/>
        </w:rPr>
        <w:t>Pērnavas</w:t>
      </w:r>
      <w:r w:rsidRPr="00674DBD">
        <w:rPr>
          <w:bCs/>
        </w:rPr>
        <w:t xml:space="preserve"> iela 2</w:t>
      </w:r>
      <w:r w:rsidR="00BA4495">
        <w:rPr>
          <w:bCs/>
        </w:rPr>
        <w:t>9</w:t>
      </w:r>
      <w:r w:rsidRPr="00674DBD">
        <w:rPr>
          <w:bCs/>
        </w:rPr>
        <w:t>, Salacgrīva, Limbažu novads, LV-4033;</w:t>
      </w:r>
    </w:p>
    <w:p w14:paraId="14745331" w14:textId="50D43DF7" w:rsidR="00CA44E7" w:rsidRPr="00674DBD" w:rsidRDefault="00CA44E7" w:rsidP="00CA44E7">
      <w:pPr>
        <w:pStyle w:val="Parasts2"/>
        <w:numPr>
          <w:ilvl w:val="1"/>
          <w:numId w:val="3"/>
        </w:numPr>
        <w:jc w:val="both"/>
      </w:pPr>
      <w:r w:rsidRPr="00674DBD">
        <w:rPr>
          <w:bCs/>
        </w:rPr>
        <w:t>nosūtot ieskanētu pa e-pastu (</w:t>
      </w:r>
      <w:hyperlink r:id="rId8" w:history="1">
        <w:r w:rsidR="00D54CEC" w:rsidRPr="00840C21">
          <w:rPr>
            <w:rStyle w:val="Hipersaite"/>
            <w:bCs/>
          </w:rPr>
          <w:t>salacgrivas.pii@limbazunovads.lv</w:t>
        </w:r>
      </w:hyperlink>
      <w:r w:rsidRPr="00674DBD">
        <w:rPr>
          <w:bCs/>
        </w:rPr>
        <w:t>) un pēc tam oriģinālu nosūtot pa pastu;</w:t>
      </w:r>
    </w:p>
    <w:p w14:paraId="4DA84A07" w14:textId="5FDF239C" w:rsidR="00CA44E7" w:rsidRPr="00674DBD" w:rsidRDefault="00CA44E7" w:rsidP="00CA44E7">
      <w:pPr>
        <w:pStyle w:val="Parasts2"/>
        <w:numPr>
          <w:ilvl w:val="1"/>
          <w:numId w:val="3"/>
        </w:numPr>
        <w:jc w:val="both"/>
      </w:pPr>
      <w:r w:rsidRPr="00674DBD">
        <w:rPr>
          <w:bCs/>
        </w:rPr>
        <w:t>nosūtot elektroniski parakstītu uz e-pastu (</w:t>
      </w:r>
      <w:hyperlink r:id="rId9" w:history="1">
        <w:r w:rsidR="00D54CEC" w:rsidRPr="00840C21">
          <w:rPr>
            <w:rStyle w:val="Hipersaite"/>
            <w:bCs/>
          </w:rPr>
          <w:t>salacgrivas.pii@limbazunovads.lv</w:t>
        </w:r>
      </w:hyperlink>
      <w:r w:rsidRPr="00674DBD">
        <w:rPr>
          <w:bCs/>
        </w:rPr>
        <w:t>)</w:t>
      </w:r>
    </w:p>
    <w:p w14:paraId="5B02B6E6" w14:textId="77777777" w:rsidR="00CA44E7" w:rsidRPr="00674DBD" w:rsidRDefault="00CA44E7" w:rsidP="00CA44E7">
      <w:pPr>
        <w:pStyle w:val="Parasts2"/>
        <w:numPr>
          <w:ilvl w:val="0"/>
          <w:numId w:val="3"/>
        </w:numPr>
        <w:jc w:val="both"/>
      </w:pPr>
      <w:r w:rsidRPr="00674DBD">
        <w:rPr>
          <w:bCs/>
        </w:rPr>
        <w:t>Piedāvājumā  iesniedzamie dokumenti:</w:t>
      </w:r>
    </w:p>
    <w:p w14:paraId="122F6E20" w14:textId="77777777" w:rsidR="00CA44E7" w:rsidRPr="00674DBD" w:rsidRDefault="00CA44E7" w:rsidP="00CA44E7">
      <w:pPr>
        <w:pStyle w:val="Parasts2"/>
        <w:numPr>
          <w:ilvl w:val="1"/>
          <w:numId w:val="3"/>
        </w:numPr>
        <w:jc w:val="both"/>
      </w:pPr>
      <w:r w:rsidRPr="00674DBD">
        <w:rPr>
          <w:bCs/>
        </w:rPr>
        <w:t>Piedāvājuma veidlapa (1.pielikums).</w:t>
      </w:r>
    </w:p>
    <w:p w14:paraId="64FE8C08" w14:textId="77777777" w:rsidR="00CA44E7" w:rsidRPr="00674DBD" w:rsidRDefault="00CA44E7" w:rsidP="00CA44E7">
      <w:pPr>
        <w:pStyle w:val="Parasts2"/>
        <w:numPr>
          <w:ilvl w:val="1"/>
          <w:numId w:val="3"/>
        </w:numPr>
        <w:jc w:val="both"/>
      </w:pPr>
      <w:r w:rsidRPr="00674DBD">
        <w:t>Finanšu piedāvājuma veidlapa (3.pielikums).</w:t>
      </w:r>
    </w:p>
    <w:p w14:paraId="144EFD21" w14:textId="77777777" w:rsidR="00CA44E7" w:rsidRPr="00674DBD" w:rsidRDefault="00CA44E7" w:rsidP="00CA44E7">
      <w:pPr>
        <w:pStyle w:val="Parasts2"/>
        <w:numPr>
          <w:ilvl w:val="1"/>
          <w:numId w:val="3"/>
        </w:numPr>
        <w:jc w:val="both"/>
      </w:pPr>
      <w:r w:rsidRPr="00674DBD">
        <w:t>Apliecinājums par neatkarīgi izstrādātu piedāvājumu (4.pielikums)</w:t>
      </w:r>
    </w:p>
    <w:p w14:paraId="1F4F4CA9" w14:textId="3A30AB68" w:rsidR="00CA44E7" w:rsidRPr="00674DBD" w:rsidRDefault="00CA44E7" w:rsidP="00CA44E7">
      <w:pPr>
        <w:pStyle w:val="Sarakstarindkopa"/>
        <w:numPr>
          <w:ilvl w:val="0"/>
          <w:numId w:val="3"/>
        </w:numPr>
        <w:ind w:right="84"/>
        <w:jc w:val="both"/>
        <w:rPr>
          <w:color w:val="000000" w:themeColor="text1"/>
        </w:rPr>
      </w:pPr>
      <w:r w:rsidRPr="00674DBD">
        <w:t xml:space="preserve">Kontaktpersona:  </w:t>
      </w:r>
      <w:r w:rsidR="00BA4495">
        <w:t>Valentīna Jēkabsone</w:t>
      </w:r>
      <w:r w:rsidRPr="00674DBD">
        <w:t>, tālr.</w:t>
      </w:r>
      <w:r w:rsidR="00D54CEC">
        <w:t>+371 28609195</w:t>
      </w:r>
      <w:r w:rsidRPr="00674DBD">
        <w:t>.</w:t>
      </w:r>
    </w:p>
    <w:p w14:paraId="355195E2" w14:textId="77777777" w:rsidR="00CA44E7" w:rsidRPr="00674DBD" w:rsidRDefault="00CA44E7" w:rsidP="00CA44E7">
      <w:pPr>
        <w:pStyle w:val="Parasts2"/>
      </w:pPr>
    </w:p>
    <w:p w14:paraId="15EFD01A" w14:textId="77777777" w:rsidR="00CA44E7" w:rsidRPr="00674DBD" w:rsidRDefault="00CA44E7" w:rsidP="00CA44E7">
      <w:pPr>
        <w:pStyle w:val="Parasts2"/>
        <w:rPr>
          <w:bCs/>
        </w:rPr>
      </w:pPr>
      <w:r w:rsidRPr="00674DBD">
        <w:rPr>
          <w:bCs/>
        </w:rPr>
        <w:t xml:space="preserve">Pielikumi: </w:t>
      </w:r>
      <w:r w:rsidRPr="00674DBD">
        <w:rPr>
          <w:bCs/>
        </w:rPr>
        <w:tab/>
      </w:r>
    </w:p>
    <w:p w14:paraId="2C0F367C" w14:textId="77777777" w:rsidR="00CA44E7" w:rsidRPr="00674DBD" w:rsidRDefault="00CA44E7" w:rsidP="00CA44E7">
      <w:pPr>
        <w:pStyle w:val="Parasts2"/>
        <w:rPr>
          <w:rStyle w:val="Noklusjumarindkopasfonts2"/>
        </w:rPr>
      </w:pPr>
      <w:r w:rsidRPr="00674DBD">
        <w:rPr>
          <w:bCs/>
        </w:rPr>
        <w:t xml:space="preserve">1. pielikums. </w:t>
      </w:r>
      <w:r w:rsidRPr="00674DBD">
        <w:rPr>
          <w:rStyle w:val="Noklusjumarindkopasfonts2"/>
        </w:rPr>
        <w:t>Piedāvājuma veidlapa uz 1 (vienas) lapas;</w:t>
      </w:r>
    </w:p>
    <w:p w14:paraId="5EA9FFFF" w14:textId="58187734" w:rsidR="00CA44E7" w:rsidRPr="00674DBD" w:rsidRDefault="00CA44E7" w:rsidP="00CA44E7">
      <w:pPr>
        <w:pStyle w:val="Parasts2"/>
        <w:rPr>
          <w:rStyle w:val="Noklusjumarindkopasfonts2"/>
        </w:rPr>
      </w:pPr>
      <w:r w:rsidRPr="00674DBD">
        <w:rPr>
          <w:rStyle w:val="Noklusjumarindkopasfonts2"/>
        </w:rPr>
        <w:t xml:space="preserve">2. pielikums. Tehniskā specifikācija uz </w:t>
      </w:r>
      <w:r w:rsidR="004F75D9">
        <w:rPr>
          <w:rStyle w:val="Noklusjumarindkopasfonts2"/>
        </w:rPr>
        <w:t>2</w:t>
      </w:r>
      <w:r w:rsidRPr="00674DBD">
        <w:rPr>
          <w:rStyle w:val="Noklusjumarindkopasfonts2"/>
        </w:rPr>
        <w:t xml:space="preserve"> (</w:t>
      </w:r>
      <w:r w:rsidR="004F75D9">
        <w:rPr>
          <w:rStyle w:val="Noklusjumarindkopasfonts2"/>
        </w:rPr>
        <w:t>divām</w:t>
      </w:r>
      <w:r w:rsidRPr="00674DBD">
        <w:rPr>
          <w:rStyle w:val="Noklusjumarindkopasfonts2"/>
        </w:rPr>
        <w:t>) lap</w:t>
      </w:r>
      <w:r w:rsidR="004F75D9">
        <w:rPr>
          <w:rStyle w:val="Noklusjumarindkopasfonts2"/>
        </w:rPr>
        <w:t>ām</w:t>
      </w:r>
      <w:r w:rsidRPr="00674DBD">
        <w:rPr>
          <w:rStyle w:val="Noklusjumarindkopasfonts2"/>
        </w:rPr>
        <w:t xml:space="preserve">; </w:t>
      </w:r>
    </w:p>
    <w:p w14:paraId="3ACEC862" w14:textId="0A20EABF" w:rsidR="00CA44E7" w:rsidRPr="00674DBD" w:rsidRDefault="00CA44E7" w:rsidP="00CA44E7">
      <w:pPr>
        <w:pStyle w:val="Parasts2"/>
      </w:pPr>
      <w:r w:rsidRPr="00674DBD">
        <w:rPr>
          <w:rStyle w:val="Noklusjumarindkopasfonts2"/>
        </w:rPr>
        <w:t xml:space="preserve">3. pielikums. </w:t>
      </w:r>
      <w:r w:rsidRPr="00674DBD">
        <w:t>Finanšu piedāvājuma veidlapa uz 1 (vienas) lapas;</w:t>
      </w:r>
    </w:p>
    <w:p w14:paraId="29EA1CE9" w14:textId="77777777" w:rsidR="00CA44E7" w:rsidRPr="00674DBD" w:rsidRDefault="00CA44E7" w:rsidP="00CA44E7">
      <w:pPr>
        <w:pStyle w:val="Parasts2"/>
      </w:pPr>
      <w:r w:rsidRPr="00674DBD">
        <w:t xml:space="preserve">4. pielikums. Apliecinājums par neatkarīgi izstrādātu piedāvājumu </w:t>
      </w:r>
      <w:bookmarkStart w:id="0" w:name="_Hlk104967271"/>
      <w:r w:rsidRPr="00674DBD">
        <w:t>uz 1 (vienas) l</w:t>
      </w:r>
      <w:bookmarkEnd w:id="0"/>
      <w:r w:rsidRPr="00674DBD">
        <w:t>apas.</w:t>
      </w:r>
    </w:p>
    <w:p w14:paraId="4910A6E7" w14:textId="77777777" w:rsidR="00A1343D" w:rsidRPr="00674DBD" w:rsidRDefault="00A1343D" w:rsidP="00A1343D">
      <w:pPr>
        <w:ind w:left="360" w:right="84"/>
        <w:jc w:val="both"/>
        <w:rPr>
          <w:color w:val="000000" w:themeColor="text1"/>
        </w:rPr>
      </w:pPr>
    </w:p>
    <w:p w14:paraId="1EDFC862" w14:textId="79B50DA5" w:rsidR="00A1343D" w:rsidRDefault="00A1343D" w:rsidP="00A1343D">
      <w:pPr>
        <w:ind w:right="84" w:firstLine="720"/>
        <w:jc w:val="both"/>
        <w:rPr>
          <w:color w:val="000000" w:themeColor="text1"/>
        </w:rPr>
      </w:pPr>
    </w:p>
    <w:p w14:paraId="3984FA43" w14:textId="4BFAB3B9" w:rsidR="00A1343D" w:rsidRPr="00674DBD" w:rsidRDefault="00A1343D" w:rsidP="00CA44E7">
      <w:pPr>
        <w:ind w:right="98"/>
        <w:jc w:val="both"/>
        <w:rPr>
          <w:color w:val="000000" w:themeColor="text1"/>
        </w:rPr>
      </w:pPr>
      <w:r w:rsidRPr="00674DBD">
        <w:rPr>
          <w:color w:val="000000" w:themeColor="text1"/>
        </w:rPr>
        <w:t xml:space="preserve">  </w:t>
      </w:r>
    </w:p>
    <w:p w14:paraId="2206478D" w14:textId="77777777" w:rsidR="00CA44E7" w:rsidRPr="00674DBD" w:rsidRDefault="00CA44E7" w:rsidP="00CA44E7">
      <w:pPr>
        <w:pStyle w:val="naisnod"/>
        <w:spacing w:before="0" w:after="0"/>
        <w:jc w:val="right"/>
      </w:pPr>
      <w:r w:rsidRPr="00674DBD">
        <w:lastRenderedPageBreak/>
        <w:t>1.pielikums</w:t>
      </w:r>
    </w:p>
    <w:p w14:paraId="65F3B80C" w14:textId="77777777" w:rsidR="00CA44E7" w:rsidRPr="00674DBD" w:rsidRDefault="00CA44E7" w:rsidP="00CA44E7">
      <w:pPr>
        <w:pStyle w:val="Kjene"/>
        <w:tabs>
          <w:tab w:val="left" w:pos="720"/>
        </w:tabs>
        <w:jc w:val="right"/>
      </w:pPr>
      <w:r w:rsidRPr="00674DBD">
        <w:t xml:space="preserve">Cenu aptaujai </w:t>
      </w:r>
    </w:p>
    <w:p w14:paraId="63F585E1" w14:textId="271597E0"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D1E03FE" w14:textId="77777777" w:rsidR="00CA44E7" w:rsidRPr="00674DBD" w:rsidRDefault="00CA44E7" w:rsidP="00CA44E7">
      <w:pPr>
        <w:pStyle w:val="Parasts2"/>
        <w:suppressAutoHyphens w:val="0"/>
        <w:jc w:val="right"/>
        <w:rPr>
          <w:b/>
        </w:rPr>
      </w:pPr>
      <w:r w:rsidRPr="00674DBD">
        <w:br/>
      </w:r>
    </w:p>
    <w:p w14:paraId="638C1FC2" w14:textId="77777777" w:rsidR="00CA44E7" w:rsidRPr="00674DBD" w:rsidRDefault="00CA44E7" w:rsidP="00CA44E7">
      <w:pPr>
        <w:pStyle w:val="Parasts2"/>
        <w:jc w:val="center"/>
        <w:rPr>
          <w:b/>
        </w:rPr>
      </w:pPr>
    </w:p>
    <w:p w14:paraId="11AB3251" w14:textId="77777777" w:rsidR="00CA44E7" w:rsidRPr="00674DBD" w:rsidRDefault="00CA44E7" w:rsidP="00CA44E7">
      <w:pPr>
        <w:pStyle w:val="Parasts2"/>
        <w:jc w:val="center"/>
      </w:pPr>
      <w:r w:rsidRPr="00674DBD">
        <w:rPr>
          <w:b/>
        </w:rPr>
        <w:t>PIEDĀVĀJUMA VEIDLAPA</w:t>
      </w:r>
    </w:p>
    <w:p w14:paraId="6FB602EC" w14:textId="77777777" w:rsidR="00CA44E7" w:rsidRPr="00674DBD" w:rsidRDefault="00CA44E7" w:rsidP="00CA44E7">
      <w:pPr>
        <w:pStyle w:val="Parasts2"/>
        <w:rPr>
          <w:b/>
        </w:rPr>
      </w:pPr>
    </w:p>
    <w:p w14:paraId="349B0C19" w14:textId="77777777" w:rsidR="00CA44E7" w:rsidRPr="00674DBD" w:rsidRDefault="00CA44E7" w:rsidP="00CA44E7">
      <w:pPr>
        <w:pStyle w:val="Parasts2"/>
      </w:pPr>
      <w:r w:rsidRPr="00674DBD">
        <w:rPr>
          <w:b/>
        </w:rPr>
        <w:t>___.____.202 .  ______________(vieta)</w:t>
      </w:r>
    </w:p>
    <w:p w14:paraId="3B2BF85E" w14:textId="77777777" w:rsidR="00CA44E7" w:rsidRPr="00674DBD" w:rsidRDefault="00CA44E7" w:rsidP="00CA44E7">
      <w:pPr>
        <w:ind w:right="98"/>
        <w:jc w:val="both"/>
        <w:rPr>
          <w:bCs/>
        </w:rPr>
      </w:pPr>
    </w:p>
    <w:p w14:paraId="20E40D76" w14:textId="77777777" w:rsidR="00CA44E7" w:rsidRPr="00674DBD" w:rsidRDefault="00CA44E7" w:rsidP="00CA44E7">
      <w:pPr>
        <w:ind w:right="98"/>
        <w:jc w:val="both"/>
        <w:rPr>
          <w:bCs/>
        </w:rPr>
      </w:pPr>
    </w:p>
    <w:p w14:paraId="67E51D24" w14:textId="34226C1D" w:rsidR="00CA44E7" w:rsidRPr="00674DBD" w:rsidRDefault="00CA44E7" w:rsidP="00CA44E7">
      <w:pPr>
        <w:pStyle w:val="Kjene"/>
        <w:tabs>
          <w:tab w:val="left" w:pos="720"/>
        </w:tabs>
        <w:ind w:firstLine="357"/>
        <w:jc w:val="both"/>
        <w:rPr>
          <w:bCs/>
        </w:rPr>
      </w:pPr>
      <w:r w:rsidRPr="00674DBD">
        <w:rPr>
          <w:bCs/>
        </w:rPr>
        <w:t xml:space="preserve">Iesniedzam savu sagatavoto piedāvājumu cenu aptaujai </w:t>
      </w:r>
      <w:r w:rsidRPr="00674DBD">
        <w:rPr>
          <w:b/>
          <w:bCs/>
          <w:color w:val="000000"/>
        </w:rPr>
        <w:t>“</w:t>
      </w:r>
      <w:r w:rsidR="00BA4495">
        <w:rPr>
          <w:b/>
          <w:bCs/>
        </w:rPr>
        <w:t>Veļas mazgāšanas pakalpojumu sniegšana PII “Vilnītis””</w:t>
      </w:r>
      <w:r w:rsidRPr="00674DBD">
        <w:t xml:space="preserve"> </w:t>
      </w:r>
      <w:r w:rsidRPr="00674DBD">
        <w:rPr>
          <w:bCs/>
        </w:rPr>
        <w:t>un norādām sekojošu informāciju:</w:t>
      </w:r>
    </w:p>
    <w:p w14:paraId="5B9BCD89" w14:textId="77777777" w:rsidR="00CA44E7" w:rsidRPr="00674DBD" w:rsidRDefault="00CA44E7" w:rsidP="00CA44E7">
      <w:pPr>
        <w:pStyle w:val="Parasts2"/>
        <w:spacing w:before="120" w:after="120"/>
        <w:ind w:left="357"/>
        <w:jc w:val="center"/>
      </w:pPr>
      <w:r w:rsidRPr="00674DBD">
        <w:rPr>
          <w:b/>
          <w:caps/>
        </w:rPr>
        <w:t>INFORMĀCIJA PAR PRETENDENTU</w:t>
      </w:r>
    </w:p>
    <w:p w14:paraId="0328EA59" w14:textId="77777777" w:rsidR="00CA44E7" w:rsidRPr="00674DBD" w:rsidRDefault="00CA44E7" w:rsidP="00CA44E7">
      <w:pPr>
        <w:pStyle w:val="naisnod"/>
        <w:spacing w:before="0" w:after="0"/>
        <w:jc w:val="left"/>
        <w:rPr>
          <w:sz w:val="26"/>
          <w:szCs w:val="26"/>
        </w:rPr>
      </w:pPr>
    </w:p>
    <w:tbl>
      <w:tblPr>
        <w:tblW w:w="0" w:type="auto"/>
        <w:tblInd w:w="216" w:type="dxa"/>
        <w:tblLayout w:type="fixed"/>
        <w:tblLook w:val="04A0" w:firstRow="1" w:lastRow="0" w:firstColumn="1" w:lastColumn="0" w:noHBand="0" w:noVBand="1"/>
      </w:tblPr>
      <w:tblGrid>
        <w:gridCol w:w="3240"/>
        <w:gridCol w:w="6116"/>
      </w:tblGrid>
      <w:tr w:rsidR="00CA44E7" w:rsidRPr="00674DBD" w14:paraId="5986AFD8" w14:textId="77777777" w:rsidTr="00CA44E7">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3B3092F" w14:textId="77777777" w:rsidR="00CA44E7" w:rsidRPr="00674DBD" w:rsidRDefault="00CA44E7">
            <w:pPr>
              <w:pStyle w:val="Parasts2"/>
              <w:snapToGrid w:val="0"/>
            </w:pPr>
            <w:r w:rsidRPr="00674DBD">
              <w:rPr>
                <w:rStyle w:val="Noklusjumarindkopasfonts2"/>
                <w:b/>
                <w:sz w:val="22"/>
                <w:szCs w:val="22"/>
              </w:rPr>
              <w:t>Pretendenta nosaukums</w:t>
            </w:r>
          </w:p>
          <w:p w14:paraId="16743A67" w14:textId="77777777" w:rsidR="00CA44E7" w:rsidRPr="00674DBD" w:rsidRDefault="00CA44E7">
            <w:pPr>
              <w:pStyle w:val="Parasts2"/>
              <w:snapToGrid w:val="0"/>
            </w:pPr>
            <w:r w:rsidRPr="00674DBD">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3F1423C" w14:textId="77777777" w:rsidR="00CA44E7" w:rsidRPr="00674DBD" w:rsidRDefault="00CA44E7">
            <w:pPr>
              <w:pStyle w:val="Parasts2"/>
              <w:snapToGrid w:val="0"/>
              <w:spacing w:before="120" w:after="120"/>
              <w:rPr>
                <w:b/>
              </w:rPr>
            </w:pPr>
          </w:p>
        </w:tc>
      </w:tr>
      <w:tr w:rsidR="00CA44E7" w:rsidRPr="00674DBD" w14:paraId="16429E6F"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F14C637" w14:textId="77777777" w:rsidR="00CA44E7" w:rsidRPr="00674DBD" w:rsidRDefault="00CA44E7">
            <w:pPr>
              <w:pStyle w:val="Parasts2"/>
              <w:snapToGrid w:val="0"/>
            </w:pPr>
            <w:r w:rsidRPr="00674DBD">
              <w:rPr>
                <w:rStyle w:val="Noklusjumarindkopasfonts2"/>
                <w:b/>
                <w:sz w:val="22"/>
                <w:szCs w:val="22"/>
              </w:rPr>
              <w:t>Reģistrācijas Nr.</w:t>
            </w:r>
          </w:p>
          <w:p w14:paraId="7B04F029" w14:textId="77777777" w:rsidR="00CA44E7" w:rsidRPr="00674DBD" w:rsidRDefault="00CA44E7">
            <w:pPr>
              <w:pStyle w:val="Parasts2"/>
              <w:snapToGrid w:val="0"/>
            </w:pPr>
            <w:r w:rsidRPr="00674DBD">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77E6057" w14:textId="77777777" w:rsidR="00CA44E7" w:rsidRPr="00674DBD" w:rsidRDefault="00CA44E7">
            <w:pPr>
              <w:pStyle w:val="Parasts2"/>
              <w:snapToGrid w:val="0"/>
              <w:spacing w:before="120" w:after="120"/>
              <w:rPr>
                <w:b/>
              </w:rPr>
            </w:pPr>
          </w:p>
        </w:tc>
      </w:tr>
      <w:tr w:rsidR="00CA44E7" w:rsidRPr="00674DBD" w14:paraId="7FDF58A8"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4C4BDFA" w14:textId="77777777" w:rsidR="00CA44E7" w:rsidRPr="00674DBD" w:rsidRDefault="00CA44E7">
            <w:pPr>
              <w:pStyle w:val="Parasts2"/>
              <w:snapToGrid w:val="0"/>
            </w:pPr>
            <w:r w:rsidRPr="00674DBD">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AB8D565" w14:textId="77777777" w:rsidR="00CA44E7" w:rsidRPr="00674DBD" w:rsidRDefault="00CA44E7">
            <w:pPr>
              <w:pStyle w:val="Parasts2"/>
              <w:snapToGrid w:val="0"/>
              <w:spacing w:before="120" w:after="120"/>
              <w:rPr>
                <w:b/>
              </w:rPr>
            </w:pPr>
          </w:p>
        </w:tc>
      </w:tr>
      <w:tr w:rsidR="00CA44E7" w:rsidRPr="00674DBD" w14:paraId="7756D1F2" w14:textId="77777777" w:rsidTr="00CA44E7">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3659247C" w14:textId="77777777" w:rsidR="00CA44E7" w:rsidRPr="00674DBD" w:rsidRDefault="00CA44E7">
            <w:pPr>
              <w:pStyle w:val="Parasts2"/>
              <w:snapToGrid w:val="0"/>
              <w:spacing w:before="120" w:after="120"/>
            </w:pPr>
            <w:r w:rsidRPr="00674DBD">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4D981D7" w14:textId="77777777" w:rsidR="00CA44E7" w:rsidRPr="00674DBD" w:rsidRDefault="00CA44E7">
            <w:pPr>
              <w:pStyle w:val="Parasts2"/>
              <w:snapToGrid w:val="0"/>
              <w:spacing w:before="120" w:after="120"/>
              <w:rPr>
                <w:b/>
              </w:rPr>
            </w:pPr>
          </w:p>
        </w:tc>
      </w:tr>
      <w:tr w:rsidR="00CA44E7" w:rsidRPr="00674DBD" w14:paraId="62A897BA" w14:textId="77777777" w:rsidTr="00CA44E7">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8C11DA2" w14:textId="77777777" w:rsidR="00CA44E7" w:rsidRPr="00674DBD" w:rsidRDefault="00CA44E7">
            <w:pPr>
              <w:pStyle w:val="Parasts2"/>
              <w:snapToGrid w:val="0"/>
              <w:spacing w:before="120" w:after="120"/>
            </w:pPr>
            <w:r w:rsidRPr="00674DBD">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39ABF46" w14:textId="77777777" w:rsidR="00CA44E7" w:rsidRPr="00674DBD" w:rsidRDefault="00CA44E7">
            <w:pPr>
              <w:pStyle w:val="Parasts2"/>
              <w:snapToGrid w:val="0"/>
              <w:spacing w:before="120" w:after="120"/>
              <w:rPr>
                <w:b/>
              </w:rPr>
            </w:pPr>
          </w:p>
        </w:tc>
      </w:tr>
      <w:tr w:rsidR="00CA44E7" w:rsidRPr="00674DBD" w14:paraId="67715978"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78D1965B" w14:textId="77777777" w:rsidR="00CA44E7" w:rsidRPr="00674DBD" w:rsidRDefault="00CA44E7">
            <w:pPr>
              <w:pStyle w:val="Parasts2"/>
              <w:snapToGrid w:val="0"/>
              <w:spacing w:before="120" w:after="120"/>
            </w:pPr>
            <w:r w:rsidRPr="00674DBD">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B820E75" w14:textId="77777777" w:rsidR="00CA44E7" w:rsidRPr="00674DBD" w:rsidRDefault="00CA44E7">
            <w:pPr>
              <w:pStyle w:val="Parasts2"/>
              <w:snapToGrid w:val="0"/>
              <w:spacing w:before="120" w:after="120"/>
              <w:rPr>
                <w:b/>
              </w:rPr>
            </w:pPr>
          </w:p>
        </w:tc>
      </w:tr>
      <w:tr w:rsidR="00CA44E7" w:rsidRPr="00674DBD" w14:paraId="032041C9"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02824EED"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C1A9703" w14:textId="77777777" w:rsidR="00CA44E7" w:rsidRPr="00674DBD" w:rsidRDefault="00CA44E7">
            <w:pPr>
              <w:pStyle w:val="Parasts2"/>
              <w:snapToGrid w:val="0"/>
              <w:spacing w:before="120" w:after="120"/>
              <w:rPr>
                <w:b/>
              </w:rPr>
            </w:pPr>
          </w:p>
        </w:tc>
      </w:tr>
      <w:tr w:rsidR="00CA44E7" w:rsidRPr="00674DBD" w14:paraId="46731CA1"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hideMark/>
          </w:tcPr>
          <w:p w14:paraId="07887186" w14:textId="77777777" w:rsidR="00CA44E7" w:rsidRPr="00674DBD" w:rsidRDefault="00CA44E7">
            <w:pPr>
              <w:pStyle w:val="Parasts2"/>
            </w:pPr>
            <w:r w:rsidRPr="00674DBD">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877C952" w14:textId="77777777" w:rsidR="00CA44E7" w:rsidRPr="00674DBD" w:rsidRDefault="00CA44E7">
            <w:pPr>
              <w:pStyle w:val="Parasts2"/>
            </w:pPr>
          </w:p>
        </w:tc>
      </w:tr>
      <w:tr w:rsidR="00CA44E7" w:rsidRPr="00674DBD" w14:paraId="648C6172"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491E32E1"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692B091" w14:textId="77777777" w:rsidR="00CA44E7" w:rsidRPr="00674DBD" w:rsidRDefault="00CA44E7">
            <w:pPr>
              <w:pStyle w:val="Parasts2"/>
              <w:snapToGrid w:val="0"/>
              <w:spacing w:before="120" w:after="120"/>
              <w:rPr>
                <w:b/>
              </w:rPr>
            </w:pPr>
          </w:p>
        </w:tc>
      </w:tr>
    </w:tbl>
    <w:p w14:paraId="78834A25" w14:textId="77777777" w:rsidR="00CA44E7" w:rsidRPr="00674DBD" w:rsidRDefault="00CA44E7" w:rsidP="00CA44E7">
      <w:pPr>
        <w:pStyle w:val="Parasts2"/>
        <w:spacing w:after="200" w:line="276" w:lineRule="auto"/>
        <w:rPr>
          <w:sz w:val="26"/>
          <w:szCs w:val="26"/>
        </w:rPr>
      </w:pPr>
    </w:p>
    <w:p w14:paraId="5FC077AF" w14:textId="77777777" w:rsidR="00CA44E7" w:rsidRPr="00674DBD" w:rsidRDefault="00CA44E7" w:rsidP="00CA44E7">
      <w:pPr>
        <w:pStyle w:val="Parasts2"/>
        <w:spacing w:after="200" w:line="276" w:lineRule="auto"/>
        <w:rPr>
          <w:sz w:val="26"/>
          <w:szCs w:val="26"/>
        </w:rPr>
      </w:pPr>
    </w:p>
    <w:p w14:paraId="75BC535B" w14:textId="77777777" w:rsidR="00CA44E7" w:rsidRPr="00674DBD" w:rsidRDefault="00CA44E7" w:rsidP="00CA44E7">
      <w:pPr>
        <w:pStyle w:val="Parasts2"/>
      </w:pPr>
      <w:r w:rsidRPr="00674DBD">
        <w:t>Pretendenta pilnvarotās personas vārds, uzvārds, amats ______________________________</w:t>
      </w:r>
    </w:p>
    <w:p w14:paraId="54D6C1A5" w14:textId="77777777" w:rsidR="00CA44E7" w:rsidRPr="00674DBD" w:rsidRDefault="00CA44E7" w:rsidP="00CA44E7">
      <w:pPr>
        <w:pStyle w:val="Parasts2"/>
        <w:jc w:val="right"/>
        <w:rPr>
          <w:b/>
        </w:rPr>
      </w:pPr>
    </w:p>
    <w:p w14:paraId="4DCFACE2" w14:textId="77777777" w:rsidR="00CA44E7" w:rsidRPr="00674DBD" w:rsidRDefault="00CA44E7" w:rsidP="00CA44E7">
      <w:pPr>
        <w:pStyle w:val="Parasts2"/>
        <w:ind w:left="360" w:hanging="360"/>
      </w:pPr>
    </w:p>
    <w:p w14:paraId="3328410E" w14:textId="77777777" w:rsidR="00CA44E7" w:rsidRPr="00674DBD" w:rsidRDefault="00CA44E7" w:rsidP="00CA44E7">
      <w:pPr>
        <w:pStyle w:val="Parasts2"/>
        <w:ind w:left="360" w:hanging="360"/>
      </w:pPr>
    </w:p>
    <w:p w14:paraId="2A547F98" w14:textId="77777777" w:rsidR="00CA44E7" w:rsidRPr="00674DBD" w:rsidRDefault="00CA44E7" w:rsidP="00CA44E7">
      <w:pPr>
        <w:pStyle w:val="Parasts2"/>
        <w:ind w:left="360" w:hanging="360"/>
      </w:pPr>
      <w:r w:rsidRPr="00674DBD">
        <w:t>Pretendenta pilnvarotās personas paraksts_________________________________________</w:t>
      </w:r>
    </w:p>
    <w:p w14:paraId="06AFA4F7" w14:textId="77777777" w:rsidR="00CA44E7" w:rsidRPr="00674DBD" w:rsidRDefault="00CA44E7" w:rsidP="00CA44E7">
      <w:pPr>
        <w:pStyle w:val="Parasts2"/>
        <w:jc w:val="both"/>
      </w:pPr>
    </w:p>
    <w:p w14:paraId="1BFAE8DD" w14:textId="58FF80D6" w:rsidR="00BC0D87" w:rsidRPr="00674DBD" w:rsidRDefault="00BC0D87" w:rsidP="0074786F">
      <w:pPr>
        <w:tabs>
          <w:tab w:val="left" w:pos="490"/>
        </w:tabs>
        <w:rPr>
          <w:lang w:eastAsia="en-US"/>
        </w:rPr>
      </w:pPr>
    </w:p>
    <w:p w14:paraId="5CFE67FC" w14:textId="26E80B03" w:rsidR="00CA44E7" w:rsidRPr="00674DBD" w:rsidRDefault="00CA44E7" w:rsidP="0074786F">
      <w:pPr>
        <w:tabs>
          <w:tab w:val="left" w:pos="490"/>
        </w:tabs>
        <w:rPr>
          <w:lang w:eastAsia="en-US"/>
        </w:rPr>
      </w:pPr>
    </w:p>
    <w:p w14:paraId="00D7F937" w14:textId="2A642BD8" w:rsidR="00CA44E7" w:rsidRPr="00674DBD" w:rsidRDefault="00CA44E7" w:rsidP="00CA44E7">
      <w:pPr>
        <w:pStyle w:val="naisnod"/>
        <w:spacing w:before="0" w:after="0"/>
        <w:jc w:val="right"/>
      </w:pPr>
      <w:r w:rsidRPr="00674DBD">
        <w:t>2.pielikums</w:t>
      </w:r>
    </w:p>
    <w:p w14:paraId="78805F09" w14:textId="77777777" w:rsidR="00CA44E7" w:rsidRPr="00674DBD" w:rsidRDefault="00CA44E7" w:rsidP="00CA44E7">
      <w:pPr>
        <w:pStyle w:val="Kjene"/>
        <w:tabs>
          <w:tab w:val="left" w:pos="720"/>
        </w:tabs>
        <w:jc w:val="right"/>
      </w:pPr>
      <w:r w:rsidRPr="00674DBD">
        <w:t xml:space="preserve">Cenu aptaujai </w:t>
      </w:r>
    </w:p>
    <w:p w14:paraId="6FCAD4FA" w14:textId="14EF4A48"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FFCE1CC" w14:textId="77777777" w:rsidR="00CA44E7" w:rsidRPr="00674DBD" w:rsidRDefault="00CA44E7" w:rsidP="00CA44E7">
      <w:pPr>
        <w:jc w:val="center"/>
        <w:rPr>
          <w:b/>
        </w:rPr>
      </w:pPr>
    </w:p>
    <w:p w14:paraId="669FF219" w14:textId="370BEFD7" w:rsidR="00CA44E7" w:rsidRPr="00674DBD" w:rsidRDefault="00CA44E7" w:rsidP="00CA44E7">
      <w:pPr>
        <w:jc w:val="center"/>
        <w:rPr>
          <w:b/>
        </w:rPr>
      </w:pPr>
      <w:r w:rsidRPr="00674DBD">
        <w:rPr>
          <w:b/>
        </w:rPr>
        <w:t>TEHNISKĀ SPECIFIKĀCIJA</w:t>
      </w:r>
    </w:p>
    <w:p w14:paraId="23646B97" w14:textId="3D6E4AA8" w:rsidR="00CA44E7" w:rsidRDefault="00BA4495" w:rsidP="00CA44E7">
      <w:pPr>
        <w:jc w:val="center"/>
        <w:rPr>
          <w:b/>
          <w:bCs/>
        </w:rPr>
      </w:pPr>
      <w:r w:rsidRPr="00674DBD">
        <w:rPr>
          <w:color w:val="000000" w:themeColor="text1"/>
        </w:rPr>
        <w:t>“</w:t>
      </w:r>
      <w:r>
        <w:rPr>
          <w:b/>
          <w:bCs/>
        </w:rPr>
        <w:t>Veļas mazgāšanas pakalpojumu sniegšana PII “Vilnītis””</w:t>
      </w:r>
    </w:p>
    <w:p w14:paraId="4B32D7DC" w14:textId="77777777" w:rsidR="00BA4495" w:rsidRPr="00674DBD" w:rsidRDefault="00BA4495" w:rsidP="00CA44E7">
      <w:pPr>
        <w:jc w:val="center"/>
        <w:rPr>
          <w:sz w:val="28"/>
          <w:szCs w:val="28"/>
        </w:rPr>
      </w:pPr>
    </w:p>
    <w:p w14:paraId="1C65DCF7" w14:textId="03447E00" w:rsidR="000E1C6C" w:rsidRPr="000E1C6C" w:rsidRDefault="000E1C6C" w:rsidP="000E1C6C">
      <w:pPr>
        <w:pStyle w:val="Sarakstarindkopa"/>
        <w:numPr>
          <w:ilvl w:val="0"/>
          <w:numId w:val="6"/>
        </w:numPr>
        <w:tabs>
          <w:tab w:val="left" w:pos="284"/>
        </w:tabs>
        <w:spacing w:before="60" w:after="60" w:line="276" w:lineRule="auto"/>
        <w:jc w:val="both"/>
        <w:rPr>
          <w:b/>
          <w:bCs/>
          <w:noProof/>
        </w:rPr>
      </w:pPr>
      <w:r w:rsidRPr="000E1C6C">
        <w:rPr>
          <w:b/>
          <w:bCs/>
          <w:noProof/>
        </w:rPr>
        <w:t>Vispārējās prasības</w:t>
      </w:r>
    </w:p>
    <w:p w14:paraId="432EF2C5" w14:textId="74A5C93E" w:rsidR="000E1C6C" w:rsidRPr="000E1C6C" w:rsidRDefault="000E1C6C" w:rsidP="004245EB">
      <w:pPr>
        <w:pStyle w:val="Sarakstarindkopa"/>
        <w:numPr>
          <w:ilvl w:val="1"/>
          <w:numId w:val="6"/>
        </w:numPr>
        <w:tabs>
          <w:tab w:val="left" w:pos="284"/>
        </w:tabs>
        <w:spacing w:before="60" w:after="60"/>
        <w:ind w:left="471" w:hanging="471"/>
        <w:jc w:val="both"/>
        <w:rPr>
          <w:bCs/>
          <w:noProof/>
        </w:rPr>
      </w:pPr>
      <w:r w:rsidRPr="00B406A0">
        <w:rPr>
          <w:noProof/>
        </w:rPr>
        <w:t>Veļas mazgāšanas process tiek organizēts atbilstoši 2000. gada 11.aprīļa MK noteikumu Nr. 137 „Higiēnas prasības  dienesta viesnīcām” un</w:t>
      </w:r>
      <w:r w:rsidRPr="00B35ADF">
        <w:rPr>
          <w:noProof/>
        </w:rPr>
        <w:t xml:space="preserve"> 2002. gada 27.decembra MK noteikumu Nr. 610 “</w:t>
      </w:r>
      <w:r w:rsidRPr="000E1C6C">
        <w:rPr>
          <w:shd w:val="clear" w:color="auto" w:fill="FFFFFF"/>
        </w:rPr>
        <w:t>Higiēnas prasības bērnu uzraudzības pakalpojuma sniedzējiem un izglītības iestādēm, kas īsteno pirmsskolas izglītības programmu”</w:t>
      </w:r>
      <w:r w:rsidRPr="00B35ADF">
        <w:rPr>
          <w:noProof/>
        </w:rPr>
        <w:t>. Veļas mazgātavā ir veļasmašīnas, kurām ir veļas mazgāšanai un dezinfekcijai nepieciešamie parametri un tehnoloģija, kas nodrošina automātisku dezinfekciju (temperatūra, mazgāšanas un dezinfekcijas līdzekļu dozēšana un ekspozīcija). Veļas mazgātavā ir nodalīta netīrās un tīrās veļas plūsma</w:t>
      </w:r>
      <w:r w:rsidRPr="000E1C6C">
        <w:rPr>
          <w:bCs/>
          <w:noProof/>
        </w:rPr>
        <w:t>, atsevišķi nodrošinot bērnu veļas mazgāšanu.</w:t>
      </w:r>
    </w:p>
    <w:p w14:paraId="0CD9FC77" w14:textId="77777777" w:rsidR="000E1C6C" w:rsidRDefault="000E1C6C" w:rsidP="004245EB">
      <w:pPr>
        <w:pStyle w:val="Sarakstarindkopa"/>
        <w:numPr>
          <w:ilvl w:val="1"/>
          <w:numId w:val="6"/>
        </w:numPr>
        <w:tabs>
          <w:tab w:val="left" w:pos="284"/>
        </w:tabs>
        <w:spacing w:before="60" w:after="60"/>
        <w:jc w:val="both"/>
        <w:rPr>
          <w:b/>
          <w:noProof/>
        </w:rPr>
      </w:pPr>
      <w:r w:rsidRPr="0061047E">
        <w:rPr>
          <w:noProof/>
        </w:rPr>
        <w:t>Pasūtījuma izpildes termiņš: 2(dienas) dienas no netīrās veļas saņemšanas dienas, spilveniem – 3 (trīs) dienas no netīro spilvenu saņemšanas dienas.</w:t>
      </w:r>
    </w:p>
    <w:p w14:paraId="571A46E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Visiem mazgāšanā nodotajiem izstrādājumiem jābūt iztīrītiem / izmazgātiem tīri, neatkarīgi no netīrības veida un pakāpes. Izmazgātajai veļai jābūt tīrai, bez pūkām un nebojātai.</w:t>
      </w:r>
    </w:p>
    <w:p w14:paraId="3BAAEE6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Jāpielieto mazgāšanas tehnoloģijas, kas nepasliktina auduma izturību, krāsu un kvalitāti.</w:t>
      </w:r>
    </w:p>
    <w:p w14:paraId="039FEF1E"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Gadījumā, ja veļas mazgāšanas pakalpojums veikts nekvalitatīvi, atkārtota veļas mazgāšana jāveic 2 (divu) dienu laikā no akta sastādīšanas brīža par konstatētajām neatbilstībām, par pakalpojuma sniedzēja līdzekļiem.</w:t>
      </w:r>
    </w:p>
    <w:p w14:paraId="7E5D0C4D"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Veļai transportēšanas laikā  jābūt iesaiņotai tā, lai tā būtu pasargāta no piesārņojuma transportēšanas laikā.</w:t>
      </w:r>
    </w:p>
    <w:p w14:paraId="39CBE170"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Netīro veļu Pasūtītājs nodod mazgāšanai šķirotu un saskaitītu. Izpildītājs saņem veļu mazgāšanai Pasūtītāja telpās</w:t>
      </w:r>
      <w:r w:rsidRPr="000E1C6C">
        <w:rPr>
          <w:bCs/>
          <w:noProof/>
        </w:rPr>
        <w:t>.</w:t>
      </w:r>
    </w:p>
    <w:p w14:paraId="1A86B4AF" w14:textId="77777777"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Veļu nododot un saņemot puses rakstiski aizpilda pieņemšanas - nodošanas akta veidlapu par nododamās veļas daudzumu, veidu,  kvalitāti un saņemtās veļas atbilstību, jānorāda personas, kas pieņēma un nodeva veļu. </w:t>
      </w:r>
    </w:p>
    <w:p w14:paraId="019E3361" w14:textId="39A8C47D"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Netīrās veļas (visu veidu) nodošana Izpildītājam un tīrās veļas (visu veidu) saņemšana no </w:t>
      </w:r>
      <w:r w:rsidRPr="00F413FA">
        <w:rPr>
          <w:noProof/>
        </w:rPr>
        <w:t>Izpildītāja  notiek:</w:t>
      </w:r>
    </w:p>
    <w:tbl>
      <w:tblPr>
        <w:tblStyle w:val="Reatabula"/>
        <w:tblW w:w="0" w:type="auto"/>
        <w:tblLook w:val="04A0" w:firstRow="1" w:lastRow="0" w:firstColumn="1" w:lastColumn="0" w:noHBand="0" w:noVBand="1"/>
      </w:tblPr>
      <w:tblGrid>
        <w:gridCol w:w="1885"/>
        <w:gridCol w:w="2063"/>
        <w:gridCol w:w="3038"/>
        <w:gridCol w:w="2544"/>
      </w:tblGrid>
      <w:tr w:rsidR="000E1C6C" w:rsidRPr="00B35ADF" w14:paraId="0537CCAB" w14:textId="77777777" w:rsidTr="009C0256">
        <w:tc>
          <w:tcPr>
            <w:tcW w:w="1885" w:type="dxa"/>
          </w:tcPr>
          <w:p w14:paraId="2D25C2F7"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Iestāde</w:t>
            </w:r>
          </w:p>
        </w:tc>
        <w:tc>
          <w:tcPr>
            <w:tcW w:w="2063" w:type="dxa"/>
          </w:tcPr>
          <w:p w14:paraId="1CB55673"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Adrese</w:t>
            </w:r>
          </w:p>
        </w:tc>
        <w:tc>
          <w:tcPr>
            <w:tcW w:w="3038" w:type="dxa"/>
          </w:tcPr>
          <w:p w14:paraId="73C23B26"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netīrās veļas nodošanas un tīrās veļas saņemšanas reižu skaits</w:t>
            </w:r>
          </w:p>
        </w:tc>
        <w:tc>
          <w:tcPr>
            <w:tcW w:w="2544" w:type="dxa"/>
          </w:tcPr>
          <w:p w14:paraId="7D64204B" w14:textId="77777777" w:rsidR="000E1C6C" w:rsidRPr="00B35ADF"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apjoms (kg) gadā</w:t>
            </w:r>
          </w:p>
        </w:tc>
      </w:tr>
      <w:tr w:rsidR="000E1C6C" w:rsidRPr="00B35ADF" w14:paraId="593238C8" w14:textId="77777777" w:rsidTr="009C0256">
        <w:tc>
          <w:tcPr>
            <w:tcW w:w="1885" w:type="dxa"/>
          </w:tcPr>
          <w:p w14:paraId="48B3737E" w14:textId="77777777"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PII Vilnītis</w:t>
            </w:r>
          </w:p>
        </w:tc>
        <w:tc>
          <w:tcPr>
            <w:tcW w:w="2063" w:type="dxa"/>
          </w:tcPr>
          <w:p w14:paraId="27628B88" w14:textId="2D863F45"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Pērnavas 29, Salacgrīva</w:t>
            </w:r>
            <w:r w:rsidR="00D54CEC">
              <w:rPr>
                <w:rFonts w:cs="Times New Roman"/>
                <w:noProof/>
              </w:rPr>
              <w:t>, Limbažu novads</w:t>
            </w:r>
          </w:p>
        </w:tc>
        <w:tc>
          <w:tcPr>
            <w:tcW w:w="3038" w:type="dxa"/>
          </w:tcPr>
          <w:p w14:paraId="43793C22" w14:textId="6875D7EC"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 xml:space="preserve"> 9 grupas </w:t>
            </w:r>
            <w:r w:rsidR="00D54CEC">
              <w:rPr>
                <w:rFonts w:cs="Times New Roman"/>
                <w:noProof/>
              </w:rPr>
              <w:t>vienu r</w:t>
            </w:r>
            <w:r w:rsidR="00D54CEC">
              <w:rPr>
                <w:noProof/>
              </w:rPr>
              <w:t>eizi</w:t>
            </w:r>
            <w:r>
              <w:rPr>
                <w:rFonts w:cs="Times New Roman"/>
                <w:noProof/>
              </w:rPr>
              <w:t xml:space="preserve"> 10 dienās, kā arī dvieļi pēc vajadzības biežāk</w:t>
            </w:r>
          </w:p>
        </w:tc>
        <w:tc>
          <w:tcPr>
            <w:tcW w:w="2544" w:type="dxa"/>
          </w:tcPr>
          <w:p w14:paraId="1D04B8CC" w14:textId="5D8896A5" w:rsidR="000E1C6C" w:rsidRDefault="00D54CEC" w:rsidP="004245EB">
            <w:pPr>
              <w:widowControl w:val="0"/>
              <w:autoSpaceDE w:val="0"/>
              <w:autoSpaceDN w:val="0"/>
              <w:adjustRightInd w:val="0"/>
              <w:spacing w:after="60"/>
              <w:jc w:val="both"/>
              <w:rPr>
                <w:rFonts w:cs="Times New Roman"/>
                <w:noProof/>
              </w:rPr>
            </w:pPr>
            <w:r>
              <w:rPr>
                <w:rFonts w:cs="Times New Roman"/>
                <w:noProof/>
              </w:rPr>
              <w:t>5230</w:t>
            </w:r>
          </w:p>
        </w:tc>
      </w:tr>
    </w:tbl>
    <w:p w14:paraId="76B94637" w14:textId="77777777" w:rsidR="000E1C6C" w:rsidRPr="00B35ADF" w:rsidRDefault="000E1C6C" w:rsidP="004245EB">
      <w:pPr>
        <w:widowControl w:val="0"/>
        <w:autoSpaceDE w:val="0"/>
        <w:autoSpaceDN w:val="0"/>
        <w:adjustRightInd w:val="0"/>
        <w:spacing w:after="60"/>
        <w:jc w:val="both"/>
        <w:rPr>
          <w:noProof/>
        </w:rPr>
      </w:pPr>
    </w:p>
    <w:p w14:paraId="3CC7ABF5" w14:textId="3EF30A87" w:rsidR="000E1C6C" w:rsidRDefault="000E1C6C" w:rsidP="004245EB">
      <w:pPr>
        <w:pStyle w:val="Sarakstarindkopa"/>
        <w:numPr>
          <w:ilvl w:val="0"/>
          <w:numId w:val="6"/>
        </w:numPr>
        <w:tabs>
          <w:tab w:val="left" w:pos="284"/>
        </w:tabs>
        <w:spacing w:before="60" w:after="60"/>
        <w:jc w:val="both"/>
        <w:rPr>
          <w:b/>
          <w:noProof/>
        </w:rPr>
      </w:pPr>
      <w:r w:rsidRPr="000E1C6C">
        <w:rPr>
          <w:b/>
          <w:bCs/>
          <w:noProof/>
        </w:rPr>
        <w:t>Tehniskās</w:t>
      </w:r>
      <w:r w:rsidRPr="006A1652">
        <w:rPr>
          <w:b/>
          <w:noProof/>
        </w:rPr>
        <w:t xml:space="preserve"> prasības</w:t>
      </w:r>
    </w:p>
    <w:p w14:paraId="531CB922" w14:textId="4FD0B6CB" w:rsidR="000E1C6C" w:rsidRPr="00B406A0" w:rsidRDefault="000E1C6C" w:rsidP="004245EB">
      <w:pPr>
        <w:pStyle w:val="Sarakstarindkopa"/>
        <w:numPr>
          <w:ilvl w:val="1"/>
          <w:numId w:val="6"/>
        </w:numPr>
        <w:tabs>
          <w:tab w:val="left" w:pos="284"/>
        </w:tabs>
        <w:spacing w:before="60" w:after="60"/>
        <w:jc w:val="both"/>
        <w:rPr>
          <w:bCs/>
          <w:noProof/>
        </w:rPr>
      </w:pPr>
      <w:r w:rsidRPr="00B406A0">
        <w:rPr>
          <w:bCs/>
          <w:noProof/>
        </w:rPr>
        <w:t>Prasības veļas mazgāšanas/tīrīšanas līdzekļiem, kurus pretendents izmantos pakalpojuma izpildē:</w:t>
      </w:r>
    </w:p>
    <w:p w14:paraId="73D18695" w14:textId="6A193E96" w:rsidR="000E1C6C" w:rsidRPr="000E1C6C" w:rsidRDefault="000E1C6C" w:rsidP="004245EB">
      <w:pPr>
        <w:pStyle w:val="Sarakstarindkopa"/>
        <w:numPr>
          <w:ilvl w:val="2"/>
          <w:numId w:val="6"/>
        </w:numPr>
        <w:spacing w:before="60" w:after="60"/>
        <w:jc w:val="both"/>
        <w:rPr>
          <w:i/>
          <w:noProof/>
        </w:rPr>
      </w:pPr>
      <w:r w:rsidRPr="000E1C6C">
        <w:rPr>
          <w:i/>
          <w:noProof/>
        </w:rPr>
        <w:t>Ķīmiskās prasības:</w:t>
      </w:r>
    </w:p>
    <w:p w14:paraId="19705FEA" w14:textId="08EA1D7B"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Produkta etiķetē, drošības datu lapā (DDL) un citās attiecīgās tehnisko datu lapās nav uzskaitīta neviena sastāvdaļa (viela), kas identificēta kā īpaši bīstama viela un iekļauta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w:t>
      </w:r>
      <w:r w:rsidRPr="004245EB">
        <w:rPr>
          <w:rFonts w:eastAsia="Calibri"/>
          <w:noProof/>
        </w:rPr>
        <w:lastRenderedPageBreak/>
        <w:t>93/105/EK un Direktīvu 2000/21/EK 59. pantā paredzētajā sarakstā. Minētais vielu (kandidātvielu) saraksts pieejams Eiropas Ķimikāliju aģentūras tīmekļvietnē, Licencēšanai pakļauto īpaši bīstamo vielu kandidātu sarakstā.</w:t>
      </w:r>
    </w:p>
    <w:p w14:paraId="626817CC" w14:textId="6B4FA2F6" w:rsidR="000E1C6C" w:rsidRPr="004245EB" w:rsidRDefault="000E1C6C" w:rsidP="004245EB">
      <w:pPr>
        <w:pStyle w:val="Sarakstarindkopa"/>
        <w:numPr>
          <w:ilvl w:val="3"/>
          <w:numId w:val="6"/>
        </w:numPr>
        <w:jc w:val="both"/>
        <w:rPr>
          <w:rFonts w:eastAsia="Calibri"/>
          <w:noProof/>
        </w:rPr>
      </w:pPr>
      <w:r w:rsidRPr="004245EB">
        <w:rPr>
          <w:rFonts w:eastAsia="Calibri"/>
          <w:noProof/>
        </w:rPr>
        <w:t>Produkta etiķetē, drošības datu lapā (DDL) un citās attiecīgās tehnisko datu lapās noradīto sastāvdaļu sarakstā nedrīkst iekļaut šādas sastāvdaļas: fosfāti.</w:t>
      </w:r>
    </w:p>
    <w:p w14:paraId="4E65C85F" w14:textId="6C1357F3"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 xml:space="preserve">Dozēšanas prasības </w:t>
      </w:r>
      <w:r w:rsidRPr="00B35ADF">
        <w:rPr>
          <w:rFonts w:eastAsia="Calibri"/>
          <w:i/>
          <w:noProof/>
          <w:u w:val="single"/>
        </w:rPr>
        <w:t>mazgāšanas līdzekļiem</w:t>
      </w:r>
      <w:r w:rsidRPr="00B35ADF">
        <w:rPr>
          <w:rFonts w:eastAsia="Calibri"/>
          <w:i/>
          <w:noProof/>
        </w:rPr>
        <w:t>:</w:t>
      </w:r>
    </w:p>
    <w:p w14:paraId="31C4C77E" w14:textId="00892B87"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Ieteicamā deva normāli netīru tekstilizstrādājumu (augstas efektivitātes veļas mazgāšanas līdzekļi, krāsām droši veļas mazgāšanas līdzekļi) un viegli netīru tekstilizstrādājumu (zemas efektivitātes veļas mazgāšanas līdzekļi) mazgāšanai ūdenī ar cietību 2,5 mmol CaCO3/l (vidēji cietā ūdenī) nepārsniedz attiecīgi šādas robežvērtības: </w:t>
      </w:r>
    </w:p>
    <w:p w14:paraId="1C089995" w14:textId="2B78E674" w:rsidR="004245EB" w:rsidRPr="004245EB" w:rsidRDefault="000E1C6C" w:rsidP="004245EB">
      <w:pPr>
        <w:pStyle w:val="Sarakstarindkopa"/>
        <w:numPr>
          <w:ilvl w:val="4"/>
          <w:numId w:val="6"/>
        </w:numPr>
        <w:jc w:val="both"/>
        <w:rPr>
          <w:rFonts w:eastAsia="Calibri"/>
          <w:noProof/>
        </w:rPr>
      </w:pPr>
      <w:r w:rsidRPr="004245EB">
        <w:rPr>
          <w:rFonts w:eastAsia="Calibri"/>
          <w:noProof/>
        </w:rPr>
        <w:t xml:space="preserve">augstas efektivitātes veļas mazgāšanas līdzekļi — 17,0 g/kg mazgājamās veļas (pulveri/tabletes) vai 17,0 ml/kg mazgājamās veļas (šķidrumi); </w:t>
      </w:r>
    </w:p>
    <w:p w14:paraId="1AD604A5" w14:textId="77777777" w:rsidR="004245EB" w:rsidRDefault="000E1C6C" w:rsidP="004245EB">
      <w:pPr>
        <w:pStyle w:val="Sarakstarindkopa"/>
        <w:numPr>
          <w:ilvl w:val="4"/>
          <w:numId w:val="6"/>
        </w:numPr>
        <w:jc w:val="both"/>
        <w:rPr>
          <w:rFonts w:eastAsia="Calibri"/>
          <w:noProof/>
        </w:rPr>
      </w:pPr>
      <w:r w:rsidRPr="004245EB">
        <w:rPr>
          <w:rFonts w:eastAsia="Calibri"/>
          <w:noProof/>
        </w:rPr>
        <w:t xml:space="preserve">krāsām droši mazgāšanas līdzekļi — 17,0 g/kg mazgājamās veļas (pulveri/tabletes) vai 17,0 ml/kg mazgājamās veļas (šķidrumi); </w:t>
      </w:r>
    </w:p>
    <w:p w14:paraId="32477C19" w14:textId="102948AE" w:rsidR="000E1C6C" w:rsidRPr="004245EB" w:rsidRDefault="000E1C6C" w:rsidP="004245EB">
      <w:pPr>
        <w:pStyle w:val="Sarakstarindkopa"/>
        <w:numPr>
          <w:ilvl w:val="4"/>
          <w:numId w:val="6"/>
        </w:numPr>
        <w:jc w:val="both"/>
        <w:rPr>
          <w:rFonts w:eastAsia="Calibri"/>
          <w:noProof/>
        </w:rPr>
      </w:pPr>
      <w:r w:rsidRPr="004245EB">
        <w:rPr>
          <w:rFonts w:eastAsia="Calibri"/>
          <w:noProof/>
        </w:rPr>
        <w:t xml:space="preserve">zemas efektivitātes veļas mazgāšanas līdzekļi — 17,0 g/kg mazgājamās veļas (pulveri/tabletes) vai 17,0 ml/kg mazgājamās veļas (šķidrumi). </w:t>
      </w:r>
    </w:p>
    <w:p w14:paraId="7B708F57" w14:textId="77777777" w:rsidR="000E1C6C" w:rsidRPr="00B35ADF" w:rsidRDefault="000E1C6C" w:rsidP="004245EB">
      <w:pPr>
        <w:jc w:val="both"/>
        <w:rPr>
          <w:rFonts w:eastAsia="Calibri"/>
          <w:noProof/>
        </w:rPr>
      </w:pPr>
      <w:r w:rsidRPr="00B35ADF">
        <w:rPr>
          <w:rFonts w:eastAsia="Calibri"/>
          <w:noProof/>
        </w:rPr>
        <w:t>Ja piemēro ieteikumus priekšmazgāšanai un turpmākai mazgāšanai, kopējā ieteicamā deva (priekšmazgāšanai un turpmākai mazgāšanai) atbilst maksimālajai devai.</w:t>
      </w:r>
    </w:p>
    <w:p w14:paraId="03E525D0" w14:textId="07DBD141"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Iepakojuma prasības:</w:t>
      </w:r>
    </w:p>
    <w:p w14:paraId="08E8598F" w14:textId="16F7606A" w:rsidR="000E1C6C" w:rsidRDefault="000E1C6C" w:rsidP="004245EB">
      <w:pPr>
        <w:jc w:val="both"/>
        <w:rPr>
          <w:rFonts w:eastAsia="Calibri"/>
          <w:noProof/>
        </w:rPr>
      </w:pPr>
      <w:r w:rsidRPr="00B406A0">
        <w:rPr>
          <w:rFonts w:eastAsia="Calibri"/>
          <w:noProof/>
        </w:rPr>
        <w:t>Visi produkti pretendentam tiek piegādāti iepakojumā ar precīziem norādījumiem par dozēšanu.</w:t>
      </w:r>
    </w:p>
    <w:p w14:paraId="2B3A8605" w14:textId="77777777" w:rsidR="000E1C6C" w:rsidRPr="004759BF" w:rsidRDefault="000E1C6C" w:rsidP="004245EB">
      <w:pPr>
        <w:rPr>
          <w:rFonts w:eastAsia="Calibri"/>
          <w:noProof/>
        </w:rPr>
      </w:pPr>
    </w:p>
    <w:p w14:paraId="54C070E1" w14:textId="77777777" w:rsidR="000E1C6C" w:rsidRPr="00B406A0" w:rsidRDefault="000E1C6C" w:rsidP="004245EB">
      <w:pPr>
        <w:pStyle w:val="Sarakstarindkopa"/>
        <w:numPr>
          <w:ilvl w:val="0"/>
          <w:numId w:val="6"/>
        </w:numPr>
        <w:tabs>
          <w:tab w:val="left" w:pos="284"/>
        </w:tabs>
        <w:spacing w:before="60" w:after="60"/>
        <w:jc w:val="both"/>
        <w:rPr>
          <w:b/>
          <w:bCs/>
        </w:rPr>
      </w:pPr>
      <w:r w:rsidRPr="00B406A0">
        <w:rPr>
          <w:b/>
          <w:bCs/>
        </w:rPr>
        <w:t>Plānotais apjoms</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436"/>
        <w:gridCol w:w="1418"/>
        <w:gridCol w:w="1982"/>
      </w:tblGrid>
      <w:tr w:rsidR="000E1C6C" w:rsidRPr="00B406A0" w14:paraId="24C4EDAA" w14:textId="77777777" w:rsidTr="004245EB">
        <w:tc>
          <w:tcPr>
            <w:tcW w:w="796" w:type="dxa"/>
            <w:shd w:val="clear" w:color="auto" w:fill="auto"/>
          </w:tcPr>
          <w:p w14:paraId="75B74ED6" w14:textId="77777777" w:rsidR="000E1C6C" w:rsidRPr="00B406A0" w:rsidRDefault="000E1C6C" w:rsidP="004245EB">
            <w:pPr>
              <w:spacing w:before="40" w:after="40"/>
              <w:jc w:val="center"/>
              <w:rPr>
                <w:b/>
                <w:noProof/>
              </w:rPr>
            </w:pPr>
            <w:r w:rsidRPr="00B406A0">
              <w:rPr>
                <w:b/>
                <w:noProof/>
              </w:rPr>
              <w:t xml:space="preserve">Nr. </w:t>
            </w:r>
          </w:p>
          <w:p w14:paraId="1458658D" w14:textId="77777777" w:rsidR="000E1C6C" w:rsidRPr="00B406A0" w:rsidRDefault="000E1C6C" w:rsidP="004245EB">
            <w:pPr>
              <w:spacing w:before="40" w:after="40"/>
              <w:jc w:val="center"/>
              <w:rPr>
                <w:b/>
                <w:noProof/>
              </w:rPr>
            </w:pPr>
            <w:r w:rsidRPr="00B406A0">
              <w:rPr>
                <w:b/>
                <w:noProof/>
              </w:rPr>
              <w:t>p.k.</w:t>
            </w:r>
          </w:p>
        </w:tc>
        <w:tc>
          <w:tcPr>
            <w:tcW w:w="5436" w:type="dxa"/>
            <w:shd w:val="clear" w:color="auto" w:fill="auto"/>
          </w:tcPr>
          <w:p w14:paraId="1E3C84CD" w14:textId="77777777" w:rsidR="000E1C6C" w:rsidRPr="00B406A0" w:rsidRDefault="000E1C6C" w:rsidP="004245EB">
            <w:pPr>
              <w:spacing w:before="40" w:after="40"/>
              <w:rPr>
                <w:b/>
                <w:noProof/>
              </w:rPr>
            </w:pPr>
            <w:r w:rsidRPr="00B406A0">
              <w:rPr>
                <w:b/>
                <w:noProof/>
              </w:rPr>
              <w:t>Pakalpojumu nosaukums</w:t>
            </w:r>
          </w:p>
        </w:tc>
        <w:tc>
          <w:tcPr>
            <w:tcW w:w="1418" w:type="dxa"/>
            <w:shd w:val="clear" w:color="auto" w:fill="auto"/>
          </w:tcPr>
          <w:p w14:paraId="12BF7741" w14:textId="77777777" w:rsidR="000E1C6C" w:rsidRPr="00B406A0" w:rsidRDefault="000E1C6C" w:rsidP="004245EB">
            <w:pPr>
              <w:spacing w:before="40" w:after="40"/>
              <w:jc w:val="center"/>
              <w:rPr>
                <w:b/>
                <w:noProof/>
              </w:rPr>
            </w:pPr>
            <w:r w:rsidRPr="00B406A0">
              <w:rPr>
                <w:b/>
                <w:noProof/>
              </w:rPr>
              <w:t>Mērvienība</w:t>
            </w:r>
          </w:p>
        </w:tc>
        <w:tc>
          <w:tcPr>
            <w:tcW w:w="1982" w:type="dxa"/>
            <w:shd w:val="clear" w:color="auto" w:fill="auto"/>
          </w:tcPr>
          <w:p w14:paraId="564EB6BA" w14:textId="77777777" w:rsidR="000E1C6C" w:rsidRPr="00F413FA" w:rsidRDefault="000E1C6C" w:rsidP="004245EB">
            <w:pPr>
              <w:spacing w:before="40" w:after="40"/>
              <w:jc w:val="center"/>
              <w:rPr>
                <w:b/>
                <w:noProof/>
              </w:rPr>
            </w:pPr>
            <w:r w:rsidRPr="00F413FA">
              <w:rPr>
                <w:b/>
                <w:noProof/>
              </w:rPr>
              <w:t>Plānotais apjoms</w:t>
            </w:r>
            <w:r>
              <w:rPr>
                <w:b/>
                <w:noProof/>
              </w:rPr>
              <w:t xml:space="preserve"> gadā</w:t>
            </w:r>
          </w:p>
        </w:tc>
      </w:tr>
      <w:tr w:rsidR="000E1C6C" w:rsidRPr="00B406A0" w14:paraId="06CA1C6E" w14:textId="77777777" w:rsidTr="00E83651">
        <w:trPr>
          <w:trHeight w:val="683"/>
        </w:trPr>
        <w:tc>
          <w:tcPr>
            <w:tcW w:w="796" w:type="dxa"/>
            <w:shd w:val="clear" w:color="auto" w:fill="auto"/>
          </w:tcPr>
          <w:p w14:paraId="31DE6268" w14:textId="77777777" w:rsidR="000E1C6C" w:rsidRPr="00B406A0" w:rsidRDefault="000E1C6C" w:rsidP="004245EB">
            <w:pPr>
              <w:spacing w:before="120" w:after="120"/>
              <w:jc w:val="center"/>
              <w:rPr>
                <w:noProof/>
              </w:rPr>
            </w:pPr>
            <w:r w:rsidRPr="00B406A0">
              <w:rPr>
                <w:noProof/>
              </w:rPr>
              <w:t>1.</w:t>
            </w:r>
          </w:p>
        </w:tc>
        <w:tc>
          <w:tcPr>
            <w:tcW w:w="5436" w:type="dxa"/>
            <w:shd w:val="clear" w:color="auto" w:fill="auto"/>
            <w:vAlign w:val="center"/>
          </w:tcPr>
          <w:p w14:paraId="3B720CD8"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Taisnā veļa: palagi, virspalagi, spilvendrānas, puspalagi, autiņi, frotē dvieļi, virtuves dvieļi no balta, krāsaina vai rakstaina auduma</w:t>
            </w:r>
          </w:p>
        </w:tc>
        <w:tc>
          <w:tcPr>
            <w:tcW w:w="1418" w:type="dxa"/>
            <w:shd w:val="clear" w:color="auto" w:fill="auto"/>
            <w:vAlign w:val="center"/>
          </w:tcPr>
          <w:p w14:paraId="216384E0" w14:textId="77777777" w:rsidR="000E1C6C" w:rsidRPr="00B406A0" w:rsidRDefault="000E1C6C" w:rsidP="004245EB">
            <w:pPr>
              <w:jc w:val="center"/>
              <w:rPr>
                <w:noProof/>
              </w:rPr>
            </w:pPr>
            <w:r w:rsidRPr="00B406A0">
              <w:rPr>
                <w:noProof/>
              </w:rPr>
              <w:t>kg</w:t>
            </w:r>
          </w:p>
        </w:tc>
        <w:tc>
          <w:tcPr>
            <w:tcW w:w="1982" w:type="dxa"/>
            <w:shd w:val="clear" w:color="auto" w:fill="auto"/>
            <w:vAlign w:val="center"/>
          </w:tcPr>
          <w:p w14:paraId="01ED4704" w14:textId="77777777" w:rsidR="000E1C6C" w:rsidRPr="00F413FA" w:rsidRDefault="000E1C6C" w:rsidP="00E83651">
            <w:pPr>
              <w:jc w:val="center"/>
              <w:rPr>
                <w:noProof/>
              </w:rPr>
            </w:pPr>
            <w:r w:rsidRPr="00F413FA">
              <w:rPr>
                <w:noProof/>
              </w:rPr>
              <w:t>3999</w:t>
            </w:r>
          </w:p>
        </w:tc>
      </w:tr>
      <w:tr w:rsidR="000E1C6C" w:rsidRPr="00B406A0" w14:paraId="6BA49440" w14:textId="77777777" w:rsidTr="00E83651">
        <w:trPr>
          <w:trHeight w:val="683"/>
        </w:trPr>
        <w:tc>
          <w:tcPr>
            <w:tcW w:w="796" w:type="dxa"/>
            <w:shd w:val="clear" w:color="auto" w:fill="auto"/>
          </w:tcPr>
          <w:p w14:paraId="12B14F61" w14:textId="77777777" w:rsidR="000E1C6C" w:rsidRPr="00B406A0" w:rsidRDefault="000E1C6C" w:rsidP="004245EB">
            <w:pPr>
              <w:spacing w:before="120" w:after="120"/>
              <w:jc w:val="center"/>
              <w:rPr>
                <w:noProof/>
              </w:rPr>
            </w:pPr>
            <w:r w:rsidRPr="00B406A0">
              <w:rPr>
                <w:noProof/>
              </w:rPr>
              <w:t>2.</w:t>
            </w:r>
          </w:p>
        </w:tc>
        <w:tc>
          <w:tcPr>
            <w:tcW w:w="5436" w:type="dxa"/>
            <w:shd w:val="clear" w:color="auto" w:fill="auto"/>
            <w:vAlign w:val="center"/>
          </w:tcPr>
          <w:p w14:paraId="373EF52D" w14:textId="77777777" w:rsidR="000E1C6C" w:rsidRPr="00B406A0" w:rsidRDefault="000E1C6C" w:rsidP="004245EB">
            <w:pPr>
              <w:tabs>
                <w:tab w:val="left" w:pos="284"/>
                <w:tab w:val="left" w:pos="567"/>
              </w:tabs>
              <w:overflowPunct w:val="0"/>
              <w:autoSpaceDE w:val="0"/>
              <w:autoSpaceDN w:val="0"/>
              <w:adjustRightInd w:val="0"/>
              <w:rPr>
                <w:b/>
                <w:noProof/>
              </w:rPr>
            </w:pPr>
            <w:r w:rsidRPr="00B406A0">
              <w:rPr>
                <w:noProof/>
              </w:rPr>
              <w:t>Fasonveļa: personāla halāti, personāla krekli un bikses, darba apģērbi uc. no dažādu materiālu balta, krāsaina vai rakstaina auduma</w:t>
            </w:r>
          </w:p>
        </w:tc>
        <w:tc>
          <w:tcPr>
            <w:tcW w:w="1418" w:type="dxa"/>
            <w:shd w:val="clear" w:color="auto" w:fill="auto"/>
            <w:vAlign w:val="center"/>
          </w:tcPr>
          <w:p w14:paraId="05508BBE"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7E0D9F48" w14:textId="77777777" w:rsidR="000E1C6C" w:rsidRPr="00F413FA" w:rsidRDefault="000E1C6C" w:rsidP="00E83651">
            <w:pPr>
              <w:jc w:val="center"/>
              <w:rPr>
                <w:noProof/>
              </w:rPr>
            </w:pPr>
            <w:r>
              <w:rPr>
                <w:noProof/>
              </w:rPr>
              <w:t>648</w:t>
            </w:r>
          </w:p>
        </w:tc>
      </w:tr>
      <w:tr w:rsidR="000E1C6C" w:rsidRPr="00B406A0" w14:paraId="5BB79637" w14:textId="77777777" w:rsidTr="00E83651">
        <w:trPr>
          <w:trHeight w:val="397"/>
        </w:trPr>
        <w:tc>
          <w:tcPr>
            <w:tcW w:w="796" w:type="dxa"/>
            <w:shd w:val="clear" w:color="auto" w:fill="auto"/>
          </w:tcPr>
          <w:p w14:paraId="23D84846" w14:textId="77777777" w:rsidR="000E1C6C" w:rsidRPr="00B406A0" w:rsidRDefault="000E1C6C" w:rsidP="004245EB">
            <w:pPr>
              <w:spacing w:before="120" w:after="120"/>
              <w:jc w:val="center"/>
              <w:rPr>
                <w:noProof/>
              </w:rPr>
            </w:pPr>
            <w:r w:rsidRPr="00B406A0">
              <w:rPr>
                <w:noProof/>
              </w:rPr>
              <w:t>3.</w:t>
            </w:r>
          </w:p>
        </w:tc>
        <w:tc>
          <w:tcPr>
            <w:tcW w:w="5436" w:type="dxa"/>
            <w:shd w:val="clear" w:color="auto" w:fill="auto"/>
            <w:vAlign w:val="center"/>
          </w:tcPr>
          <w:p w14:paraId="3B5963FF"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Spilvenu mazgāšana</w:t>
            </w:r>
          </w:p>
        </w:tc>
        <w:tc>
          <w:tcPr>
            <w:tcW w:w="1418" w:type="dxa"/>
            <w:shd w:val="clear" w:color="auto" w:fill="auto"/>
            <w:vAlign w:val="center"/>
          </w:tcPr>
          <w:p w14:paraId="6F5DFACF"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036BDADA" w14:textId="77777777" w:rsidR="000E1C6C" w:rsidRPr="00F413FA" w:rsidRDefault="000E1C6C" w:rsidP="00E83651">
            <w:pPr>
              <w:jc w:val="center"/>
              <w:rPr>
                <w:noProof/>
              </w:rPr>
            </w:pPr>
            <w:r w:rsidRPr="00F413FA">
              <w:rPr>
                <w:noProof/>
              </w:rPr>
              <w:t>163</w:t>
            </w:r>
          </w:p>
        </w:tc>
      </w:tr>
      <w:tr w:rsidR="000E1C6C" w:rsidRPr="00B406A0" w14:paraId="1A2C1BD4" w14:textId="77777777" w:rsidTr="00E83651">
        <w:tc>
          <w:tcPr>
            <w:tcW w:w="796" w:type="dxa"/>
            <w:shd w:val="clear" w:color="auto" w:fill="auto"/>
          </w:tcPr>
          <w:p w14:paraId="2D0A9E96" w14:textId="77777777" w:rsidR="000E1C6C" w:rsidRPr="00B406A0" w:rsidRDefault="000E1C6C" w:rsidP="004245EB">
            <w:pPr>
              <w:spacing w:before="120" w:after="120"/>
              <w:jc w:val="center"/>
              <w:rPr>
                <w:noProof/>
              </w:rPr>
            </w:pPr>
            <w:r w:rsidRPr="00B406A0">
              <w:rPr>
                <w:noProof/>
              </w:rPr>
              <w:t>4.</w:t>
            </w:r>
          </w:p>
        </w:tc>
        <w:tc>
          <w:tcPr>
            <w:tcW w:w="5436" w:type="dxa"/>
            <w:shd w:val="clear" w:color="auto" w:fill="auto"/>
            <w:vAlign w:val="center"/>
          </w:tcPr>
          <w:p w14:paraId="0B72BBD5" w14:textId="77777777" w:rsidR="000E1C6C" w:rsidRPr="00B406A0" w:rsidRDefault="000E1C6C" w:rsidP="004245EB">
            <w:pPr>
              <w:rPr>
                <w:noProof/>
                <w:highlight w:val="yellow"/>
              </w:rPr>
            </w:pPr>
            <w:r w:rsidRPr="00B406A0">
              <w:rPr>
                <w:noProof/>
              </w:rPr>
              <w:t>Segu, pledu, gultas pārklāju, matraču pārvalku, plāno aizkaru un dekoratīvo aizkaru mazgāšana</w:t>
            </w:r>
          </w:p>
        </w:tc>
        <w:tc>
          <w:tcPr>
            <w:tcW w:w="1418" w:type="dxa"/>
            <w:shd w:val="clear" w:color="auto" w:fill="auto"/>
            <w:vAlign w:val="center"/>
          </w:tcPr>
          <w:p w14:paraId="4B9C9DF7" w14:textId="27521EDB" w:rsidR="000E1C6C" w:rsidRPr="00B406A0" w:rsidRDefault="000E1C6C" w:rsidP="004245EB">
            <w:pPr>
              <w:jc w:val="center"/>
              <w:rPr>
                <w:noProof/>
              </w:rPr>
            </w:pPr>
          </w:p>
        </w:tc>
        <w:tc>
          <w:tcPr>
            <w:tcW w:w="1982" w:type="dxa"/>
            <w:shd w:val="clear" w:color="auto" w:fill="auto"/>
            <w:vAlign w:val="center"/>
          </w:tcPr>
          <w:p w14:paraId="13A7747A" w14:textId="1EFC56CD" w:rsidR="000E1C6C" w:rsidRPr="00F413FA" w:rsidRDefault="000E1C6C" w:rsidP="00E83651">
            <w:pPr>
              <w:jc w:val="center"/>
              <w:rPr>
                <w:noProof/>
              </w:rPr>
            </w:pPr>
          </w:p>
        </w:tc>
      </w:tr>
      <w:tr w:rsidR="004245EB" w:rsidRPr="00B406A0" w14:paraId="1DD29CBC" w14:textId="77777777" w:rsidTr="00E83651">
        <w:tc>
          <w:tcPr>
            <w:tcW w:w="796" w:type="dxa"/>
            <w:shd w:val="clear" w:color="auto" w:fill="auto"/>
          </w:tcPr>
          <w:p w14:paraId="1933891F" w14:textId="4FC2704B" w:rsidR="004245EB" w:rsidRPr="00B406A0" w:rsidRDefault="004245EB" w:rsidP="004245EB">
            <w:pPr>
              <w:spacing w:before="120" w:after="120"/>
              <w:jc w:val="center"/>
              <w:rPr>
                <w:noProof/>
              </w:rPr>
            </w:pPr>
            <w:r>
              <w:rPr>
                <w:noProof/>
              </w:rPr>
              <w:t>4.1.</w:t>
            </w:r>
          </w:p>
        </w:tc>
        <w:tc>
          <w:tcPr>
            <w:tcW w:w="5436" w:type="dxa"/>
            <w:shd w:val="clear" w:color="auto" w:fill="auto"/>
            <w:vAlign w:val="center"/>
          </w:tcPr>
          <w:p w14:paraId="69201977" w14:textId="1C60019D" w:rsidR="004245EB" w:rsidRPr="00B406A0" w:rsidRDefault="004245EB" w:rsidP="004245EB">
            <w:pPr>
              <w:rPr>
                <w:noProof/>
              </w:rPr>
            </w:pPr>
            <w:r w:rsidRPr="00F413FA">
              <w:rPr>
                <w:noProof/>
              </w:rPr>
              <w:t>Segas</w:t>
            </w:r>
          </w:p>
        </w:tc>
        <w:tc>
          <w:tcPr>
            <w:tcW w:w="1418" w:type="dxa"/>
            <w:shd w:val="clear" w:color="auto" w:fill="auto"/>
            <w:vAlign w:val="center"/>
          </w:tcPr>
          <w:p w14:paraId="0F7DD4B5" w14:textId="14766C63" w:rsidR="004245EB" w:rsidRPr="00B406A0" w:rsidRDefault="004245EB" w:rsidP="004245EB">
            <w:pPr>
              <w:jc w:val="center"/>
              <w:rPr>
                <w:noProof/>
              </w:rPr>
            </w:pPr>
            <w:r w:rsidRPr="00B406A0">
              <w:rPr>
                <w:noProof/>
              </w:rPr>
              <w:t>gab</w:t>
            </w:r>
          </w:p>
        </w:tc>
        <w:tc>
          <w:tcPr>
            <w:tcW w:w="1982" w:type="dxa"/>
            <w:shd w:val="clear" w:color="auto" w:fill="auto"/>
            <w:vAlign w:val="center"/>
          </w:tcPr>
          <w:p w14:paraId="6955DB80" w14:textId="781FD9EF" w:rsidR="004245EB" w:rsidRPr="00F413FA" w:rsidRDefault="004245EB" w:rsidP="00E83651">
            <w:pPr>
              <w:jc w:val="center"/>
              <w:rPr>
                <w:noProof/>
              </w:rPr>
            </w:pPr>
            <w:r>
              <w:rPr>
                <w:noProof/>
              </w:rPr>
              <w:t>326</w:t>
            </w:r>
          </w:p>
        </w:tc>
      </w:tr>
      <w:tr w:rsidR="004245EB" w:rsidRPr="00B406A0" w14:paraId="7A54B136" w14:textId="77777777" w:rsidTr="00E83651">
        <w:tc>
          <w:tcPr>
            <w:tcW w:w="796" w:type="dxa"/>
            <w:shd w:val="clear" w:color="auto" w:fill="auto"/>
          </w:tcPr>
          <w:p w14:paraId="3BD9D106" w14:textId="656FB445" w:rsidR="004245EB" w:rsidRDefault="004245EB" w:rsidP="004245EB">
            <w:pPr>
              <w:spacing w:before="120" w:after="120"/>
              <w:jc w:val="center"/>
              <w:rPr>
                <w:noProof/>
              </w:rPr>
            </w:pPr>
            <w:r>
              <w:rPr>
                <w:noProof/>
              </w:rPr>
              <w:t>4.2.</w:t>
            </w:r>
          </w:p>
        </w:tc>
        <w:tc>
          <w:tcPr>
            <w:tcW w:w="5436" w:type="dxa"/>
            <w:shd w:val="clear" w:color="auto" w:fill="auto"/>
            <w:vAlign w:val="center"/>
          </w:tcPr>
          <w:p w14:paraId="2E349FE8" w14:textId="5DDCBBDC" w:rsidR="004245EB" w:rsidRPr="00F413FA" w:rsidRDefault="004245EB" w:rsidP="004245EB">
            <w:pPr>
              <w:rPr>
                <w:noProof/>
              </w:rPr>
            </w:pPr>
            <w:r w:rsidRPr="00F413FA">
              <w:rPr>
                <w:noProof/>
              </w:rPr>
              <w:t>Aizkari</w:t>
            </w:r>
          </w:p>
        </w:tc>
        <w:tc>
          <w:tcPr>
            <w:tcW w:w="1418" w:type="dxa"/>
            <w:shd w:val="clear" w:color="auto" w:fill="auto"/>
            <w:vAlign w:val="center"/>
          </w:tcPr>
          <w:p w14:paraId="33E7611F" w14:textId="24C240D5" w:rsidR="004245EB" w:rsidRPr="00B406A0" w:rsidRDefault="004245EB" w:rsidP="004245EB">
            <w:pPr>
              <w:jc w:val="center"/>
              <w:rPr>
                <w:noProof/>
              </w:rPr>
            </w:pPr>
            <w:r w:rsidRPr="00B406A0">
              <w:rPr>
                <w:noProof/>
              </w:rPr>
              <w:t>gab</w:t>
            </w:r>
          </w:p>
        </w:tc>
        <w:tc>
          <w:tcPr>
            <w:tcW w:w="1982" w:type="dxa"/>
            <w:shd w:val="clear" w:color="auto" w:fill="auto"/>
            <w:vAlign w:val="center"/>
          </w:tcPr>
          <w:p w14:paraId="4E85B3EF" w14:textId="76429583" w:rsidR="004245EB" w:rsidRDefault="004245EB" w:rsidP="00E83651">
            <w:pPr>
              <w:jc w:val="center"/>
              <w:rPr>
                <w:noProof/>
              </w:rPr>
            </w:pPr>
            <w:r w:rsidRPr="00F413FA">
              <w:rPr>
                <w:noProof/>
              </w:rPr>
              <w:t>30</w:t>
            </w:r>
          </w:p>
        </w:tc>
      </w:tr>
      <w:tr w:rsidR="004245EB" w:rsidRPr="00B406A0" w14:paraId="2FAEE2B3" w14:textId="77777777" w:rsidTr="00E83651">
        <w:tc>
          <w:tcPr>
            <w:tcW w:w="796" w:type="dxa"/>
            <w:shd w:val="clear" w:color="auto" w:fill="auto"/>
          </w:tcPr>
          <w:p w14:paraId="198F9FB8" w14:textId="7C2840F9" w:rsidR="004245EB" w:rsidRDefault="004245EB" w:rsidP="004245EB">
            <w:pPr>
              <w:spacing w:before="120" w:after="120"/>
              <w:jc w:val="center"/>
              <w:rPr>
                <w:noProof/>
              </w:rPr>
            </w:pPr>
            <w:r>
              <w:rPr>
                <w:noProof/>
              </w:rPr>
              <w:t>4.3.</w:t>
            </w:r>
          </w:p>
        </w:tc>
        <w:tc>
          <w:tcPr>
            <w:tcW w:w="5436" w:type="dxa"/>
            <w:shd w:val="clear" w:color="auto" w:fill="auto"/>
            <w:vAlign w:val="center"/>
          </w:tcPr>
          <w:p w14:paraId="35EF068C" w14:textId="0D8D158F" w:rsidR="004245EB" w:rsidRPr="00F413FA" w:rsidRDefault="004245EB" w:rsidP="004245EB">
            <w:pPr>
              <w:rPr>
                <w:noProof/>
              </w:rPr>
            </w:pPr>
            <w:r w:rsidRPr="00F413FA">
              <w:rPr>
                <w:noProof/>
              </w:rPr>
              <w:t>Matrači</w:t>
            </w:r>
          </w:p>
        </w:tc>
        <w:tc>
          <w:tcPr>
            <w:tcW w:w="1418" w:type="dxa"/>
            <w:shd w:val="clear" w:color="auto" w:fill="auto"/>
            <w:vAlign w:val="center"/>
          </w:tcPr>
          <w:p w14:paraId="2DDB053F" w14:textId="729AC5B0" w:rsidR="004245EB" w:rsidRPr="00B406A0" w:rsidRDefault="004245EB" w:rsidP="004245EB">
            <w:pPr>
              <w:jc w:val="center"/>
              <w:rPr>
                <w:noProof/>
              </w:rPr>
            </w:pPr>
            <w:r w:rsidRPr="00B406A0">
              <w:rPr>
                <w:noProof/>
              </w:rPr>
              <w:t>gab</w:t>
            </w:r>
          </w:p>
        </w:tc>
        <w:tc>
          <w:tcPr>
            <w:tcW w:w="1982" w:type="dxa"/>
            <w:shd w:val="clear" w:color="auto" w:fill="auto"/>
            <w:vAlign w:val="center"/>
          </w:tcPr>
          <w:p w14:paraId="46651A4D" w14:textId="519AB650" w:rsidR="004245EB" w:rsidRPr="00F413FA" w:rsidRDefault="004245EB" w:rsidP="00E83651">
            <w:pPr>
              <w:jc w:val="center"/>
              <w:rPr>
                <w:noProof/>
              </w:rPr>
            </w:pPr>
            <w:r w:rsidRPr="00F413FA">
              <w:rPr>
                <w:noProof/>
              </w:rPr>
              <w:t>163</w:t>
            </w:r>
          </w:p>
        </w:tc>
      </w:tr>
      <w:tr w:rsidR="000E1C6C" w:rsidRPr="00B406A0" w14:paraId="5DEDA11A" w14:textId="77777777" w:rsidTr="00E83651">
        <w:tc>
          <w:tcPr>
            <w:tcW w:w="796" w:type="dxa"/>
            <w:shd w:val="clear" w:color="auto" w:fill="auto"/>
          </w:tcPr>
          <w:p w14:paraId="293464A4" w14:textId="78F89F0E" w:rsidR="000E1C6C" w:rsidRPr="00B406A0" w:rsidRDefault="000E1C6C" w:rsidP="004245EB">
            <w:pPr>
              <w:spacing w:before="120" w:after="120"/>
              <w:jc w:val="center"/>
              <w:rPr>
                <w:noProof/>
              </w:rPr>
            </w:pPr>
            <w:r>
              <w:rPr>
                <w:noProof/>
              </w:rPr>
              <w:t>5</w:t>
            </w:r>
            <w:r w:rsidR="00EB3993">
              <w:rPr>
                <w:noProof/>
              </w:rPr>
              <w:t>.</w:t>
            </w:r>
          </w:p>
        </w:tc>
        <w:tc>
          <w:tcPr>
            <w:tcW w:w="5436" w:type="dxa"/>
            <w:shd w:val="clear" w:color="auto" w:fill="auto"/>
            <w:vAlign w:val="center"/>
          </w:tcPr>
          <w:p w14:paraId="5A05AC23" w14:textId="369EF44A" w:rsidR="000E1C6C" w:rsidRPr="00B406A0" w:rsidRDefault="000E1C6C" w:rsidP="004245EB">
            <w:pPr>
              <w:rPr>
                <w:noProof/>
              </w:rPr>
            </w:pPr>
            <w:r>
              <w:rPr>
                <w:noProof/>
              </w:rPr>
              <w:t>Neparedzēti gadījumi (bērnu drēbju izmazgāšana</w:t>
            </w:r>
            <w:r w:rsidR="004245EB">
              <w:rPr>
                <w:noProof/>
              </w:rPr>
              <w:t>)</w:t>
            </w:r>
          </w:p>
        </w:tc>
        <w:tc>
          <w:tcPr>
            <w:tcW w:w="1418" w:type="dxa"/>
            <w:shd w:val="clear" w:color="auto" w:fill="auto"/>
            <w:vAlign w:val="center"/>
          </w:tcPr>
          <w:p w14:paraId="26A99C46" w14:textId="77777777" w:rsidR="000E1C6C" w:rsidRPr="00B406A0" w:rsidRDefault="000E1C6C" w:rsidP="004245EB">
            <w:pPr>
              <w:jc w:val="center"/>
              <w:rPr>
                <w:noProof/>
              </w:rPr>
            </w:pPr>
            <w:r>
              <w:rPr>
                <w:noProof/>
              </w:rPr>
              <w:t>kg</w:t>
            </w:r>
          </w:p>
        </w:tc>
        <w:tc>
          <w:tcPr>
            <w:tcW w:w="1982" w:type="dxa"/>
            <w:shd w:val="clear" w:color="auto" w:fill="auto"/>
            <w:vAlign w:val="center"/>
          </w:tcPr>
          <w:p w14:paraId="53DCEFF0" w14:textId="77777777" w:rsidR="000E1C6C" w:rsidRPr="00F413FA" w:rsidRDefault="000E1C6C" w:rsidP="00E83651">
            <w:pPr>
              <w:jc w:val="center"/>
              <w:rPr>
                <w:noProof/>
              </w:rPr>
            </w:pPr>
            <w:r>
              <w:rPr>
                <w:noProof/>
              </w:rPr>
              <w:t>120</w:t>
            </w:r>
          </w:p>
        </w:tc>
      </w:tr>
    </w:tbl>
    <w:p w14:paraId="4B7EE73E" w14:textId="20C5A957" w:rsidR="00CA44E7" w:rsidRDefault="00CA44E7" w:rsidP="000E1C6C">
      <w:pPr>
        <w:rPr>
          <w:sz w:val="32"/>
          <w:szCs w:val="32"/>
        </w:rPr>
      </w:pPr>
    </w:p>
    <w:p w14:paraId="59FE41ED" w14:textId="0A33FA57" w:rsidR="004245EB" w:rsidRDefault="004245EB" w:rsidP="000E1C6C">
      <w:pPr>
        <w:rPr>
          <w:sz w:val="32"/>
          <w:szCs w:val="32"/>
        </w:rPr>
      </w:pPr>
    </w:p>
    <w:p w14:paraId="07179BE6" w14:textId="2FC47430" w:rsidR="004245EB" w:rsidRDefault="004245EB" w:rsidP="000E1C6C">
      <w:pPr>
        <w:rPr>
          <w:sz w:val="32"/>
          <w:szCs w:val="32"/>
        </w:rPr>
      </w:pPr>
    </w:p>
    <w:p w14:paraId="1EAA20AB" w14:textId="736EA92A" w:rsidR="004245EB" w:rsidRDefault="004245EB" w:rsidP="000E1C6C">
      <w:pPr>
        <w:rPr>
          <w:sz w:val="32"/>
          <w:szCs w:val="32"/>
        </w:rPr>
      </w:pPr>
    </w:p>
    <w:p w14:paraId="775CA3B8" w14:textId="4F479406" w:rsidR="00E83651" w:rsidRDefault="00E83651" w:rsidP="000E1C6C">
      <w:pPr>
        <w:rPr>
          <w:sz w:val="32"/>
          <w:szCs w:val="32"/>
        </w:rPr>
      </w:pPr>
    </w:p>
    <w:p w14:paraId="08068C1D" w14:textId="77777777" w:rsidR="00175DCA" w:rsidRDefault="00175DCA" w:rsidP="000E1C6C">
      <w:pPr>
        <w:rPr>
          <w:sz w:val="32"/>
          <w:szCs w:val="32"/>
        </w:rPr>
      </w:pPr>
    </w:p>
    <w:p w14:paraId="372CC60E" w14:textId="77777777" w:rsidR="00E83651" w:rsidRDefault="00E83651" w:rsidP="00CA44E7">
      <w:pPr>
        <w:pStyle w:val="naisnod"/>
        <w:spacing w:before="0" w:after="0"/>
        <w:jc w:val="right"/>
      </w:pPr>
    </w:p>
    <w:p w14:paraId="59C9258F" w14:textId="4BB6E532" w:rsidR="00CA44E7" w:rsidRPr="00674DBD" w:rsidRDefault="00CA44E7" w:rsidP="00CA44E7">
      <w:pPr>
        <w:pStyle w:val="naisnod"/>
        <w:spacing w:before="0" w:after="0"/>
        <w:jc w:val="right"/>
      </w:pPr>
      <w:r w:rsidRPr="00674DBD">
        <w:t xml:space="preserve">                                                                                                                     3.pielikums</w:t>
      </w:r>
    </w:p>
    <w:p w14:paraId="14B2C7ED" w14:textId="77777777" w:rsidR="00CA44E7" w:rsidRPr="00674DBD" w:rsidRDefault="00CA44E7" w:rsidP="00CA44E7">
      <w:pPr>
        <w:pStyle w:val="Kjene"/>
        <w:tabs>
          <w:tab w:val="left" w:pos="720"/>
        </w:tabs>
        <w:jc w:val="right"/>
      </w:pPr>
      <w:r w:rsidRPr="00674DBD">
        <w:t xml:space="preserve">Cenu aptaujai </w:t>
      </w:r>
    </w:p>
    <w:p w14:paraId="5CDA5363" w14:textId="799C1B8C"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3EBDF081" w14:textId="315B6CA8" w:rsidR="00CA44E7" w:rsidRPr="00674DBD" w:rsidRDefault="00CA44E7" w:rsidP="00CA44E7">
      <w:pPr>
        <w:keepNext/>
        <w:widowControl w:val="0"/>
        <w:jc w:val="right"/>
        <w:outlineLvl w:val="1"/>
        <w:rPr>
          <w:b/>
        </w:rPr>
      </w:pPr>
    </w:p>
    <w:p w14:paraId="17C06227" w14:textId="1B2EDD7A" w:rsidR="00CA44E7" w:rsidRPr="00674DBD" w:rsidRDefault="00CA44E7" w:rsidP="00CA44E7">
      <w:pPr>
        <w:pStyle w:val="Parasts2"/>
        <w:jc w:val="center"/>
      </w:pPr>
      <w:r w:rsidRPr="00674DBD">
        <w:rPr>
          <w:b/>
        </w:rPr>
        <w:t>FINANŠU PIEDĀVĀJUMA VEIDLAPA</w:t>
      </w:r>
      <w:r w:rsidR="00674DBD">
        <w:rPr>
          <w:b/>
        </w:rPr>
        <w:t>*</w:t>
      </w:r>
    </w:p>
    <w:p w14:paraId="4A822B1D" w14:textId="77777777" w:rsidR="00CA44E7" w:rsidRPr="00674DBD" w:rsidRDefault="00CA44E7" w:rsidP="00CA44E7">
      <w:pPr>
        <w:pStyle w:val="Parasts2"/>
        <w:rPr>
          <w:b/>
        </w:rPr>
      </w:pPr>
    </w:p>
    <w:p w14:paraId="7EBCD32B" w14:textId="77777777" w:rsidR="00CA44E7" w:rsidRPr="00674DBD" w:rsidRDefault="00CA44E7" w:rsidP="00CA44E7">
      <w:pPr>
        <w:pStyle w:val="Parasts2"/>
      </w:pPr>
      <w:r w:rsidRPr="00674DBD">
        <w:rPr>
          <w:b/>
        </w:rPr>
        <w:t>___.____.202 . ______________(vieta)</w:t>
      </w:r>
    </w:p>
    <w:p w14:paraId="2BE2BEC7" w14:textId="77777777" w:rsidR="00CA44E7" w:rsidRPr="00674DBD" w:rsidRDefault="00CA44E7" w:rsidP="00EB3993">
      <w:pPr>
        <w:rPr>
          <w:b/>
        </w:rPr>
      </w:pPr>
    </w:p>
    <w:p w14:paraId="6859E2B5" w14:textId="77777777" w:rsidR="00CA44E7" w:rsidRPr="00674DBD" w:rsidRDefault="00CA44E7" w:rsidP="00CA44E7">
      <w:pPr>
        <w:jc w:val="both"/>
      </w:pPr>
      <w:r w:rsidRPr="00674DBD">
        <w:t>Pretendents (pretendenta nosaukums) _____________________________________________</w:t>
      </w:r>
    </w:p>
    <w:p w14:paraId="5B5B310A" w14:textId="77777777" w:rsidR="00CA44E7" w:rsidRPr="00674DBD" w:rsidRDefault="00CA44E7" w:rsidP="00CA44E7">
      <w:pPr>
        <w:jc w:val="center"/>
        <w:rPr>
          <w:b/>
        </w:rPr>
      </w:pPr>
    </w:p>
    <w:p w14:paraId="7917922B" w14:textId="1B6448F1" w:rsidR="00CA44E7" w:rsidRPr="00EB3993" w:rsidRDefault="00CA44E7" w:rsidP="00EB3993">
      <w:pPr>
        <w:jc w:val="both"/>
        <w:rPr>
          <w:b/>
        </w:rPr>
      </w:pPr>
      <w:r w:rsidRPr="00674DBD">
        <w:t xml:space="preserve">ir iepazinies ar tehnisko specifikāciju, piedāvā veikt </w:t>
      </w:r>
      <w:r w:rsidR="004D59AE">
        <w:t>sniegt veļas mazgāšanas pakalpojumu</w:t>
      </w:r>
      <w:r w:rsidRPr="00674DBD">
        <w:t xml:space="preserve"> par līguma izpildes laikā nemainīgu cenu</w:t>
      </w:r>
      <w:r w:rsidR="004D59AE">
        <w:t>:</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954"/>
        <w:gridCol w:w="1403"/>
        <w:gridCol w:w="1253"/>
        <w:gridCol w:w="1163"/>
        <w:gridCol w:w="10"/>
        <w:gridCol w:w="1288"/>
        <w:gridCol w:w="10"/>
      </w:tblGrid>
      <w:tr w:rsidR="004D59AE" w:rsidRPr="003A70E0" w14:paraId="2CE43DA6" w14:textId="77777777" w:rsidTr="00C213C1">
        <w:trPr>
          <w:gridAfter w:val="1"/>
          <w:wAfter w:w="10" w:type="dxa"/>
        </w:trPr>
        <w:tc>
          <w:tcPr>
            <w:tcW w:w="719" w:type="dxa"/>
            <w:shd w:val="clear" w:color="auto" w:fill="auto"/>
            <w:vAlign w:val="center"/>
          </w:tcPr>
          <w:p w14:paraId="68689069" w14:textId="5FCAF889" w:rsidR="004D59AE" w:rsidRPr="003A70E0" w:rsidRDefault="004D59AE" w:rsidP="00EB3993">
            <w:pPr>
              <w:jc w:val="center"/>
              <w:rPr>
                <w:b/>
                <w:noProof/>
              </w:rPr>
            </w:pPr>
            <w:r w:rsidRPr="003A70E0">
              <w:rPr>
                <w:b/>
                <w:noProof/>
              </w:rPr>
              <w:t>Nr.</w:t>
            </w:r>
          </w:p>
          <w:p w14:paraId="0E7904EF" w14:textId="77777777" w:rsidR="004D59AE" w:rsidRPr="003A70E0" w:rsidRDefault="004D59AE" w:rsidP="00EB3993">
            <w:pPr>
              <w:jc w:val="center"/>
              <w:rPr>
                <w:b/>
                <w:noProof/>
              </w:rPr>
            </w:pPr>
            <w:r w:rsidRPr="003A70E0">
              <w:rPr>
                <w:b/>
                <w:noProof/>
              </w:rPr>
              <w:t>p.k.</w:t>
            </w:r>
          </w:p>
        </w:tc>
        <w:tc>
          <w:tcPr>
            <w:tcW w:w="3954" w:type="dxa"/>
            <w:shd w:val="clear" w:color="auto" w:fill="auto"/>
            <w:vAlign w:val="center"/>
          </w:tcPr>
          <w:p w14:paraId="53BEF0CE" w14:textId="77777777" w:rsidR="004D59AE" w:rsidRPr="003A70E0" w:rsidRDefault="004D59AE" w:rsidP="00EB3993">
            <w:pPr>
              <w:jc w:val="center"/>
              <w:rPr>
                <w:b/>
                <w:noProof/>
              </w:rPr>
            </w:pPr>
            <w:r w:rsidRPr="003A70E0">
              <w:rPr>
                <w:b/>
                <w:noProof/>
              </w:rPr>
              <w:t>Pakalpojumu nosaukums</w:t>
            </w:r>
          </w:p>
        </w:tc>
        <w:tc>
          <w:tcPr>
            <w:tcW w:w="1403" w:type="dxa"/>
            <w:shd w:val="clear" w:color="auto" w:fill="auto"/>
            <w:vAlign w:val="center"/>
          </w:tcPr>
          <w:p w14:paraId="5F290093" w14:textId="77777777" w:rsidR="004D59AE" w:rsidRPr="003A70E0" w:rsidRDefault="004D59AE" w:rsidP="00EB3993">
            <w:pPr>
              <w:jc w:val="center"/>
              <w:rPr>
                <w:b/>
                <w:noProof/>
              </w:rPr>
            </w:pPr>
            <w:r w:rsidRPr="003A70E0">
              <w:rPr>
                <w:b/>
                <w:noProof/>
              </w:rPr>
              <w:t>Mērvienība</w:t>
            </w:r>
          </w:p>
        </w:tc>
        <w:tc>
          <w:tcPr>
            <w:tcW w:w="1253" w:type="dxa"/>
            <w:vAlign w:val="center"/>
          </w:tcPr>
          <w:p w14:paraId="4307FD44" w14:textId="77777777" w:rsidR="004D59AE" w:rsidRPr="003A70E0" w:rsidRDefault="004D59AE" w:rsidP="00EB3993">
            <w:pPr>
              <w:jc w:val="center"/>
              <w:rPr>
                <w:b/>
                <w:noProof/>
              </w:rPr>
            </w:pPr>
            <w:r>
              <w:rPr>
                <w:b/>
                <w:noProof/>
              </w:rPr>
              <w:t>Vienas vienības cena, EUR bez PVN</w:t>
            </w:r>
          </w:p>
        </w:tc>
        <w:tc>
          <w:tcPr>
            <w:tcW w:w="1163" w:type="dxa"/>
            <w:shd w:val="clear" w:color="auto" w:fill="auto"/>
            <w:vAlign w:val="center"/>
          </w:tcPr>
          <w:p w14:paraId="2490BDB8" w14:textId="08AD7E8F" w:rsidR="00EB3993" w:rsidRDefault="004D59AE" w:rsidP="00EB3993">
            <w:pPr>
              <w:jc w:val="center"/>
              <w:rPr>
                <w:b/>
                <w:noProof/>
              </w:rPr>
            </w:pPr>
            <w:r w:rsidRPr="003A70E0">
              <w:rPr>
                <w:b/>
                <w:noProof/>
              </w:rPr>
              <w:t>Plānotais apjoms</w:t>
            </w:r>
          </w:p>
          <w:p w14:paraId="248BE8D4" w14:textId="3CD3CDF3" w:rsidR="004D59AE" w:rsidRPr="003A70E0" w:rsidRDefault="00EB3993" w:rsidP="00EB3993">
            <w:pPr>
              <w:jc w:val="center"/>
              <w:rPr>
                <w:b/>
                <w:noProof/>
                <w:highlight w:val="yellow"/>
              </w:rPr>
            </w:pPr>
            <w:r>
              <w:rPr>
                <w:b/>
                <w:noProof/>
              </w:rPr>
              <w:t>gadā</w:t>
            </w:r>
          </w:p>
        </w:tc>
        <w:tc>
          <w:tcPr>
            <w:tcW w:w="1298" w:type="dxa"/>
            <w:gridSpan w:val="2"/>
            <w:vAlign w:val="center"/>
          </w:tcPr>
          <w:p w14:paraId="266FDFAA" w14:textId="77777777" w:rsidR="004D59AE" w:rsidRPr="003A70E0" w:rsidRDefault="004D59AE" w:rsidP="00EB3993">
            <w:pPr>
              <w:jc w:val="center"/>
              <w:rPr>
                <w:b/>
                <w:noProof/>
              </w:rPr>
            </w:pPr>
            <w:r>
              <w:rPr>
                <w:b/>
                <w:noProof/>
              </w:rPr>
              <w:t>Kopējā cena, EUR bez PVN</w:t>
            </w:r>
          </w:p>
        </w:tc>
      </w:tr>
      <w:tr w:rsidR="004D59AE" w:rsidRPr="003A70E0" w14:paraId="29836F70" w14:textId="77777777" w:rsidTr="00C213C1">
        <w:trPr>
          <w:gridAfter w:val="1"/>
          <w:wAfter w:w="10" w:type="dxa"/>
          <w:trHeight w:val="683"/>
        </w:trPr>
        <w:tc>
          <w:tcPr>
            <w:tcW w:w="719" w:type="dxa"/>
            <w:shd w:val="clear" w:color="auto" w:fill="auto"/>
          </w:tcPr>
          <w:p w14:paraId="4B1DC852" w14:textId="77777777" w:rsidR="004D59AE" w:rsidRPr="003A70E0" w:rsidRDefault="004D59AE" w:rsidP="009C0256">
            <w:pPr>
              <w:jc w:val="center"/>
              <w:rPr>
                <w:noProof/>
              </w:rPr>
            </w:pPr>
            <w:r w:rsidRPr="003A70E0">
              <w:rPr>
                <w:noProof/>
              </w:rPr>
              <w:t>1.</w:t>
            </w:r>
          </w:p>
        </w:tc>
        <w:tc>
          <w:tcPr>
            <w:tcW w:w="3954" w:type="dxa"/>
            <w:shd w:val="clear" w:color="auto" w:fill="auto"/>
          </w:tcPr>
          <w:p w14:paraId="509AC269"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Taisnā veļa: palagi, virspalagi, spilvendrānas, puspalagi, autiņi, frotē dvieļi, virtuves dvieļi no balta, krāsaina vai rakstaina auduma</w:t>
            </w:r>
          </w:p>
        </w:tc>
        <w:tc>
          <w:tcPr>
            <w:tcW w:w="1403" w:type="dxa"/>
            <w:shd w:val="clear" w:color="auto" w:fill="auto"/>
            <w:vAlign w:val="center"/>
          </w:tcPr>
          <w:p w14:paraId="5C212111" w14:textId="77777777" w:rsidR="004D59AE" w:rsidRPr="003A70E0" w:rsidRDefault="004D59AE" w:rsidP="00EB3993">
            <w:pPr>
              <w:jc w:val="center"/>
              <w:rPr>
                <w:noProof/>
              </w:rPr>
            </w:pPr>
            <w:r w:rsidRPr="003A70E0">
              <w:rPr>
                <w:noProof/>
              </w:rPr>
              <w:t>kg</w:t>
            </w:r>
          </w:p>
        </w:tc>
        <w:tc>
          <w:tcPr>
            <w:tcW w:w="1253" w:type="dxa"/>
            <w:vAlign w:val="center"/>
          </w:tcPr>
          <w:p w14:paraId="7DFE6ABB" w14:textId="77777777" w:rsidR="004D59AE" w:rsidRPr="003A70E0" w:rsidRDefault="004D59AE" w:rsidP="00EB3993">
            <w:pPr>
              <w:jc w:val="center"/>
              <w:rPr>
                <w:noProof/>
              </w:rPr>
            </w:pPr>
          </w:p>
        </w:tc>
        <w:tc>
          <w:tcPr>
            <w:tcW w:w="1163" w:type="dxa"/>
            <w:shd w:val="clear" w:color="auto" w:fill="auto"/>
            <w:vAlign w:val="center"/>
          </w:tcPr>
          <w:p w14:paraId="245174CE" w14:textId="5EFEA0BA" w:rsidR="004D59AE" w:rsidRPr="003A70E0" w:rsidRDefault="00EB3993" w:rsidP="00EB3993">
            <w:pPr>
              <w:jc w:val="center"/>
              <w:rPr>
                <w:noProof/>
              </w:rPr>
            </w:pPr>
            <w:r>
              <w:rPr>
                <w:noProof/>
              </w:rPr>
              <w:t>3999</w:t>
            </w:r>
          </w:p>
        </w:tc>
        <w:tc>
          <w:tcPr>
            <w:tcW w:w="1298" w:type="dxa"/>
            <w:gridSpan w:val="2"/>
            <w:vAlign w:val="center"/>
          </w:tcPr>
          <w:p w14:paraId="63FAD9D3" w14:textId="77777777" w:rsidR="004D59AE" w:rsidRPr="003A70E0" w:rsidRDefault="004D59AE" w:rsidP="00EB3993">
            <w:pPr>
              <w:jc w:val="center"/>
              <w:rPr>
                <w:noProof/>
              </w:rPr>
            </w:pPr>
          </w:p>
        </w:tc>
      </w:tr>
      <w:tr w:rsidR="004D59AE" w:rsidRPr="003A70E0" w14:paraId="065C6910" w14:textId="77777777" w:rsidTr="00C213C1">
        <w:trPr>
          <w:gridAfter w:val="1"/>
          <w:wAfter w:w="10" w:type="dxa"/>
          <w:trHeight w:val="683"/>
        </w:trPr>
        <w:tc>
          <w:tcPr>
            <w:tcW w:w="719" w:type="dxa"/>
            <w:shd w:val="clear" w:color="auto" w:fill="auto"/>
          </w:tcPr>
          <w:p w14:paraId="3256D1DD" w14:textId="77777777" w:rsidR="004D59AE" w:rsidRPr="003A70E0" w:rsidRDefault="004D59AE" w:rsidP="009C0256">
            <w:pPr>
              <w:jc w:val="center"/>
              <w:rPr>
                <w:noProof/>
              </w:rPr>
            </w:pPr>
            <w:r w:rsidRPr="003A70E0">
              <w:rPr>
                <w:noProof/>
              </w:rPr>
              <w:t>2.</w:t>
            </w:r>
          </w:p>
        </w:tc>
        <w:tc>
          <w:tcPr>
            <w:tcW w:w="3954" w:type="dxa"/>
            <w:shd w:val="clear" w:color="auto" w:fill="auto"/>
          </w:tcPr>
          <w:p w14:paraId="47BDCB46" w14:textId="77777777" w:rsidR="004D59AE" w:rsidRPr="003A70E0" w:rsidRDefault="004D59AE" w:rsidP="00EB3993">
            <w:pPr>
              <w:tabs>
                <w:tab w:val="left" w:pos="284"/>
                <w:tab w:val="left" w:pos="567"/>
              </w:tabs>
              <w:overflowPunct w:val="0"/>
              <w:autoSpaceDE w:val="0"/>
              <w:autoSpaceDN w:val="0"/>
              <w:adjustRightInd w:val="0"/>
              <w:jc w:val="both"/>
              <w:rPr>
                <w:b/>
                <w:noProof/>
              </w:rPr>
            </w:pPr>
            <w:r w:rsidRPr="003A70E0">
              <w:rPr>
                <w:noProof/>
              </w:rPr>
              <w:t>Fasonveļa: personāla halāti, personāla krekli un bikses, darba apģērbi uc. no dažādu materiālu balta, krāsaina vai rakstaina auduma</w:t>
            </w:r>
          </w:p>
        </w:tc>
        <w:tc>
          <w:tcPr>
            <w:tcW w:w="1403" w:type="dxa"/>
            <w:shd w:val="clear" w:color="auto" w:fill="auto"/>
            <w:vAlign w:val="center"/>
          </w:tcPr>
          <w:p w14:paraId="572C1AEA" w14:textId="77777777" w:rsidR="004D59AE" w:rsidRPr="003A70E0" w:rsidRDefault="004D59AE" w:rsidP="00EB3993">
            <w:pPr>
              <w:jc w:val="center"/>
              <w:rPr>
                <w:noProof/>
              </w:rPr>
            </w:pPr>
            <w:r w:rsidRPr="003A70E0">
              <w:rPr>
                <w:noProof/>
              </w:rPr>
              <w:t>gab</w:t>
            </w:r>
          </w:p>
        </w:tc>
        <w:tc>
          <w:tcPr>
            <w:tcW w:w="1253" w:type="dxa"/>
            <w:vAlign w:val="center"/>
          </w:tcPr>
          <w:p w14:paraId="52115EB8" w14:textId="77777777" w:rsidR="004D59AE" w:rsidRPr="003A70E0" w:rsidRDefault="004D59AE" w:rsidP="00EB3993">
            <w:pPr>
              <w:jc w:val="center"/>
              <w:rPr>
                <w:noProof/>
              </w:rPr>
            </w:pPr>
          </w:p>
        </w:tc>
        <w:tc>
          <w:tcPr>
            <w:tcW w:w="1163" w:type="dxa"/>
            <w:shd w:val="clear" w:color="auto" w:fill="auto"/>
            <w:vAlign w:val="center"/>
          </w:tcPr>
          <w:p w14:paraId="7F6B9F44" w14:textId="24EDB962" w:rsidR="004D59AE" w:rsidRPr="003A70E0" w:rsidRDefault="00EB3993" w:rsidP="00EB3993">
            <w:pPr>
              <w:jc w:val="center"/>
              <w:rPr>
                <w:noProof/>
              </w:rPr>
            </w:pPr>
            <w:r>
              <w:rPr>
                <w:noProof/>
              </w:rPr>
              <w:t>648</w:t>
            </w:r>
          </w:p>
        </w:tc>
        <w:tc>
          <w:tcPr>
            <w:tcW w:w="1298" w:type="dxa"/>
            <w:gridSpan w:val="2"/>
            <w:vAlign w:val="center"/>
          </w:tcPr>
          <w:p w14:paraId="5EC9FF85" w14:textId="77777777" w:rsidR="004D59AE" w:rsidRPr="003A70E0" w:rsidRDefault="004D59AE" w:rsidP="00EB3993">
            <w:pPr>
              <w:jc w:val="center"/>
              <w:rPr>
                <w:noProof/>
              </w:rPr>
            </w:pPr>
          </w:p>
        </w:tc>
      </w:tr>
      <w:tr w:rsidR="004D59AE" w:rsidRPr="003A70E0" w14:paraId="1925DE1F" w14:textId="77777777" w:rsidTr="00C213C1">
        <w:trPr>
          <w:gridAfter w:val="1"/>
          <w:wAfter w:w="10" w:type="dxa"/>
          <w:trHeight w:val="297"/>
        </w:trPr>
        <w:tc>
          <w:tcPr>
            <w:tcW w:w="719" w:type="dxa"/>
            <w:shd w:val="clear" w:color="auto" w:fill="auto"/>
          </w:tcPr>
          <w:p w14:paraId="223732D4" w14:textId="77777777" w:rsidR="004D59AE" w:rsidRPr="003A70E0" w:rsidRDefault="004D59AE" w:rsidP="009C0256">
            <w:pPr>
              <w:jc w:val="center"/>
              <w:rPr>
                <w:noProof/>
              </w:rPr>
            </w:pPr>
            <w:r w:rsidRPr="003A70E0">
              <w:rPr>
                <w:noProof/>
              </w:rPr>
              <w:t>3.</w:t>
            </w:r>
          </w:p>
        </w:tc>
        <w:tc>
          <w:tcPr>
            <w:tcW w:w="3954" w:type="dxa"/>
            <w:shd w:val="clear" w:color="auto" w:fill="auto"/>
          </w:tcPr>
          <w:p w14:paraId="3AA5A258"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Spilvenu mazgāšana</w:t>
            </w:r>
          </w:p>
        </w:tc>
        <w:tc>
          <w:tcPr>
            <w:tcW w:w="1403" w:type="dxa"/>
            <w:shd w:val="clear" w:color="auto" w:fill="auto"/>
            <w:vAlign w:val="center"/>
          </w:tcPr>
          <w:p w14:paraId="7F51CDB3" w14:textId="77777777" w:rsidR="004D59AE" w:rsidRPr="003A70E0" w:rsidRDefault="004D59AE" w:rsidP="00EB3993">
            <w:pPr>
              <w:jc w:val="center"/>
              <w:rPr>
                <w:noProof/>
              </w:rPr>
            </w:pPr>
            <w:r w:rsidRPr="003A70E0">
              <w:rPr>
                <w:noProof/>
              </w:rPr>
              <w:t>gab</w:t>
            </w:r>
          </w:p>
        </w:tc>
        <w:tc>
          <w:tcPr>
            <w:tcW w:w="1253" w:type="dxa"/>
            <w:vAlign w:val="center"/>
          </w:tcPr>
          <w:p w14:paraId="004D5407" w14:textId="77777777" w:rsidR="004D59AE" w:rsidRPr="003A70E0" w:rsidRDefault="004D59AE" w:rsidP="00EB3993">
            <w:pPr>
              <w:jc w:val="center"/>
              <w:rPr>
                <w:noProof/>
              </w:rPr>
            </w:pPr>
          </w:p>
        </w:tc>
        <w:tc>
          <w:tcPr>
            <w:tcW w:w="1163" w:type="dxa"/>
            <w:shd w:val="clear" w:color="auto" w:fill="auto"/>
            <w:vAlign w:val="center"/>
          </w:tcPr>
          <w:p w14:paraId="319D37BB" w14:textId="4FF5E436" w:rsidR="004D59AE" w:rsidRPr="003A70E0" w:rsidRDefault="00EB3993" w:rsidP="00EB3993">
            <w:pPr>
              <w:jc w:val="center"/>
              <w:rPr>
                <w:noProof/>
              </w:rPr>
            </w:pPr>
            <w:r>
              <w:rPr>
                <w:noProof/>
              </w:rPr>
              <w:t>163</w:t>
            </w:r>
          </w:p>
        </w:tc>
        <w:tc>
          <w:tcPr>
            <w:tcW w:w="1298" w:type="dxa"/>
            <w:gridSpan w:val="2"/>
            <w:vAlign w:val="center"/>
          </w:tcPr>
          <w:p w14:paraId="776FDAB2" w14:textId="77777777" w:rsidR="004D59AE" w:rsidRPr="003A70E0" w:rsidRDefault="004D59AE" w:rsidP="00EB3993">
            <w:pPr>
              <w:jc w:val="center"/>
              <w:rPr>
                <w:noProof/>
              </w:rPr>
            </w:pPr>
          </w:p>
        </w:tc>
      </w:tr>
      <w:tr w:rsidR="004D59AE" w:rsidRPr="003A70E0" w14:paraId="2349F68B" w14:textId="77777777" w:rsidTr="00C213C1">
        <w:trPr>
          <w:gridAfter w:val="1"/>
          <w:wAfter w:w="10" w:type="dxa"/>
        </w:trPr>
        <w:tc>
          <w:tcPr>
            <w:tcW w:w="719" w:type="dxa"/>
            <w:shd w:val="clear" w:color="auto" w:fill="auto"/>
          </w:tcPr>
          <w:p w14:paraId="5CC6FDB0" w14:textId="77777777" w:rsidR="004D59AE" w:rsidRPr="003A70E0" w:rsidRDefault="004D59AE" w:rsidP="009C0256">
            <w:pPr>
              <w:jc w:val="center"/>
              <w:rPr>
                <w:noProof/>
              </w:rPr>
            </w:pPr>
            <w:r w:rsidRPr="003A70E0">
              <w:rPr>
                <w:noProof/>
              </w:rPr>
              <w:t>4.</w:t>
            </w:r>
          </w:p>
        </w:tc>
        <w:tc>
          <w:tcPr>
            <w:tcW w:w="3954" w:type="dxa"/>
            <w:shd w:val="clear" w:color="auto" w:fill="auto"/>
          </w:tcPr>
          <w:p w14:paraId="58FF2C24" w14:textId="77777777" w:rsidR="004D59AE" w:rsidRPr="003A70E0" w:rsidRDefault="004D59AE" w:rsidP="00EB3993">
            <w:pPr>
              <w:jc w:val="both"/>
              <w:rPr>
                <w:noProof/>
                <w:highlight w:val="yellow"/>
              </w:rPr>
            </w:pPr>
            <w:r w:rsidRPr="003A70E0">
              <w:rPr>
                <w:noProof/>
              </w:rPr>
              <w:t>Segu, pledu, gultas pārklāju, matraču pārvalku, plāno aizkaru un dekoratīvo aizkaru mazgāšana</w:t>
            </w:r>
          </w:p>
        </w:tc>
        <w:tc>
          <w:tcPr>
            <w:tcW w:w="1403" w:type="dxa"/>
            <w:shd w:val="clear" w:color="auto" w:fill="auto"/>
            <w:vAlign w:val="center"/>
          </w:tcPr>
          <w:p w14:paraId="504D4DCC" w14:textId="4C3EC85D" w:rsidR="004D59AE" w:rsidRPr="003A70E0" w:rsidRDefault="004D59AE" w:rsidP="00EB3993">
            <w:pPr>
              <w:jc w:val="center"/>
              <w:rPr>
                <w:noProof/>
              </w:rPr>
            </w:pPr>
          </w:p>
        </w:tc>
        <w:tc>
          <w:tcPr>
            <w:tcW w:w="1253" w:type="dxa"/>
            <w:vAlign w:val="center"/>
          </w:tcPr>
          <w:p w14:paraId="40AE7A74" w14:textId="77777777" w:rsidR="004D59AE" w:rsidRPr="003A70E0" w:rsidRDefault="004D59AE" w:rsidP="00EB3993">
            <w:pPr>
              <w:jc w:val="center"/>
              <w:rPr>
                <w:noProof/>
              </w:rPr>
            </w:pPr>
          </w:p>
        </w:tc>
        <w:tc>
          <w:tcPr>
            <w:tcW w:w="1163" w:type="dxa"/>
            <w:shd w:val="clear" w:color="auto" w:fill="auto"/>
            <w:vAlign w:val="center"/>
          </w:tcPr>
          <w:p w14:paraId="009C8AD6" w14:textId="5A7B31E3" w:rsidR="004D59AE" w:rsidRPr="003A70E0" w:rsidRDefault="004D59AE" w:rsidP="00EB3993">
            <w:pPr>
              <w:jc w:val="center"/>
              <w:rPr>
                <w:noProof/>
              </w:rPr>
            </w:pPr>
          </w:p>
        </w:tc>
        <w:tc>
          <w:tcPr>
            <w:tcW w:w="1298" w:type="dxa"/>
            <w:gridSpan w:val="2"/>
            <w:vAlign w:val="center"/>
          </w:tcPr>
          <w:p w14:paraId="1086ED4A" w14:textId="77777777" w:rsidR="004D59AE" w:rsidRPr="003A70E0" w:rsidRDefault="004D59AE" w:rsidP="00EB3993">
            <w:pPr>
              <w:jc w:val="center"/>
              <w:rPr>
                <w:noProof/>
              </w:rPr>
            </w:pPr>
          </w:p>
        </w:tc>
      </w:tr>
      <w:tr w:rsidR="00EB3993" w:rsidRPr="003A70E0" w14:paraId="1E38FB8C" w14:textId="77777777" w:rsidTr="00C213C1">
        <w:trPr>
          <w:gridAfter w:val="1"/>
          <w:wAfter w:w="10" w:type="dxa"/>
        </w:trPr>
        <w:tc>
          <w:tcPr>
            <w:tcW w:w="719" w:type="dxa"/>
            <w:shd w:val="clear" w:color="auto" w:fill="auto"/>
          </w:tcPr>
          <w:p w14:paraId="1EA9C7D0" w14:textId="3DDABB1C" w:rsidR="00EB3993" w:rsidRPr="003A70E0" w:rsidRDefault="00EB3993" w:rsidP="009C0256">
            <w:pPr>
              <w:jc w:val="center"/>
              <w:rPr>
                <w:noProof/>
              </w:rPr>
            </w:pPr>
            <w:r>
              <w:rPr>
                <w:noProof/>
              </w:rPr>
              <w:t>4.1.</w:t>
            </w:r>
          </w:p>
        </w:tc>
        <w:tc>
          <w:tcPr>
            <w:tcW w:w="3954" w:type="dxa"/>
            <w:shd w:val="clear" w:color="auto" w:fill="auto"/>
          </w:tcPr>
          <w:p w14:paraId="72632AEF" w14:textId="308A62C7" w:rsidR="00EB3993" w:rsidRPr="003A70E0" w:rsidRDefault="00EB3993" w:rsidP="00EB3993">
            <w:pPr>
              <w:rPr>
                <w:noProof/>
              </w:rPr>
            </w:pPr>
            <w:r>
              <w:rPr>
                <w:noProof/>
              </w:rPr>
              <w:t>Segas</w:t>
            </w:r>
          </w:p>
        </w:tc>
        <w:tc>
          <w:tcPr>
            <w:tcW w:w="1403" w:type="dxa"/>
            <w:shd w:val="clear" w:color="auto" w:fill="auto"/>
            <w:vAlign w:val="center"/>
          </w:tcPr>
          <w:p w14:paraId="617311C0" w14:textId="1F996317" w:rsidR="00EB3993" w:rsidRPr="003A70E0" w:rsidRDefault="00EB3993" w:rsidP="00EB3993">
            <w:pPr>
              <w:jc w:val="center"/>
              <w:rPr>
                <w:noProof/>
              </w:rPr>
            </w:pPr>
            <w:r w:rsidRPr="003A70E0">
              <w:rPr>
                <w:noProof/>
              </w:rPr>
              <w:t>gab</w:t>
            </w:r>
          </w:p>
        </w:tc>
        <w:tc>
          <w:tcPr>
            <w:tcW w:w="1253" w:type="dxa"/>
            <w:vAlign w:val="center"/>
          </w:tcPr>
          <w:p w14:paraId="167CE791" w14:textId="77777777" w:rsidR="00EB3993" w:rsidRPr="003A70E0" w:rsidRDefault="00EB3993" w:rsidP="00EB3993">
            <w:pPr>
              <w:jc w:val="center"/>
              <w:rPr>
                <w:noProof/>
              </w:rPr>
            </w:pPr>
          </w:p>
        </w:tc>
        <w:tc>
          <w:tcPr>
            <w:tcW w:w="1163" w:type="dxa"/>
            <w:shd w:val="clear" w:color="auto" w:fill="auto"/>
            <w:vAlign w:val="center"/>
          </w:tcPr>
          <w:p w14:paraId="50CC5FF8" w14:textId="4B71B2F1" w:rsidR="00EB3993" w:rsidRPr="003A70E0" w:rsidRDefault="00EB3993" w:rsidP="00EB3993">
            <w:pPr>
              <w:jc w:val="center"/>
              <w:rPr>
                <w:noProof/>
              </w:rPr>
            </w:pPr>
            <w:r>
              <w:rPr>
                <w:noProof/>
              </w:rPr>
              <w:t>326</w:t>
            </w:r>
          </w:p>
        </w:tc>
        <w:tc>
          <w:tcPr>
            <w:tcW w:w="1298" w:type="dxa"/>
            <w:gridSpan w:val="2"/>
            <w:vAlign w:val="center"/>
          </w:tcPr>
          <w:p w14:paraId="4B8A9312" w14:textId="77777777" w:rsidR="00EB3993" w:rsidRPr="003A70E0" w:rsidRDefault="00EB3993" w:rsidP="00EB3993">
            <w:pPr>
              <w:jc w:val="center"/>
              <w:rPr>
                <w:noProof/>
              </w:rPr>
            </w:pPr>
          </w:p>
        </w:tc>
      </w:tr>
      <w:tr w:rsidR="00EB3993" w:rsidRPr="003A70E0" w14:paraId="3A34CA5E" w14:textId="77777777" w:rsidTr="00C213C1">
        <w:trPr>
          <w:gridAfter w:val="1"/>
          <w:wAfter w:w="10" w:type="dxa"/>
        </w:trPr>
        <w:tc>
          <w:tcPr>
            <w:tcW w:w="719" w:type="dxa"/>
            <w:shd w:val="clear" w:color="auto" w:fill="auto"/>
          </w:tcPr>
          <w:p w14:paraId="3B9BB1D6" w14:textId="298196AB" w:rsidR="00EB3993" w:rsidRDefault="00EB3993" w:rsidP="009C0256">
            <w:pPr>
              <w:jc w:val="center"/>
              <w:rPr>
                <w:noProof/>
              </w:rPr>
            </w:pPr>
            <w:r>
              <w:rPr>
                <w:noProof/>
              </w:rPr>
              <w:t>4.2.</w:t>
            </w:r>
          </w:p>
        </w:tc>
        <w:tc>
          <w:tcPr>
            <w:tcW w:w="3954" w:type="dxa"/>
            <w:shd w:val="clear" w:color="auto" w:fill="auto"/>
          </w:tcPr>
          <w:p w14:paraId="5F022C24" w14:textId="4C5E6F32" w:rsidR="00EB3993" w:rsidRDefault="00EB3993" w:rsidP="00EB3993">
            <w:pPr>
              <w:rPr>
                <w:noProof/>
              </w:rPr>
            </w:pPr>
            <w:r>
              <w:rPr>
                <w:noProof/>
              </w:rPr>
              <w:t>Aizkari</w:t>
            </w:r>
          </w:p>
        </w:tc>
        <w:tc>
          <w:tcPr>
            <w:tcW w:w="1403" w:type="dxa"/>
            <w:shd w:val="clear" w:color="auto" w:fill="auto"/>
            <w:vAlign w:val="center"/>
          </w:tcPr>
          <w:p w14:paraId="71645344" w14:textId="27E52992" w:rsidR="00EB3993" w:rsidRPr="003A70E0" w:rsidRDefault="00EB3993" w:rsidP="00EB3993">
            <w:pPr>
              <w:jc w:val="center"/>
              <w:rPr>
                <w:noProof/>
              </w:rPr>
            </w:pPr>
            <w:r w:rsidRPr="003A70E0">
              <w:rPr>
                <w:noProof/>
              </w:rPr>
              <w:t>gab</w:t>
            </w:r>
          </w:p>
        </w:tc>
        <w:tc>
          <w:tcPr>
            <w:tcW w:w="1253" w:type="dxa"/>
            <w:vAlign w:val="center"/>
          </w:tcPr>
          <w:p w14:paraId="30DB5103" w14:textId="77777777" w:rsidR="00EB3993" w:rsidRPr="003A70E0" w:rsidRDefault="00EB3993" w:rsidP="00EB3993">
            <w:pPr>
              <w:jc w:val="center"/>
              <w:rPr>
                <w:noProof/>
              </w:rPr>
            </w:pPr>
          </w:p>
        </w:tc>
        <w:tc>
          <w:tcPr>
            <w:tcW w:w="1163" w:type="dxa"/>
            <w:shd w:val="clear" w:color="auto" w:fill="auto"/>
            <w:vAlign w:val="center"/>
          </w:tcPr>
          <w:p w14:paraId="68BFBCED" w14:textId="33249281" w:rsidR="00EB3993" w:rsidRDefault="004F75D9" w:rsidP="00EB3993">
            <w:pPr>
              <w:jc w:val="center"/>
              <w:rPr>
                <w:noProof/>
              </w:rPr>
            </w:pPr>
            <w:r>
              <w:rPr>
                <w:noProof/>
              </w:rPr>
              <w:t>3</w:t>
            </w:r>
            <w:r w:rsidR="00EB3993">
              <w:rPr>
                <w:noProof/>
              </w:rPr>
              <w:t>0</w:t>
            </w:r>
          </w:p>
        </w:tc>
        <w:tc>
          <w:tcPr>
            <w:tcW w:w="1298" w:type="dxa"/>
            <w:gridSpan w:val="2"/>
          </w:tcPr>
          <w:p w14:paraId="1EBFABF6" w14:textId="77777777" w:rsidR="00EB3993" w:rsidRPr="003A70E0" w:rsidRDefault="00EB3993" w:rsidP="009C0256">
            <w:pPr>
              <w:jc w:val="center"/>
              <w:rPr>
                <w:noProof/>
              </w:rPr>
            </w:pPr>
          </w:p>
        </w:tc>
      </w:tr>
      <w:tr w:rsidR="00EB3993" w:rsidRPr="003A70E0" w14:paraId="652A8F85" w14:textId="77777777" w:rsidTr="00C213C1">
        <w:trPr>
          <w:gridAfter w:val="1"/>
          <w:wAfter w:w="10" w:type="dxa"/>
        </w:trPr>
        <w:tc>
          <w:tcPr>
            <w:tcW w:w="719" w:type="dxa"/>
            <w:shd w:val="clear" w:color="auto" w:fill="auto"/>
          </w:tcPr>
          <w:p w14:paraId="22D3C879" w14:textId="110D3C95" w:rsidR="00EB3993" w:rsidRDefault="00EB3993" w:rsidP="009C0256">
            <w:pPr>
              <w:jc w:val="center"/>
              <w:rPr>
                <w:noProof/>
              </w:rPr>
            </w:pPr>
            <w:r>
              <w:rPr>
                <w:noProof/>
              </w:rPr>
              <w:t>4.3.</w:t>
            </w:r>
          </w:p>
        </w:tc>
        <w:tc>
          <w:tcPr>
            <w:tcW w:w="3954" w:type="dxa"/>
            <w:shd w:val="clear" w:color="auto" w:fill="auto"/>
          </w:tcPr>
          <w:p w14:paraId="31BE8C0C" w14:textId="5F0F8989" w:rsidR="00EB3993" w:rsidRDefault="00EB3993" w:rsidP="00EB3993">
            <w:pPr>
              <w:rPr>
                <w:noProof/>
              </w:rPr>
            </w:pPr>
            <w:r>
              <w:rPr>
                <w:noProof/>
              </w:rPr>
              <w:t>Matrači</w:t>
            </w:r>
          </w:p>
        </w:tc>
        <w:tc>
          <w:tcPr>
            <w:tcW w:w="1403" w:type="dxa"/>
            <w:shd w:val="clear" w:color="auto" w:fill="auto"/>
            <w:vAlign w:val="center"/>
          </w:tcPr>
          <w:p w14:paraId="760F63C6" w14:textId="2E1B2D60" w:rsidR="00EB3993" w:rsidRPr="003A70E0" w:rsidRDefault="00EB3993" w:rsidP="00EB3993">
            <w:pPr>
              <w:jc w:val="center"/>
              <w:rPr>
                <w:noProof/>
              </w:rPr>
            </w:pPr>
            <w:r w:rsidRPr="003A70E0">
              <w:rPr>
                <w:noProof/>
              </w:rPr>
              <w:t>gab</w:t>
            </w:r>
          </w:p>
        </w:tc>
        <w:tc>
          <w:tcPr>
            <w:tcW w:w="1253" w:type="dxa"/>
            <w:vAlign w:val="center"/>
          </w:tcPr>
          <w:p w14:paraId="4773A4B5" w14:textId="77777777" w:rsidR="00EB3993" w:rsidRPr="003A70E0" w:rsidRDefault="00EB3993" w:rsidP="00EB3993">
            <w:pPr>
              <w:jc w:val="center"/>
              <w:rPr>
                <w:noProof/>
              </w:rPr>
            </w:pPr>
          </w:p>
        </w:tc>
        <w:tc>
          <w:tcPr>
            <w:tcW w:w="1163" w:type="dxa"/>
            <w:shd w:val="clear" w:color="auto" w:fill="auto"/>
            <w:vAlign w:val="center"/>
          </w:tcPr>
          <w:p w14:paraId="3A827E4F" w14:textId="50175A6D" w:rsidR="00EB3993" w:rsidRDefault="00EB3993" w:rsidP="00EB3993">
            <w:pPr>
              <w:jc w:val="center"/>
              <w:rPr>
                <w:noProof/>
              </w:rPr>
            </w:pPr>
            <w:r>
              <w:rPr>
                <w:noProof/>
              </w:rPr>
              <w:t>163</w:t>
            </w:r>
          </w:p>
        </w:tc>
        <w:tc>
          <w:tcPr>
            <w:tcW w:w="1298" w:type="dxa"/>
            <w:gridSpan w:val="2"/>
          </w:tcPr>
          <w:p w14:paraId="3B346C46" w14:textId="77777777" w:rsidR="00EB3993" w:rsidRPr="003A70E0" w:rsidRDefault="00EB3993" w:rsidP="009C0256">
            <w:pPr>
              <w:jc w:val="center"/>
              <w:rPr>
                <w:noProof/>
              </w:rPr>
            </w:pPr>
          </w:p>
        </w:tc>
      </w:tr>
      <w:tr w:rsidR="00EB3993" w:rsidRPr="003A70E0" w14:paraId="042342D0" w14:textId="77777777" w:rsidTr="00C213C1">
        <w:trPr>
          <w:gridAfter w:val="1"/>
          <w:wAfter w:w="10" w:type="dxa"/>
        </w:trPr>
        <w:tc>
          <w:tcPr>
            <w:tcW w:w="719" w:type="dxa"/>
            <w:shd w:val="clear" w:color="auto" w:fill="auto"/>
          </w:tcPr>
          <w:p w14:paraId="0D6102FE" w14:textId="7FE6444E" w:rsidR="00EB3993" w:rsidRDefault="00EB3993" w:rsidP="009C0256">
            <w:pPr>
              <w:jc w:val="center"/>
              <w:rPr>
                <w:noProof/>
              </w:rPr>
            </w:pPr>
            <w:r>
              <w:rPr>
                <w:noProof/>
              </w:rPr>
              <w:t>5.</w:t>
            </w:r>
          </w:p>
        </w:tc>
        <w:tc>
          <w:tcPr>
            <w:tcW w:w="3954" w:type="dxa"/>
            <w:shd w:val="clear" w:color="auto" w:fill="auto"/>
          </w:tcPr>
          <w:p w14:paraId="5DBC79B4" w14:textId="7B0AFCD6" w:rsidR="00EB3993" w:rsidRDefault="00EB3993" w:rsidP="00EB3993">
            <w:pPr>
              <w:jc w:val="both"/>
              <w:rPr>
                <w:noProof/>
              </w:rPr>
            </w:pPr>
            <w:r>
              <w:rPr>
                <w:noProof/>
              </w:rPr>
              <w:t>Neparedzēti gadījumi (bērnu drēbju mazgāšana)</w:t>
            </w:r>
          </w:p>
        </w:tc>
        <w:tc>
          <w:tcPr>
            <w:tcW w:w="1403" w:type="dxa"/>
            <w:shd w:val="clear" w:color="auto" w:fill="auto"/>
            <w:vAlign w:val="center"/>
          </w:tcPr>
          <w:p w14:paraId="2295C768" w14:textId="67E191BA" w:rsidR="00EB3993" w:rsidRPr="003A70E0" w:rsidRDefault="00EB3993" w:rsidP="00EB3993">
            <w:pPr>
              <w:jc w:val="center"/>
              <w:rPr>
                <w:noProof/>
              </w:rPr>
            </w:pPr>
            <w:r>
              <w:rPr>
                <w:noProof/>
              </w:rPr>
              <w:t>kg</w:t>
            </w:r>
          </w:p>
        </w:tc>
        <w:tc>
          <w:tcPr>
            <w:tcW w:w="1253" w:type="dxa"/>
            <w:vAlign w:val="center"/>
          </w:tcPr>
          <w:p w14:paraId="670FB287" w14:textId="77777777" w:rsidR="00EB3993" w:rsidRPr="003A70E0" w:rsidRDefault="00EB3993" w:rsidP="00EB3993">
            <w:pPr>
              <w:jc w:val="center"/>
              <w:rPr>
                <w:noProof/>
              </w:rPr>
            </w:pPr>
          </w:p>
        </w:tc>
        <w:tc>
          <w:tcPr>
            <w:tcW w:w="1163" w:type="dxa"/>
            <w:shd w:val="clear" w:color="auto" w:fill="auto"/>
            <w:vAlign w:val="center"/>
          </w:tcPr>
          <w:p w14:paraId="6040C566" w14:textId="243A7A43" w:rsidR="00EB3993" w:rsidRDefault="00EB3993" w:rsidP="00EB3993">
            <w:pPr>
              <w:jc w:val="center"/>
              <w:rPr>
                <w:noProof/>
              </w:rPr>
            </w:pPr>
            <w:r>
              <w:rPr>
                <w:noProof/>
              </w:rPr>
              <w:t>120</w:t>
            </w:r>
          </w:p>
        </w:tc>
        <w:tc>
          <w:tcPr>
            <w:tcW w:w="1298" w:type="dxa"/>
            <w:gridSpan w:val="2"/>
          </w:tcPr>
          <w:p w14:paraId="2FE1CA86" w14:textId="77777777" w:rsidR="00EB3993" w:rsidRPr="003A70E0" w:rsidRDefault="00EB3993" w:rsidP="009C0256">
            <w:pPr>
              <w:jc w:val="center"/>
              <w:rPr>
                <w:noProof/>
              </w:rPr>
            </w:pPr>
          </w:p>
        </w:tc>
      </w:tr>
      <w:tr w:rsidR="004D59AE" w:rsidRPr="003A70E0" w14:paraId="609B3E8F" w14:textId="77777777" w:rsidTr="00C213C1">
        <w:tc>
          <w:tcPr>
            <w:tcW w:w="8502" w:type="dxa"/>
            <w:gridSpan w:val="6"/>
            <w:shd w:val="clear" w:color="auto" w:fill="auto"/>
          </w:tcPr>
          <w:p w14:paraId="6783FC7C" w14:textId="77777777" w:rsidR="004D59AE" w:rsidRPr="003A70E0" w:rsidRDefault="004D59AE" w:rsidP="009C0256">
            <w:pPr>
              <w:jc w:val="right"/>
              <w:rPr>
                <w:noProof/>
              </w:rPr>
            </w:pPr>
            <w:r>
              <w:rPr>
                <w:noProof/>
              </w:rPr>
              <w:t>KOPĀ:</w:t>
            </w:r>
          </w:p>
        </w:tc>
        <w:tc>
          <w:tcPr>
            <w:tcW w:w="1298" w:type="dxa"/>
            <w:gridSpan w:val="2"/>
          </w:tcPr>
          <w:p w14:paraId="4D7A1C44" w14:textId="77777777" w:rsidR="004D59AE" w:rsidRPr="003A70E0" w:rsidRDefault="004D59AE" w:rsidP="009C0256">
            <w:pPr>
              <w:jc w:val="center"/>
              <w:rPr>
                <w:noProof/>
              </w:rPr>
            </w:pPr>
          </w:p>
        </w:tc>
      </w:tr>
      <w:tr w:rsidR="004D59AE" w:rsidRPr="003A70E0" w14:paraId="55486A03" w14:textId="77777777" w:rsidTr="00C213C1">
        <w:tc>
          <w:tcPr>
            <w:tcW w:w="8502" w:type="dxa"/>
            <w:gridSpan w:val="6"/>
            <w:shd w:val="clear" w:color="auto" w:fill="auto"/>
          </w:tcPr>
          <w:p w14:paraId="3EBBD655" w14:textId="77777777" w:rsidR="004D59AE" w:rsidRPr="003A70E0" w:rsidRDefault="004D59AE" w:rsidP="009C0256">
            <w:pPr>
              <w:jc w:val="right"/>
              <w:rPr>
                <w:noProof/>
              </w:rPr>
            </w:pPr>
            <w:r>
              <w:rPr>
                <w:noProof/>
              </w:rPr>
              <w:t>PVN:</w:t>
            </w:r>
          </w:p>
        </w:tc>
        <w:tc>
          <w:tcPr>
            <w:tcW w:w="1298" w:type="dxa"/>
            <w:gridSpan w:val="2"/>
          </w:tcPr>
          <w:p w14:paraId="471A4150" w14:textId="77777777" w:rsidR="004D59AE" w:rsidRPr="003A70E0" w:rsidRDefault="004D59AE" w:rsidP="009C0256">
            <w:pPr>
              <w:jc w:val="center"/>
              <w:rPr>
                <w:noProof/>
              </w:rPr>
            </w:pPr>
          </w:p>
        </w:tc>
      </w:tr>
      <w:tr w:rsidR="004D59AE" w:rsidRPr="003A70E0" w14:paraId="432F9C59" w14:textId="77777777" w:rsidTr="00C213C1">
        <w:tc>
          <w:tcPr>
            <w:tcW w:w="8502" w:type="dxa"/>
            <w:gridSpan w:val="6"/>
            <w:shd w:val="clear" w:color="auto" w:fill="auto"/>
          </w:tcPr>
          <w:p w14:paraId="5617C7A9" w14:textId="77777777" w:rsidR="004D59AE" w:rsidRPr="003A70E0" w:rsidRDefault="004D59AE" w:rsidP="009C0256">
            <w:pPr>
              <w:jc w:val="right"/>
              <w:rPr>
                <w:noProof/>
              </w:rPr>
            </w:pPr>
            <w:r>
              <w:rPr>
                <w:noProof/>
              </w:rPr>
              <w:t>Kopsumma, EUR ar PVN:</w:t>
            </w:r>
          </w:p>
        </w:tc>
        <w:tc>
          <w:tcPr>
            <w:tcW w:w="1298" w:type="dxa"/>
            <w:gridSpan w:val="2"/>
          </w:tcPr>
          <w:p w14:paraId="69537EAD" w14:textId="77777777" w:rsidR="004D59AE" w:rsidRPr="003A70E0" w:rsidRDefault="004D59AE" w:rsidP="009C0256">
            <w:pPr>
              <w:jc w:val="center"/>
              <w:rPr>
                <w:noProof/>
              </w:rPr>
            </w:pPr>
          </w:p>
        </w:tc>
      </w:tr>
    </w:tbl>
    <w:p w14:paraId="2716F67F" w14:textId="78D590C0" w:rsidR="00CA44E7" w:rsidRPr="004F75D9" w:rsidRDefault="00674DBD" w:rsidP="00BA4495">
      <w:pPr>
        <w:jc w:val="both"/>
        <w:rPr>
          <w:sz w:val="16"/>
          <w:szCs w:val="16"/>
          <w:lang w:eastAsia="en-US"/>
        </w:rPr>
      </w:pPr>
      <w:r w:rsidRPr="00986778">
        <w:t xml:space="preserve"> </w:t>
      </w:r>
    </w:p>
    <w:p w14:paraId="56F8994A" w14:textId="77777777" w:rsidR="00674DBD" w:rsidRDefault="00674DBD" w:rsidP="00EB3993">
      <w:pPr>
        <w:jc w:val="both"/>
      </w:pPr>
      <w:r>
        <w:t>Līgumcenā ir iekļautas visas iespējamās izmaksas, kas saistītas ar darbu izpildi (nodokļi, nodevas, darbinieku alga, nepieciešamo atļauju saņemšana u.c.), tai skaitā iespējamie sadārdzinājumi un visi riski.</w:t>
      </w:r>
    </w:p>
    <w:p w14:paraId="1A1D86A0" w14:textId="77777777" w:rsidR="00674DBD" w:rsidRDefault="00674DBD" w:rsidP="00674DBD">
      <w:pPr>
        <w:jc w:val="both"/>
      </w:pPr>
    </w:p>
    <w:p w14:paraId="744822B8" w14:textId="77777777" w:rsidR="00674DBD" w:rsidRDefault="00674DBD" w:rsidP="00674DBD">
      <w:pPr>
        <w:pStyle w:val="Parasts2"/>
        <w:ind w:left="360" w:hanging="360"/>
      </w:pPr>
      <w:r>
        <w:t>Pretendenta pilnvarotās personas vārds, uzvārds, amats ______________________________</w:t>
      </w:r>
    </w:p>
    <w:p w14:paraId="0E68E209" w14:textId="77777777" w:rsidR="00674DBD" w:rsidRPr="004F75D9" w:rsidRDefault="00674DBD" w:rsidP="00674DBD">
      <w:pPr>
        <w:pStyle w:val="Parasts2"/>
        <w:jc w:val="right"/>
        <w:rPr>
          <w:b/>
          <w:sz w:val="16"/>
          <w:szCs w:val="16"/>
        </w:rPr>
      </w:pPr>
    </w:p>
    <w:p w14:paraId="68B42A0A" w14:textId="77777777" w:rsidR="00674DBD" w:rsidRDefault="00674DBD" w:rsidP="00674DBD">
      <w:pPr>
        <w:pStyle w:val="Parasts2"/>
        <w:ind w:left="360" w:hanging="360"/>
      </w:pPr>
      <w:r>
        <w:t>Pretendenta pilnvarotās personas paraksts_________________________________________</w:t>
      </w:r>
    </w:p>
    <w:p w14:paraId="62BDB95E" w14:textId="77777777" w:rsidR="00674DBD" w:rsidRDefault="00674DBD" w:rsidP="00674DBD">
      <w:pPr>
        <w:pStyle w:val="Parasts2"/>
        <w:jc w:val="both"/>
      </w:pPr>
    </w:p>
    <w:p w14:paraId="1481FE41" w14:textId="77777777" w:rsidR="00674DBD" w:rsidRDefault="00674DBD" w:rsidP="00674DBD">
      <w:pPr>
        <w:pStyle w:val="Parasts2"/>
        <w:jc w:val="both"/>
      </w:pPr>
      <w:r>
        <w:rPr>
          <w:rStyle w:val="Noklusjumarindkopasfonts2"/>
          <w:sz w:val="20"/>
          <w:szCs w:val="20"/>
        </w:rPr>
        <w:t>*</w:t>
      </w:r>
      <w:r>
        <w:rPr>
          <w:rStyle w:val="Noklusjumarindkopasfonts2"/>
          <w:b/>
          <w:sz w:val="20"/>
          <w:szCs w:val="20"/>
        </w:rPr>
        <w:t xml:space="preserve">  </w:t>
      </w:r>
      <w:r w:rsidRPr="004F75D9">
        <w:rPr>
          <w:rStyle w:val="Noklusjumarindkopasfonts2"/>
          <w:bCs/>
          <w:sz w:val="18"/>
          <w:szCs w:val="18"/>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CBB3B6A" w14:textId="77777777" w:rsidR="00CA44E7" w:rsidRPr="00674DBD" w:rsidRDefault="00CA44E7" w:rsidP="00CA44E7">
      <w:pPr>
        <w:pStyle w:val="naisnod"/>
        <w:spacing w:before="0" w:after="0"/>
        <w:jc w:val="right"/>
      </w:pPr>
      <w:r w:rsidRPr="00674DBD">
        <w:t>4.pielikums</w:t>
      </w:r>
    </w:p>
    <w:p w14:paraId="55E3208E" w14:textId="77777777" w:rsidR="00CA44E7" w:rsidRPr="00674DBD" w:rsidRDefault="00CA44E7" w:rsidP="00CA44E7">
      <w:pPr>
        <w:pStyle w:val="Kjene"/>
        <w:tabs>
          <w:tab w:val="left" w:pos="720"/>
        </w:tabs>
        <w:jc w:val="right"/>
      </w:pPr>
      <w:r w:rsidRPr="00674DBD">
        <w:t xml:space="preserve">Cenu aptaujai </w:t>
      </w:r>
    </w:p>
    <w:p w14:paraId="08FDBA80" w14:textId="277E8959" w:rsidR="00CA44E7" w:rsidRPr="00674DBD" w:rsidRDefault="00CA44E7" w:rsidP="00674DBD">
      <w:pPr>
        <w:pStyle w:val="Kjene"/>
        <w:tabs>
          <w:tab w:val="left" w:pos="720"/>
        </w:tabs>
        <w:jc w:val="right"/>
        <w:rPr>
          <w:b/>
          <w:bCs/>
        </w:rPr>
      </w:pPr>
      <w:r w:rsidRPr="00674DBD">
        <w:rPr>
          <w:b/>
          <w:bCs/>
        </w:rPr>
        <w:t>“</w:t>
      </w:r>
      <w:r w:rsidR="00BA4495">
        <w:rPr>
          <w:b/>
          <w:bCs/>
        </w:rPr>
        <w:t>Veļas mazgāšanas pakalpojumu sniegšana PII “Vilnītis””</w:t>
      </w:r>
    </w:p>
    <w:p w14:paraId="5A625C39" w14:textId="1A00A56E" w:rsidR="00CA44E7" w:rsidRPr="00674DBD" w:rsidRDefault="00CA44E7" w:rsidP="00674DBD">
      <w:pPr>
        <w:keepNext/>
        <w:widowControl w:val="0"/>
        <w:jc w:val="center"/>
        <w:outlineLvl w:val="1"/>
        <w:rPr>
          <w:b/>
        </w:rPr>
      </w:pPr>
      <w:r w:rsidRPr="00674DBD">
        <w:br/>
      </w:r>
    </w:p>
    <w:p w14:paraId="0A78CFE0" w14:textId="77777777" w:rsidR="00CA44E7" w:rsidRPr="00674DBD" w:rsidRDefault="00CA44E7" w:rsidP="00CA44E7">
      <w:pPr>
        <w:pStyle w:val="Parasts2"/>
        <w:jc w:val="center"/>
      </w:pPr>
      <w:r w:rsidRPr="00674DBD">
        <w:rPr>
          <w:b/>
        </w:rPr>
        <w:t>Apliecinājums par neatkarīgi izstrādātu piedāvājumu</w:t>
      </w:r>
    </w:p>
    <w:p w14:paraId="57CB7DB2" w14:textId="77777777" w:rsidR="00CA44E7" w:rsidRPr="00674DBD" w:rsidRDefault="00CA44E7" w:rsidP="00CA44E7">
      <w:pPr>
        <w:pStyle w:val="naisf"/>
        <w:spacing w:before="0" w:after="0"/>
        <w:ind w:right="423" w:firstLine="0"/>
        <w:rPr>
          <w:lang w:val="lv-LV"/>
        </w:rPr>
      </w:pPr>
    </w:p>
    <w:p w14:paraId="34A1EDC8" w14:textId="77777777" w:rsidR="00CA44E7" w:rsidRPr="00674DBD" w:rsidRDefault="00CA44E7" w:rsidP="00CA44E7">
      <w:pPr>
        <w:pStyle w:val="naisf"/>
        <w:spacing w:before="0" w:after="0"/>
        <w:ind w:right="423" w:firstLine="0"/>
        <w:rPr>
          <w:lang w:val="lv-LV"/>
        </w:rPr>
      </w:pPr>
      <w:r w:rsidRPr="00674DBD">
        <w:rPr>
          <w:rStyle w:val="Noklusjumarindkopasfonts2"/>
          <w:lang w:val="lv-LV"/>
        </w:rPr>
        <w:t xml:space="preserve">Ar šo, sniedzot izsmeļošu un patiesu informāciju, </w:t>
      </w:r>
      <w:r w:rsidRPr="00674DBD">
        <w:rPr>
          <w:rStyle w:val="Noklusjumarindkopasfonts2"/>
          <w:bCs/>
          <w:lang w:val="lv-LV"/>
        </w:rPr>
        <w:t>_________________, reģ nr</w:t>
      </w:r>
      <w:r w:rsidRPr="00674DBD">
        <w:rPr>
          <w:rStyle w:val="Noklusjumarindkopasfonts2"/>
          <w:b/>
          <w:lang w:val="lv-LV"/>
        </w:rPr>
        <w:t>.__________</w:t>
      </w:r>
    </w:p>
    <w:p w14:paraId="432BDC82" w14:textId="77777777" w:rsidR="00CA44E7" w:rsidRPr="00674DBD" w:rsidRDefault="00CA44E7" w:rsidP="00CA44E7">
      <w:pPr>
        <w:pStyle w:val="naisf"/>
        <w:spacing w:before="0" w:after="0"/>
        <w:ind w:right="423" w:firstLine="0"/>
        <w:jc w:val="center"/>
        <w:rPr>
          <w:sz w:val="22"/>
          <w:szCs w:val="22"/>
          <w:lang w:val="lv-LV"/>
        </w:rPr>
      </w:pPr>
      <w:r w:rsidRPr="00674DBD">
        <w:rPr>
          <w:i/>
          <w:sz w:val="22"/>
          <w:szCs w:val="22"/>
          <w:lang w:val="lv-LV"/>
        </w:rPr>
        <w:t xml:space="preserve">                                                                       Pretendenta/kandidāta nosaukums, reģ. Nr.</w:t>
      </w:r>
    </w:p>
    <w:p w14:paraId="04B752AD" w14:textId="77777777" w:rsidR="00CA44E7" w:rsidRPr="00674DBD" w:rsidRDefault="00CA44E7" w:rsidP="00CA44E7">
      <w:pPr>
        <w:pStyle w:val="naisf"/>
        <w:spacing w:before="0" w:after="0"/>
        <w:ind w:right="423" w:firstLine="0"/>
        <w:rPr>
          <w:lang w:val="lv-LV"/>
        </w:rPr>
      </w:pPr>
      <w:r w:rsidRPr="00674DBD">
        <w:rPr>
          <w:rStyle w:val="Noklusjumarindkopasfonts2"/>
          <w:lang w:val="lv-LV"/>
        </w:rPr>
        <w:t>(turpmāk – Pretendents) attiecībā uz konkrēto iepirkuma procedūru apliecina, ka</w:t>
      </w:r>
    </w:p>
    <w:p w14:paraId="07EB7C76" w14:textId="77777777" w:rsidR="00CA44E7" w:rsidRPr="00674DBD" w:rsidRDefault="00CA44E7" w:rsidP="00CA44E7">
      <w:pPr>
        <w:pStyle w:val="naisf"/>
        <w:spacing w:before="0" w:after="0"/>
        <w:ind w:right="423" w:firstLine="0"/>
        <w:rPr>
          <w:lang w:val="lv-LV"/>
        </w:rPr>
      </w:pPr>
    </w:p>
    <w:p w14:paraId="70126486" w14:textId="77777777" w:rsidR="00CA44E7" w:rsidRPr="00674DBD" w:rsidRDefault="00CA44E7" w:rsidP="00CA44E7">
      <w:pPr>
        <w:pStyle w:val="Parasts2"/>
        <w:ind w:firstLine="709"/>
        <w:jc w:val="both"/>
      </w:pPr>
      <w:r w:rsidRPr="00674DBD">
        <w:rPr>
          <w:rStyle w:val="Noklusjumarindkopasfonts2"/>
        </w:rPr>
        <w:t xml:space="preserve">1. </w:t>
      </w:r>
      <w:r w:rsidRPr="00674DBD">
        <w:t>Pretendents</w:t>
      </w:r>
      <w:r w:rsidRPr="00674DBD">
        <w:rPr>
          <w:rStyle w:val="Noklusjumarindkopasfonts2"/>
        </w:rPr>
        <w:t xml:space="preserve"> ir iepazinies un piekrīt šī apliecinājuma saturam</w:t>
      </w:r>
      <w:r w:rsidRPr="00674DBD">
        <w:t>.</w:t>
      </w:r>
    </w:p>
    <w:p w14:paraId="0CA76896" w14:textId="77777777" w:rsidR="00CA44E7" w:rsidRPr="00674DBD" w:rsidRDefault="00CA44E7" w:rsidP="00CA44E7">
      <w:pPr>
        <w:pStyle w:val="Parasts2"/>
        <w:ind w:firstLine="709"/>
        <w:jc w:val="both"/>
      </w:pPr>
      <w:r w:rsidRPr="00674DBD">
        <w:rPr>
          <w:rStyle w:val="Noklusjumarindkopasfonts2"/>
        </w:rPr>
        <w:t xml:space="preserve">2. </w:t>
      </w:r>
      <w:r w:rsidRPr="00674DBD">
        <w:t>Pretendents apzinās savu pienākumu šajā apliecinājumā norādīt pilnīgu, izsmeļošu un patiesu informāciju.</w:t>
      </w:r>
    </w:p>
    <w:p w14:paraId="0D63F85E" w14:textId="77777777" w:rsidR="00CA44E7" w:rsidRPr="00674DBD" w:rsidRDefault="00CA44E7" w:rsidP="00CA44E7">
      <w:pPr>
        <w:pStyle w:val="Parasts2"/>
        <w:ind w:firstLine="709"/>
        <w:jc w:val="both"/>
      </w:pPr>
      <w:r w:rsidRPr="00674DBD">
        <w:rPr>
          <w:rStyle w:val="Noklusjumarindkopasfonts2"/>
        </w:rPr>
        <w:t xml:space="preserve">3. </w:t>
      </w:r>
      <w:r w:rsidRPr="00674DBD">
        <w:t>Pretendents</w:t>
      </w:r>
      <w:r w:rsidRPr="00674DBD">
        <w:rPr>
          <w:rStyle w:val="Noklusjumarindkopasfonts2"/>
        </w:rPr>
        <w:t xml:space="preserve"> ir pilnvarojis katru personu, kuras paraksts atrodas uz iepirkuma piedāvājuma, </w:t>
      </w:r>
      <w:r w:rsidRPr="00674DBD">
        <w:t>parakstīt šo apliecinājumu Pretendenta vārdā.</w:t>
      </w:r>
    </w:p>
    <w:p w14:paraId="4F3BF8A0" w14:textId="77777777" w:rsidR="00CA44E7" w:rsidRPr="00674DBD" w:rsidRDefault="00CA44E7" w:rsidP="00CA44E7">
      <w:pPr>
        <w:pStyle w:val="Parasts2"/>
        <w:ind w:firstLine="709"/>
        <w:jc w:val="both"/>
      </w:pPr>
      <w:r w:rsidRPr="00674DBD">
        <w:rPr>
          <w:rStyle w:val="Noklusjumarindkopasfonts2"/>
        </w:rPr>
        <w:t>4. Pretendents informē, ka</w:t>
      </w:r>
      <w:r w:rsidRPr="00674DBD">
        <w:t xml:space="preserve"> (</w:t>
      </w:r>
      <w:r w:rsidRPr="00674DBD">
        <w:rPr>
          <w:rStyle w:val="Noklusjumarindkopasfonts2"/>
          <w:i/>
        </w:rPr>
        <w:t>pēc vajadzības, atzīmējiet vienu no turpmāk minētajiem</w:t>
      </w:r>
      <w:r w:rsidRPr="00674DBD">
        <w:t>):</w:t>
      </w:r>
    </w:p>
    <w:tbl>
      <w:tblPr>
        <w:tblW w:w="8457" w:type="dxa"/>
        <w:tblInd w:w="1177" w:type="dxa"/>
        <w:tblLayout w:type="fixed"/>
        <w:tblLook w:val="04A0" w:firstRow="1" w:lastRow="0" w:firstColumn="1" w:lastColumn="0" w:noHBand="0" w:noVBand="1"/>
      </w:tblPr>
      <w:tblGrid>
        <w:gridCol w:w="406"/>
        <w:gridCol w:w="8051"/>
      </w:tblGrid>
      <w:tr w:rsidR="00CA44E7" w:rsidRPr="00674DBD" w14:paraId="1601D1FA"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4ABE0118"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63CCFEE" w14:textId="77777777" w:rsidR="00CA44E7" w:rsidRPr="00674DBD" w:rsidRDefault="00CA44E7">
            <w:pPr>
              <w:pStyle w:val="Parasts2"/>
              <w:jc w:val="both"/>
            </w:pPr>
            <w:r w:rsidRPr="00674DBD">
              <w:rPr>
                <w:rStyle w:val="Noklusjumarindkopasfonts2"/>
                <w:sz w:val="22"/>
                <w:szCs w:val="22"/>
              </w:rPr>
              <w:t>4.1. ir iesniedzis piedāvājumu neatkarīgi no konkurentiem</w:t>
            </w:r>
            <w:r w:rsidRPr="00674DBD">
              <w:rPr>
                <w:rStyle w:val="Vresatsauce"/>
                <w:sz w:val="22"/>
                <w:szCs w:val="22"/>
              </w:rPr>
              <w:footnoteReference w:id="1"/>
            </w:r>
            <w:r w:rsidRPr="00674DBD">
              <w:rPr>
                <w:rStyle w:val="Noklusjumarindkopasfonts2"/>
                <w:sz w:val="22"/>
                <w:szCs w:val="22"/>
              </w:rPr>
              <w:t xml:space="preserve"> un bez konsultācijām, līgumiem vai vienošanām, vai cita veida saziņas ar konkurentiem;</w:t>
            </w:r>
          </w:p>
        </w:tc>
      </w:tr>
      <w:tr w:rsidR="00CA44E7" w:rsidRPr="00674DBD" w14:paraId="5046EA2E"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5EE128AE"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EE27246" w14:textId="77777777" w:rsidR="00CA44E7" w:rsidRPr="00674DBD" w:rsidRDefault="00CA44E7">
            <w:pPr>
              <w:pStyle w:val="Parasts2"/>
              <w:jc w:val="both"/>
            </w:pPr>
            <w:r w:rsidRPr="00674DBD">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92BF33" w14:textId="77777777" w:rsidR="00CA44E7" w:rsidRPr="00674DBD" w:rsidRDefault="00CA44E7" w:rsidP="00CA44E7">
      <w:pPr>
        <w:pStyle w:val="Parasts2"/>
        <w:jc w:val="both"/>
      </w:pPr>
    </w:p>
    <w:p w14:paraId="57BDF539" w14:textId="77777777" w:rsidR="00CA44E7" w:rsidRPr="00674DBD" w:rsidRDefault="00CA44E7" w:rsidP="00CA44E7">
      <w:pPr>
        <w:pStyle w:val="Parasts2"/>
        <w:ind w:firstLine="720"/>
        <w:jc w:val="both"/>
      </w:pPr>
      <w:r w:rsidRPr="00674DBD">
        <w:rPr>
          <w:rStyle w:val="Noklusjumarindkopasfonts2"/>
        </w:rPr>
        <w:t>5. P</w:t>
      </w:r>
      <w:r w:rsidRPr="00674DBD">
        <w:t>retendentam, izņemot gadījumu, kad pretendents šādu saziņu ir paziņojis saskaņā ar šī apliecinājuma 4.2. apakšpunktu, ne ar vienu konkurentu nav bijusi saziņa attiecībā uz:</w:t>
      </w:r>
    </w:p>
    <w:p w14:paraId="2D75628D" w14:textId="77777777" w:rsidR="00CA44E7" w:rsidRPr="00674DBD" w:rsidRDefault="00CA44E7" w:rsidP="00CA44E7">
      <w:pPr>
        <w:pStyle w:val="Parasts2"/>
        <w:ind w:left="720" w:firstLine="720"/>
        <w:jc w:val="both"/>
      </w:pPr>
      <w:r w:rsidRPr="00674DBD">
        <w:t>5.1. cenām;</w:t>
      </w:r>
    </w:p>
    <w:p w14:paraId="0B5282B5" w14:textId="77777777" w:rsidR="00CA44E7" w:rsidRPr="00674DBD" w:rsidRDefault="00CA44E7" w:rsidP="00CA44E7">
      <w:pPr>
        <w:pStyle w:val="Parasts2"/>
        <w:ind w:left="720" w:firstLine="720"/>
        <w:jc w:val="both"/>
      </w:pPr>
      <w:r w:rsidRPr="00674DBD">
        <w:t>5.2. cenas aprēķināšanas metodēm, faktoriem (apstākļiem) vai formulām;</w:t>
      </w:r>
    </w:p>
    <w:p w14:paraId="776D182B" w14:textId="77777777" w:rsidR="00CA44E7" w:rsidRPr="00674DBD" w:rsidRDefault="00CA44E7" w:rsidP="00CA44E7">
      <w:pPr>
        <w:pStyle w:val="Parasts2"/>
        <w:ind w:left="1440"/>
        <w:jc w:val="both"/>
      </w:pPr>
      <w:r w:rsidRPr="00674DBD">
        <w:t>5.3. nodomu vai lēmumu piedalīties vai nepiedalīties iepirkumā (iesniegt vai neiesniegt piedāvājumu); vai</w:t>
      </w:r>
    </w:p>
    <w:p w14:paraId="2F450F3A" w14:textId="77777777" w:rsidR="00CA44E7" w:rsidRPr="00674DBD" w:rsidRDefault="00CA44E7" w:rsidP="00CA44E7">
      <w:pPr>
        <w:pStyle w:val="Parasts2"/>
        <w:ind w:left="720" w:firstLine="720"/>
        <w:jc w:val="both"/>
      </w:pPr>
      <w:r w:rsidRPr="00674DBD">
        <w:t xml:space="preserve">5.4. tādu piedāvājuma iesniegšanu, kas neatbilst iepirkuma prasībām; </w:t>
      </w:r>
    </w:p>
    <w:p w14:paraId="0765E33D" w14:textId="77777777" w:rsidR="00CA44E7" w:rsidRPr="00674DBD" w:rsidRDefault="00CA44E7" w:rsidP="00CA44E7">
      <w:pPr>
        <w:pStyle w:val="Parasts2"/>
        <w:ind w:left="1440"/>
        <w:jc w:val="both"/>
      </w:pPr>
      <w:r w:rsidRPr="00674DBD">
        <w:lastRenderedPageBreak/>
        <w:t>5.5. kvalitāti, apjomu, specifikāciju, izpildes, piegādes vai citiem nosacījumiem, kas risināmi neatkarīgi no konkurentiem, tiem produktiem vai pakalpojumiem, uz ko attiecas šis iepirkums.</w:t>
      </w:r>
    </w:p>
    <w:p w14:paraId="6ACB535B" w14:textId="77777777" w:rsidR="00CA44E7" w:rsidRPr="00674DBD" w:rsidRDefault="00CA44E7" w:rsidP="00CA44E7">
      <w:pPr>
        <w:pStyle w:val="Parasts2"/>
        <w:ind w:firstLine="709"/>
        <w:jc w:val="both"/>
      </w:pPr>
      <w:r w:rsidRPr="00674DBD">
        <w:rPr>
          <w:rStyle w:val="Noklusjumarindkopasfonts2"/>
        </w:rPr>
        <w:t>6.</w:t>
      </w:r>
      <w:r w:rsidRPr="00674DBD">
        <w:t xml:space="preserve"> </w:t>
      </w:r>
      <w:r w:rsidRPr="00674DBD">
        <w:rPr>
          <w:rStyle w:val="Noklusjumarindkopasfonts2"/>
        </w:rPr>
        <w:t xml:space="preserve">Pretendents nav </w:t>
      </w:r>
      <w:r w:rsidRPr="00674DBD">
        <w:t>apzināti, tieši vai netieši</w:t>
      </w:r>
      <w:r w:rsidRPr="00674DBD">
        <w:rPr>
          <w:rStyle w:val="Noklusjumarindkopasfonts2"/>
        </w:rPr>
        <w:t xml:space="preserve"> atklājis un neatklās piedāvājuma noteikumus</w:t>
      </w:r>
      <w:r w:rsidRPr="00674DBD">
        <w:t xml:space="preserve"> nevienam konkurentam pirms oficiālā piedāvājumu atvēršanas datuma un laika vai līguma slēgšanas tiesību piešķiršanas, vai arī tas ir īpaši atklāts saskaņā šī apliecinājuma ar 4.2. apakšpunktu.</w:t>
      </w:r>
    </w:p>
    <w:p w14:paraId="1549ACBE" w14:textId="77777777" w:rsidR="00CA44E7" w:rsidRPr="00674DBD" w:rsidRDefault="00CA44E7" w:rsidP="00CA44E7">
      <w:pPr>
        <w:pStyle w:val="Parasts2"/>
        <w:ind w:firstLine="709"/>
        <w:jc w:val="both"/>
      </w:pPr>
      <w:r w:rsidRPr="00674DBD">
        <w:rPr>
          <w:rStyle w:val="Noklusjumarindkopasfonts2"/>
        </w:rPr>
        <w:t>7.</w:t>
      </w:r>
      <w:r w:rsidRPr="00674DBD">
        <w:rPr>
          <w:rStyle w:val="Noklusjumarindkopasfonts2"/>
          <w:b/>
        </w:rPr>
        <w:t xml:space="preserve"> </w:t>
      </w:r>
      <w:r w:rsidRPr="00674DB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74DB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74B10A" w14:textId="77777777" w:rsidR="00CA44E7" w:rsidRPr="00674DBD" w:rsidRDefault="00CA44E7" w:rsidP="00CA44E7">
      <w:pPr>
        <w:pStyle w:val="Parasts2"/>
        <w:rPr>
          <w:lang w:eastAsia="ru-RU"/>
        </w:rPr>
      </w:pPr>
    </w:p>
    <w:p w14:paraId="05B8B96F" w14:textId="77777777" w:rsidR="00CA44E7" w:rsidRPr="00674DBD" w:rsidRDefault="00CA44E7" w:rsidP="00CA44E7">
      <w:pPr>
        <w:pStyle w:val="Parasts2"/>
      </w:pPr>
      <w:r w:rsidRPr="00674DBD">
        <w:rPr>
          <w:lang w:eastAsia="ru-RU"/>
        </w:rPr>
        <w:t>Datums __.___.202 .</w:t>
      </w:r>
      <w:r w:rsidRPr="00674DBD">
        <w:rPr>
          <w:lang w:eastAsia="ru-RU"/>
        </w:rPr>
        <w:tab/>
      </w:r>
      <w:r w:rsidRPr="00674DBD">
        <w:rPr>
          <w:lang w:eastAsia="ru-RU"/>
        </w:rPr>
        <w:tab/>
      </w:r>
      <w:r w:rsidRPr="00674DBD">
        <w:rPr>
          <w:lang w:eastAsia="ru-RU"/>
        </w:rPr>
        <w:tab/>
        <w:t xml:space="preserve">                </w:t>
      </w:r>
      <w:r w:rsidRPr="00674DBD">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CA44E7" w:rsidRPr="00674DBD" w14:paraId="4E7C8124" w14:textId="77777777" w:rsidTr="00CA44E7">
        <w:trPr>
          <w:trHeight w:val="269"/>
        </w:trPr>
        <w:tc>
          <w:tcPr>
            <w:tcW w:w="1840" w:type="dxa"/>
          </w:tcPr>
          <w:p w14:paraId="1AAE80E9" w14:textId="77777777" w:rsidR="00CA44E7" w:rsidRPr="00674DBD" w:rsidRDefault="00CA44E7">
            <w:pPr>
              <w:pStyle w:val="Parasts2"/>
            </w:pPr>
          </w:p>
        </w:tc>
        <w:tc>
          <w:tcPr>
            <w:tcW w:w="1649" w:type="dxa"/>
          </w:tcPr>
          <w:p w14:paraId="33943D37" w14:textId="77777777" w:rsidR="00CA44E7" w:rsidRPr="00674DBD" w:rsidRDefault="00CA44E7">
            <w:pPr>
              <w:pStyle w:val="Parasts2"/>
              <w:jc w:val="center"/>
              <w:rPr>
                <w:lang w:eastAsia="ru-RU"/>
              </w:rPr>
            </w:pPr>
          </w:p>
        </w:tc>
        <w:tc>
          <w:tcPr>
            <w:tcW w:w="1649" w:type="dxa"/>
          </w:tcPr>
          <w:p w14:paraId="58FD4743" w14:textId="77777777" w:rsidR="00CA44E7" w:rsidRPr="00674DBD" w:rsidRDefault="00CA44E7">
            <w:pPr>
              <w:pStyle w:val="Parasts2"/>
              <w:jc w:val="center"/>
              <w:rPr>
                <w:lang w:eastAsia="ru-RU"/>
              </w:rPr>
            </w:pPr>
          </w:p>
        </w:tc>
        <w:tc>
          <w:tcPr>
            <w:tcW w:w="1649" w:type="dxa"/>
          </w:tcPr>
          <w:p w14:paraId="07A3BED8" w14:textId="77777777" w:rsidR="00CA44E7" w:rsidRPr="00674DBD" w:rsidRDefault="00CA44E7">
            <w:pPr>
              <w:pStyle w:val="Parasts2"/>
              <w:jc w:val="center"/>
              <w:rPr>
                <w:lang w:eastAsia="ru-RU"/>
              </w:rPr>
            </w:pPr>
          </w:p>
        </w:tc>
        <w:tc>
          <w:tcPr>
            <w:tcW w:w="1649" w:type="dxa"/>
            <w:tcBorders>
              <w:top w:val="single" w:sz="4" w:space="0" w:color="000000"/>
              <w:left w:val="nil"/>
              <w:bottom w:val="nil"/>
              <w:right w:val="nil"/>
            </w:tcBorders>
            <w:hideMark/>
          </w:tcPr>
          <w:p w14:paraId="2FDD0E5B" w14:textId="77777777" w:rsidR="00CA44E7" w:rsidRPr="00674DBD" w:rsidRDefault="00CA44E7">
            <w:pPr>
              <w:pStyle w:val="Parasts2"/>
              <w:jc w:val="center"/>
            </w:pPr>
            <w:r w:rsidRPr="00674DBD">
              <w:rPr>
                <w:lang w:eastAsia="ru-RU"/>
              </w:rPr>
              <w:t>Paraksts</w:t>
            </w:r>
          </w:p>
        </w:tc>
      </w:tr>
    </w:tbl>
    <w:p w14:paraId="67B896FD" w14:textId="77777777" w:rsidR="00CA44E7" w:rsidRPr="00674DBD" w:rsidRDefault="00CA44E7" w:rsidP="0074786F">
      <w:pPr>
        <w:tabs>
          <w:tab w:val="left" w:pos="490"/>
        </w:tabs>
        <w:rPr>
          <w:lang w:eastAsia="en-US"/>
        </w:rPr>
      </w:pPr>
    </w:p>
    <w:sectPr w:rsidR="00CA44E7" w:rsidRPr="00674DBD" w:rsidSect="00BC0D8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4919" w14:textId="77777777" w:rsidR="007D5AEE" w:rsidRDefault="007D5AEE" w:rsidP="00C432D4">
      <w:r>
        <w:separator/>
      </w:r>
    </w:p>
  </w:endnote>
  <w:endnote w:type="continuationSeparator" w:id="0">
    <w:p w14:paraId="4493699B" w14:textId="77777777" w:rsidR="007D5AEE" w:rsidRDefault="007D5AEE"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89C5" w14:textId="77777777" w:rsidR="007D5AEE" w:rsidRDefault="007D5AEE" w:rsidP="00C432D4">
      <w:r>
        <w:separator/>
      </w:r>
    </w:p>
  </w:footnote>
  <w:footnote w:type="continuationSeparator" w:id="0">
    <w:p w14:paraId="4BF4AB1A" w14:textId="77777777" w:rsidR="007D5AEE" w:rsidRDefault="007D5AEE" w:rsidP="00C432D4">
      <w:r>
        <w:continuationSeparator/>
      </w:r>
    </w:p>
  </w:footnote>
  <w:footnote w:id="1">
    <w:p w14:paraId="6E81A95F" w14:textId="77777777" w:rsidR="00CA44E7" w:rsidRDefault="00CA44E7" w:rsidP="00CA44E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F4B8A08" w14:textId="77777777" w:rsidR="00CA44E7" w:rsidRDefault="00CA44E7" w:rsidP="00CA44E7">
      <w:pPr>
        <w:pStyle w:val="Vresteksts1"/>
        <w:ind w:left="284"/>
      </w:pPr>
      <w:r>
        <w:rPr>
          <w:sz w:val="18"/>
          <w:szCs w:val="18"/>
        </w:rPr>
        <w:t>1) iesniedz piedāvājumu šim iepirkumam;</w:t>
      </w:r>
    </w:p>
    <w:p w14:paraId="0FFB6419" w14:textId="77777777" w:rsidR="00CA44E7" w:rsidRDefault="00CA44E7" w:rsidP="00CA44E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503C2D"/>
    <w:multiLevelType w:val="multilevel"/>
    <w:tmpl w:val="542454D8"/>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2FA547C"/>
    <w:multiLevelType w:val="multilevel"/>
    <w:tmpl w:val="B1E42994"/>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3926714">
    <w:abstractNumId w:val="0"/>
  </w:num>
  <w:num w:numId="2" w16cid:durableId="477456422">
    <w:abstractNumId w:val="2"/>
  </w:num>
  <w:num w:numId="3" w16cid:durableId="1069233795">
    <w:abstractNumId w:val="5"/>
  </w:num>
  <w:num w:numId="4" w16cid:durableId="17918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073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34EC"/>
    <w:rsid w:val="000305F1"/>
    <w:rsid w:val="000661EA"/>
    <w:rsid w:val="00070CA9"/>
    <w:rsid w:val="0009600B"/>
    <w:rsid w:val="000B7A18"/>
    <w:rsid w:val="000E1C6C"/>
    <w:rsid w:val="00131843"/>
    <w:rsid w:val="00175DCA"/>
    <w:rsid w:val="001D5338"/>
    <w:rsid w:val="001F2CC9"/>
    <w:rsid w:val="001F3440"/>
    <w:rsid w:val="0020414D"/>
    <w:rsid w:val="00250C11"/>
    <w:rsid w:val="002F6C12"/>
    <w:rsid w:val="00314AB1"/>
    <w:rsid w:val="00351A80"/>
    <w:rsid w:val="00397EAF"/>
    <w:rsid w:val="004245EB"/>
    <w:rsid w:val="00490F58"/>
    <w:rsid w:val="004A6936"/>
    <w:rsid w:val="004B2C5C"/>
    <w:rsid w:val="004C063E"/>
    <w:rsid w:val="004C7390"/>
    <w:rsid w:val="004D59AE"/>
    <w:rsid w:val="004E556B"/>
    <w:rsid w:val="004F75D9"/>
    <w:rsid w:val="00574FA5"/>
    <w:rsid w:val="005B2342"/>
    <w:rsid w:val="005B514E"/>
    <w:rsid w:val="006456B0"/>
    <w:rsid w:val="00671977"/>
    <w:rsid w:val="00674DBD"/>
    <w:rsid w:val="00693F37"/>
    <w:rsid w:val="00696EC3"/>
    <w:rsid w:val="006B2306"/>
    <w:rsid w:val="006C5375"/>
    <w:rsid w:val="007468FD"/>
    <w:rsid w:val="0074786F"/>
    <w:rsid w:val="00756475"/>
    <w:rsid w:val="00775F81"/>
    <w:rsid w:val="007D5AEE"/>
    <w:rsid w:val="008043A2"/>
    <w:rsid w:val="0080445D"/>
    <w:rsid w:val="00805625"/>
    <w:rsid w:val="0081004A"/>
    <w:rsid w:val="008236BA"/>
    <w:rsid w:val="008455C2"/>
    <w:rsid w:val="00881517"/>
    <w:rsid w:val="008B3EC7"/>
    <w:rsid w:val="008D001C"/>
    <w:rsid w:val="008E370D"/>
    <w:rsid w:val="00917630"/>
    <w:rsid w:val="0092739D"/>
    <w:rsid w:val="00970AF6"/>
    <w:rsid w:val="009A410D"/>
    <w:rsid w:val="00A1343D"/>
    <w:rsid w:val="00A33D5F"/>
    <w:rsid w:val="00A75555"/>
    <w:rsid w:val="00A87F50"/>
    <w:rsid w:val="00AE186C"/>
    <w:rsid w:val="00B376DF"/>
    <w:rsid w:val="00B52CC8"/>
    <w:rsid w:val="00B85327"/>
    <w:rsid w:val="00BA4495"/>
    <w:rsid w:val="00BB2EB3"/>
    <w:rsid w:val="00BC0D87"/>
    <w:rsid w:val="00BC3888"/>
    <w:rsid w:val="00BD3726"/>
    <w:rsid w:val="00C213C1"/>
    <w:rsid w:val="00C432D4"/>
    <w:rsid w:val="00CA44E7"/>
    <w:rsid w:val="00CB0B02"/>
    <w:rsid w:val="00CB2B34"/>
    <w:rsid w:val="00CB5B71"/>
    <w:rsid w:val="00CE0CAA"/>
    <w:rsid w:val="00D13EBB"/>
    <w:rsid w:val="00D54CEC"/>
    <w:rsid w:val="00D76A53"/>
    <w:rsid w:val="00D87258"/>
    <w:rsid w:val="00DA4145"/>
    <w:rsid w:val="00DB4D10"/>
    <w:rsid w:val="00DB5B97"/>
    <w:rsid w:val="00DE105D"/>
    <w:rsid w:val="00E03D67"/>
    <w:rsid w:val="00E55F2E"/>
    <w:rsid w:val="00E76598"/>
    <w:rsid w:val="00E7661A"/>
    <w:rsid w:val="00E83651"/>
    <w:rsid w:val="00EA1C31"/>
    <w:rsid w:val="00EB3993"/>
    <w:rsid w:val="00EF5284"/>
    <w:rsid w:val="00F51039"/>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76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rsid w:val="00A1343D"/>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List Paragraph,Colorful List - Accent 12,PPS_Bullet"/>
    <w:basedOn w:val="Parasts"/>
    <w:link w:val="SarakstarindkopaRakstz"/>
    <w:qFormat/>
    <w:rsid w:val="00A1343D"/>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qFormat/>
    <w:locked/>
    <w:rsid w:val="00A1343D"/>
    <w:rPr>
      <w:rFonts w:ascii="Times New Roman" w:eastAsia="Times New Roman" w:hAnsi="Times New Roman"/>
      <w:sz w:val="24"/>
      <w:szCs w:val="24"/>
    </w:rPr>
  </w:style>
  <w:style w:type="paragraph" w:customStyle="1" w:styleId="Parasts2">
    <w:name w:val="Parasts2"/>
    <w:rsid w:val="000134EC"/>
    <w:pPr>
      <w:suppressAutoHyphens/>
    </w:pPr>
    <w:rPr>
      <w:rFonts w:ascii="Times New Roman" w:eastAsia="Times New Roman" w:hAnsi="Times New Roman"/>
      <w:sz w:val="24"/>
      <w:szCs w:val="24"/>
    </w:rPr>
  </w:style>
  <w:style w:type="character" w:customStyle="1" w:styleId="Noklusjumarindkopasfonts2">
    <w:name w:val="Noklusējuma rindkopas fonts2"/>
    <w:rsid w:val="00CA44E7"/>
  </w:style>
  <w:style w:type="character" w:styleId="Neatrisintapieminana">
    <w:name w:val="Unresolved Mention"/>
    <w:basedOn w:val="Noklusjumarindkopasfonts"/>
    <w:uiPriority w:val="99"/>
    <w:semiHidden/>
    <w:unhideWhenUsed/>
    <w:rsid w:val="00CA44E7"/>
    <w:rPr>
      <w:color w:val="605E5C"/>
      <w:shd w:val="clear" w:color="auto" w:fill="E1DFDD"/>
    </w:rPr>
  </w:style>
  <w:style w:type="paragraph" w:customStyle="1" w:styleId="naisnod">
    <w:name w:val="naisnod"/>
    <w:basedOn w:val="Parasts2"/>
    <w:rsid w:val="00CA44E7"/>
    <w:pPr>
      <w:spacing w:before="150" w:after="150"/>
      <w:jc w:val="center"/>
    </w:pPr>
    <w:rPr>
      <w:b/>
      <w:bCs/>
    </w:rPr>
  </w:style>
  <w:style w:type="table" w:styleId="Reatabula">
    <w:name w:val="Table Grid"/>
    <w:basedOn w:val="Parastatabula"/>
    <w:uiPriority w:val="39"/>
    <w:rsid w:val="00CA4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2"/>
    <w:rsid w:val="00CA44E7"/>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CA44E7"/>
    <w:pPr>
      <w:suppressAutoHyphens w:val="0"/>
    </w:pPr>
    <w:rPr>
      <w:rFonts w:eastAsia="Calibri"/>
      <w:sz w:val="20"/>
      <w:szCs w:val="20"/>
      <w:lang w:eastAsia="en-US"/>
    </w:rPr>
  </w:style>
  <w:style w:type="character" w:styleId="Vresatsauce">
    <w:name w:val="footnote reference"/>
    <w:semiHidden/>
    <w:unhideWhenUsed/>
    <w:rsid w:val="00CA44E7"/>
    <w:rPr>
      <w:position w:val="6"/>
      <w:sz w:val="14"/>
    </w:rPr>
  </w:style>
  <w:style w:type="character" w:customStyle="1" w:styleId="Vresrakstzmes">
    <w:name w:val="Vēres rakstzīmes"/>
    <w:rsid w:val="00CA44E7"/>
  </w:style>
  <w:style w:type="paragraph" w:customStyle="1" w:styleId="WW-Default">
    <w:name w:val="WW-Default"/>
    <w:rsid w:val="00674DBD"/>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109">
      <w:bodyDiv w:val="1"/>
      <w:marLeft w:val="0"/>
      <w:marRight w:val="0"/>
      <w:marTop w:val="0"/>
      <w:marBottom w:val="0"/>
      <w:divBdr>
        <w:top w:val="none" w:sz="0" w:space="0" w:color="auto"/>
        <w:left w:val="none" w:sz="0" w:space="0" w:color="auto"/>
        <w:bottom w:val="none" w:sz="0" w:space="0" w:color="auto"/>
        <w:right w:val="none" w:sz="0" w:space="0" w:color="auto"/>
      </w:divBdr>
    </w:div>
    <w:div w:id="118106789">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8223623">
      <w:bodyDiv w:val="1"/>
      <w:marLeft w:val="0"/>
      <w:marRight w:val="0"/>
      <w:marTop w:val="0"/>
      <w:marBottom w:val="0"/>
      <w:divBdr>
        <w:top w:val="none" w:sz="0" w:space="0" w:color="auto"/>
        <w:left w:val="none" w:sz="0" w:space="0" w:color="auto"/>
        <w:bottom w:val="none" w:sz="0" w:space="0" w:color="auto"/>
        <w:right w:val="none" w:sz="0" w:space="0" w:color="auto"/>
      </w:divBdr>
    </w:div>
    <w:div w:id="944465318">
      <w:bodyDiv w:val="1"/>
      <w:marLeft w:val="0"/>
      <w:marRight w:val="0"/>
      <w:marTop w:val="0"/>
      <w:marBottom w:val="0"/>
      <w:divBdr>
        <w:top w:val="none" w:sz="0" w:space="0" w:color="auto"/>
        <w:left w:val="none" w:sz="0" w:space="0" w:color="auto"/>
        <w:bottom w:val="none" w:sz="0" w:space="0" w:color="auto"/>
        <w:right w:val="none" w:sz="0" w:space="0" w:color="auto"/>
      </w:divBdr>
    </w:div>
    <w:div w:id="1458795132">
      <w:bodyDiv w:val="1"/>
      <w:marLeft w:val="0"/>
      <w:marRight w:val="0"/>
      <w:marTop w:val="0"/>
      <w:marBottom w:val="0"/>
      <w:divBdr>
        <w:top w:val="none" w:sz="0" w:space="0" w:color="auto"/>
        <w:left w:val="none" w:sz="0" w:space="0" w:color="auto"/>
        <w:bottom w:val="none" w:sz="0" w:space="0" w:color="auto"/>
        <w:right w:val="none" w:sz="0" w:space="0" w:color="auto"/>
      </w:divBdr>
    </w:div>
    <w:div w:id="1579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pii@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s.pi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9017</Words>
  <Characters>5140</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Sarma Kacara</cp:lastModifiedBy>
  <cp:revision>8</cp:revision>
  <cp:lastPrinted>2023-03-27T07:44:00Z</cp:lastPrinted>
  <dcterms:created xsi:type="dcterms:W3CDTF">2023-03-27T07:22:00Z</dcterms:created>
  <dcterms:modified xsi:type="dcterms:W3CDTF">2023-03-27T08:11:00Z</dcterms:modified>
</cp:coreProperties>
</file>