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C409C" w14:textId="77777777" w:rsidR="007E43AE" w:rsidRPr="007E43AE" w:rsidRDefault="007E43AE" w:rsidP="007E43AE">
      <w:pPr>
        <w:jc w:val="center"/>
        <w:rPr>
          <w:rFonts w:ascii="Times New Roman" w:eastAsia="Times New Roman" w:hAnsi="Times New Roman" w:cs="Times New Roman"/>
          <w:b/>
          <w:bCs/>
          <w:caps/>
          <w:sz w:val="24"/>
          <w:szCs w:val="24"/>
        </w:rPr>
      </w:pPr>
      <w:r w:rsidRPr="007E43AE">
        <w:rPr>
          <w:rFonts w:ascii="Times New Roman" w:eastAsia="Times New Roman" w:hAnsi="Times New Roman" w:cs="Times New Roman"/>
          <w:b/>
          <w:bCs/>
          <w:caps/>
          <w:noProof/>
          <w:sz w:val="24"/>
          <w:szCs w:val="24"/>
          <w:lang w:eastAsia="lv-LV"/>
        </w:rPr>
        <w:drawing>
          <wp:inline distT="0" distB="0" distL="0" distR="0" wp14:anchorId="746F2A03" wp14:editId="67ABB584">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378034" w14:textId="77777777" w:rsidR="007E43AE" w:rsidRPr="007E43AE" w:rsidRDefault="007E43AE" w:rsidP="007E43AE">
      <w:pPr>
        <w:keepNext/>
        <w:jc w:val="center"/>
        <w:outlineLvl w:val="0"/>
        <w:rPr>
          <w:rFonts w:ascii="Times New Roman" w:eastAsia="Times New Roman" w:hAnsi="Times New Roman" w:cs="Times New Roman"/>
          <w:b/>
          <w:bCs/>
          <w:caps/>
          <w:sz w:val="24"/>
          <w:szCs w:val="32"/>
          <w:lang w:val="en-GB"/>
        </w:rPr>
      </w:pPr>
      <w:r w:rsidRPr="007E43AE">
        <w:rPr>
          <w:rFonts w:ascii="Times New Roman" w:eastAsia="Times New Roman" w:hAnsi="Times New Roman" w:cs="Times New Roman"/>
          <w:b/>
          <w:bCs/>
          <w:caps/>
          <w:sz w:val="24"/>
          <w:szCs w:val="32"/>
          <w:lang w:val="en-GB"/>
        </w:rPr>
        <w:t>LIMBAŽU novada ADMINISTRĀCIJA</w:t>
      </w:r>
    </w:p>
    <w:p w14:paraId="613E3B6E" w14:textId="77777777" w:rsidR="007E43AE" w:rsidRPr="007E43AE" w:rsidRDefault="007E43AE" w:rsidP="007E43AE">
      <w:pPr>
        <w:jc w:val="center"/>
        <w:rPr>
          <w:rFonts w:ascii="Times New Roman" w:eastAsia="Times New Roman" w:hAnsi="Times New Roman" w:cs="Times New Roman"/>
          <w:b/>
          <w:sz w:val="28"/>
          <w:szCs w:val="24"/>
          <w:lang w:val="en-GB"/>
        </w:rPr>
      </w:pPr>
      <w:r w:rsidRPr="007E43AE">
        <w:rPr>
          <w:rFonts w:ascii="Times New Roman" w:eastAsia="Times New Roman" w:hAnsi="Times New Roman" w:cs="Times New Roman"/>
          <w:b/>
          <w:sz w:val="28"/>
          <w:szCs w:val="24"/>
          <w:lang w:val="en-GB"/>
        </w:rPr>
        <w:t>SALACGRĪVAS APVIENĪBAS PĀRVALDE</w:t>
      </w:r>
    </w:p>
    <w:p w14:paraId="2B7AE492" w14:textId="77777777" w:rsidR="007E43AE" w:rsidRPr="007E43AE" w:rsidRDefault="007E43AE" w:rsidP="007E43AE">
      <w:pPr>
        <w:jc w:val="center"/>
        <w:rPr>
          <w:rFonts w:ascii="Times New Roman" w:eastAsia="Times New Roman" w:hAnsi="Times New Roman" w:cs="Times New Roman"/>
          <w:b/>
          <w:sz w:val="28"/>
          <w:szCs w:val="24"/>
          <w:lang w:val="en-GB"/>
        </w:rPr>
      </w:pPr>
      <w:r w:rsidRPr="007E43AE">
        <w:rPr>
          <w:rFonts w:ascii="Times New Roman" w:eastAsia="Times New Roman" w:hAnsi="Times New Roman" w:cs="Times New Roman"/>
          <w:b/>
          <w:sz w:val="28"/>
          <w:szCs w:val="24"/>
          <w:lang w:val="en-GB"/>
        </w:rPr>
        <w:t>LIEPUPES PAGASTA PAKALPOJUMU SNIEGŠANAS CENTRS</w:t>
      </w:r>
    </w:p>
    <w:p w14:paraId="249F8750" w14:textId="77777777" w:rsidR="007E43AE" w:rsidRPr="007E43AE" w:rsidRDefault="007E43AE" w:rsidP="007E43AE">
      <w:pPr>
        <w:jc w:val="center"/>
        <w:rPr>
          <w:rFonts w:ascii="Times New Roman" w:eastAsia="Times New Roman" w:hAnsi="Times New Roman" w:cs="Times New Roman"/>
          <w:sz w:val="18"/>
          <w:szCs w:val="20"/>
          <w:lang w:eastAsia="lv-LV"/>
        </w:rPr>
      </w:pPr>
      <w:r w:rsidRPr="007E43AE">
        <w:rPr>
          <w:rFonts w:ascii="Times New Roman" w:eastAsia="Times New Roman" w:hAnsi="Times New Roman" w:cs="Times New Roman"/>
          <w:sz w:val="18"/>
          <w:szCs w:val="20"/>
          <w:lang w:eastAsia="lv-LV"/>
        </w:rPr>
        <w:t xml:space="preserve">Reģ. Nr. </w:t>
      </w:r>
      <w:r w:rsidRPr="007E43AE">
        <w:rPr>
          <w:rFonts w:ascii="Times New Roman" w:eastAsia="Times New Roman" w:hAnsi="Times New Roman" w:cs="Times New Roman"/>
          <w:noProof/>
          <w:sz w:val="18"/>
          <w:szCs w:val="20"/>
          <w:lang w:eastAsia="lv-LV"/>
        </w:rPr>
        <w:t>90009114631</w:t>
      </w:r>
      <w:r w:rsidRPr="007E43AE">
        <w:rPr>
          <w:rFonts w:ascii="Times New Roman" w:eastAsia="Times New Roman" w:hAnsi="Times New Roman" w:cs="Times New Roman"/>
          <w:sz w:val="18"/>
          <w:szCs w:val="20"/>
          <w:lang w:eastAsia="lv-LV"/>
        </w:rPr>
        <w:t xml:space="preserve">, Mežgravas, Liepupes pagasts, Limbažu novads, LV-4023; </w:t>
      </w:r>
    </w:p>
    <w:p w14:paraId="1716CC7A" w14:textId="77777777" w:rsidR="007E43AE" w:rsidRPr="007E43AE" w:rsidRDefault="007E43AE" w:rsidP="007E43AE">
      <w:pPr>
        <w:jc w:val="center"/>
        <w:rPr>
          <w:rFonts w:ascii="Times New Roman" w:eastAsia="Times New Roman" w:hAnsi="Times New Roman" w:cs="Times New Roman"/>
          <w:bCs/>
          <w:sz w:val="24"/>
          <w:szCs w:val="24"/>
          <w:lang w:val="en-GB"/>
        </w:rPr>
      </w:pPr>
      <w:r w:rsidRPr="007E43AE">
        <w:rPr>
          <w:rFonts w:ascii="Times New Roman" w:eastAsia="Times New Roman" w:hAnsi="Times New Roman" w:cs="Times New Roman"/>
          <w:bCs/>
          <w:sz w:val="18"/>
          <w:szCs w:val="20"/>
          <w:lang w:val="en-GB"/>
        </w:rPr>
        <w:t>E-pasts</w:t>
      </w:r>
      <w:r w:rsidRPr="007E43AE">
        <w:rPr>
          <w:rFonts w:ascii="Times New Roman" w:eastAsia="Times New Roman" w:hAnsi="Times New Roman" w:cs="Times New Roman"/>
          <w:bCs/>
          <w:iCs/>
          <w:sz w:val="18"/>
          <w:szCs w:val="20"/>
          <w:lang w:val="en-GB"/>
        </w:rPr>
        <w:t xml:space="preserve"> liepupe@limbazunovads.lv;</w:t>
      </w:r>
      <w:r w:rsidRPr="007E43AE">
        <w:rPr>
          <w:rFonts w:ascii="Times New Roman" w:eastAsia="Times New Roman" w:hAnsi="Times New Roman" w:cs="Times New Roman"/>
          <w:bCs/>
          <w:sz w:val="18"/>
          <w:szCs w:val="20"/>
          <w:lang w:val="en-GB"/>
        </w:rPr>
        <w:t xml:space="preserve"> tālrunis 64020142</w:t>
      </w:r>
    </w:p>
    <w:p w14:paraId="37422984" w14:textId="025BE1EE" w:rsidR="007E43AE" w:rsidRPr="007E43AE" w:rsidRDefault="007E43AE" w:rsidP="00E205A9">
      <w:pPr>
        <w:tabs>
          <w:tab w:val="left" w:pos="490"/>
        </w:tabs>
        <w:rPr>
          <w:rFonts w:ascii="Times New Roman" w:eastAsia="Times New Roman" w:hAnsi="Times New Roman" w:cs="Times New Roman"/>
          <w:b/>
          <w:bCs/>
          <w:caps/>
          <w:sz w:val="24"/>
          <w:szCs w:val="24"/>
          <w:lang w:eastAsia="lv-LV"/>
        </w:rPr>
      </w:pPr>
      <w:r w:rsidRPr="007E43AE">
        <w:rPr>
          <w:rFonts w:ascii="Times New Roman" w:eastAsia="Times New Roman" w:hAnsi="Times New Roman" w:cs="Times New Roman"/>
          <w:sz w:val="24"/>
          <w:szCs w:val="24"/>
          <w:lang w:val="en-GB"/>
        </w:rPr>
        <w:tab/>
      </w:r>
    </w:p>
    <w:p w14:paraId="003F8320" w14:textId="77777777" w:rsidR="007E43AE" w:rsidRPr="007E43AE" w:rsidRDefault="007E43AE" w:rsidP="007E43AE">
      <w:pPr>
        <w:ind w:right="84"/>
        <w:jc w:val="center"/>
        <w:rPr>
          <w:rFonts w:ascii="Times New Roman" w:eastAsia="Times New Roman" w:hAnsi="Times New Roman" w:cs="Times New Roman"/>
          <w:b/>
          <w:bCs/>
          <w:caps/>
          <w:sz w:val="24"/>
          <w:szCs w:val="24"/>
          <w:lang w:eastAsia="lv-LV"/>
        </w:rPr>
      </w:pPr>
      <w:r w:rsidRPr="007E43AE">
        <w:rPr>
          <w:rFonts w:ascii="Times New Roman" w:eastAsia="Times New Roman" w:hAnsi="Times New Roman" w:cs="Times New Roman"/>
          <w:b/>
          <w:bCs/>
          <w:caps/>
          <w:sz w:val="24"/>
          <w:szCs w:val="24"/>
          <w:lang w:eastAsia="lv-LV"/>
        </w:rPr>
        <w:t>Uzaicinājums iesniegt piedāvājumu cenu aptaujai</w:t>
      </w:r>
    </w:p>
    <w:p w14:paraId="25F72D22" w14:textId="77777777" w:rsidR="00A30F65" w:rsidRDefault="00A30F65" w:rsidP="00A30F65">
      <w:pPr>
        <w:jc w:val="both"/>
        <w:rPr>
          <w:rFonts w:ascii="Times New Roman" w:eastAsia="Times New Roman" w:hAnsi="Times New Roman" w:cs="Times New Roman"/>
          <w:color w:val="00B050"/>
          <w:sz w:val="16"/>
          <w:szCs w:val="16"/>
          <w:lang w:eastAsia="lv-LV"/>
        </w:rPr>
      </w:pPr>
    </w:p>
    <w:p w14:paraId="2755826F" w14:textId="55F7FECF" w:rsidR="00A30F65" w:rsidRDefault="007E43AE" w:rsidP="00A30F65">
      <w:pPr>
        <w:ind w:firstLine="709"/>
        <w:jc w:val="both"/>
        <w:rPr>
          <w:rFonts w:ascii="Times New Roman" w:eastAsia="Times New Roman" w:hAnsi="Times New Roman" w:cs="Times New Roman"/>
          <w:color w:val="000000"/>
          <w:sz w:val="24"/>
          <w:szCs w:val="24"/>
          <w:lang w:eastAsia="lv-LV"/>
        </w:rPr>
      </w:pPr>
      <w:r w:rsidRPr="007E43AE">
        <w:rPr>
          <w:rFonts w:ascii="Times New Roman" w:eastAsia="Times New Roman" w:hAnsi="Times New Roman" w:cs="Times New Roman"/>
          <w:color w:val="000000"/>
          <w:sz w:val="24"/>
          <w:szCs w:val="24"/>
          <w:lang w:eastAsia="lv-LV"/>
        </w:rPr>
        <w:t>Salacgrīvas apvienības pārvaldes Liepupes pagasta pakalpojumu sniegšanas centrs uzaicina iesniegt piedāvājumu cenu aptaujai</w:t>
      </w:r>
      <w:r>
        <w:rPr>
          <w:rFonts w:ascii="Times New Roman" w:eastAsia="Times New Roman" w:hAnsi="Times New Roman" w:cs="Times New Roman"/>
          <w:color w:val="000000"/>
          <w:sz w:val="24"/>
          <w:szCs w:val="24"/>
          <w:lang w:eastAsia="lv-LV"/>
        </w:rPr>
        <w:t xml:space="preserve"> “Ceļu satiksmes organizācijas</w:t>
      </w:r>
      <w:r w:rsidR="00A30F65">
        <w:rPr>
          <w:rFonts w:ascii="Times New Roman" w:eastAsia="Times New Roman" w:hAnsi="Times New Roman" w:cs="Times New Roman"/>
          <w:color w:val="000000"/>
          <w:sz w:val="24"/>
          <w:szCs w:val="24"/>
          <w:lang w:eastAsia="lv-LV"/>
        </w:rPr>
        <w:t xml:space="preserve"> tehnisko līdzekļu izgatavošana un piegāde”.</w:t>
      </w:r>
    </w:p>
    <w:p w14:paraId="59E1BA34" w14:textId="3774188A" w:rsidR="00044F78" w:rsidRDefault="00A30F65" w:rsidP="00044F78">
      <w:pPr>
        <w:ind w:firstLine="709"/>
        <w:jc w:val="both"/>
        <w:rPr>
          <w:rFonts w:ascii="Times New Roman" w:eastAsia="Times New Roman" w:hAnsi="Times New Roman" w:cs="Times New Roman"/>
          <w:color w:val="000000"/>
          <w:sz w:val="24"/>
          <w:szCs w:val="24"/>
          <w:lang w:eastAsia="lv-LV"/>
        </w:rPr>
      </w:pPr>
      <w:r w:rsidRPr="00A30F65">
        <w:rPr>
          <w:rFonts w:ascii="Times New Roman" w:eastAsia="Times New Roman" w:hAnsi="Times New Roman" w:cs="Times New Roman"/>
          <w:color w:val="000000"/>
          <w:sz w:val="24"/>
          <w:szCs w:val="24"/>
          <w:lang w:eastAsia="lv-LV"/>
        </w:rPr>
        <w:t>Pretendentam, kuram piešķirtas tiesības slēgt līgumu, jāparaksta pasūtītāja sagatavotais līgums</w:t>
      </w:r>
      <w:r w:rsidR="00E205A9" w:rsidRPr="00A30F65">
        <w:rPr>
          <w:rFonts w:ascii="Times New Roman" w:eastAsia="Times New Roman" w:hAnsi="Times New Roman" w:cs="Times New Roman"/>
          <w:color w:val="000000"/>
          <w:sz w:val="24"/>
          <w:szCs w:val="24"/>
          <w:lang w:eastAsia="lv-LV"/>
        </w:rPr>
        <w:t>, un</w:t>
      </w:r>
      <w:r w:rsidRPr="00A30F65">
        <w:rPr>
          <w:rFonts w:ascii="Times New Roman" w:eastAsia="Times New Roman" w:hAnsi="Times New Roman" w:cs="Times New Roman"/>
          <w:color w:val="000000"/>
          <w:sz w:val="24"/>
          <w:szCs w:val="24"/>
          <w:lang w:eastAsia="lv-LV"/>
        </w:rPr>
        <w:t xml:space="preserve">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09657105" w14:textId="77777777" w:rsidR="00CD733A" w:rsidRDefault="00044F78" w:rsidP="00CD733A">
      <w:pPr>
        <w:ind w:firstLine="709"/>
        <w:jc w:val="both"/>
        <w:rPr>
          <w:rFonts w:ascii="Times New Roman" w:eastAsia="Times New Roman" w:hAnsi="Times New Roman" w:cs="Times New Roman"/>
          <w:b/>
          <w:bCs/>
          <w:color w:val="000000"/>
          <w:sz w:val="24"/>
          <w:szCs w:val="24"/>
          <w:lang w:eastAsia="lv-LV"/>
        </w:rPr>
      </w:pPr>
      <w:r w:rsidRPr="00044F78">
        <w:rPr>
          <w:rFonts w:ascii="Times New Roman" w:eastAsia="Times New Roman" w:hAnsi="Times New Roman" w:cs="Times New Roman"/>
          <w:color w:val="000000"/>
          <w:sz w:val="24"/>
          <w:szCs w:val="24"/>
          <w:lang w:eastAsia="lv-LV"/>
        </w:rPr>
        <w:t>Piedāvājuma izvēles kritērijs ir pēc cenu aptaujas noteikumiem</w:t>
      </w:r>
      <w:r w:rsidR="00C5136E" w:rsidRPr="00044F78">
        <w:rPr>
          <w:rFonts w:ascii="Times New Roman" w:eastAsia="Times New Roman" w:hAnsi="Times New Roman" w:cs="Times New Roman"/>
          <w:color w:val="000000"/>
          <w:sz w:val="24"/>
          <w:szCs w:val="24"/>
          <w:lang w:eastAsia="lv-LV"/>
        </w:rPr>
        <w:t>, un</w:t>
      </w:r>
      <w:r w:rsidRPr="00044F78">
        <w:rPr>
          <w:rFonts w:ascii="Times New Roman" w:eastAsia="Times New Roman" w:hAnsi="Times New Roman" w:cs="Times New Roman"/>
          <w:color w:val="000000"/>
          <w:sz w:val="24"/>
          <w:szCs w:val="24"/>
          <w:lang w:eastAsia="lv-LV"/>
        </w:rPr>
        <w:t xml:space="preserve"> tā pielikumiem atbilstošs saimnieciski visizdevīgākais piedāvājums, kuru Pasūtītājs nosaka, ņemot vērā </w:t>
      </w:r>
      <w:r w:rsidRPr="00044F78">
        <w:rPr>
          <w:rFonts w:ascii="Times New Roman" w:eastAsia="Times New Roman" w:hAnsi="Times New Roman" w:cs="Times New Roman"/>
          <w:b/>
          <w:bCs/>
          <w:color w:val="000000"/>
          <w:sz w:val="24"/>
          <w:szCs w:val="24"/>
          <w:lang w:eastAsia="lv-LV"/>
        </w:rPr>
        <w:t>zemāko cenu.</w:t>
      </w:r>
    </w:p>
    <w:p w14:paraId="5A6EC753" w14:textId="77777777" w:rsidR="00CD733A" w:rsidRDefault="00CD733A" w:rsidP="00CD733A">
      <w:pPr>
        <w:ind w:firstLine="709"/>
        <w:jc w:val="both"/>
        <w:rPr>
          <w:rFonts w:ascii="Times New Roman" w:eastAsia="Times New Roman" w:hAnsi="Times New Roman" w:cs="Times New Roman"/>
          <w:b/>
          <w:bCs/>
          <w:color w:val="000000"/>
          <w:sz w:val="24"/>
          <w:szCs w:val="24"/>
          <w:lang w:eastAsia="lv-LV"/>
        </w:rPr>
      </w:pPr>
      <w:r w:rsidRPr="00CD733A">
        <w:rPr>
          <w:rFonts w:ascii="Times New Roman" w:eastAsia="Times New Roman" w:hAnsi="Times New Roman" w:cs="Times New Roman"/>
          <w:sz w:val="24"/>
          <w:szCs w:val="24"/>
          <w:lang w:eastAsia="lv-LV"/>
        </w:rPr>
        <w:t>Pasūtītājs  patur tiesības mainīt darbu apjomu atbilstoši pieejamam finansējumam.</w:t>
      </w:r>
    </w:p>
    <w:p w14:paraId="4AD7B4EB" w14:textId="7E084AB5" w:rsidR="00CD733A" w:rsidRDefault="00CD733A" w:rsidP="00CD733A">
      <w:pPr>
        <w:ind w:firstLine="709"/>
        <w:jc w:val="both"/>
        <w:rPr>
          <w:rFonts w:ascii="Times New Roman" w:eastAsia="Times New Roman" w:hAnsi="Times New Roman" w:cs="Times New Roman"/>
          <w:b/>
          <w:bCs/>
          <w:color w:val="000000"/>
          <w:sz w:val="24"/>
          <w:szCs w:val="24"/>
          <w:lang w:eastAsia="lv-LV"/>
        </w:rPr>
      </w:pPr>
      <w:r w:rsidRPr="00CD733A">
        <w:rPr>
          <w:rFonts w:ascii="Times New Roman" w:eastAsia="Times New Roman" w:hAnsi="Times New Roman" w:cs="Times New Roman"/>
          <w:color w:val="000000"/>
          <w:sz w:val="24"/>
          <w:szCs w:val="24"/>
          <w:lang w:eastAsia="lv-LV"/>
        </w:rPr>
        <w:t xml:space="preserve">Piedāvājumu cenu aptaujai var iesniegt </w:t>
      </w:r>
      <w:r w:rsidRPr="00CD733A">
        <w:rPr>
          <w:rFonts w:ascii="Times New Roman" w:eastAsia="Times New Roman" w:hAnsi="Times New Roman" w:cs="Times New Roman"/>
          <w:b/>
          <w:bCs/>
          <w:color w:val="000000"/>
          <w:sz w:val="24"/>
          <w:szCs w:val="24"/>
          <w:lang w:eastAsia="lv-LV"/>
        </w:rPr>
        <w:t xml:space="preserve">līdz 2023.gada </w:t>
      </w:r>
      <w:r>
        <w:rPr>
          <w:rFonts w:ascii="Times New Roman" w:eastAsia="Times New Roman" w:hAnsi="Times New Roman" w:cs="Times New Roman"/>
          <w:b/>
          <w:bCs/>
          <w:color w:val="000000"/>
          <w:sz w:val="24"/>
          <w:szCs w:val="24"/>
          <w:lang w:eastAsia="lv-LV"/>
        </w:rPr>
        <w:t>16.jūnijam</w:t>
      </w:r>
      <w:r w:rsidRPr="00CD733A">
        <w:rPr>
          <w:rFonts w:ascii="Times New Roman" w:eastAsia="Times New Roman" w:hAnsi="Times New Roman" w:cs="Times New Roman"/>
          <w:b/>
          <w:bCs/>
          <w:color w:val="000000"/>
          <w:sz w:val="24"/>
          <w:szCs w:val="24"/>
          <w:lang w:eastAsia="lv-LV"/>
        </w:rPr>
        <w:t xml:space="preserve"> plkst.12:00</w:t>
      </w:r>
      <w:r w:rsidRPr="00CD733A">
        <w:rPr>
          <w:rFonts w:ascii="Times New Roman" w:eastAsia="Times New Roman" w:hAnsi="Times New Roman" w:cs="Times New Roman"/>
          <w:color w:val="000000"/>
          <w:sz w:val="24"/>
          <w:szCs w:val="24"/>
          <w:lang w:eastAsia="lv-LV"/>
        </w:rPr>
        <w:t>.</w:t>
      </w:r>
    </w:p>
    <w:p w14:paraId="5E3DF913" w14:textId="50448266" w:rsidR="00CD733A" w:rsidRPr="00CD733A" w:rsidRDefault="00CD733A" w:rsidP="00CD733A">
      <w:pPr>
        <w:ind w:firstLine="709"/>
        <w:jc w:val="both"/>
        <w:rPr>
          <w:rFonts w:ascii="Times New Roman" w:eastAsia="Times New Roman" w:hAnsi="Times New Roman" w:cs="Times New Roman"/>
          <w:b/>
          <w:bCs/>
          <w:color w:val="000000"/>
          <w:sz w:val="24"/>
          <w:szCs w:val="24"/>
          <w:lang w:eastAsia="lv-LV"/>
        </w:rPr>
      </w:pPr>
      <w:r w:rsidRPr="00CD733A">
        <w:rPr>
          <w:rFonts w:ascii="Times New Roman" w:eastAsia="Times New Roman" w:hAnsi="Times New Roman" w:cs="Times New Roman"/>
          <w:sz w:val="24"/>
          <w:szCs w:val="24"/>
          <w:lang w:eastAsia="lv-LV"/>
        </w:rPr>
        <w:t>Piedāvājumi, kas tiks iesniegti pēc zemāk norādīta termiņa, netiks vērtēti.</w:t>
      </w:r>
    </w:p>
    <w:p w14:paraId="7BDE3421" w14:textId="77777777" w:rsidR="00E205A9" w:rsidRPr="00044F78" w:rsidRDefault="00E205A9" w:rsidP="00044F78">
      <w:pPr>
        <w:ind w:firstLine="709"/>
        <w:jc w:val="both"/>
        <w:rPr>
          <w:rFonts w:ascii="Times New Roman" w:eastAsia="Times New Roman" w:hAnsi="Times New Roman" w:cs="Times New Roman"/>
          <w:color w:val="000000"/>
          <w:sz w:val="24"/>
          <w:szCs w:val="24"/>
          <w:lang w:eastAsia="lv-LV"/>
        </w:rPr>
      </w:pPr>
    </w:p>
    <w:p w14:paraId="788C2801" w14:textId="77777777" w:rsidR="00044F78" w:rsidRPr="00044F78" w:rsidRDefault="00044F78" w:rsidP="00044F78">
      <w:pPr>
        <w:pStyle w:val="ListParagraph"/>
        <w:numPr>
          <w:ilvl w:val="0"/>
          <w:numId w:val="4"/>
        </w:numPr>
        <w:spacing w:line="276" w:lineRule="auto"/>
        <w:ind w:right="84"/>
        <w:jc w:val="both"/>
        <w:rPr>
          <w:rFonts w:ascii="Times New Roman" w:hAnsi="Times New Roman" w:cs="Times New Roman"/>
          <w:color w:val="000000" w:themeColor="text1"/>
          <w:sz w:val="24"/>
          <w:szCs w:val="24"/>
        </w:rPr>
      </w:pPr>
      <w:r w:rsidRPr="00044F78">
        <w:rPr>
          <w:rFonts w:ascii="Times New Roman" w:hAnsi="Times New Roman" w:cs="Times New Roman"/>
          <w:sz w:val="24"/>
          <w:szCs w:val="24"/>
        </w:rPr>
        <w:t>Piedāvājumi var tikt iesniegti:</w:t>
      </w:r>
    </w:p>
    <w:p w14:paraId="33E7B190" w14:textId="77777777" w:rsidR="00044F78" w:rsidRPr="00044F78" w:rsidRDefault="00044F78" w:rsidP="00247DC1">
      <w:pPr>
        <w:pStyle w:val="Parasts2"/>
        <w:numPr>
          <w:ilvl w:val="0"/>
          <w:numId w:val="5"/>
        </w:numPr>
        <w:tabs>
          <w:tab w:val="left" w:pos="1134"/>
        </w:tabs>
        <w:ind w:left="567" w:firstLine="0"/>
        <w:jc w:val="both"/>
      </w:pPr>
      <w:r w:rsidRPr="00044F78">
        <w:rPr>
          <w:bCs/>
        </w:rPr>
        <w:t>iesniedzot personīgi Liepupes pagasta klientu apkalpošanas centrā, “Mežgravas”, Liepupes pagastā, Limbažu novadā;</w:t>
      </w:r>
    </w:p>
    <w:p w14:paraId="5A93BD40" w14:textId="77777777" w:rsidR="00044F78" w:rsidRPr="00044F78" w:rsidRDefault="00044F78" w:rsidP="00247DC1">
      <w:pPr>
        <w:pStyle w:val="Parasts2"/>
        <w:numPr>
          <w:ilvl w:val="0"/>
          <w:numId w:val="5"/>
        </w:numPr>
        <w:tabs>
          <w:tab w:val="left" w:pos="1134"/>
        </w:tabs>
        <w:ind w:left="567" w:firstLine="0"/>
        <w:jc w:val="both"/>
      </w:pPr>
      <w:r w:rsidRPr="00044F78">
        <w:rPr>
          <w:bCs/>
        </w:rPr>
        <w:t>nosūtot pa pastu vai nogādājot ar kurjeru, adresējot Liepupes pagasta klientu apkalpošanas centrā, “Mežgravas”, Liepupes pagastā, Limbažu novadā, LV-4023;</w:t>
      </w:r>
    </w:p>
    <w:p w14:paraId="70D01537" w14:textId="77777777" w:rsidR="00044F78" w:rsidRPr="00044F78" w:rsidRDefault="00044F78" w:rsidP="00247DC1">
      <w:pPr>
        <w:pStyle w:val="Parasts2"/>
        <w:numPr>
          <w:ilvl w:val="0"/>
          <w:numId w:val="5"/>
        </w:numPr>
        <w:tabs>
          <w:tab w:val="left" w:pos="1134"/>
        </w:tabs>
        <w:ind w:left="567" w:firstLine="0"/>
        <w:jc w:val="both"/>
      </w:pPr>
      <w:r w:rsidRPr="00044F78">
        <w:rPr>
          <w:bCs/>
        </w:rPr>
        <w:t>nosūtot ieskanētu pa e-pastu (</w:t>
      </w:r>
      <w:hyperlink r:id="rId9" w:history="1">
        <w:r w:rsidRPr="00044F78">
          <w:rPr>
            <w:rStyle w:val="Hyperlink"/>
            <w:bCs/>
          </w:rPr>
          <w:t>liepupe@limbazunovads.lv</w:t>
        </w:r>
      </w:hyperlink>
      <w:r w:rsidRPr="00044F78">
        <w:rPr>
          <w:bCs/>
        </w:rPr>
        <w:t>) un pēc tam oriģinālu nosūtot pa pastu;</w:t>
      </w:r>
    </w:p>
    <w:p w14:paraId="4AE97614" w14:textId="5D006641" w:rsidR="00247DC1" w:rsidRPr="00044F78" w:rsidRDefault="00044F78" w:rsidP="00247DC1">
      <w:pPr>
        <w:pStyle w:val="Parasts2"/>
        <w:numPr>
          <w:ilvl w:val="0"/>
          <w:numId w:val="5"/>
        </w:numPr>
        <w:tabs>
          <w:tab w:val="left" w:pos="1134"/>
        </w:tabs>
        <w:ind w:left="567" w:firstLine="0"/>
        <w:jc w:val="both"/>
      </w:pPr>
      <w:r w:rsidRPr="00247DC1">
        <w:rPr>
          <w:bCs/>
        </w:rPr>
        <w:t>nosūtot elektroniski parakstītu uz e-pastu (</w:t>
      </w:r>
      <w:hyperlink r:id="rId10" w:history="1">
        <w:r w:rsidRPr="00247DC1">
          <w:rPr>
            <w:rStyle w:val="Hyperlink"/>
            <w:bCs/>
          </w:rPr>
          <w:t>liepupe@limbazunovads.lv</w:t>
        </w:r>
      </w:hyperlink>
      <w:r w:rsidRPr="00247DC1">
        <w:rPr>
          <w:bCs/>
        </w:rPr>
        <w:t>).</w:t>
      </w:r>
    </w:p>
    <w:p w14:paraId="5D3738D0" w14:textId="77777777" w:rsidR="00044F78" w:rsidRPr="00044F78" w:rsidRDefault="00044F78" w:rsidP="00044F78">
      <w:pPr>
        <w:pStyle w:val="ListParagraph"/>
        <w:numPr>
          <w:ilvl w:val="0"/>
          <w:numId w:val="4"/>
        </w:numPr>
        <w:spacing w:line="276" w:lineRule="auto"/>
        <w:ind w:right="84"/>
        <w:jc w:val="both"/>
        <w:rPr>
          <w:rFonts w:ascii="Times New Roman" w:hAnsi="Times New Roman" w:cs="Times New Roman"/>
          <w:color w:val="000000" w:themeColor="text1"/>
          <w:sz w:val="24"/>
          <w:szCs w:val="24"/>
        </w:rPr>
      </w:pPr>
      <w:r w:rsidRPr="00044F78">
        <w:rPr>
          <w:rFonts w:ascii="Times New Roman" w:hAnsi="Times New Roman" w:cs="Times New Roman"/>
          <w:color w:val="000000" w:themeColor="text1"/>
          <w:sz w:val="24"/>
          <w:szCs w:val="24"/>
        </w:rPr>
        <w:t>Piedāvājumā iesniedzamie dokumenti:</w:t>
      </w:r>
    </w:p>
    <w:p w14:paraId="2A8B7754" w14:textId="77777777" w:rsidR="00044F78" w:rsidRPr="00044F78" w:rsidRDefault="00044F78" w:rsidP="00C5136E">
      <w:pPr>
        <w:pStyle w:val="ListParagraph"/>
        <w:numPr>
          <w:ilvl w:val="0"/>
          <w:numId w:val="6"/>
        </w:numPr>
        <w:tabs>
          <w:tab w:val="left" w:pos="993"/>
        </w:tabs>
        <w:spacing w:line="276" w:lineRule="auto"/>
        <w:ind w:left="567" w:right="84" w:firstLine="0"/>
        <w:jc w:val="both"/>
        <w:rPr>
          <w:rFonts w:ascii="Times New Roman" w:hAnsi="Times New Roman" w:cs="Times New Roman"/>
          <w:color w:val="000000" w:themeColor="text1"/>
          <w:sz w:val="24"/>
          <w:szCs w:val="24"/>
        </w:rPr>
      </w:pPr>
      <w:r w:rsidRPr="00044F78">
        <w:rPr>
          <w:rFonts w:ascii="Times New Roman" w:hAnsi="Times New Roman" w:cs="Times New Roman"/>
          <w:color w:val="000000" w:themeColor="text1"/>
          <w:sz w:val="24"/>
          <w:szCs w:val="24"/>
        </w:rPr>
        <w:t>Piedāvājuma veidlapa (1. pielikums);</w:t>
      </w:r>
    </w:p>
    <w:p w14:paraId="436D9D58" w14:textId="77777777" w:rsidR="00044F78" w:rsidRPr="00044F78" w:rsidRDefault="00044F78" w:rsidP="00C5136E">
      <w:pPr>
        <w:pStyle w:val="ListParagraph"/>
        <w:numPr>
          <w:ilvl w:val="0"/>
          <w:numId w:val="6"/>
        </w:numPr>
        <w:tabs>
          <w:tab w:val="left" w:pos="993"/>
        </w:tabs>
        <w:spacing w:line="276" w:lineRule="auto"/>
        <w:ind w:left="567" w:right="84" w:firstLine="0"/>
        <w:jc w:val="both"/>
        <w:rPr>
          <w:rFonts w:ascii="Times New Roman" w:hAnsi="Times New Roman" w:cs="Times New Roman"/>
          <w:color w:val="000000" w:themeColor="text1"/>
          <w:sz w:val="24"/>
          <w:szCs w:val="24"/>
        </w:rPr>
      </w:pPr>
      <w:r w:rsidRPr="00044F78">
        <w:rPr>
          <w:rFonts w:ascii="Times New Roman" w:hAnsi="Times New Roman" w:cs="Times New Roman"/>
          <w:color w:val="000000" w:themeColor="text1"/>
          <w:sz w:val="24"/>
          <w:szCs w:val="24"/>
        </w:rPr>
        <w:t>Finanšu piedāvājuma veidlapa (3. pielikums).</w:t>
      </w:r>
    </w:p>
    <w:p w14:paraId="5F3A0BEA" w14:textId="77777777" w:rsidR="00044F78" w:rsidRPr="00044F78" w:rsidRDefault="00044F78" w:rsidP="00C5136E">
      <w:pPr>
        <w:pStyle w:val="ListParagraph"/>
        <w:numPr>
          <w:ilvl w:val="0"/>
          <w:numId w:val="6"/>
        </w:numPr>
        <w:tabs>
          <w:tab w:val="left" w:pos="993"/>
        </w:tabs>
        <w:spacing w:line="276" w:lineRule="auto"/>
        <w:ind w:left="567" w:right="84" w:firstLine="0"/>
        <w:jc w:val="both"/>
        <w:rPr>
          <w:rFonts w:ascii="Times New Roman" w:hAnsi="Times New Roman" w:cs="Times New Roman"/>
          <w:color w:val="000000" w:themeColor="text1"/>
          <w:sz w:val="24"/>
          <w:szCs w:val="24"/>
        </w:rPr>
      </w:pPr>
      <w:r w:rsidRPr="00044F78">
        <w:rPr>
          <w:rFonts w:ascii="Times New Roman" w:hAnsi="Times New Roman" w:cs="Times New Roman"/>
          <w:color w:val="000000" w:themeColor="text1"/>
          <w:sz w:val="24"/>
          <w:szCs w:val="24"/>
        </w:rPr>
        <w:t>Apliecinājums par neatkarīgi izstrādātu piedāvājumu (4. pielikums).</w:t>
      </w:r>
    </w:p>
    <w:p w14:paraId="50E7ECC5" w14:textId="77777777" w:rsidR="00044F78" w:rsidRPr="00044F78" w:rsidRDefault="00044F78" w:rsidP="00044F78">
      <w:pPr>
        <w:pStyle w:val="ListParagraph"/>
        <w:numPr>
          <w:ilvl w:val="0"/>
          <w:numId w:val="4"/>
        </w:numPr>
        <w:spacing w:line="276" w:lineRule="auto"/>
        <w:ind w:right="84"/>
        <w:jc w:val="both"/>
        <w:rPr>
          <w:rFonts w:ascii="Times New Roman" w:hAnsi="Times New Roman" w:cs="Times New Roman"/>
          <w:color w:val="000000" w:themeColor="text1"/>
          <w:sz w:val="24"/>
          <w:szCs w:val="24"/>
        </w:rPr>
      </w:pPr>
      <w:r w:rsidRPr="00044F78">
        <w:rPr>
          <w:rFonts w:ascii="Times New Roman" w:hAnsi="Times New Roman" w:cs="Times New Roman"/>
          <w:sz w:val="24"/>
          <w:szCs w:val="24"/>
        </w:rPr>
        <w:t>Kontaktpersona: Ilze Ozoliņa, tālr.29453653.</w:t>
      </w:r>
    </w:p>
    <w:p w14:paraId="637DFE24" w14:textId="33D9AE4C" w:rsidR="00044F78" w:rsidRPr="00A30F65" w:rsidRDefault="00044F78" w:rsidP="00044F78">
      <w:pPr>
        <w:jc w:val="both"/>
        <w:rPr>
          <w:rFonts w:ascii="Times New Roman" w:eastAsia="Times New Roman" w:hAnsi="Times New Roman" w:cs="Times New Roman"/>
          <w:color w:val="000000"/>
          <w:sz w:val="24"/>
          <w:szCs w:val="24"/>
          <w:lang w:eastAsia="lv-LV"/>
        </w:rPr>
      </w:pPr>
    </w:p>
    <w:p w14:paraId="64644B40" w14:textId="77777777" w:rsidR="00247DC1" w:rsidRPr="00247DC1" w:rsidRDefault="00247DC1" w:rsidP="00247DC1">
      <w:pPr>
        <w:suppressAutoHyphens/>
        <w:rPr>
          <w:rFonts w:ascii="Times New Roman" w:eastAsia="Times New Roman" w:hAnsi="Times New Roman" w:cs="Times New Roman"/>
          <w:sz w:val="24"/>
          <w:szCs w:val="24"/>
          <w:lang w:eastAsia="lv-LV"/>
        </w:rPr>
      </w:pPr>
      <w:r w:rsidRPr="00247DC1">
        <w:rPr>
          <w:rFonts w:ascii="Times New Roman" w:eastAsia="Times New Roman" w:hAnsi="Times New Roman" w:cs="Times New Roman"/>
          <w:bCs/>
          <w:sz w:val="24"/>
          <w:szCs w:val="24"/>
          <w:lang w:eastAsia="lv-LV"/>
        </w:rPr>
        <w:t xml:space="preserve">Pielikumā: </w:t>
      </w:r>
      <w:r w:rsidRPr="00247DC1">
        <w:rPr>
          <w:rFonts w:ascii="Times New Roman" w:eastAsia="Times New Roman" w:hAnsi="Times New Roman" w:cs="Times New Roman"/>
          <w:bCs/>
          <w:sz w:val="24"/>
          <w:szCs w:val="24"/>
          <w:lang w:eastAsia="lv-LV"/>
        </w:rPr>
        <w:tab/>
      </w:r>
    </w:p>
    <w:p w14:paraId="76A7D40D" w14:textId="28E2F1CC" w:rsidR="00247DC1" w:rsidRPr="00247DC1" w:rsidRDefault="00247DC1" w:rsidP="00247DC1">
      <w:pPr>
        <w:rPr>
          <w:rFonts w:ascii="Times New Roman" w:eastAsia="Times New Roman" w:hAnsi="Times New Roman" w:cs="Times New Roman"/>
          <w:bCs/>
          <w:sz w:val="24"/>
          <w:szCs w:val="24"/>
          <w:lang w:eastAsia="lv-LV"/>
        </w:rPr>
      </w:pPr>
      <w:r w:rsidRPr="00247DC1">
        <w:rPr>
          <w:rFonts w:ascii="Times New Roman" w:eastAsia="Times New Roman" w:hAnsi="Times New Roman" w:cs="Times New Roman"/>
          <w:bCs/>
          <w:sz w:val="24"/>
          <w:szCs w:val="24"/>
          <w:lang w:eastAsia="lv-LV"/>
        </w:rPr>
        <w:t>1.pielikums. Piedāvājuma veidlapa;</w:t>
      </w:r>
    </w:p>
    <w:p w14:paraId="1F7EF5F4" w14:textId="2F6B4A28" w:rsidR="00247DC1" w:rsidRPr="00247DC1" w:rsidRDefault="00247DC1" w:rsidP="00247DC1">
      <w:pPr>
        <w:rPr>
          <w:rFonts w:ascii="Calibri" w:eastAsia="Calibri" w:hAnsi="Calibri" w:cs="Times New Roman"/>
          <w:lang w:eastAsia="lv-LV"/>
        </w:rPr>
      </w:pPr>
      <w:r w:rsidRPr="00247DC1">
        <w:rPr>
          <w:rFonts w:ascii="Times New Roman" w:eastAsia="Times New Roman" w:hAnsi="Times New Roman" w:cs="Times New Roman"/>
          <w:bCs/>
          <w:sz w:val="24"/>
          <w:szCs w:val="24"/>
          <w:lang w:eastAsia="lv-LV"/>
        </w:rPr>
        <w:t>2.pi</w:t>
      </w:r>
      <w:r>
        <w:rPr>
          <w:rFonts w:ascii="Times New Roman" w:eastAsia="Times New Roman" w:hAnsi="Times New Roman" w:cs="Times New Roman"/>
          <w:bCs/>
          <w:sz w:val="24"/>
          <w:szCs w:val="24"/>
          <w:lang w:eastAsia="lv-LV"/>
        </w:rPr>
        <w:t>elikums. Tehniskā specifikācija;</w:t>
      </w:r>
      <w:r w:rsidRPr="00247DC1">
        <w:rPr>
          <w:rFonts w:ascii="Times New Roman" w:eastAsia="Times New Roman" w:hAnsi="Times New Roman" w:cs="Times New Roman"/>
          <w:bCs/>
          <w:sz w:val="24"/>
          <w:szCs w:val="24"/>
          <w:lang w:eastAsia="lv-LV"/>
        </w:rPr>
        <w:t xml:space="preserve"> </w:t>
      </w:r>
    </w:p>
    <w:p w14:paraId="64AE5599" w14:textId="633907D0" w:rsidR="00247DC1" w:rsidRPr="00247DC1" w:rsidRDefault="00247DC1" w:rsidP="00247DC1">
      <w:pPr>
        <w:rPr>
          <w:rFonts w:ascii="Times New Roman" w:eastAsia="Times New Roman" w:hAnsi="Times New Roman" w:cs="Times New Roman"/>
          <w:bCs/>
          <w:sz w:val="24"/>
          <w:szCs w:val="24"/>
          <w:lang w:eastAsia="lv-LV"/>
        </w:rPr>
      </w:pPr>
      <w:r w:rsidRPr="00247DC1">
        <w:rPr>
          <w:rFonts w:ascii="Times New Roman" w:eastAsia="Times New Roman" w:hAnsi="Times New Roman" w:cs="Times New Roman"/>
          <w:bCs/>
          <w:sz w:val="24"/>
          <w:szCs w:val="24"/>
          <w:lang w:eastAsia="lv-LV"/>
        </w:rPr>
        <w:t>3.pielikums. Finanšu piedāvājuma veidlapa;</w:t>
      </w:r>
    </w:p>
    <w:p w14:paraId="0F16C51F" w14:textId="1DED9CEB" w:rsidR="00247DC1" w:rsidRPr="00247DC1" w:rsidRDefault="00247DC1" w:rsidP="00247DC1">
      <w:pPr>
        <w:rPr>
          <w:rFonts w:ascii="Times New Roman" w:eastAsia="Times New Roman" w:hAnsi="Times New Roman" w:cs="Times New Roman"/>
          <w:bCs/>
          <w:sz w:val="24"/>
          <w:szCs w:val="24"/>
          <w:lang w:eastAsia="lv-LV"/>
        </w:rPr>
      </w:pPr>
      <w:r w:rsidRPr="00247DC1">
        <w:rPr>
          <w:rFonts w:ascii="Times New Roman" w:eastAsia="Times New Roman" w:hAnsi="Times New Roman" w:cs="Times New Roman"/>
          <w:bCs/>
          <w:sz w:val="24"/>
          <w:szCs w:val="24"/>
          <w:lang w:eastAsia="lv-LV"/>
        </w:rPr>
        <w:t>4.pielikums. Apliecinājums par neatkarīgi izstrādātu piedāvājumu</w:t>
      </w:r>
      <w:bookmarkStart w:id="0" w:name="_GoBack"/>
      <w:bookmarkEnd w:id="0"/>
      <w:r w:rsidRPr="00247DC1">
        <w:rPr>
          <w:rFonts w:ascii="Times New Roman" w:eastAsia="Times New Roman" w:hAnsi="Times New Roman" w:cs="Times New Roman"/>
          <w:bCs/>
          <w:sz w:val="24"/>
          <w:szCs w:val="24"/>
          <w:lang w:eastAsia="lv-LV"/>
        </w:rPr>
        <w:t>.</w:t>
      </w:r>
    </w:p>
    <w:p w14:paraId="4B5CC726" w14:textId="0316D758" w:rsidR="00EA1845" w:rsidRDefault="00EA1845" w:rsidP="00A30F65">
      <w:pPr>
        <w:jc w:val="both"/>
        <w:rPr>
          <w:rFonts w:ascii="Times New Roman" w:hAnsi="Times New Roman" w:cs="Times New Roman"/>
          <w:b/>
          <w:sz w:val="28"/>
          <w:szCs w:val="28"/>
        </w:rPr>
      </w:pPr>
      <w:r>
        <w:rPr>
          <w:rFonts w:ascii="Times New Roman" w:hAnsi="Times New Roman" w:cs="Times New Roman"/>
          <w:b/>
          <w:sz w:val="28"/>
          <w:szCs w:val="28"/>
        </w:rPr>
        <w:br w:type="page"/>
      </w:r>
    </w:p>
    <w:p w14:paraId="2EDB6C18" w14:textId="77777777" w:rsidR="00EA1845" w:rsidRDefault="00EA1845" w:rsidP="00EA1845">
      <w:pPr>
        <w:pStyle w:val="naisnod"/>
        <w:spacing w:before="0" w:after="0"/>
        <w:jc w:val="right"/>
      </w:pPr>
      <w:r>
        <w:lastRenderedPageBreak/>
        <w:t>1.pielikums</w:t>
      </w:r>
    </w:p>
    <w:p w14:paraId="32CEA63E" w14:textId="77777777" w:rsidR="00EA1845" w:rsidRDefault="00EA1845" w:rsidP="00EA1845">
      <w:pPr>
        <w:pStyle w:val="Footer"/>
        <w:tabs>
          <w:tab w:val="left" w:pos="720"/>
        </w:tabs>
        <w:jc w:val="right"/>
      </w:pPr>
      <w:r>
        <w:t xml:space="preserve">Cenu aptaujai </w:t>
      </w:r>
    </w:p>
    <w:p w14:paraId="3CCC63FA" w14:textId="64EEF87C" w:rsidR="00EA1845" w:rsidRDefault="00EA1845" w:rsidP="00EA1845">
      <w:pPr>
        <w:pStyle w:val="Footer"/>
        <w:tabs>
          <w:tab w:val="left" w:pos="720"/>
        </w:tabs>
        <w:jc w:val="right"/>
      </w:pPr>
      <w:r>
        <w:rPr>
          <w:color w:val="000000"/>
        </w:rPr>
        <w:t>“Ceļu satiksmes organizācijas tehnisko līdzekļu izgatavošana un piegāde”</w:t>
      </w:r>
    </w:p>
    <w:p w14:paraId="1E4FEE30" w14:textId="77777777" w:rsidR="00A30F65" w:rsidRDefault="00A30F65" w:rsidP="00A30F65">
      <w:pPr>
        <w:jc w:val="both"/>
        <w:rPr>
          <w:rFonts w:ascii="Times New Roman" w:hAnsi="Times New Roman" w:cs="Times New Roman"/>
          <w:b/>
          <w:sz w:val="28"/>
          <w:szCs w:val="28"/>
        </w:rPr>
      </w:pPr>
    </w:p>
    <w:p w14:paraId="5F1E8938" w14:textId="77777777" w:rsidR="00EA1845" w:rsidRPr="00EA1845" w:rsidRDefault="00EA1845" w:rsidP="00EA1845">
      <w:pPr>
        <w:spacing w:after="160" w:line="259" w:lineRule="auto"/>
        <w:jc w:val="center"/>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sz w:val="24"/>
          <w:szCs w:val="24"/>
          <w:lang w:eastAsia="lv-LV"/>
        </w:rPr>
        <w:t>PIEDĀVĀJUMA VEIDLAPA</w:t>
      </w:r>
    </w:p>
    <w:p w14:paraId="31832593" w14:textId="77777777" w:rsidR="00EA1845" w:rsidRPr="00EA1845" w:rsidRDefault="00EA1845" w:rsidP="00EA1845">
      <w:pPr>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sz w:val="24"/>
          <w:szCs w:val="24"/>
          <w:lang w:eastAsia="lv-LV"/>
        </w:rPr>
        <w:t xml:space="preserve">___.____.2023. </w:t>
      </w:r>
    </w:p>
    <w:p w14:paraId="0F455864" w14:textId="77777777" w:rsidR="00EA1845" w:rsidRPr="00EA1845" w:rsidRDefault="00EA1845" w:rsidP="00EA1845">
      <w:pPr>
        <w:rPr>
          <w:rFonts w:ascii="Times New Roman" w:eastAsia="Times New Roman" w:hAnsi="Times New Roman" w:cs="Times New Roman"/>
          <w:b/>
          <w:sz w:val="24"/>
          <w:szCs w:val="24"/>
          <w:lang w:eastAsia="lv-LV"/>
        </w:rPr>
      </w:pPr>
    </w:p>
    <w:p w14:paraId="725C9B96" w14:textId="4638BF4E" w:rsidR="00EA1845" w:rsidRPr="00EA1845" w:rsidRDefault="00EA1845" w:rsidP="00EA1845">
      <w:pPr>
        <w:spacing w:line="276" w:lineRule="auto"/>
        <w:ind w:right="98"/>
        <w:jc w:val="both"/>
        <w:rPr>
          <w:rFonts w:ascii="Times New Roman" w:eastAsia="Times New Roman" w:hAnsi="Times New Roman" w:cs="Times New Roman"/>
          <w:bCs/>
          <w:sz w:val="24"/>
          <w:szCs w:val="24"/>
          <w:lang w:eastAsia="lv-LV"/>
        </w:rPr>
      </w:pPr>
      <w:r w:rsidRPr="00EA1845">
        <w:rPr>
          <w:rFonts w:ascii="Times New Roman" w:eastAsia="Times New Roman" w:hAnsi="Times New Roman" w:cs="Times New Roman"/>
          <w:b/>
          <w:sz w:val="24"/>
          <w:szCs w:val="24"/>
          <w:lang w:eastAsia="lv-LV"/>
        </w:rPr>
        <w:tab/>
      </w:r>
      <w:r w:rsidRPr="00EA1845">
        <w:rPr>
          <w:rFonts w:ascii="Times New Roman" w:eastAsia="Times New Roman" w:hAnsi="Times New Roman" w:cs="Times New Roman"/>
          <w:bCs/>
          <w:sz w:val="24"/>
          <w:szCs w:val="24"/>
          <w:lang w:eastAsia="lv-LV"/>
        </w:rPr>
        <w:t>Iesniedzam savu sagatavoto piedāvājumu cenu aptaujai “</w:t>
      </w:r>
      <w:r w:rsidR="00E205A9">
        <w:rPr>
          <w:rFonts w:ascii="Times New Roman" w:eastAsia="Times New Roman" w:hAnsi="Times New Roman" w:cs="Times New Roman"/>
          <w:color w:val="000000"/>
          <w:sz w:val="24"/>
          <w:szCs w:val="24"/>
          <w:lang w:eastAsia="lv-LV"/>
        </w:rPr>
        <w:t>Ceļu satiksmes organizācijas tehnisko līdzekļu izgatavošana un piegāde</w:t>
      </w:r>
      <w:r w:rsidRPr="00EA1845">
        <w:rPr>
          <w:rFonts w:ascii="Times New Roman" w:eastAsia="Times New Roman" w:hAnsi="Times New Roman" w:cs="Times New Roman"/>
          <w:b/>
          <w:bCs/>
          <w:sz w:val="24"/>
          <w:szCs w:val="24"/>
          <w:lang w:eastAsia="lv-LV"/>
        </w:rPr>
        <w:t>”</w:t>
      </w:r>
      <w:r w:rsidRPr="00EA1845">
        <w:rPr>
          <w:rFonts w:ascii="Times New Roman" w:eastAsia="Times New Roman" w:hAnsi="Times New Roman" w:cs="Times New Roman"/>
          <w:sz w:val="24"/>
          <w:szCs w:val="24"/>
          <w:lang w:eastAsia="lv-LV"/>
        </w:rPr>
        <w:t xml:space="preserve"> </w:t>
      </w:r>
      <w:r w:rsidRPr="00EA1845">
        <w:rPr>
          <w:rFonts w:ascii="Times New Roman" w:eastAsia="Times New Roman" w:hAnsi="Times New Roman" w:cs="Times New Roman"/>
          <w:bCs/>
          <w:sz w:val="24"/>
          <w:szCs w:val="24"/>
          <w:lang w:eastAsia="lv-LV"/>
        </w:rPr>
        <w:t>un norādām sekojošu informāciju:</w:t>
      </w:r>
    </w:p>
    <w:p w14:paraId="65C9D096" w14:textId="77777777" w:rsidR="00EA1845" w:rsidRPr="00EA1845" w:rsidRDefault="00EA1845" w:rsidP="00EA1845">
      <w:pPr>
        <w:jc w:val="both"/>
        <w:rPr>
          <w:rFonts w:ascii="Times New Roman" w:eastAsia="Times New Roman" w:hAnsi="Times New Roman" w:cs="Times New Roman"/>
          <w:b/>
          <w:sz w:val="24"/>
          <w:szCs w:val="24"/>
          <w:lang w:eastAsia="lv-LV"/>
        </w:rPr>
      </w:pPr>
    </w:p>
    <w:p w14:paraId="0A53F784" w14:textId="77777777" w:rsidR="00EA1845" w:rsidRPr="00EA1845" w:rsidRDefault="00EA1845" w:rsidP="00EA1845">
      <w:pPr>
        <w:numPr>
          <w:ilvl w:val="0"/>
          <w:numId w:val="7"/>
        </w:numPr>
        <w:suppressAutoHyphens/>
        <w:spacing w:before="120" w:after="120"/>
        <w:rPr>
          <w:rFonts w:ascii="Times New Roman" w:eastAsia="Times New Roman" w:hAnsi="Times New Roman" w:cs="Times New Roman"/>
          <w:b/>
          <w:caps/>
          <w:sz w:val="24"/>
          <w:szCs w:val="24"/>
          <w:lang w:eastAsia="lv-LV"/>
        </w:rPr>
      </w:pPr>
      <w:r w:rsidRPr="00EA1845">
        <w:rPr>
          <w:rFonts w:ascii="Times New Roman" w:eastAsia="Times New Roman" w:hAnsi="Times New Roman" w:cs="Times New Roman"/>
          <w:b/>
          <w:caps/>
          <w:sz w:val="24"/>
          <w:szCs w:val="24"/>
          <w:lang w:eastAsia="lv-LV"/>
        </w:rPr>
        <w:t>INFORMĀCIJA PAR PRETENDENTU</w:t>
      </w:r>
    </w:p>
    <w:tbl>
      <w:tblPr>
        <w:tblW w:w="9356" w:type="dxa"/>
        <w:tblInd w:w="108" w:type="dxa"/>
        <w:tblLayout w:type="fixed"/>
        <w:tblLook w:val="00A0" w:firstRow="1" w:lastRow="0" w:firstColumn="1" w:lastColumn="0" w:noHBand="0" w:noVBand="0"/>
      </w:tblPr>
      <w:tblGrid>
        <w:gridCol w:w="3240"/>
        <w:gridCol w:w="6116"/>
      </w:tblGrid>
      <w:tr w:rsidR="00EA1845" w:rsidRPr="00EA1845" w14:paraId="1DA7498F" w14:textId="77777777" w:rsidTr="00EA1845">
        <w:trPr>
          <w:trHeight w:val="265"/>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524B4171" w14:textId="77777777" w:rsidR="00EA1845" w:rsidRPr="00EA1845" w:rsidRDefault="00EA1845" w:rsidP="00EA1845">
            <w:pPr>
              <w:snapToGrid w:val="0"/>
              <w:rPr>
                <w:rFonts w:ascii="Times New Roman" w:eastAsia="Times New Roman" w:hAnsi="Times New Roman" w:cs="Times New Roman"/>
                <w:b/>
                <w:sz w:val="24"/>
                <w:lang w:eastAsia="lv-LV"/>
              </w:rPr>
            </w:pPr>
            <w:r w:rsidRPr="00EA1845">
              <w:rPr>
                <w:rFonts w:ascii="Times New Roman" w:eastAsia="Times New Roman" w:hAnsi="Times New Roman" w:cs="Times New Roman"/>
                <w:b/>
                <w:lang w:eastAsia="lv-LV"/>
              </w:rPr>
              <w:t>Pretendenta nosaukums</w:t>
            </w:r>
          </w:p>
          <w:p w14:paraId="2C1A78A0" w14:textId="77777777" w:rsidR="00EA1845" w:rsidRPr="00EA1845" w:rsidRDefault="00EA1845" w:rsidP="00EA1845">
            <w:pPr>
              <w:snapToGrid w:val="0"/>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lang w:eastAsia="lv-LV"/>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E924D2C"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3EE7E220" w14:textId="77777777" w:rsidTr="00EA1845">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35BDABBF" w14:textId="77777777" w:rsidR="00EA1845" w:rsidRPr="00EA1845" w:rsidRDefault="00EA1845" w:rsidP="00EA1845">
            <w:pPr>
              <w:snapToGrid w:val="0"/>
              <w:rPr>
                <w:rFonts w:ascii="Times New Roman" w:eastAsia="Times New Roman" w:hAnsi="Times New Roman" w:cs="Times New Roman"/>
                <w:b/>
                <w:sz w:val="24"/>
                <w:lang w:eastAsia="lv-LV"/>
              </w:rPr>
            </w:pPr>
            <w:r w:rsidRPr="00EA1845">
              <w:rPr>
                <w:rFonts w:ascii="Times New Roman" w:eastAsia="Times New Roman" w:hAnsi="Times New Roman" w:cs="Times New Roman"/>
                <w:b/>
                <w:lang w:eastAsia="lv-LV"/>
              </w:rPr>
              <w:t>Reģistrācijas Nr.</w:t>
            </w:r>
          </w:p>
          <w:p w14:paraId="48728C16" w14:textId="77777777" w:rsidR="00EA1845" w:rsidRPr="00EA1845" w:rsidRDefault="00EA1845" w:rsidP="00EA1845">
            <w:pPr>
              <w:snapToGrid w:val="0"/>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lang w:eastAsia="lv-LV"/>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D750FB1"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66398DBF" w14:textId="77777777" w:rsidTr="00EA1845">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60DAC3F5" w14:textId="77777777" w:rsidR="00EA1845" w:rsidRPr="00EA1845" w:rsidRDefault="00EA1845" w:rsidP="00EA1845">
            <w:pPr>
              <w:snapToGrid w:val="0"/>
              <w:rPr>
                <w:rFonts w:ascii="Times New Roman" w:eastAsia="Times New Roman" w:hAnsi="Times New Roman" w:cs="Times New Roman"/>
                <w:b/>
                <w:highlight w:val="yellow"/>
                <w:lang w:eastAsia="lv-LV"/>
              </w:rPr>
            </w:pPr>
            <w:r w:rsidRPr="00EA1845">
              <w:rPr>
                <w:rFonts w:ascii="Times New Roman" w:eastAsia="Times New Roman" w:hAnsi="Times New Roman" w:cs="Times New Roman"/>
                <w:b/>
                <w:lang w:eastAsia="lv-LV"/>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439C8225"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7E54488E" w14:textId="77777777" w:rsidTr="00EA1845">
        <w:trPr>
          <w:trHeight w:val="287"/>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48FFBD17"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lang w:eastAsia="lv-LV"/>
              </w:rPr>
              <w:t>Adrese</w:t>
            </w:r>
          </w:p>
        </w:tc>
        <w:tc>
          <w:tcPr>
            <w:tcW w:w="6116" w:type="dxa"/>
            <w:tcBorders>
              <w:top w:val="single" w:sz="4" w:space="0" w:color="000000"/>
              <w:left w:val="single" w:sz="4" w:space="0" w:color="000000"/>
              <w:bottom w:val="single" w:sz="4" w:space="0" w:color="000000"/>
              <w:right w:val="single" w:sz="4" w:space="0" w:color="000000"/>
            </w:tcBorders>
          </w:tcPr>
          <w:p w14:paraId="1605F9FE"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18515202" w14:textId="77777777" w:rsidTr="00EA1845">
        <w:trPr>
          <w:trHeight w:val="16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02707423"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lang w:eastAsia="lv-LV"/>
              </w:rPr>
              <w:t>Tālrunis</w:t>
            </w:r>
          </w:p>
        </w:tc>
        <w:tc>
          <w:tcPr>
            <w:tcW w:w="6116" w:type="dxa"/>
            <w:tcBorders>
              <w:top w:val="single" w:sz="4" w:space="0" w:color="000000"/>
              <w:left w:val="single" w:sz="4" w:space="0" w:color="000000"/>
              <w:bottom w:val="single" w:sz="4" w:space="0" w:color="000000"/>
              <w:right w:val="single" w:sz="4" w:space="0" w:color="000000"/>
            </w:tcBorders>
          </w:tcPr>
          <w:p w14:paraId="2F2422A1"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2314C765" w14:textId="77777777" w:rsidTr="00EA1845">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02C3E734"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lang w:eastAsia="lv-LV"/>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0896C84"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097C7873" w14:textId="77777777" w:rsidTr="00EA1845">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6F322416" w14:textId="77777777" w:rsidR="00EA1845" w:rsidRPr="00EA1845" w:rsidRDefault="00EA1845" w:rsidP="00EA1845">
            <w:pPr>
              <w:snapToGrid w:val="0"/>
              <w:spacing w:before="120" w:after="120"/>
              <w:rPr>
                <w:rFonts w:ascii="Times New Roman" w:eastAsia="Times New Roman" w:hAnsi="Times New Roman" w:cs="Times New Roman"/>
                <w:b/>
                <w:lang w:eastAsia="lv-LV"/>
              </w:rPr>
            </w:pPr>
            <w:r w:rsidRPr="00EA1845">
              <w:rPr>
                <w:rFonts w:ascii="Times New Roman" w:eastAsia="Times New Roman" w:hAnsi="Times New Roman" w:cs="Times New Roman"/>
                <w:b/>
                <w:lang w:eastAsia="lv-LV"/>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19F5B3F"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0E812943" w14:textId="77777777" w:rsidTr="00EA1845">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0725914C" w14:textId="77777777" w:rsidR="00EA1845" w:rsidRPr="00EA1845" w:rsidRDefault="00EA1845" w:rsidP="00EA1845">
            <w:pPr>
              <w:snapToGrid w:val="0"/>
              <w:spacing w:before="120" w:after="120"/>
              <w:rPr>
                <w:rFonts w:ascii="Times New Roman" w:eastAsia="Times New Roman" w:hAnsi="Times New Roman" w:cs="Times New Roman"/>
                <w:b/>
                <w:lang w:eastAsia="lv-LV"/>
              </w:rPr>
            </w:pPr>
            <w:r w:rsidRPr="00EA1845">
              <w:rPr>
                <w:rFonts w:ascii="Times New Roman" w:eastAsia="Times New Roman" w:hAnsi="Times New Roman" w:cs="Times New Roman"/>
                <w:b/>
                <w:lang w:eastAsia="lv-LV"/>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743C8F5"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5F22EDA4" w14:textId="77777777" w:rsidTr="00EA1845">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0C18A30B" w14:textId="77777777" w:rsidR="00EA1845" w:rsidRPr="00EA1845" w:rsidRDefault="00EA1845" w:rsidP="00EA1845">
            <w:pPr>
              <w:snapToGrid w:val="0"/>
              <w:spacing w:before="120" w:after="120"/>
              <w:rPr>
                <w:rFonts w:ascii="Times New Roman" w:eastAsia="Times New Roman" w:hAnsi="Times New Roman" w:cs="Times New Roman"/>
                <w:b/>
                <w:lang w:eastAsia="lv-LV"/>
              </w:rPr>
            </w:pPr>
            <w:r w:rsidRPr="00EA1845">
              <w:rPr>
                <w:rFonts w:ascii="Times New Roman" w:eastAsia="Times New Roman" w:hAnsi="Times New Roman" w:cs="Times New Roman"/>
                <w:b/>
                <w:lang w:eastAsia="lv-LV"/>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8339D36"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bl>
    <w:p w14:paraId="5A03A24A" w14:textId="77777777" w:rsidR="00EA1845" w:rsidRPr="00EA1845" w:rsidRDefault="00EA1845" w:rsidP="00EA1845">
      <w:pPr>
        <w:jc w:val="center"/>
        <w:rPr>
          <w:rFonts w:ascii="Times New Roman" w:eastAsia="Times New Roman" w:hAnsi="Times New Roman" w:cs="Times New Roman"/>
          <w:b/>
          <w:sz w:val="24"/>
          <w:szCs w:val="24"/>
          <w:lang w:eastAsia="lv-LV"/>
        </w:rPr>
      </w:pPr>
    </w:p>
    <w:p w14:paraId="5875D86F" w14:textId="77777777" w:rsidR="00EA1845" w:rsidRPr="00EA1845" w:rsidRDefault="00EA1845" w:rsidP="00EA1845">
      <w:pPr>
        <w:rPr>
          <w:rFonts w:ascii="Times New Roman" w:eastAsia="Times New Roman" w:hAnsi="Times New Roman" w:cs="Times New Roman"/>
          <w:bCs/>
          <w:sz w:val="24"/>
          <w:szCs w:val="24"/>
          <w:lang w:eastAsia="lv-LV"/>
        </w:rPr>
      </w:pPr>
      <w:r w:rsidRPr="00EA1845">
        <w:rPr>
          <w:rFonts w:ascii="Times New Roman" w:eastAsia="Times New Roman" w:hAnsi="Times New Roman" w:cs="Times New Roman"/>
          <w:bCs/>
          <w:sz w:val="24"/>
          <w:szCs w:val="24"/>
          <w:lang w:eastAsia="lv-LV"/>
        </w:rPr>
        <w:t>Ja piedāvājumu paraksta pilnvarotā persona, klāt pievienojama pilnvara.</w:t>
      </w:r>
    </w:p>
    <w:p w14:paraId="7B716926" w14:textId="77777777" w:rsidR="00EA1845" w:rsidRDefault="00EA1845" w:rsidP="00A30F65">
      <w:pPr>
        <w:jc w:val="both"/>
        <w:rPr>
          <w:rFonts w:ascii="Times New Roman" w:hAnsi="Times New Roman" w:cs="Times New Roman"/>
          <w:b/>
          <w:sz w:val="28"/>
          <w:szCs w:val="28"/>
        </w:rPr>
      </w:pPr>
    </w:p>
    <w:p w14:paraId="710A3EF6" w14:textId="77777777" w:rsidR="00E205A9" w:rsidRDefault="00E205A9" w:rsidP="00A30F65">
      <w:pPr>
        <w:jc w:val="both"/>
        <w:rPr>
          <w:rFonts w:ascii="Times New Roman" w:hAnsi="Times New Roman" w:cs="Times New Roman"/>
          <w:b/>
          <w:sz w:val="28"/>
          <w:szCs w:val="28"/>
        </w:rPr>
        <w:sectPr w:rsidR="00E205A9" w:rsidSect="00EA1845">
          <w:pgSz w:w="11906" w:h="16838"/>
          <w:pgMar w:top="851" w:right="991" w:bottom="1440" w:left="1800" w:header="708" w:footer="708" w:gutter="0"/>
          <w:cols w:space="708"/>
          <w:docGrid w:linePitch="360"/>
        </w:sectPr>
      </w:pPr>
    </w:p>
    <w:p w14:paraId="59C19D16" w14:textId="22BC89FC" w:rsidR="00E205A9" w:rsidRDefault="00E205A9" w:rsidP="00E205A9">
      <w:pPr>
        <w:pStyle w:val="naisnod"/>
        <w:spacing w:before="0" w:after="0"/>
        <w:jc w:val="right"/>
      </w:pPr>
      <w:r>
        <w:lastRenderedPageBreak/>
        <w:t>2.pielikums</w:t>
      </w:r>
    </w:p>
    <w:p w14:paraId="73B434F9" w14:textId="77777777" w:rsidR="00E205A9" w:rsidRDefault="00E205A9" w:rsidP="00E205A9">
      <w:pPr>
        <w:pStyle w:val="Footer"/>
        <w:tabs>
          <w:tab w:val="left" w:pos="720"/>
        </w:tabs>
        <w:jc w:val="right"/>
      </w:pPr>
      <w:r>
        <w:t xml:space="preserve">Cenu aptaujai </w:t>
      </w:r>
    </w:p>
    <w:p w14:paraId="63612872" w14:textId="77777777" w:rsidR="00E205A9" w:rsidRDefault="00E205A9" w:rsidP="00E205A9">
      <w:pPr>
        <w:pStyle w:val="Footer"/>
        <w:tabs>
          <w:tab w:val="left" w:pos="720"/>
        </w:tabs>
        <w:jc w:val="right"/>
      </w:pPr>
      <w:r>
        <w:rPr>
          <w:color w:val="000000"/>
        </w:rPr>
        <w:t>“Ceļu satiksmes organizācijas tehnisko līdzekļu izgatavošana un piegāde”</w:t>
      </w:r>
    </w:p>
    <w:p w14:paraId="2A22C33E" w14:textId="77777777" w:rsidR="007E43AE" w:rsidRDefault="007E43AE" w:rsidP="003C50D9">
      <w:pPr>
        <w:jc w:val="center"/>
        <w:rPr>
          <w:rFonts w:ascii="Times New Roman" w:hAnsi="Times New Roman" w:cs="Times New Roman"/>
          <w:b/>
          <w:sz w:val="28"/>
          <w:szCs w:val="28"/>
        </w:rPr>
      </w:pPr>
    </w:p>
    <w:p w14:paraId="76094570" w14:textId="77777777" w:rsidR="00BE66D1" w:rsidRPr="001D502A" w:rsidRDefault="00BE66D1" w:rsidP="003C50D9">
      <w:pPr>
        <w:jc w:val="center"/>
        <w:rPr>
          <w:rFonts w:ascii="Times New Roman" w:hAnsi="Times New Roman" w:cs="Times New Roman"/>
          <w:b/>
          <w:sz w:val="28"/>
          <w:szCs w:val="28"/>
        </w:rPr>
      </w:pPr>
      <w:r w:rsidRPr="001D502A">
        <w:rPr>
          <w:rFonts w:ascii="Times New Roman" w:hAnsi="Times New Roman" w:cs="Times New Roman"/>
          <w:b/>
          <w:sz w:val="28"/>
          <w:szCs w:val="28"/>
        </w:rPr>
        <w:t>Tehniskā specifikācija</w:t>
      </w:r>
    </w:p>
    <w:p w14:paraId="76094571" w14:textId="2966000E" w:rsidR="003C50D9" w:rsidRPr="001D502A" w:rsidRDefault="005617F4" w:rsidP="003C50D9">
      <w:pPr>
        <w:jc w:val="center"/>
        <w:rPr>
          <w:rFonts w:ascii="Times New Roman" w:hAnsi="Times New Roman" w:cs="Times New Roman"/>
          <w:b/>
          <w:sz w:val="28"/>
          <w:szCs w:val="28"/>
        </w:rPr>
      </w:pPr>
      <w:r w:rsidRPr="001D502A">
        <w:rPr>
          <w:rFonts w:ascii="Times New Roman" w:hAnsi="Times New Roman" w:cs="Times New Roman"/>
          <w:b/>
          <w:bCs/>
          <w:sz w:val="28"/>
          <w:szCs w:val="28"/>
        </w:rPr>
        <w:t>Ceļa satiksmes organizācijas tehnisko līdzekļu</w:t>
      </w:r>
      <w:r w:rsidR="003C50D9" w:rsidRPr="001D502A">
        <w:rPr>
          <w:rFonts w:ascii="Times New Roman" w:hAnsi="Times New Roman" w:cs="Times New Roman"/>
          <w:b/>
          <w:sz w:val="28"/>
          <w:szCs w:val="28"/>
        </w:rPr>
        <w:t xml:space="preserve"> izgatavošanai</w:t>
      </w:r>
    </w:p>
    <w:p w14:paraId="76094572" w14:textId="77777777" w:rsidR="00BE66D1" w:rsidRPr="003C50D9" w:rsidRDefault="00BE66D1" w:rsidP="003C50D9">
      <w:pPr>
        <w:jc w:val="both"/>
        <w:rPr>
          <w:rFonts w:ascii="Times New Roman" w:hAnsi="Times New Roman" w:cs="Times New Roman"/>
          <w:sz w:val="24"/>
          <w:szCs w:val="24"/>
        </w:rPr>
      </w:pPr>
    </w:p>
    <w:p w14:paraId="76094573" w14:textId="77777777" w:rsidR="00BE66D1" w:rsidRPr="003C50D9" w:rsidRDefault="00BE66D1" w:rsidP="003C50D9">
      <w:pPr>
        <w:pStyle w:val="ListParagraph"/>
        <w:numPr>
          <w:ilvl w:val="0"/>
          <w:numId w:val="1"/>
        </w:numPr>
        <w:jc w:val="both"/>
        <w:rPr>
          <w:rFonts w:ascii="Times New Roman" w:hAnsi="Times New Roman" w:cs="Times New Roman"/>
          <w:sz w:val="24"/>
          <w:szCs w:val="24"/>
        </w:rPr>
      </w:pPr>
      <w:r w:rsidRPr="003C50D9">
        <w:rPr>
          <w:rFonts w:ascii="Times New Roman" w:hAnsi="Times New Roman" w:cs="Times New Roman"/>
          <w:sz w:val="24"/>
          <w:szCs w:val="24"/>
        </w:rPr>
        <w:t xml:space="preserve">Ceļa zīmēm jābūt izgatavotām atbilstoši LVS 77 – 1, 2, 3 un LVS EN 12899-1, </w:t>
      </w:r>
      <w:r w:rsidR="003E5FE9" w:rsidRPr="003C50D9">
        <w:rPr>
          <w:rFonts w:ascii="Times New Roman" w:hAnsi="Times New Roman" w:cs="Times New Roman"/>
          <w:sz w:val="24"/>
          <w:szCs w:val="24"/>
        </w:rPr>
        <w:t xml:space="preserve">vertikālajiem apzīmējumiem atbilstoši </w:t>
      </w:r>
      <w:r w:rsidR="003C50D9">
        <w:rPr>
          <w:rFonts w:ascii="Times New Roman" w:hAnsi="Times New Roman" w:cs="Times New Roman"/>
          <w:sz w:val="24"/>
          <w:szCs w:val="24"/>
        </w:rPr>
        <w:t xml:space="preserve">– </w:t>
      </w:r>
      <w:r w:rsidR="003E5FE9" w:rsidRPr="003C50D9">
        <w:rPr>
          <w:rFonts w:ascii="Times New Roman" w:hAnsi="Times New Roman" w:cs="Times New Roman"/>
          <w:sz w:val="24"/>
          <w:szCs w:val="24"/>
        </w:rPr>
        <w:t>LVS</w:t>
      </w:r>
      <w:r w:rsidR="003C50D9">
        <w:rPr>
          <w:rFonts w:ascii="Times New Roman" w:hAnsi="Times New Roman" w:cs="Times New Roman"/>
          <w:sz w:val="24"/>
          <w:szCs w:val="24"/>
        </w:rPr>
        <w:t xml:space="preserve"> </w:t>
      </w:r>
      <w:r w:rsidR="003E5FE9" w:rsidRPr="003C50D9">
        <w:rPr>
          <w:rFonts w:ascii="Times New Roman" w:hAnsi="Times New Roman" w:cs="Times New Roman"/>
          <w:sz w:val="24"/>
          <w:szCs w:val="24"/>
        </w:rPr>
        <w:t xml:space="preserve">85, </w:t>
      </w:r>
      <w:r w:rsidRPr="003C50D9">
        <w:rPr>
          <w:rFonts w:ascii="Times New Roman" w:hAnsi="Times New Roman" w:cs="Times New Roman"/>
          <w:sz w:val="24"/>
          <w:szCs w:val="24"/>
        </w:rPr>
        <w:t xml:space="preserve">uzņēmumos, kam ir atstarojošā materiāla ražotāja atļauja izgatavot ceļa </w:t>
      </w:r>
      <w:r w:rsidR="00766301" w:rsidRPr="003C50D9">
        <w:rPr>
          <w:rFonts w:ascii="Times New Roman" w:hAnsi="Times New Roman" w:cs="Times New Roman"/>
          <w:sz w:val="24"/>
          <w:szCs w:val="24"/>
        </w:rPr>
        <w:t>zīmes ar viņu</w:t>
      </w:r>
      <w:r w:rsidRPr="003C50D9">
        <w:rPr>
          <w:rFonts w:ascii="Times New Roman" w:hAnsi="Times New Roman" w:cs="Times New Roman"/>
          <w:sz w:val="24"/>
          <w:szCs w:val="24"/>
        </w:rPr>
        <w:t xml:space="preserve"> ražoto atstarojošo materiālu.</w:t>
      </w:r>
    </w:p>
    <w:p w14:paraId="76094574" w14:textId="77777777" w:rsidR="00FB04A3" w:rsidRPr="003C50D9" w:rsidRDefault="00EB60C1" w:rsidP="003C50D9">
      <w:pPr>
        <w:pStyle w:val="ListParagraph"/>
        <w:numPr>
          <w:ilvl w:val="0"/>
          <w:numId w:val="1"/>
        </w:numPr>
        <w:jc w:val="both"/>
        <w:rPr>
          <w:rFonts w:ascii="Times New Roman" w:hAnsi="Times New Roman" w:cs="Times New Roman"/>
          <w:sz w:val="24"/>
          <w:szCs w:val="24"/>
        </w:rPr>
      </w:pPr>
      <w:r w:rsidRPr="003C50D9">
        <w:rPr>
          <w:rFonts w:ascii="Times New Roman" w:hAnsi="Times New Roman" w:cs="Times New Roman"/>
          <w:sz w:val="24"/>
          <w:szCs w:val="24"/>
        </w:rPr>
        <w:t>Uzlīmēm jābūt no I</w:t>
      </w:r>
      <w:r w:rsidR="00FB04A3" w:rsidRPr="003C50D9">
        <w:rPr>
          <w:rFonts w:ascii="Times New Roman" w:hAnsi="Times New Roman" w:cs="Times New Roman"/>
          <w:sz w:val="24"/>
          <w:szCs w:val="24"/>
        </w:rPr>
        <w:t xml:space="preserve"> klases atstarojošā materiāla – līmplēves ar vienmērīgu stikl</w:t>
      </w:r>
      <w:r w:rsidR="00730235" w:rsidRPr="003C50D9">
        <w:rPr>
          <w:rFonts w:ascii="Times New Roman" w:hAnsi="Times New Roman" w:cs="Times New Roman"/>
          <w:sz w:val="24"/>
          <w:szCs w:val="24"/>
        </w:rPr>
        <w:t>a lodīšu pārklājumu atstarojošaj</w:t>
      </w:r>
      <w:r w:rsidR="00FB04A3" w:rsidRPr="003C50D9">
        <w:rPr>
          <w:rFonts w:ascii="Times New Roman" w:hAnsi="Times New Roman" w:cs="Times New Roman"/>
          <w:sz w:val="24"/>
          <w:szCs w:val="24"/>
        </w:rPr>
        <w:t>ā slānī</w:t>
      </w:r>
      <w:r w:rsidR="00730235" w:rsidRPr="003C50D9">
        <w:rPr>
          <w:rFonts w:ascii="Times New Roman" w:hAnsi="Times New Roman" w:cs="Times New Roman"/>
          <w:sz w:val="24"/>
          <w:szCs w:val="24"/>
        </w:rPr>
        <w:t>.</w:t>
      </w:r>
    </w:p>
    <w:p w14:paraId="76094575" w14:textId="77777777" w:rsidR="00766301" w:rsidRPr="003C50D9" w:rsidRDefault="00766301" w:rsidP="003C50D9">
      <w:pPr>
        <w:pStyle w:val="ListParagraph"/>
        <w:numPr>
          <w:ilvl w:val="0"/>
          <w:numId w:val="1"/>
        </w:numPr>
        <w:jc w:val="both"/>
        <w:rPr>
          <w:rFonts w:ascii="Times New Roman" w:hAnsi="Times New Roman" w:cs="Times New Roman"/>
          <w:sz w:val="24"/>
          <w:szCs w:val="24"/>
        </w:rPr>
      </w:pPr>
      <w:r w:rsidRPr="003C50D9">
        <w:rPr>
          <w:rFonts w:ascii="Times New Roman" w:hAnsi="Times New Roman" w:cs="Times New Roman"/>
          <w:sz w:val="24"/>
          <w:szCs w:val="24"/>
        </w:rPr>
        <w:t>Ceļa zīmju pamatnēm ir jābūt no cinkota metāla, vismaz 1,25mm biezām, ar nolocītām malām 20mm, ar korozijas noturību SP1, aizmugurējā daļa krāsota ar pelēku, gaismu neatstarojošu krāsu – pulvertehnoloģijā.</w:t>
      </w:r>
    </w:p>
    <w:p w14:paraId="76094576" w14:textId="77777777" w:rsidR="00BE66D1" w:rsidRPr="003C50D9" w:rsidRDefault="00BE66D1" w:rsidP="003C50D9">
      <w:pPr>
        <w:pStyle w:val="ListParagraph"/>
        <w:numPr>
          <w:ilvl w:val="0"/>
          <w:numId w:val="1"/>
        </w:numPr>
        <w:jc w:val="both"/>
        <w:rPr>
          <w:rFonts w:ascii="Times New Roman" w:hAnsi="Times New Roman" w:cs="Times New Roman"/>
          <w:sz w:val="24"/>
          <w:szCs w:val="24"/>
        </w:rPr>
      </w:pPr>
      <w:r w:rsidRPr="003C50D9">
        <w:rPr>
          <w:rFonts w:ascii="Times New Roman" w:hAnsi="Times New Roman" w:cs="Times New Roman"/>
          <w:sz w:val="24"/>
          <w:szCs w:val="24"/>
        </w:rPr>
        <w:t xml:space="preserve">Ceļa zīmju balsti </w:t>
      </w:r>
      <w:r w:rsidR="003C50D9">
        <w:rPr>
          <w:rFonts w:ascii="Times New Roman" w:hAnsi="Times New Roman" w:cs="Times New Roman"/>
          <w:sz w:val="24"/>
          <w:szCs w:val="24"/>
        </w:rPr>
        <w:t>–</w:t>
      </w:r>
      <w:r w:rsidRPr="003C50D9">
        <w:rPr>
          <w:rFonts w:ascii="Times New Roman" w:hAnsi="Times New Roman" w:cs="Times New Roman"/>
          <w:sz w:val="24"/>
          <w:szCs w:val="24"/>
        </w:rPr>
        <w:t xml:space="preserve"> metāla, karsti cinkoti, cinka pārklājuma biezums 60 mikroni, pieļaujamā atkāpe +- 5 mikroni. Balsta caurules sieniņas biezums, ne mazāks par 2,6mm.</w:t>
      </w:r>
    </w:p>
    <w:p w14:paraId="76094577" w14:textId="77777777" w:rsidR="00766301" w:rsidRDefault="00766301" w:rsidP="003C50D9">
      <w:pPr>
        <w:pStyle w:val="ListParagraph"/>
        <w:numPr>
          <w:ilvl w:val="0"/>
          <w:numId w:val="1"/>
        </w:numPr>
        <w:jc w:val="both"/>
        <w:rPr>
          <w:rFonts w:ascii="Times New Roman" w:hAnsi="Times New Roman" w:cs="Times New Roman"/>
          <w:sz w:val="24"/>
          <w:szCs w:val="24"/>
        </w:rPr>
      </w:pPr>
      <w:r w:rsidRPr="003C50D9">
        <w:rPr>
          <w:rFonts w:ascii="Times New Roman" w:hAnsi="Times New Roman" w:cs="Times New Roman"/>
          <w:sz w:val="24"/>
          <w:szCs w:val="24"/>
        </w:rPr>
        <w:t>Ceļa zīmēm jābūt nokomplektētām ar stiprinājuma kronšteiniem, skrūvēm, paplāksnēm un uzgriežņiem, kas nodrošina ceļazīmes stabilu piestiprināšanu.</w:t>
      </w:r>
    </w:p>
    <w:p w14:paraId="1DB78BF0" w14:textId="14502405" w:rsidR="008C61DD" w:rsidRPr="003C50D9" w:rsidRDefault="008C61DD" w:rsidP="003C50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Ceļa zīmes Nr.521 un NR.522 izmērs var mainīties attiecībā pret attēlojamo informāciju</w:t>
      </w:r>
      <w:r w:rsidR="000125EF">
        <w:rPr>
          <w:rFonts w:ascii="Times New Roman" w:hAnsi="Times New Roman" w:cs="Times New Roman"/>
          <w:sz w:val="24"/>
          <w:szCs w:val="24"/>
        </w:rPr>
        <w:t>.</w:t>
      </w:r>
    </w:p>
    <w:p w14:paraId="4900AF2B" w14:textId="06909B21" w:rsidR="00C13816" w:rsidRDefault="00D07BAD" w:rsidP="00C13816">
      <w:pPr>
        <w:pStyle w:val="ListParagraph"/>
        <w:numPr>
          <w:ilvl w:val="0"/>
          <w:numId w:val="1"/>
        </w:numPr>
        <w:jc w:val="both"/>
        <w:rPr>
          <w:rFonts w:ascii="Times New Roman" w:hAnsi="Times New Roman" w:cs="Times New Roman"/>
          <w:sz w:val="24"/>
          <w:szCs w:val="24"/>
        </w:rPr>
      </w:pPr>
      <w:r w:rsidRPr="003C50D9">
        <w:rPr>
          <w:rFonts w:ascii="Times New Roman" w:hAnsi="Times New Roman" w:cs="Times New Roman"/>
          <w:sz w:val="24"/>
          <w:szCs w:val="24"/>
        </w:rPr>
        <w:t xml:space="preserve">Izgatavošanas termiņš </w:t>
      </w:r>
      <w:r w:rsidR="00250713">
        <w:rPr>
          <w:rFonts w:ascii="Times New Roman" w:hAnsi="Times New Roman" w:cs="Times New Roman"/>
          <w:sz w:val="24"/>
          <w:szCs w:val="24"/>
        </w:rPr>
        <w:t>viena mēneša laikā no līguma noslēgšanas dienas</w:t>
      </w:r>
      <w:r w:rsidRPr="003C50D9">
        <w:rPr>
          <w:rFonts w:ascii="Times New Roman" w:hAnsi="Times New Roman" w:cs="Times New Roman"/>
          <w:sz w:val="24"/>
          <w:szCs w:val="24"/>
        </w:rPr>
        <w:t>.</w:t>
      </w:r>
    </w:p>
    <w:p w14:paraId="53921031" w14:textId="00B21411" w:rsidR="007E43AE" w:rsidRDefault="007E43AE" w:rsidP="00C1381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Piegāde </w:t>
      </w:r>
      <w:r w:rsidR="00431D0D">
        <w:rPr>
          <w:rFonts w:ascii="Times New Roman" w:hAnsi="Times New Roman" w:cs="Times New Roman"/>
          <w:sz w:val="24"/>
          <w:szCs w:val="24"/>
        </w:rPr>
        <w:t>uz adresi “Mežgravas”, Liepupes pagasts, Limbažu novads.</w:t>
      </w:r>
    </w:p>
    <w:p w14:paraId="6BD56C32" w14:textId="77777777" w:rsidR="00212DCF" w:rsidRPr="003C50D9" w:rsidRDefault="00212DCF" w:rsidP="003C50D9">
      <w:pPr>
        <w:jc w:val="center"/>
        <w:rPr>
          <w:rFonts w:ascii="Times New Roman" w:hAnsi="Times New Roman" w:cs="Times New Roman"/>
          <w:b/>
          <w:i/>
          <w:sz w:val="24"/>
          <w:szCs w:val="24"/>
        </w:rPr>
      </w:pPr>
    </w:p>
    <w:tbl>
      <w:tblPr>
        <w:tblStyle w:val="TableGrid"/>
        <w:tblW w:w="14519" w:type="dxa"/>
        <w:tblLook w:val="04A0" w:firstRow="1" w:lastRow="0" w:firstColumn="1" w:lastColumn="0" w:noHBand="0" w:noVBand="1"/>
      </w:tblPr>
      <w:tblGrid>
        <w:gridCol w:w="1465"/>
        <w:gridCol w:w="1378"/>
        <w:gridCol w:w="3707"/>
        <w:gridCol w:w="2243"/>
        <w:gridCol w:w="1828"/>
        <w:gridCol w:w="2180"/>
        <w:gridCol w:w="1718"/>
      </w:tblGrid>
      <w:tr w:rsidR="00212DCF" w:rsidRPr="00212DCF" w14:paraId="34936EC0" w14:textId="77777777" w:rsidTr="000F6672">
        <w:trPr>
          <w:trHeight w:val="301"/>
        </w:trPr>
        <w:tc>
          <w:tcPr>
            <w:tcW w:w="14519" w:type="dxa"/>
            <w:gridSpan w:val="7"/>
            <w:noWrap/>
            <w:hideMark/>
          </w:tcPr>
          <w:p w14:paraId="4BEF40BD" w14:textId="7EF175A3" w:rsidR="00212DCF" w:rsidRPr="00212DCF" w:rsidRDefault="00212DCF" w:rsidP="00212DCF">
            <w:pPr>
              <w:jc w:val="center"/>
              <w:rPr>
                <w:rFonts w:ascii="Times New Roman" w:hAnsi="Times New Roman" w:cs="Times New Roman"/>
                <w:sz w:val="24"/>
                <w:szCs w:val="24"/>
              </w:rPr>
            </w:pPr>
            <w:r w:rsidRPr="00212DCF">
              <w:rPr>
                <w:rFonts w:ascii="Times New Roman" w:hAnsi="Times New Roman" w:cs="Times New Roman"/>
                <w:b/>
                <w:bCs/>
                <w:sz w:val="24"/>
                <w:szCs w:val="24"/>
              </w:rPr>
              <w:t>Ceļa satiksmes organizācijas tehniskie līdzekļi, Liepupes pagasts</w:t>
            </w:r>
          </w:p>
        </w:tc>
      </w:tr>
      <w:tr w:rsidR="000F6672" w:rsidRPr="00212DCF" w14:paraId="611CB985" w14:textId="77777777" w:rsidTr="007A00E6">
        <w:trPr>
          <w:trHeight w:val="301"/>
        </w:trPr>
        <w:tc>
          <w:tcPr>
            <w:tcW w:w="1465" w:type="dxa"/>
            <w:noWrap/>
            <w:hideMark/>
          </w:tcPr>
          <w:p w14:paraId="170C784B" w14:textId="77777777" w:rsidR="000F6672" w:rsidRPr="00212DCF" w:rsidRDefault="000F6672" w:rsidP="00212DCF">
            <w:pPr>
              <w:jc w:val="both"/>
              <w:rPr>
                <w:rFonts w:ascii="Times New Roman" w:hAnsi="Times New Roman" w:cs="Times New Roman"/>
                <w:sz w:val="24"/>
                <w:szCs w:val="24"/>
              </w:rPr>
            </w:pPr>
          </w:p>
        </w:tc>
        <w:tc>
          <w:tcPr>
            <w:tcW w:w="1378" w:type="dxa"/>
            <w:noWrap/>
            <w:hideMark/>
          </w:tcPr>
          <w:p w14:paraId="546FA618" w14:textId="77777777" w:rsidR="000F6672" w:rsidRPr="00212DCF" w:rsidRDefault="000F6672" w:rsidP="00212DCF">
            <w:pPr>
              <w:jc w:val="both"/>
              <w:rPr>
                <w:rFonts w:ascii="Times New Roman" w:hAnsi="Times New Roman" w:cs="Times New Roman"/>
                <w:sz w:val="24"/>
                <w:szCs w:val="24"/>
              </w:rPr>
            </w:pPr>
          </w:p>
        </w:tc>
        <w:tc>
          <w:tcPr>
            <w:tcW w:w="3707" w:type="dxa"/>
            <w:noWrap/>
            <w:hideMark/>
          </w:tcPr>
          <w:p w14:paraId="5A43C02F" w14:textId="77777777" w:rsidR="000F6672" w:rsidRPr="00212DCF" w:rsidRDefault="000F6672" w:rsidP="00212DCF">
            <w:pPr>
              <w:jc w:val="both"/>
              <w:rPr>
                <w:rFonts w:ascii="Times New Roman" w:hAnsi="Times New Roman" w:cs="Times New Roman"/>
                <w:sz w:val="24"/>
                <w:szCs w:val="24"/>
              </w:rPr>
            </w:pPr>
          </w:p>
        </w:tc>
        <w:tc>
          <w:tcPr>
            <w:tcW w:w="2243" w:type="dxa"/>
            <w:noWrap/>
            <w:hideMark/>
          </w:tcPr>
          <w:p w14:paraId="7430A044" w14:textId="77777777" w:rsidR="000F6672" w:rsidRPr="00212DCF" w:rsidRDefault="000F6672" w:rsidP="00212DCF">
            <w:pPr>
              <w:jc w:val="both"/>
              <w:rPr>
                <w:rFonts w:ascii="Times New Roman" w:hAnsi="Times New Roman" w:cs="Times New Roman"/>
                <w:sz w:val="24"/>
                <w:szCs w:val="24"/>
              </w:rPr>
            </w:pPr>
          </w:p>
        </w:tc>
        <w:tc>
          <w:tcPr>
            <w:tcW w:w="1828" w:type="dxa"/>
            <w:noWrap/>
            <w:hideMark/>
          </w:tcPr>
          <w:p w14:paraId="08813EB4" w14:textId="77777777" w:rsidR="000F6672" w:rsidRPr="00212DCF" w:rsidRDefault="000F6672" w:rsidP="00212DCF">
            <w:pPr>
              <w:jc w:val="both"/>
              <w:rPr>
                <w:rFonts w:ascii="Times New Roman" w:hAnsi="Times New Roman" w:cs="Times New Roman"/>
                <w:sz w:val="24"/>
                <w:szCs w:val="24"/>
              </w:rPr>
            </w:pPr>
          </w:p>
        </w:tc>
        <w:tc>
          <w:tcPr>
            <w:tcW w:w="2180" w:type="dxa"/>
            <w:noWrap/>
            <w:hideMark/>
          </w:tcPr>
          <w:p w14:paraId="614F2561" w14:textId="77777777" w:rsidR="000F6672" w:rsidRPr="00212DCF" w:rsidRDefault="000F6672" w:rsidP="00212DCF">
            <w:pPr>
              <w:jc w:val="both"/>
              <w:rPr>
                <w:rFonts w:ascii="Times New Roman" w:hAnsi="Times New Roman" w:cs="Times New Roman"/>
                <w:sz w:val="24"/>
                <w:szCs w:val="24"/>
              </w:rPr>
            </w:pPr>
          </w:p>
        </w:tc>
        <w:tc>
          <w:tcPr>
            <w:tcW w:w="1718" w:type="dxa"/>
            <w:noWrap/>
            <w:hideMark/>
          </w:tcPr>
          <w:p w14:paraId="3459D79A" w14:textId="77777777" w:rsidR="000F6672" w:rsidRPr="00212DCF" w:rsidRDefault="000F6672" w:rsidP="00212DCF">
            <w:pPr>
              <w:jc w:val="both"/>
              <w:rPr>
                <w:rFonts w:ascii="Times New Roman" w:hAnsi="Times New Roman" w:cs="Times New Roman"/>
                <w:sz w:val="24"/>
                <w:szCs w:val="24"/>
              </w:rPr>
            </w:pPr>
          </w:p>
        </w:tc>
      </w:tr>
      <w:tr w:rsidR="000F6672" w:rsidRPr="00212DCF" w14:paraId="116C259C" w14:textId="77777777" w:rsidTr="007A00E6">
        <w:trPr>
          <w:trHeight w:val="905"/>
        </w:trPr>
        <w:tc>
          <w:tcPr>
            <w:tcW w:w="1465" w:type="dxa"/>
            <w:hideMark/>
          </w:tcPr>
          <w:p w14:paraId="2606095F"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Nr.p.k.</w:t>
            </w:r>
          </w:p>
        </w:tc>
        <w:tc>
          <w:tcPr>
            <w:tcW w:w="1378" w:type="dxa"/>
            <w:hideMark/>
          </w:tcPr>
          <w:p w14:paraId="50A2441F"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Ceļa zīmes Nr.</w:t>
            </w:r>
          </w:p>
        </w:tc>
        <w:tc>
          <w:tcPr>
            <w:tcW w:w="3707" w:type="dxa"/>
            <w:hideMark/>
          </w:tcPr>
          <w:p w14:paraId="7C1C4574"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Ceļa zīmes nosaukums</w:t>
            </w:r>
          </w:p>
        </w:tc>
        <w:tc>
          <w:tcPr>
            <w:tcW w:w="2243" w:type="dxa"/>
            <w:hideMark/>
          </w:tcPr>
          <w:p w14:paraId="63A17E6E"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Informācija uz Ceļa zīmes</w:t>
            </w:r>
          </w:p>
        </w:tc>
        <w:tc>
          <w:tcPr>
            <w:tcW w:w="1828" w:type="dxa"/>
            <w:hideMark/>
          </w:tcPr>
          <w:p w14:paraId="457C3593"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Izmērs, mm</w:t>
            </w:r>
          </w:p>
        </w:tc>
        <w:tc>
          <w:tcPr>
            <w:tcW w:w="2180" w:type="dxa"/>
            <w:hideMark/>
          </w:tcPr>
          <w:p w14:paraId="49202CA8"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Mērvienība</w:t>
            </w:r>
          </w:p>
        </w:tc>
        <w:tc>
          <w:tcPr>
            <w:tcW w:w="1718" w:type="dxa"/>
            <w:hideMark/>
          </w:tcPr>
          <w:p w14:paraId="725E0437"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Skaits</w:t>
            </w:r>
          </w:p>
        </w:tc>
      </w:tr>
      <w:tr w:rsidR="000F6672" w:rsidRPr="00212DCF" w14:paraId="23CDABA2" w14:textId="77777777" w:rsidTr="007A00E6">
        <w:trPr>
          <w:trHeight w:val="301"/>
        </w:trPr>
        <w:tc>
          <w:tcPr>
            <w:tcW w:w="1465" w:type="dxa"/>
            <w:noWrap/>
          </w:tcPr>
          <w:p w14:paraId="7CEB8465" w14:textId="50180469" w:rsidR="000F6672" w:rsidRPr="00212DCF" w:rsidRDefault="000F6672" w:rsidP="00212DCF">
            <w:pPr>
              <w:pStyle w:val="ListParagraph"/>
              <w:numPr>
                <w:ilvl w:val="0"/>
                <w:numId w:val="2"/>
              </w:numPr>
              <w:jc w:val="both"/>
              <w:rPr>
                <w:rFonts w:ascii="Times New Roman" w:hAnsi="Times New Roman" w:cs="Times New Roman"/>
                <w:sz w:val="24"/>
                <w:szCs w:val="24"/>
              </w:rPr>
            </w:pPr>
          </w:p>
        </w:tc>
        <w:tc>
          <w:tcPr>
            <w:tcW w:w="1378" w:type="dxa"/>
            <w:noWrap/>
            <w:hideMark/>
          </w:tcPr>
          <w:p w14:paraId="724315C4"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323</w:t>
            </w:r>
          </w:p>
        </w:tc>
        <w:tc>
          <w:tcPr>
            <w:tcW w:w="3707" w:type="dxa"/>
            <w:noWrap/>
            <w:hideMark/>
          </w:tcPr>
          <w:p w14:paraId="12A702CE"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Maksimālā ātruma ierobežojums</w:t>
            </w:r>
          </w:p>
        </w:tc>
        <w:tc>
          <w:tcPr>
            <w:tcW w:w="2243" w:type="dxa"/>
            <w:noWrap/>
            <w:hideMark/>
          </w:tcPr>
          <w:p w14:paraId="2C236364"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30</w:t>
            </w:r>
          </w:p>
        </w:tc>
        <w:tc>
          <w:tcPr>
            <w:tcW w:w="1828" w:type="dxa"/>
            <w:noWrap/>
            <w:hideMark/>
          </w:tcPr>
          <w:p w14:paraId="64A8C2E6"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600</w:t>
            </w:r>
          </w:p>
        </w:tc>
        <w:tc>
          <w:tcPr>
            <w:tcW w:w="2180" w:type="dxa"/>
            <w:noWrap/>
            <w:hideMark/>
          </w:tcPr>
          <w:p w14:paraId="3949EE03" w14:textId="63999682" w:rsidR="000F6672" w:rsidRPr="00212DCF" w:rsidRDefault="000F6672" w:rsidP="00212DCF">
            <w:pPr>
              <w:jc w:val="both"/>
              <w:rPr>
                <w:rFonts w:ascii="Times New Roman" w:hAnsi="Times New Roman" w:cs="Times New Roman"/>
                <w:sz w:val="24"/>
                <w:szCs w:val="24"/>
              </w:rPr>
            </w:pPr>
            <w:r>
              <w:rPr>
                <w:rFonts w:ascii="Times New Roman" w:hAnsi="Times New Roman" w:cs="Times New Roman"/>
                <w:sz w:val="24"/>
                <w:szCs w:val="24"/>
              </w:rPr>
              <w:t>gb</w:t>
            </w:r>
          </w:p>
        </w:tc>
        <w:tc>
          <w:tcPr>
            <w:tcW w:w="1718" w:type="dxa"/>
            <w:noWrap/>
            <w:hideMark/>
          </w:tcPr>
          <w:p w14:paraId="643CB79D" w14:textId="44E637A8" w:rsidR="000F6672" w:rsidRPr="000125EF" w:rsidRDefault="000F6672" w:rsidP="00212DCF">
            <w:pPr>
              <w:jc w:val="both"/>
              <w:rPr>
                <w:rFonts w:ascii="Times New Roman" w:hAnsi="Times New Roman" w:cs="Times New Roman"/>
                <w:sz w:val="24"/>
                <w:szCs w:val="24"/>
              </w:rPr>
            </w:pPr>
            <w:r w:rsidRPr="000125EF">
              <w:rPr>
                <w:rFonts w:ascii="Times New Roman" w:hAnsi="Times New Roman" w:cs="Times New Roman"/>
                <w:sz w:val="24"/>
                <w:szCs w:val="24"/>
              </w:rPr>
              <w:t>2</w:t>
            </w:r>
          </w:p>
        </w:tc>
      </w:tr>
      <w:tr w:rsidR="000F6672" w:rsidRPr="00212DCF" w14:paraId="5CB896CD" w14:textId="77777777" w:rsidTr="007A00E6">
        <w:trPr>
          <w:trHeight w:val="301"/>
        </w:trPr>
        <w:tc>
          <w:tcPr>
            <w:tcW w:w="1465" w:type="dxa"/>
            <w:noWrap/>
          </w:tcPr>
          <w:p w14:paraId="243E2C5C" w14:textId="446E1E4A" w:rsidR="000F6672" w:rsidRPr="00212DCF" w:rsidRDefault="000F6672" w:rsidP="00212DCF">
            <w:pPr>
              <w:pStyle w:val="ListParagraph"/>
              <w:numPr>
                <w:ilvl w:val="0"/>
                <w:numId w:val="2"/>
              </w:numPr>
              <w:jc w:val="both"/>
              <w:rPr>
                <w:rFonts w:ascii="Times New Roman" w:hAnsi="Times New Roman" w:cs="Times New Roman"/>
                <w:sz w:val="24"/>
                <w:szCs w:val="24"/>
              </w:rPr>
            </w:pPr>
          </w:p>
        </w:tc>
        <w:tc>
          <w:tcPr>
            <w:tcW w:w="1378" w:type="dxa"/>
            <w:noWrap/>
            <w:hideMark/>
          </w:tcPr>
          <w:p w14:paraId="00389C58"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519</w:t>
            </w:r>
          </w:p>
        </w:tc>
        <w:tc>
          <w:tcPr>
            <w:tcW w:w="3707" w:type="dxa"/>
            <w:noWrap/>
            <w:hideMark/>
          </w:tcPr>
          <w:p w14:paraId="16D2840F"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Apdzīvotas vietas sākums</w:t>
            </w:r>
          </w:p>
        </w:tc>
        <w:tc>
          <w:tcPr>
            <w:tcW w:w="2243" w:type="dxa"/>
            <w:noWrap/>
            <w:hideMark/>
          </w:tcPr>
          <w:p w14:paraId="2520EDBF"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noWrap/>
            <w:hideMark/>
          </w:tcPr>
          <w:p w14:paraId="7B4D865D"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1000x400</w:t>
            </w:r>
          </w:p>
        </w:tc>
        <w:tc>
          <w:tcPr>
            <w:tcW w:w="2180" w:type="dxa"/>
            <w:noWrap/>
            <w:hideMark/>
          </w:tcPr>
          <w:p w14:paraId="6828A939"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7AF0F141" w14:textId="77777777" w:rsidR="000F6672" w:rsidRPr="000125EF" w:rsidRDefault="000F6672" w:rsidP="00212DCF">
            <w:pPr>
              <w:jc w:val="both"/>
              <w:rPr>
                <w:rFonts w:ascii="Times New Roman" w:hAnsi="Times New Roman" w:cs="Times New Roman"/>
                <w:sz w:val="24"/>
                <w:szCs w:val="24"/>
              </w:rPr>
            </w:pPr>
            <w:r w:rsidRPr="000125EF">
              <w:rPr>
                <w:rFonts w:ascii="Times New Roman" w:hAnsi="Times New Roman" w:cs="Times New Roman"/>
                <w:sz w:val="24"/>
                <w:szCs w:val="24"/>
              </w:rPr>
              <w:t>4</w:t>
            </w:r>
          </w:p>
        </w:tc>
      </w:tr>
      <w:tr w:rsidR="000F6672" w:rsidRPr="00212DCF" w14:paraId="094A8F24" w14:textId="77777777" w:rsidTr="007A00E6">
        <w:trPr>
          <w:trHeight w:val="301"/>
        </w:trPr>
        <w:tc>
          <w:tcPr>
            <w:tcW w:w="1465" w:type="dxa"/>
            <w:noWrap/>
          </w:tcPr>
          <w:p w14:paraId="307E0F90" w14:textId="4F8CD72C" w:rsidR="000F6672" w:rsidRPr="00212DCF" w:rsidRDefault="000F6672" w:rsidP="00212DCF">
            <w:pPr>
              <w:pStyle w:val="ListParagraph"/>
              <w:numPr>
                <w:ilvl w:val="0"/>
                <w:numId w:val="2"/>
              </w:numPr>
              <w:jc w:val="both"/>
              <w:rPr>
                <w:rFonts w:ascii="Times New Roman" w:hAnsi="Times New Roman" w:cs="Times New Roman"/>
                <w:sz w:val="24"/>
                <w:szCs w:val="24"/>
              </w:rPr>
            </w:pPr>
          </w:p>
        </w:tc>
        <w:tc>
          <w:tcPr>
            <w:tcW w:w="1378" w:type="dxa"/>
            <w:noWrap/>
            <w:hideMark/>
          </w:tcPr>
          <w:p w14:paraId="6F27E006"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520</w:t>
            </w:r>
          </w:p>
        </w:tc>
        <w:tc>
          <w:tcPr>
            <w:tcW w:w="3707" w:type="dxa"/>
            <w:noWrap/>
            <w:hideMark/>
          </w:tcPr>
          <w:p w14:paraId="67CA48C7"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Apdzīvotas vietas beigas</w:t>
            </w:r>
          </w:p>
        </w:tc>
        <w:tc>
          <w:tcPr>
            <w:tcW w:w="2243" w:type="dxa"/>
            <w:noWrap/>
            <w:hideMark/>
          </w:tcPr>
          <w:p w14:paraId="5656EB35"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noWrap/>
            <w:hideMark/>
          </w:tcPr>
          <w:p w14:paraId="5F8A4630"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1000x400</w:t>
            </w:r>
          </w:p>
        </w:tc>
        <w:tc>
          <w:tcPr>
            <w:tcW w:w="2180" w:type="dxa"/>
            <w:noWrap/>
            <w:hideMark/>
          </w:tcPr>
          <w:p w14:paraId="56B39BE4"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43706EB7" w14:textId="77777777" w:rsidR="000F6672" w:rsidRPr="000125EF" w:rsidRDefault="000F6672" w:rsidP="00212DCF">
            <w:pPr>
              <w:jc w:val="both"/>
              <w:rPr>
                <w:rFonts w:ascii="Times New Roman" w:hAnsi="Times New Roman" w:cs="Times New Roman"/>
                <w:sz w:val="24"/>
                <w:szCs w:val="24"/>
              </w:rPr>
            </w:pPr>
            <w:r w:rsidRPr="000125EF">
              <w:rPr>
                <w:rFonts w:ascii="Times New Roman" w:hAnsi="Times New Roman" w:cs="Times New Roman"/>
                <w:sz w:val="24"/>
                <w:szCs w:val="24"/>
              </w:rPr>
              <w:t>4</w:t>
            </w:r>
          </w:p>
        </w:tc>
      </w:tr>
      <w:tr w:rsidR="000F6672" w:rsidRPr="00212DCF" w14:paraId="4C8929C4" w14:textId="77777777" w:rsidTr="007A00E6">
        <w:trPr>
          <w:trHeight w:val="301"/>
        </w:trPr>
        <w:tc>
          <w:tcPr>
            <w:tcW w:w="1465" w:type="dxa"/>
            <w:noWrap/>
          </w:tcPr>
          <w:p w14:paraId="0C621E97" w14:textId="6927881A" w:rsidR="000F6672" w:rsidRPr="00212DCF" w:rsidRDefault="000F6672" w:rsidP="00212DCF">
            <w:pPr>
              <w:pStyle w:val="ListParagraph"/>
              <w:numPr>
                <w:ilvl w:val="0"/>
                <w:numId w:val="2"/>
              </w:numPr>
              <w:jc w:val="both"/>
              <w:rPr>
                <w:rFonts w:ascii="Times New Roman" w:hAnsi="Times New Roman" w:cs="Times New Roman"/>
                <w:sz w:val="24"/>
                <w:szCs w:val="24"/>
              </w:rPr>
            </w:pPr>
          </w:p>
        </w:tc>
        <w:tc>
          <w:tcPr>
            <w:tcW w:w="1378" w:type="dxa"/>
            <w:noWrap/>
            <w:hideMark/>
          </w:tcPr>
          <w:p w14:paraId="2B3C3769"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521</w:t>
            </w:r>
          </w:p>
        </w:tc>
        <w:tc>
          <w:tcPr>
            <w:tcW w:w="3707" w:type="dxa"/>
            <w:noWrap/>
            <w:hideMark/>
          </w:tcPr>
          <w:p w14:paraId="40268598"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Pilsētas vai ciema nosaukums</w:t>
            </w:r>
          </w:p>
        </w:tc>
        <w:tc>
          <w:tcPr>
            <w:tcW w:w="2243" w:type="dxa"/>
            <w:noWrap/>
            <w:hideMark/>
          </w:tcPr>
          <w:p w14:paraId="20DFF8E1"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Tūja</w:t>
            </w:r>
          </w:p>
        </w:tc>
        <w:tc>
          <w:tcPr>
            <w:tcW w:w="1828" w:type="dxa"/>
            <w:noWrap/>
            <w:hideMark/>
          </w:tcPr>
          <w:p w14:paraId="4B5B8F5A"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1000x400</w:t>
            </w:r>
          </w:p>
        </w:tc>
        <w:tc>
          <w:tcPr>
            <w:tcW w:w="2180" w:type="dxa"/>
            <w:noWrap/>
            <w:hideMark/>
          </w:tcPr>
          <w:p w14:paraId="129751B4"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52263058" w14:textId="77777777" w:rsidR="000F6672" w:rsidRPr="000125EF" w:rsidRDefault="000F6672" w:rsidP="00212DCF">
            <w:pPr>
              <w:jc w:val="both"/>
              <w:rPr>
                <w:rFonts w:ascii="Times New Roman" w:hAnsi="Times New Roman" w:cs="Times New Roman"/>
                <w:sz w:val="24"/>
                <w:szCs w:val="24"/>
              </w:rPr>
            </w:pPr>
            <w:r w:rsidRPr="000125EF">
              <w:rPr>
                <w:rFonts w:ascii="Times New Roman" w:hAnsi="Times New Roman" w:cs="Times New Roman"/>
                <w:sz w:val="24"/>
                <w:szCs w:val="24"/>
              </w:rPr>
              <w:t>5</w:t>
            </w:r>
          </w:p>
        </w:tc>
      </w:tr>
      <w:tr w:rsidR="000F6672" w:rsidRPr="00212DCF" w14:paraId="59B6DEDE" w14:textId="77777777" w:rsidTr="007A00E6">
        <w:trPr>
          <w:trHeight w:val="301"/>
        </w:trPr>
        <w:tc>
          <w:tcPr>
            <w:tcW w:w="1465" w:type="dxa"/>
            <w:noWrap/>
          </w:tcPr>
          <w:p w14:paraId="451421A4" w14:textId="2C9D3479" w:rsidR="000F6672" w:rsidRPr="00212DCF" w:rsidRDefault="000F6672" w:rsidP="00212DCF">
            <w:pPr>
              <w:pStyle w:val="ListParagraph"/>
              <w:numPr>
                <w:ilvl w:val="0"/>
                <w:numId w:val="2"/>
              </w:numPr>
              <w:jc w:val="both"/>
              <w:rPr>
                <w:rFonts w:ascii="Times New Roman" w:hAnsi="Times New Roman" w:cs="Times New Roman"/>
                <w:sz w:val="24"/>
                <w:szCs w:val="24"/>
              </w:rPr>
            </w:pPr>
          </w:p>
        </w:tc>
        <w:tc>
          <w:tcPr>
            <w:tcW w:w="1378" w:type="dxa"/>
            <w:noWrap/>
            <w:hideMark/>
          </w:tcPr>
          <w:p w14:paraId="305B5776"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522</w:t>
            </w:r>
          </w:p>
        </w:tc>
        <w:tc>
          <w:tcPr>
            <w:tcW w:w="3707" w:type="dxa"/>
            <w:noWrap/>
            <w:hideMark/>
          </w:tcPr>
          <w:p w14:paraId="3B371D43"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Pilsētas vai ciema nosaukums</w:t>
            </w:r>
          </w:p>
        </w:tc>
        <w:tc>
          <w:tcPr>
            <w:tcW w:w="2243" w:type="dxa"/>
            <w:noWrap/>
            <w:hideMark/>
          </w:tcPr>
          <w:p w14:paraId="4C6A738C"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Lembuži</w:t>
            </w:r>
          </w:p>
        </w:tc>
        <w:tc>
          <w:tcPr>
            <w:tcW w:w="1828" w:type="dxa"/>
            <w:noWrap/>
            <w:hideMark/>
          </w:tcPr>
          <w:p w14:paraId="2ADFA464"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1000x400</w:t>
            </w:r>
          </w:p>
        </w:tc>
        <w:tc>
          <w:tcPr>
            <w:tcW w:w="2180" w:type="dxa"/>
            <w:noWrap/>
            <w:hideMark/>
          </w:tcPr>
          <w:p w14:paraId="60B264B2"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36CDEEBC" w14:textId="77777777" w:rsidR="000F6672" w:rsidRPr="000125EF" w:rsidRDefault="000F6672" w:rsidP="00212DCF">
            <w:pPr>
              <w:jc w:val="both"/>
              <w:rPr>
                <w:rFonts w:ascii="Times New Roman" w:hAnsi="Times New Roman" w:cs="Times New Roman"/>
                <w:sz w:val="24"/>
                <w:szCs w:val="24"/>
              </w:rPr>
            </w:pPr>
            <w:r w:rsidRPr="000125EF">
              <w:rPr>
                <w:rFonts w:ascii="Times New Roman" w:hAnsi="Times New Roman" w:cs="Times New Roman"/>
                <w:sz w:val="24"/>
                <w:szCs w:val="24"/>
              </w:rPr>
              <w:t>4</w:t>
            </w:r>
          </w:p>
        </w:tc>
      </w:tr>
      <w:tr w:rsidR="000F6672" w:rsidRPr="00212DCF" w14:paraId="22400800" w14:textId="77777777" w:rsidTr="007A00E6">
        <w:trPr>
          <w:trHeight w:val="301"/>
        </w:trPr>
        <w:tc>
          <w:tcPr>
            <w:tcW w:w="1465" w:type="dxa"/>
            <w:noWrap/>
          </w:tcPr>
          <w:p w14:paraId="5790BEA4" w14:textId="25F2D66F" w:rsidR="000F6672" w:rsidRPr="00212DCF" w:rsidRDefault="000F6672" w:rsidP="00212DCF">
            <w:pPr>
              <w:pStyle w:val="ListParagraph"/>
              <w:numPr>
                <w:ilvl w:val="0"/>
                <w:numId w:val="2"/>
              </w:numPr>
              <w:jc w:val="both"/>
              <w:rPr>
                <w:rFonts w:ascii="Times New Roman" w:hAnsi="Times New Roman" w:cs="Times New Roman"/>
                <w:sz w:val="24"/>
                <w:szCs w:val="24"/>
              </w:rPr>
            </w:pPr>
          </w:p>
        </w:tc>
        <w:tc>
          <w:tcPr>
            <w:tcW w:w="1378" w:type="dxa"/>
            <w:noWrap/>
            <w:hideMark/>
          </w:tcPr>
          <w:p w14:paraId="66EE8B2B"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522</w:t>
            </w:r>
          </w:p>
        </w:tc>
        <w:tc>
          <w:tcPr>
            <w:tcW w:w="3707" w:type="dxa"/>
            <w:noWrap/>
            <w:hideMark/>
          </w:tcPr>
          <w:p w14:paraId="685DD88B"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Pilsētas vai ciema nosaukums</w:t>
            </w:r>
          </w:p>
        </w:tc>
        <w:tc>
          <w:tcPr>
            <w:tcW w:w="2243" w:type="dxa"/>
            <w:noWrap/>
            <w:hideMark/>
          </w:tcPr>
          <w:p w14:paraId="73494A39"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Tūja</w:t>
            </w:r>
          </w:p>
        </w:tc>
        <w:tc>
          <w:tcPr>
            <w:tcW w:w="1828" w:type="dxa"/>
            <w:noWrap/>
            <w:hideMark/>
          </w:tcPr>
          <w:p w14:paraId="5DB164F7"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1000x400</w:t>
            </w:r>
          </w:p>
        </w:tc>
        <w:tc>
          <w:tcPr>
            <w:tcW w:w="2180" w:type="dxa"/>
            <w:noWrap/>
            <w:hideMark/>
          </w:tcPr>
          <w:p w14:paraId="797B4619"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093D1C47" w14:textId="77777777" w:rsidR="000F6672" w:rsidRPr="000125EF" w:rsidRDefault="000F6672" w:rsidP="00212DCF">
            <w:pPr>
              <w:jc w:val="both"/>
              <w:rPr>
                <w:rFonts w:ascii="Times New Roman" w:hAnsi="Times New Roman" w:cs="Times New Roman"/>
                <w:sz w:val="24"/>
                <w:szCs w:val="24"/>
              </w:rPr>
            </w:pPr>
            <w:r w:rsidRPr="000125EF">
              <w:rPr>
                <w:rFonts w:ascii="Times New Roman" w:hAnsi="Times New Roman" w:cs="Times New Roman"/>
                <w:sz w:val="24"/>
                <w:szCs w:val="24"/>
              </w:rPr>
              <w:t>5</w:t>
            </w:r>
          </w:p>
        </w:tc>
      </w:tr>
      <w:tr w:rsidR="000F6672" w:rsidRPr="00212DCF" w14:paraId="3590AE21" w14:textId="77777777" w:rsidTr="007A00E6">
        <w:trPr>
          <w:trHeight w:val="301"/>
        </w:trPr>
        <w:tc>
          <w:tcPr>
            <w:tcW w:w="1465" w:type="dxa"/>
            <w:noWrap/>
          </w:tcPr>
          <w:p w14:paraId="0D7FAD89" w14:textId="701916F2" w:rsidR="000F6672" w:rsidRPr="00212DCF" w:rsidRDefault="000F6672" w:rsidP="00212DCF">
            <w:pPr>
              <w:pStyle w:val="ListParagraph"/>
              <w:numPr>
                <w:ilvl w:val="0"/>
                <w:numId w:val="2"/>
              </w:numPr>
              <w:jc w:val="both"/>
              <w:rPr>
                <w:rFonts w:ascii="Times New Roman" w:hAnsi="Times New Roman" w:cs="Times New Roman"/>
                <w:sz w:val="24"/>
                <w:szCs w:val="24"/>
              </w:rPr>
            </w:pPr>
          </w:p>
        </w:tc>
        <w:tc>
          <w:tcPr>
            <w:tcW w:w="1378" w:type="dxa"/>
            <w:noWrap/>
            <w:hideMark/>
          </w:tcPr>
          <w:p w14:paraId="763129D2"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525</w:t>
            </w:r>
          </w:p>
        </w:tc>
        <w:tc>
          <w:tcPr>
            <w:tcW w:w="3707" w:type="dxa"/>
            <w:noWrap/>
            <w:hideMark/>
          </w:tcPr>
          <w:p w14:paraId="571E6150"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Maksimālā ātruma ierobežojuma zona</w:t>
            </w:r>
          </w:p>
        </w:tc>
        <w:tc>
          <w:tcPr>
            <w:tcW w:w="2243" w:type="dxa"/>
            <w:noWrap/>
            <w:hideMark/>
          </w:tcPr>
          <w:p w14:paraId="43881600"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30</w:t>
            </w:r>
          </w:p>
        </w:tc>
        <w:tc>
          <w:tcPr>
            <w:tcW w:w="1828" w:type="dxa"/>
            <w:noWrap/>
            <w:hideMark/>
          </w:tcPr>
          <w:p w14:paraId="56C0D2F8"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900</w:t>
            </w:r>
          </w:p>
        </w:tc>
        <w:tc>
          <w:tcPr>
            <w:tcW w:w="2180" w:type="dxa"/>
            <w:noWrap/>
            <w:hideMark/>
          </w:tcPr>
          <w:p w14:paraId="3E6A4D2F"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0F1FDCCB" w14:textId="12C0E617" w:rsidR="000F6672" w:rsidRPr="000125EF" w:rsidRDefault="000F6672" w:rsidP="00212DCF">
            <w:pPr>
              <w:jc w:val="both"/>
              <w:rPr>
                <w:rFonts w:ascii="Times New Roman" w:hAnsi="Times New Roman" w:cs="Times New Roman"/>
                <w:sz w:val="24"/>
                <w:szCs w:val="24"/>
              </w:rPr>
            </w:pPr>
            <w:r w:rsidRPr="000125EF">
              <w:rPr>
                <w:rFonts w:ascii="Times New Roman" w:hAnsi="Times New Roman" w:cs="Times New Roman"/>
                <w:sz w:val="24"/>
                <w:szCs w:val="24"/>
              </w:rPr>
              <w:t>4</w:t>
            </w:r>
          </w:p>
        </w:tc>
      </w:tr>
      <w:tr w:rsidR="000F6672" w:rsidRPr="00212DCF" w14:paraId="7949EB59" w14:textId="77777777" w:rsidTr="007A00E6">
        <w:trPr>
          <w:trHeight w:val="301"/>
        </w:trPr>
        <w:tc>
          <w:tcPr>
            <w:tcW w:w="1465" w:type="dxa"/>
            <w:noWrap/>
          </w:tcPr>
          <w:p w14:paraId="0A750235" w14:textId="0D922BB7" w:rsidR="000F6672" w:rsidRPr="00212DCF" w:rsidRDefault="000F6672" w:rsidP="00212DCF">
            <w:pPr>
              <w:pStyle w:val="ListParagraph"/>
              <w:numPr>
                <w:ilvl w:val="0"/>
                <w:numId w:val="2"/>
              </w:numPr>
              <w:jc w:val="both"/>
              <w:rPr>
                <w:rFonts w:ascii="Times New Roman" w:hAnsi="Times New Roman" w:cs="Times New Roman"/>
                <w:sz w:val="24"/>
                <w:szCs w:val="24"/>
              </w:rPr>
            </w:pPr>
          </w:p>
        </w:tc>
        <w:tc>
          <w:tcPr>
            <w:tcW w:w="1378" w:type="dxa"/>
            <w:noWrap/>
            <w:hideMark/>
          </w:tcPr>
          <w:p w14:paraId="45E2530A"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526</w:t>
            </w:r>
          </w:p>
        </w:tc>
        <w:tc>
          <w:tcPr>
            <w:tcW w:w="3707" w:type="dxa"/>
            <w:noWrap/>
            <w:hideMark/>
          </w:tcPr>
          <w:p w14:paraId="169891C8"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Maksimālā ātruma ierobežojuma zonas beigas</w:t>
            </w:r>
          </w:p>
        </w:tc>
        <w:tc>
          <w:tcPr>
            <w:tcW w:w="2243" w:type="dxa"/>
            <w:noWrap/>
            <w:hideMark/>
          </w:tcPr>
          <w:p w14:paraId="761D75C0"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30</w:t>
            </w:r>
          </w:p>
        </w:tc>
        <w:tc>
          <w:tcPr>
            <w:tcW w:w="1828" w:type="dxa"/>
            <w:noWrap/>
            <w:hideMark/>
          </w:tcPr>
          <w:p w14:paraId="633B4D9E"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900</w:t>
            </w:r>
          </w:p>
        </w:tc>
        <w:tc>
          <w:tcPr>
            <w:tcW w:w="2180" w:type="dxa"/>
            <w:noWrap/>
            <w:hideMark/>
          </w:tcPr>
          <w:p w14:paraId="751DA4CD"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0D4836B9" w14:textId="77777777" w:rsidR="000F6672" w:rsidRPr="000125EF" w:rsidRDefault="000F6672" w:rsidP="00212DCF">
            <w:pPr>
              <w:jc w:val="both"/>
              <w:rPr>
                <w:rFonts w:ascii="Times New Roman" w:hAnsi="Times New Roman" w:cs="Times New Roman"/>
                <w:sz w:val="24"/>
                <w:szCs w:val="24"/>
              </w:rPr>
            </w:pPr>
            <w:r w:rsidRPr="000125EF">
              <w:rPr>
                <w:rFonts w:ascii="Times New Roman" w:hAnsi="Times New Roman" w:cs="Times New Roman"/>
                <w:sz w:val="24"/>
                <w:szCs w:val="24"/>
              </w:rPr>
              <w:t>3</w:t>
            </w:r>
          </w:p>
        </w:tc>
      </w:tr>
      <w:tr w:rsidR="000F6672" w:rsidRPr="00212DCF" w14:paraId="39354F0F" w14:textId="77777777" w:rsidTr="007A00E6">
        <w:trPr>
          <w:trHeight w:val="301"/>
        </w:trPr>
        <w:tc>
          <w:tcPr>
            <w:tcW w:w="1465" w:type="dxa"/>
            <w:noWrap/>
          </w:tcPr>
          <w:p w14:paraId="23D6A43A" w14:textId="3BA3D13D" w:rsidR="000F6672" w:rsidRPr="00212DCF" w:rsidRDefault="000F6672" w:rsidP="00212DCF">
            <w:pPr>
              <w:pStyle w:val="ListParagraph"/>
              <w:numPr>
                <w:ilvl w:val="0"/>
                <w:numId w:val="2"/>
              </w:numPr>
              <w:jc w:val="both"/>
              <w:rPr>
                <w:rFonts w:ascii="Times New Roman" w:hAnsi="Times New Roman" w:cs="Times New Roman"/>
                <w:sz w:val="24"/>
                <w:szCs w:val="24"/>
              </w:rPr>
            </w:pPr>
          </w:p>
        </w:tc>
        <w:tc>
          <w:tcPr>
            <w:tcW w:w="1378" w:type="dxa"/>
            <w:noWrap/>
            <w:hideMark/>
          </w:tcPr>
          <w:p w14:paraId="7C671850"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537</w:t>
            </w:r>
          </w:p>
        </w:tc>
        <w:tc>
          <w:tcPr>
            <w:tcW w:w="3707" w:type="dxa"/>
            <w:noWrap/>
            <w:hideMark/>
          </w:tcPr>
          <w:p w14:paraId="1A1CADB3"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Stāvvieta</w:t>
            </w:r>
          </w:p>
        </w:tc>
        <w:tc>
          <w:tcPr>
            <w:tcW w:w="2243" w:type="dxa"/>
            <w:noWrap/>
            <w:hideMark/>
          </w:tcPr>
          <w:p w14:paraId="59407096" w14:textId="146AEED4" w:rsidR="000F6672" w:rsidRPr="00212DCF" w:rsidRDefault="000F6672" w:rsidP="00212DCF">
            <w:pPr>
              <w:jc w:val="both"/>
              <w:rPr>
                <w:rFonts w:ascii="Times New Roman" w:hAnsi="Times New Roman" w:cs="Times New Roman"/>
                <w:sz w:val="24"/>
                <w:szCs w:val="24"/>
              </w:rPr>
            </w:pPr>
            <w:r>
              <w:rPr>
                <w:rFonts w:ascii="Times New Roman" w:hAnsi="Times New Roman" w:cs="Times New Roman"/>
                <w:sz w:val="24"/>
                <w:szCs w:val="24"/>
              </w:rPr>
              <w:t>Bulta pa labi</w:t>
            </w:r>
          </w:p>
        </w:tc>
        <w:tc>
          <w:tcPr>
            <w:tcW w:w="1828" w:type="dxa"/>
            <w:noWrap/>
            <w:hideMark/>
          </w:tcPr>
          <w:p w14:paraId="182C0C0D"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600</w:t>
            </w:r>
          </w:p>
        </w:tc>
        <w:tc>
          <w:tcPr>
            <w:tcW w:w="2180" w:type="dxa"/>
            <w:noWrap/>
            <w:hideMark/>
          </w:tcPr>
          <w:p w14:paraId="6CD7153A"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12564F5B" w14:textId="07A9608C" w:rsidR="000F6672" w:rsidRPr="000125EF" w:rsidRDefault="000F6672" w:rsidP="00212DCF">
            <w:pPr>
              <w:jc w:val="both"/>
              <w:rPr>
                <w:rFonts w:ascii="Times New Roman" w:hAnsi="Times New Roman" w:cs="Times New Roman"/>
                <w:sz w:val="24"/>
                <w:szCs w:val="24"/>
              </w:rPr>
            </w:pPr>
            <w:r w:rsidRPr="000125EF">
              <w:rPr>
                <w:rFonts w:ascii="Times New Roman" w:hAnsi="Times New Roman" w:cs="Times New Roman"/>
                <w:sz w:val="24"/>
                <w:szCs w:val="24"/>
              </w:rPr>
              <w:t>1</w:t>
            </w:r>
          </w:p>
        </w:tc>
      </w:tr>
      <w:tr w:rsidR="000F6672" w:rsidRPr="00212DCF" w14:paraId="04CB610D" w14:textId="77777777" w:rsidTr="007A00E6">
        <w:trPr>
          <w:trHeight w:val="301"/>
        </w:trPr>
        <w:tc>
          <w:tcPr>
            <w:tcW w:w="1465" w:type="dxa"/>
            <w:noWrap/>
          </w:tcPr>
          <w:p w14:paraId="74B18A18" w14:textId="77777777" w:rsidR="000F6672" w:rsidRPr="00212DCF" w:rsidRDefault="000F6672" w:rsidP="000125EF">
            <w:pPr>
              <w:pStyle w:val="ListParagraph"/>
              <w:numPr>
                <w:ilvl w:val="0"/>
                <w:numId w:val="2"/>
              </w:numPr>
              <w:jc w:val="both"/>
              <w:rPr>
                <w:rFonts w:ascii="Times New Roman" w:hAnsi="Times New Roman" w:cs="Times New Roman"/>
                <w:sz w:val="24"/>
                <w:szCs w:val="24"/>
              </w:rPr>
            </w:pPr>
          </w:p>
        </w:tc>
        <w:tc>
          <w:tcPr>
            <w:tcW w:w="1378" w:type="dxa"/>
            <w:noWrap/>
          </w:tcPr>
          <w:p w14:paraId="5A0BAD48" w14:textId="218949B6"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537</w:t>
            </w:r>
          </w:p>
        </w:tc>
        <w:tc>
          <w:tcPr>
            <w:tcW w:w="3707" w:type="dxa"/>
            <w:noWrap/>
          </w:tcPr>
          <w:p w14:paraId="0D039906" w14:textId="2ADD83B1"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Stāvvieta</w:t>
            </w:r>
          </w:p>
        </w:tc>
        <w:tc>
          <w:tcPr>
            <w:tcW w:w="2243" w:type="dxa"/>
            <w:noWrap/>
          </w:tcPr>
          <w:p w14:paraId="5E1223F0" w14:textId="38579E91" w:rsidR="000F6672" w:rsidRPr="00212DCF" w:rsidRDefault="000F6672" w:rsidP="000125EF">
            <w:pPr>
              <w:jc w:val="both"/>
              <w:rPr>
                <w:rFonts w:ascii="Times New Roman" w:hAnsi="Times New Roman" w:cs="Times New Roman"/>
                <w:sz w:val="24"/>
                <w:szCs w:val="24"/>
              </w:rPr>
            </w:pPr>
            <w:r>
              <w:rPr>
                <w:rFonts w:ascii="Times New Roman" w:hAnsi="Times New Roman" w:cs="Times New Roman"/>
                <w:sz w:val="24"/>
                <w:szCs w:val="24"/>
              </w:rPr>
              <w:t>Bulta pa kreisi</w:t>
            </w:r>
          </w:p>
        </w:tc>
        <w:tc>
          <w:tcPr>
            <w:tcW w:w="1828" w:type="dxa"/>
            <w:noWrap/>
          </w:tcPr>
          <w:p w14:paraId="78F9A732" w14:textId="7B42B38D"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600</w:t>
            </w:r>
          </w:p>
        </w:tc>
        <w:tc>
          <w:tcPr>
            <w:tcW w:w="2180" w:type="dxa"/>
            <w:noWrap/>
          </w:tcPr>
          <w:p w14:paraId="1C90106B" w14:textId="48EF2BB9"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tcPr>
          <w:p w14:paraId="5DD29809" w14:textId="23BEC52B" w:rsidR="000F6672" w:rsidRPr="000125EF" w:rsidRDefault="000F6672" w:rsidP="000125EF">
            <w:pPr>
              <w:jc w:val="both"/>
              <w:rPr>
                <w:rFonts w:ascii="Times New Roman" w:hAnsi="Times New Roman" w:cs="Times New Roman"/>
                <w:sz w:val="24"/>
                <w:szCs w:val="24"/>
              </w:rPr>
            </w:pPr>
            <w:r w:rsidRPr="000125EF">
              <w:rPr>
                <w:rFonts w:ascii="Times New Roman" w:hAnsi="Times New Roman" w:cs="Times New Roman"/>
                <w:sz w:val="24"/>
                <w:szCs w:val="24"/>
              </w:rPr>
              <w:t>1</w:t>
            </w:r>
          </w:p>
        </w:tc>
      </w:tr>
      <w:tr w:rsidR="000F6672" w:rsidRPr="00212DCF" w14:paraId="232B6047" w14:textId="77777777" w:rsidTr="007A00E6">
        <w:trPr>
          <w:trHeight w:val="301"/>
        </w:trPr>
        <w:tc>
          <w:tcPr>
            <w:tcW w:w="1465" w:type="dxa"/>
            <w:noWrap/>
          </w:tcPr>
          <w:p w14:paraId="656327AB" w14:textId="77777777" w:rsidR="000F6672" w:rsidRPr="00212DCF" w:rsidRDefault="000F6672" w:rsidP="000125EF">
            <w:pPr>
              <w:pStyle w:val="ListParagraph"/>
              <w:numPr>
                <w:ilvl w:val="0"/>
                <w:numId w:val="2"/>
              </w:numPr>
              <w:jc w:val="both"/>
              <w:rPr>
                <w:rFonts w:ascii="Times New Roman" w:hAnsi="Times New Roman" w:cs="Times New Roman"/>
                <w:sz w:val="24"/>
                <w:szCs w:val="24"/>
              </w:rPr>
            </w:pPr>
          </w:p>
        </w:tc>
        <w:tc>
          <w:tcPr>
            <w:tcW w:w="1378" w:type="dxa"/>
            <w:noWrap/>
          </w:tcPr>
          <w:p w14:paraId="27F5B4D9" w14:textId="7BE52902" w:rsidR="000F6672" w:rsidRPr="00212DCF" w:rsidRDefault="000F6672" w:rsidP="000125EF">
            <w:pPr>
              <w:jc w:val="both"/>
              <w:rPr>
                <w:rFonts w:ascii="Times New Roman" w:hAnsi="Times New Roman" w:cs="Times New Roman"/>
                <w:sz w:val="24"/>
                <w:szCs w:val="24"/>
              </w:rPr>
            </w:pPr>
            <w:r>
              <w:rPr>
                <w:rFonts w:ascii="Times New Roman" w:hAnsi="Times New Roman" w:cs="Times New Roman"/>
                <w:sz w:val="24"/>
                <w:szCs w:val="24"/>
              </w:rPr>
              <w:t>708</w:t>
            </w:r>
          </w:p>
        </w:tc>
        <w:tc>
          <w:tcPr>
            <w:tcW w:w="3707" w:type="dxa"/>
            <w:noWrap/>
          </w:tcPr>
          <w:p w14:paraId="1827A7A0" w14:textId="21632172" w:rsidR="000F6672" w:rsidRPr="00212DCF" w:rsidRDefault="000F6672" w:rsidP="000125EF">
            <w:pPr>
              <w:jc w:val="both"/>
              <w:rPr>
                <w:rFonts w:ascii="Times New Roman" w:hAnsi="Times New Roman" w:cs="Times New Roman"/>
                <w:sz w:val="24"/>
                <w:szCs w:val="24"/>
              </w:rPr>
            </w:pPr>
            <w:r w:rsidRPr="00257661">
              <w:rPr>
                <w:rFonts w:ascii="Times New Roman" w:hAnsi="Times New Roman" w:cs="Times New Roman"/>
                <w:sz w:val="24"/>
                <w:szCs w:val="24"/>
              </w:rPr>
              <w:t>Ūdensšķēršļa nosaukums</w:t>
            </w:r>
          </w:p>
        </w:tc>
        <w:tc>
          <w:tcPr>
            <w:tcW w:w="2243" w:type="dxa"/>
            <w:noWrap/>
          </w:tcPr>
          <w:p w14:paraId="445660D8" w14:textId="7306E5A8" w:rsidR="000F6672" w:rsidRDefault="000F6672" w:rsidP="000125EF">
            <w:pPr>
              <w:jc w:val="both"/>
              <w:rPr>
                <w:rFonts w:ascii="Times New Roman" w:hAnsi="Times New Roman" w:cs="Times New Roman"/>
                <w:sz w:val="24"/>
                <w:szCs w:val="24"/>
              </w:rPr>
            </w:pPr>
            <w:r>
              <w:rPr>
                <w:rFonts w:ascii="Times New Roman" w:hAnsi="Times New Roman" w:cs="Times New Roman"/>
                <w:sz w:val="24"/>
                <w:szCs w:val="24"/>
              </w:rPr>
              <w:t>Zaķupīte</w:t>
            </w:r>
          </w:p>
        </w:tc>
        <w:tc>
          <w:tcPr>
            <w:tcW w:w="1828" w:type="dxa"/>
            <w:noWrap/>
          </w:tcPr>
          <w:p w14:paraId="40CE0F64" w14:textId="77777777" w:rsidR="000F6672" w:rsidRPr="00212DCF" w:rsidRDefault="000F6672" w:rsidP="000125EF">
            <w:pPr>
              <w:jc w:val="both"/>
              <w:rPr>
                <w:rFonts w:ascii="Times New Roman" w:hAnsi="Times New Roman" w:cs="Times New Roman"/>
                <w:sz w:val="24"/>
                <w:szCs w:val="24"/>
              </w:rPr>
            </w:pPr>
          </w:p>
        </w:tc>
        <w:tc>
          <w:tcPr>
            <w:tcW w:w="2180" w:type="dxa"/>
            <w:noWrap/>
          </w:tcPr>
          <w:p w14:paraId="3C314FC3" w14:textId="6AA556AA" w:rsidR="000F6672" w:rsidRPr="00212DCF" w:rsidRDefault="000F6672" w:rsidP="000125EF">
            <w:pPr>
              <w:jc w:val="both"/>
              <w:rPr>
                <w:rFonts w:ascii="Times New Roman" w:hAnsi="Times New Roman" w:cs="Times New Roman"/>
                <w:sz w:val="24"/>
                <w:szCs w:val="24"/>
              </w:rPr>
            </w:pPr>
            <w:r>
              <w:rPr>
                <w:rFonts w:ascii="Times New Roman" w:hAnsi="Times New Roman" w:cs="Times New Roman"/>
                <w:sz w:val="24"/>
                <w:szCs w:val="24"/>
              </w:rPr>
              <w:t>gb</w:t>
            </w:r>
          </w:p>
        </w:tc>
        <w:tc>
          <w:tcPr>
            <w:tcW w:w="1718" w:type="dxa"/>
            <w:noWrap/>
          </w:tcPr>
          <w:p w14:paraId="4ACDBCE9" w14:textId="63FAA2AE" w:rsidR="000F6672" w:rsidRPr="000125EF" w:rsidRDefault="000F6672" w:rsidP="000125EF">
            <w:pPr>
              <w:jc w:val="both"/>
              <w:rPr>
                <w:rFonts w:ascii="Times New Roman" w:hAnsi="Times New Roman" w:cs="Times New Roman"/>
                <w:sz w:val="24"/>
                <w:szCs w:val="24"/>
              </w:rPr>
            </w:pPr>
            <w:r>
              <w:rPr>
                <w:rFonts w:ascii="Times New Roman" w:hAnsi="Times New Roman" w:cs="Times New Roman"/>
                <w:sz w:val="24"/>
                <w:szCs w:val="24"/>
              </w:rPr>
              <w:t>2</w:t>
            </w:r>
          </w:p>
        </w:tc>
      </w:tr>
      <w:tr w:rsidR="000F6672" w:rsidRPr="00212DCF" w14:paraId="20A014A1" w14:textId="77777777" w:rsidTr="007A00E6">
        <w:trPr>
          <w:trHeight w:val="301"/>
        </w:trPr>
        <w:tc>
          <w:tcPr>
            <w:tcW w:w="1465" w:type="dxa"/>
            <w:noWrap/>
          </w:tcPr>
          <w:p w14:paraId="4D26D474" w14:textId="169EEF20" w:rsidR="000F6672" w:rsidRPr="00212DCF" w:rsidRDefault="000F6672" w:rsidP="000125EF">
            <w:pPr>
              <w:pStyle w:val="ListParagraph"/>
              <w:numPr>
                <w:ilvl w:val="0"/>
                <w:numId w:val="2"/>
              </w:numPr>
              <w:jc w:val="both"/>
              <w:rPr>
                <w:rFonts w:ascii="Times New Roman" w:hAnsi="Times New Roman" w:cs="Times New Roman"/>
                <w:sz w:val="24"/>
                <w:szCs w:val="24"/>
              </w:rPr>
            </w:pPr>
          </w:p>
        </w:tc>
        <w:tc>
          <w:tcPr>
            <w:tcW w:w="1378" w:type="dxa"/>
            <w:noWrap/>
            <w:hideMark/>
          </w:tcPr>
          <w:p w14:paraId="65B15675"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801</w:t>
            </w:r>
          </w:p>
        </w:tc>
        <w:tc>
          <w:tcPr>
            <w:tcW w:w="3707" w:type="dxa"/>
            <w:noWrap/>
            <w:hideMark/>
          </w:tcPr>
          <w:p w14:paraId="5F4EAB0E"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Attālums līdz objektam</w:t>
            </w:r>
          </w:p>
        </w:tc>
        <w:tc>
          <w:tcPr>
            <w:tcW w:w="2243" w:type="dxa"/>
            <w:noWrap/>
            <w:hideMark/>
          </w:tcPr>
          <w:p w14:paraId="68052F25" w14:textId="7604913A"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150</w:t>
            </w:r>
            <w:r w:rsidR="00F331BE">
              <w:rPr>
                <w:rFonts w:ascii="Times New Roman" w:hAnsi="Times New Roman" w:cs="Times New Roman"/>
                <w:sz w:val="24"/>
                <w:szCs w:val="24"/>
              </w:rPr>
              <w:t>m</w:t>
            </w:r>
          </w:p>
        </w:tc>
        <w:tc>
          <w:tcPr>
            <w:tcW w:w="1828" w:type="dxa"/>
            <w:noWrap/>
            <w:hideMark/>
          </w:tcPr>
          <w:p w14:paraId="29EE9056"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600x300</w:t>
            </w:r>
          </w:p>
        </w:tc>
        <w:tc>
          <w:tcPr>
            <w:tcW w:w="2180" w:type="dxa"/>
            <w:noWrap/>
            <w:hideMark/>
          </w:tcPr>
          <w:p w14:paraId="4023EA51"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3CE0EC4F" w14:textId="77777777" w:rsidR="000F6672" w:rsidRPr="000125EF" w:rsidRDefault="000F6672" w:rsidP="000125EF">
            <w:pPr>
              <w:jc w:val="both"/>
              <w:rPr>
                <w:rFonts w:ascii="Times New Roman" w:hAnsi="Times New Roman" w:cs="Times New Roman"/>
                <w:sz w:val="24"/>
                <w:szCs w:val="24"/>
              </w:rPr>
            </w:pPr>
            <w:r w:rsidRPr="000125EF">
              <w:rPr>
                <w:rFonts w:ascii="Times New Roman" w:hAnsi="Times New Roman" w:cs="Times New Roman"/>
                <w:sz w:val="24"/>
                <w:szCs w:val="24"/>
              </w:rPr>
              <w:t>1</w:t>
            </w:r>
          </w:p>
        </w:tc>
      </w:tr>
      <w:tr w:rsidR="000F6672" w:rsidRPr="00212DCF" w14:paraId="16ADA531" w14:textId="77777777" w:rsidTr="007A00E6">
        <w:trPr>
          <w:trHeight w:val="301"/>
        </w:trPr>
        <w:tc>
          <w:tcPr>
            <w:tcW w:w="1465" w:type="dxa"/>
            <w:noWrap/>
          </w:tcPr>
          <w:p w14:paraId="384438DC" w14:textId="6A48498F" w:rsidR="000F6672" w:rsidRPr="00212DCF" w:rsidRDefault="000F6672" w:rsidP="000125EF">
            <w:pPr>
              <w:pStyle w:val="ListParagraph"/>
              <w:numPr>
                <w:ilvl w:val="0"/>
                <w:numId w:val="2"/>
              </w:numPr>
              <w:jc w:val="both"/>
              <w:rPr>
                <w:rFonts w:ascii="Times New Roman" w:hAnsi="Times New Roman" w:cs="Times New Roman"/>
                <w:sz w:val="24"/>
                <w:szCs w:val="24"/>
              </w:rPr>
            </w:pPr>
          </w:p>
        </w:tc>
        <w:tc>
          <w:tcPr>
            <w:tcW w:w="1378" w:type="dxa"/>
            <w:noWrap/>
            <w:hideMark/>
          </w:tcPr>
          <w:p w14:paraId="2C4617A1"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803</w:t>
            </w:r>
          </w:p>
        </w:tc>
        <w:tc>
          <w:tcPr>
            <w:tcW w:w="3707" w:type="dxa"/>
            <w:noWrap/>
            <w:hideMark/>
          </w:tcPr>
          <w:p w14:paraId="18054ED0"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Darbības zona</w:t>
            </w:r>
          </w:p>
        </w:tc>
        <w:tc>
          <w:tcPr>
            <w:tcW w:w="2243" w:type="dxa"/>
            <w:noWrap/>
            <w:hideMark/>
          </w:tcPr>
          <w:p w14:paraId="1EAD3471"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170m</w:t>
            </w:r>
          </w:p>
        </w:tc>
        <w:tc>
          <w:tcPr>
            <w:tcW w:w="1828" w:type="dxa"/>
            <w:noWrap/>
            <w:hideMark/>
          </w:tcPr>
          <w:p w14:paraId="75C19356"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600x300</w:t>
            </w:r>
          </w:p>
        </w:tc>
        <w:tc>
          <w:tcPr>
            <w:tcW w:w="2180" w:type="dxa"/>
            <w:noWrap/>
            <w:hideMark/>
          </w:tcPr>
          <w:p w14:paraId="1E3E449A"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55DA933F"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2</w:t>
            </w:r>
          </w:p>
        </w:tc>
      </w:tr>
      <w:tr w:rsidR="000F6672" w:rsidRPr="00212DCF" w14:paraId="4EC92EC9" w14:textId="77777777" w:rsidTr="007A00E6">
        <w:trPr>
          <w:trHeight w:val="301"/>
        </w:trPr>
        <w:tc>
          <w:tcPr>
            <w:tcW w:w="1465" w:type="dxa"/>
            <w:noWrap/>
          </w:tcPr>
          <w:p w14:paraId="1EA70D36" w14:textId="723ACFDC" w:rsidR="000F6672" w:rsidRPr="00212DCF" w:rsidRDefault="000F6672" w:rsidP="000125EF">
            <w:pPr>
              <w:pStyle w:val="ListParagraph"/>
              <w:numPr>
                <w:ilvl w:val="0"/>
                <w:numId w:val="2"/>
              </w:numPr>
              <w:jc w:val="both"/>
              <w:rPr>
                <w:rFonts w:ascii="Times New Roman" w:hAnsi="Times New Roman" w:cs="Times New Roman"/>
                <w:sz w:val="24"/>
                <w:szCs w:val="24"/>
              </w:rPr>
            </w:pPr>
          </w:p>
        </w:tc>
        <w:tc>
          <w:tcPr>
            <w:tcW w:w="1378" w:type="dxa"/>
            <w:noWrap/>
            <w:hideMark/>
          </w:tcPr>
          <w:p w14:paraId="09B2A43E"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803</w:t>
            </w:r>
          </w:p>
        </w:tc>
        <w:tc>
          <w:tcPr>
            <w:tcW w:w="3707" w:type="dxa"/>
            <w:noWrap/>
            <w:hideMark/>
          </w:tcPr>
          <w:p w14:paraId="255386E9"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Darbības zona</w:t>
            </w:r>
          </w:p>
        </w:tc>
        <w:tc>
          <w:tcPr>
            <w:tcW w:w="2243" w:type="dxa"/>
            <w:noWrap/>
            <w:hideMark/>
          </w:tcPr>
          <w:p w14:paraId="106B6ED1"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300m</w:t>
            </w:r>
          </w:p>
        </w:tc>
        <w:tc>
          <w:tcPr>
            <w:tcW w:w="1828" w:type="dxa"/>
            <w:noWrap/>
            <w:hideMark/>
          </w:tcPr>
          <w:p w14:paraId="0486F70F"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600x300</w:t>
            </w:r>
          </w:p>
        </w:tc>
        <w:tc>
          <w:tcPr>
            <w:tcW w:w="2180" w:type="dxa"/>
            <w:noWrap/>
            <w:hideMark/>
          </w:tcPr>
          <w:p w14:paraId="48C0B797"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244FFE17"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2</w:t>
            </w:r>
          </w:p>
        </w:tc>
      </w:tr>
      <w:tr w:rsidR="000F6672" w:rsidRPr="00212DCF" w14:paraId="160A1BAD" w14:textId="77777777" w:rsidTr="007A00E6">
        <w:trPr>
          <w:trHeight w:val="301"/>
        </w:trPr>
        <w:tc>
          <w:tcPr>
            <w:tcW w:w="1465" w:type="dxa"/>
            <w:noWrap/>
          </w:tcPr>
          <w:p w14:paraId="1714BC59" w14:textId="55450DC0" w:rsidR="000F6672" w:rsidRPr="00212DCF" w:rsidRDefault="000F6672" w:rsidP="000125EF">
            <w:pPr>
              <w:pStyle w:val="ListParagraph"/>
              <w:numPr>
                <w:ilvl w:val="0"/>
                <w:numId w:val="2"/>
              </w:numPr>
              <w:jc w:val="both"/>
              <w:rPr>
                <w:rFonts w:ascii="Times New Roman" w:hAnsi="Times New Roman" w:cs="Times New Roman"/>
                <w:sz w:val="24"/>
                <w:szCs w:val="24"/>
              </w:rPr>
            </w:pPr>
          </w:p>
        </w:tc>
        <w:tc>
          <w:tcPr>
            <w:tcW w:w="1378" w:type="dxa"/>
            <w:noWrap/>
            <w:hideMark/>
          </w:tcPr>
          <w:p w14:paraId="118A6851" w14:textId="40327647" w:rsidR="000F6672" w:rsidRPr="00212DCF" w:rsidRDefault="000F6672" w:rsidP="000125EF">
            <w:pPr>
              <w:jc w:val="both"/>
              <w:rPr>
                <w:rFonts w:ascii="Times New Roman" w:hAnsi="Times New Roman" w:cs="Times New Roman"/>
                <w:sz w:val="24"/>
                <w:szCs w:val="24"/>
              </w:rPr>
            </w:pPr>
            <w:r>
              <w:rPr>
                <w:rFonts w:ascii="Times New Roman" w:hAnsi="Times New Roman" w:cs="Times New Roman"/>
                <w:sz w:val="24"/>
                <w:szCs w:val="24"/>
              </w:rPr>
              <w:t>803</w:t>
            </w:r>
          </w:p>
        </w:tc>
        <w:tc>
          <w:tcPr>
            <w:tcW w:w="3707" w:type="dxa"/>
            <w:noWrap/>
            <w:hideMark/>
          </w:tcPr>
          <w:p w14:paraId="05D0B7EE"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Darbības zona</w:t>
            </w:r>
          </w:p>
        </w:tc>
        <w:tc>
          <w:tcPr>
            <w:tcW w:w="2243" w:type="dxa"/>
            <w:noWrap/>
            <w:hideMark/>
          </w:tcPr>
          <w:p w14:paraId="332CEA65"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700m</w:t>
            </w:r>
          </w:p>
        </w:tc>
        <w:tc>
          <w:tcPr>
            <w:tcW w:w="1828" w:type="dxa"/>
            <w:noWrap/>
            <w:hideMark/>
          </w:tcPr>
          <w:p w14:paraId="5D2902BA"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600x300</w:t>
            </w:r>
          </w:p>
        </w:tc>
        <w:tc>
          <w:tcPr>
            <w:tcW w:w="2180" w:type="dxa"/>
            <w:noWrap/>
            <w:hideMark/>
          </w:tcPr>
          <w:p w14:paraId="095A71D7"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6DCDF788"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2</w:t>
            </w:r>
          </w:p>
        </w:tc>
      </w:tr>
      <w:tr w:rsidR="000F6672" w:rsidRPr="00212DCF" w14:paraId="74A2A591" w14:textId="77777777" w:rsidTr="007A00E6">
        <w:trPr>
          <w:trHeight w:val="301"/>
        </w:trPr>
        <w:tc>
          <w:tcPr>
            <w:tcW w:w="1465" w:type="dxa"/>
            <w:noWrap/>
          </w:tcPr>
          <w:p w14:paraId="723082FD" w14:textId="77777777" w:rsidR="000F6672" w:rsidRPr="00212DCF" w:rsidRDefault="000F6672" w:rsidP="000125EF">
            <w:pPr>
              <w:pStyle w:val="ListParagraph"/>
              <w:numPr>
                <w:ilvl w:val="0"/>
                <w:numId w:val="2"/>
              </w:numPr>
              <w:jc w:val="both"/>
              <w:rPr>
                <w:rFonts w:ascii="Times New Roman" w:hAnsi="Times New Roman" w:cs="Times New Roman"/>
                <w:sz w:val="24"/>
                <w:szCs w:val="24"/>
              </w:rPr>
            </w:pPr>
          </w:p>
        </w:tc>
        <w:tc>
          <w:tcPr>
            <w:tcW w:w="1378" w:type="dxa"/>
            <w:noWrap/>
          </w:tcPr>
          <w:p w14:paraId="4A1E15CD" w14:textId="2FB2BCA4" w:rsidR="000F6672" w:rsidRPr="00212DCF" w:rsidRDefault="000F6672" w:rsidP="000125EF">
            <w:pPr>
              <w:jc w:val="both"/>
              <w:rPr>
                <w:rFonts w:ascii="Times New Roman" w:hAnsi="Times New Roman" w:cs="Times New Roman"/>
                <w:sz w:val="24"/>
                <w:szCs w:val="24"/>
              </w:rPr>
            </w:pPr>
            <w:r>
              <w:rPr>
                <w:rFonts w:ascii="Times New Roman" w:hAnsi="Times New Roman" w:cs="Times New Roman"/>
                <w:sz w:val="24"/>
                <w:szCs w:val="24"/>
              </w:rPr>
              <w:t>917, 918</w:t>
            </w:r>
          </w:p>
        </w:tc>
        <w:tc>
          <w:tcPr>
            <w:tcW w:w="3707" w:type="dxa"/>
            <w:noWrap/>
          </w:tcPr>
          <w:p w14:paraId="7F3736E8" w14:textId="76FB9A8B" w:rsidR="000F6672" w:rsidRPr="00212DCF" w:rsidRDefault="000F6672" w:rsidP="000125EF">
            <w:pPr>
              <w:jc w:val="both"/>
              <w:rPr>
                <w:rFonts w:ascii="Times New Roman" w:hAnsi="Times New Roman" w:cs="Times New Roman"/>
                <w:sz w:val="24"/>
                <w:szCs w:val="24"/>
              </w:rPr>
            </w:pPr>
            <w:r>
              <w:rPr>
                <w:rFonts w:ascii="Times New Roman" w:hAnsi="Times New Roman" w:cs="Times New Roman"/>
                <w:sz w:val="24"/>
                <w:szCs w:val="24"/>
              </w:rPr>
              <w:t>Signālstabiņš</w:t>
            </w:r>
          </w:p>
        </w:tc>
        <w:tc>
          <w:tcPr>
            <w:tcW w:w="2243" w:type="dxa"/>
            <w:noWrap/>
          </w:tcPr>
          <w:p w14:paraId="04424F88" w14:textId="2D64C4D4" w:rsidR="000F6672" w:rsidRPr="00212DCF" w:rsidRDefault="000F6672" w:rsidP="000125EF">
            <w:pPr>
              <w:jc w:val="both"/>
              <w:rPr>
                <w:rFonts w:ascii="Times New Roman" w:hAnsi="Times New Roman" w:cs="Times New Roman"/>
                <w:sz w:val="24"/>
                <w:szCs w:val="24"/>
              </w:rPr>
            </w:pPr>
            <w:r>
              <w:rPr>
                <w:rFonts w:ascii="Times New Roman" w:hAnsi="Times New Roman" w:cs="Times New Roman"/>
                <w:sz w:val="24"/>
                <w:szCs w:val="24"/>
              </w:rPr>
              <w:t xml:space="preserve">Abpusējs </w:t>
            </w:r>
          </w:p>
        </w:tc>
        <w:tc>
          <w:tcPr>
            <w:tcW w:w="1828" w:type="dxa"/>
            <w:noWrap/>
          </w:tcPr>
          <w:p w14:paraId="7EF1C196" w14:textId="77777777" w:rsidR="000F6672" w:rsidRPr="00212DCF" w:rsidRDefault="000F6672" w:rsidP="000125EF">
            <w:pPr>
              <w:jc w:val="both"/>
              <w:rPr>
                <w:rFonts w:ascii="Times New Roman" w:hAnsi="Times New Roman" w:cs="Times New Roman"/>
                <w:sz w:val="24"/>
                <w:szCs w:val="24"/>
              </w:rPr>
            </w:pPr>
          </w:p>
        </w:tc>
        <w:tc>
          <w:tcPr>
            <w:tcW w:w="2180" w:type="dxa"/>
            <w:noWrap/>
          </w:tcPr>
          <w:p w14:paraId="1B9C85A4" w14:textId="0DDFB616" w:rsidR="000F6672" w:rsidRPr="00212DCF" w:rsidRDefault="000F6672" w:rsidP="000125EF">
            <w:pPr>
              <w:jc w:val="both"/>
              <w:rPr>
                <w:rFonts w:ascii="Times New Roman" w:hAnsi="Times New Roman" w:cs="Times New Roman"/>
                <w:sz w:val="24"/>
                <w:szCs w:val="24"/>
              </w:rPr>
            </w:pPr>
            <w:r>
              <w:rPr>
                <w:rFonts w:ascii="Times New Roman" w:hAnsi="Times New Roman" w:cs="Times New Roman"/>
                <w:sz w:val="24"/>
                <w:szCs w:val="24"/>
              </w:rPr>
              <w:t>gb</w:t>
            </w:r>
          </w:p>
        </w:tc>
        <w:tc>
          <w:tcPr>
            <w:tcW w:w="1718" w:type="dxa"/>
            <w:noWrap/>
          </w:tcPr>
          <w:p w14:paraId="5EBF98A7" w14:textId="5A591EE4" w:rsidR="000F6672" w:rsidRPr="00212DCF" w:rsidRDefault="000F6672" w:rsidP="000125EF">
            <w:pPr>
              <w:jc w:val="both"/>
              <w:rPr>
                <w:rFonts w:ascii="Times New Roman" w:hAnsi="Times New Roman" w:cs="Times New Roman"/>
                <w:sz w:val="24"/>
                <w:szCs w:val="24"/>
              </w:rPr>
            </w:pPr>
            <w:r>
              <w:rPr>
                <w:rFonts w:ascii="Times New Roman" w:hAnsi="Times New Roman" w:cs="Times New Roman"/>
                <w:sz w:val="24"/>
                <w:szCs w:val="24"/>
              </w:rPr>
              <w:t>4</w:t>
            </w:r>
          </w:p>
        </w:tc>
      </w:tr>
      <w:tr w:rsidR="000F6672" w:rsidRPr="00212DCF" w14:paraId="3FED8F51" w14:textId="77777777" w:rsidTr="007A00E6">
        <w:trPr>
          <w:trHeight w:val="618"/>
        </w:trPr>
        <w:tc>
          <w:tcPr>
            <w:tcW w:w="1465" w:type="dxa"/>
            <w:noWrap/>
          </w:tcPr>
          <w:p w14:paraId="12747DC2" w14:textId="7703ADA1" w:rsidR="000F6672" w:rsidRPr="00212DCF" w:rsidRDefault="000F6672" w:rsidP="000125EF">
            <w:pPr>
              <w:pStyle w:val="ListParagraph"/>
              <w:numPr>
                <w:ilvl w:val="0"/>
                <w:numId w:val="2"/>
              </w:numPr>
              <w:jc w:val="both"/>
              <w:rPr>
                <w:rFonts w:ascii="Times New Roman" w:hAnsi="Times New Roman" w:cs="Times New Roman"/>
                <w:sz w:val="24"/>
                <w:szCs w:val="24"/>
              </w:rPr>
            </w:pPr>
          </w:p>
        </w:tc>
        <w:tc>
          <w:tcPr>
            <w:tcW w:w="1378" w:type="dxa"/>
            <w:noWrap/>
            <w:hideMark/>
          </w:tcPr>
          <w:p w14:paraId="1A092E48"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5950" w:type="dxa"/>
            <w:gridSpan w:val="2"/>
            <w:hideMark/>
          </w:tcPr>
          <w:p w14:paraId="6D413979" w14:textId="76E640A4"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Ceļa marķējamā krāsa, balta, atstarojoša, intensīvai satiksmei, standarta līnijas krāsošanai</w:t>
            </w:r>
          </w:p>
        </w:tc>
        <w:tc>
          <w:tcPr>
            <w:tcW w:w="1828" w:type="dxa"/>
            <w:hideMark/>
          </w:tcPr>
          <w:p w14:paraId="7A46D56F" w14:textId="7A4ACDB5"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 </w:t>
            </w:r>
            <w:r>
              <w:rPr>
                <w:rFonts w:ascii="Times New Roman" w:hAnsi="Times New Roman" w:cs="Times New Roman"/>
                <w:sz w:val="24"/>
                <w:szCs w:val="24"/>
              </w:rPr>
              <w:t>25 kg</w:t>
            </w:r>
          </w:p>
        </w:tc>
        <w:tc>
          <w:tcPr>
            <w:tcW w:w="2180" w:type="dxa"/>
            <w:noWrap/>
            <w:hideMark/>
          </w:tcPr>
          <w:p w14:paraId="0A76F48B"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gb</w:t>
            </w:r>
          </w:p>
        </w:tc>
        <w:tc>
          <w:tcPr>
            <w:tcW w:w="1718" w:type="dxa"/>
            <w:noWrap/>
            <w:hideMark/>
          </w:tcPr>
          <w:p w14:paraId="10903DA8"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1</w:t>
            </w:r>
          </w:p>
        </w:tc>
      </w:tr>
      <w:tr w:rsidR="000F6672" w:rsidRPr="00212DCF" w14:paraId="1522FE6E" w14:textId="77777777" w:rsidTr="007A00E6">
        <w:trPr>
          <w:trHeight w:val="301"/>
        </w:trPr>
        <w:tc>
          <w:tcPr>
            <w:tcW w:w="1465" w:type="dxa"/>
            <w:noWrap/>
          </w:tcPr>
          <w:p w14:paraId="179FEF12" w14:textId="6328EB61" w:rsidR="000F6672" w:rsidRPr="00212DCF" w:rsidRDefault="000F6672" w:rsidP="000125EF">
            <w:pPr>
              <w:pStyle w:val="ListParagraph"/>
              <w:numPr>
                <w:ilvl w:val="0"/>
                <w:numId w:val="2"/>
              </w:numPr>
              <w:jc w:val="both"/>
              <w:rPr>
                <w:rFonts w:ascii="Times New Roman" w:hAnsi="Times New Roman" w:cs="Times New Roman"/>
                <w:sz w:val="24"/>
                <w:szCs w:val="24"/>
              </w:rPr>
            </w:pPr>
          </w:p>
        </w:tc>
        <w:tc>
          <w:tcPr>
            <w:tcW w:w="1378" w:type="dxa"/>
            <w:noWrap/>
            <w:hideMark/>
          </w:tcPr>
          <w:p w14:paraId="6DA33471"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3707" w:type="dxa"/>
            <w:noWrap/>
            <w:hideMark/>
          </w:tcPr>
          <w:p w14:paraId="291FC804"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 xml:space="preserve">Stabs ceļa zīmju uzstādīšanai </w:t>
            </w:r>
          </w:p>
        </w:tc>
        <w:tc>
          <w:tcPr>
            <w:tcW w:w="2243" w:type="dxa"/>
            <w:noWrap/>
            <w:hideMark/>
          </w:tcPr>
          <w:p w14:paraId="434909C2"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noWrap/>
            <w:hideMark/>
          </w:tcPr>
          <w:p w14:paraId="64083C2E" w14:textId="7F3CACB7" w:rsidR="000F6672" w:rsidRPr="000125EF" w:rsidRDefault="000F6672" w:rsidP="000125EF">
            <w:pPr>
              <w:jc w:val="both"/>
              <w:rPr>
                <w:rFonts w:ascii="Times New Roman" w:hAnsi="Times New Roman" w:cs="Times New Roman"/>
                <w:sz w:val="24"/>
                <w:szCs w:val="24"/>
              </w:rPr>
            </w:pPr>
            <w:r w:rsidRPr="000125EF">
              <w:rPr>
                <w:rFonts w:ascii="Times New Roman" w:hAnsi="Times New Roman" w:cs="Times New Roman"/>
                <w:sz w:val="24"/>
                <w:szCs w:val="24"/>
              </w:rPr>
              <w:t>3,5 metri</w:t>
            </w:r>
          </w:p>
        </w:tc>
        <w:tc>
          <w:tcPr>
            <w:tcW w:w="2180" w:type="dxa"/>
            <w:noWrap/>
            <w:hideMark/>
          </w:tcPr>
          <w:p w14:paraId="2AF98F59" w14:textId="77777777" w:rsidR="000F6672" w:rsidRPr="000125EF" w:rsidRDefault="000F6672" w:rsidP="000125EF">
            <w:pPr>
              <w:jc w:val="both"/>
              <w:rPr>
                <w:rFonts w:ascii="Times New Roman" w:hAnsi="Times New Roman" w:cs="Times New Roman"/>
                <w:sz w:val="24"/>
                <w:szCs w:val="24"/>
              </w:rPr>
            </w:pPr>
            <w:r w:rsidRPr="000125EF">
              <w:rPr>
                <w:rFonts w:ascii="Times New Roman" w:hAnsi="Times New Roman" w:cs="Times New Roman"/>
                <w:sz w:val="24"/>
                <w:szCs w:val="24"/>
              </w:rPr>
              <w:t>gb</w:t>
            </w:r>
          </w:p>
        </w:tc>
        <w:tc>
          <w:tcPr>
            <w:tcW w:w="1718" w:type="dxa"/>
            <w:noWrap/>
            <w:hideMark/>
          </w:tcPr>
          <w:p w14:paraId="42FD0C9E" w14:textId="4EA62E8A" w:rsidR="000F6672" w:rsidRPr="00212DCF" w:rsidRDefault="00C5136E" w:rsidP="000125EF">
            <w:pPr>
              <w:jc w:val="both"/>
              <w:rPr>
                <w:rFonts w:ascii="Times New Roman" w:hAnsi="Times New Roman" w:cs="Times New Roman"/>
                <w:sz w:val="24"/>
                <w:szCs w:val="24"/>
              </w:rPr>
            </w:pPr>
            <w:r>
              <w:rPr>
                <w:rFonts w:ascii="Times New Roman" w:hAnsi="Times New Roman" w:cs="Times New Roman"/>
                <w:sz w:val="24"/>
                <w:szCs w:val="24"/>
              </w:rPr>
              <w:t>10</w:t>
            </w:r>
          </w:p>
        </w:tc>
      </w:tr>
      <w:tr w:rsidR="000F6672" w:rsidRPr="00212DCF" w14:paraId="558F1B29" w14:textId="77777777" w:rsidTr="007A00E6">
        <w:trPr>
          <w:trHeight w:val="301"/>
        </w:trPr>
        <w:tc>
          <w:tcPr>
            <w:tcW w:w="1465" w:type="dxa"/>
            <w:noWrap/>
          </w:tcPr>
          <w:p w14:paraId="307CEF09" w14:textId="77777777" w:rsidR="000F6672" w:rsidRPr="00212DCF" w:rsidRDefault="000F6672" w:rsidP="000125EF">
            <w:pPr>
              <w:pStyle w:val="ListParagraph"/>
              <w:numPr>
                <w:ilvl w:val="0"/>
                <w:numId w:val="2"/>
              </w:numPr>
              <w:jc w:val="both"/>
              <w:rPr>
                <w:rFonts w:ascii="Times New Roman" w:hAnsi="Times New Roman" w:cs="Times New Roman"/>
                <w:sz w:val="24"/>
                <w:szCs w:val="24"/>
              </w:rPr>
            </w:pPr>
          </w:p>
        </w:tc>
        <w:tc>
          <w:tcPr>
            <w:tcW w:w="1378" w:type="dxa"/>
            <w:noWrap/>
          </w:tcPr>
          <w:p w14:paraId="43EAF3E7" w14:textId="77777777" w:rsidR="000F6672" w:rsidRPr="00212DCF" w:rsidRDefault="000F6672" w:rsidP="000125EF">
            <w:pPr>
              <w:jc w:val="both"/>
              <w:rPr>
                <w:rFonts w:ascii="Times New Roman" w:hAnsi="Times New Roman" w:cs="Times New Roman"/>
                <w:sz w:val="24"/>
                <w:szCs w:val="24"/>
              </w:rPr>
            </w:pPr>
          </w:p>
        </w:tc>
        <w:tc>
          <w:tcPr>
            <w:tcW w:w="3707" w:type="dxa"/>
            <w:noWrap/>
          </w:tcPr>
          <w:p w14:paraId="279BB146" w14:textId="0C9E5530"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 xml:space="preserve">Stabs ceļa zīmju uzstādīšanai </w:t>
            </w:r>
          </w:p>
        </w:tc>
        <w:tc>
          <w:tcPr>
            <w:tcW w:w="2243" w:type="dxa"/>
            <w:noWrap/>
          </w:tcPr>
          <w:p w14:paraId="1AEC816E" w14:textId="3136D640"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noWrap/>
          </w:tcPr>
          <w:p w14:paraId="7E2E18DF" w14:textId="1EE46F2E" w:rsidR="000F6672" w:rsidRPr="000125EF" w:rsidRDefault="000F6672" w:rsidP="000125EF">
            <w:pPr>
              <w:jc w:val="both"/>
              <w:rPr>
                <w:rFonts w:ascii="Times New Roman" w:hAnsi="Times New Roman" w:cs="Times New Roman"/>
                <w:sz w:val="24"/>
                <w:szCs w:val="24"/>
              </w:rPr>
            </w:pPr>
            <w:r w:rsidRPr="000125EF">
              <w:rPr>
                <w:rFonts w:ascii="Times New Roman" w:hAnsi="Times New Roman" w:cs="Times New Roman"/>
                <w:sz w:val="24"/>
                <w:szCs w:val="24"/>
              </w:rPr>
              <w:t>4,5 metri</w:t>
            </w:r>
          </w:p>
        </w:tc>
        <w:tc>
          <w:tcPr>
            <w:tcW w:w="2180" w:type="dxa"/>
            <w:noWrap/>
          </w:tcPr>
          <w:p w14:paraId="497D20E4" w14:textId="0D7FDFC5" w:rsidR="000F6672" w:rsidRPr="000125EF" w:rsidRDefault="000F6672" w:rsidP="000125EF">
            <w:pPr>
              <w:jc w:val="both"/>
              <w:rPr>
                <w:rFonts w:ascii="Times New Roman" w:hAnsi="Times New Roman" w:cs="Times New Roman"/>
                <w:sz w:val="24"/>
                <w:szCs w:val="24"/>
              </w:rPr>
            </w:pPr>
            <w:r w:rsidRPr="000125EF">
              <w:rPr>
                <w:rFonts w:ascii="Times New Roman" w:hAnsi="Times New Roman" w:cs="Times New Roman"/>
                <w:sz w:val="24"/>
                <w:szCs w:val="24"/>
              </w:rPr>
              <w:t>gb</w:t>
            </w:r>
          </w:p>
        </w:tc>
        <w:tc>
          <w:tcPr>
            <w:tcW w:w="1718" w:type="dxa"/>
            <w:noWrap/>
          </w:tcPr>
          <w:p w14:paraId="6063AAA9" w14:textId="3CAA6739" w:rsidR="000F6672" w:rsidRPr="00212DCF" w:rsidRDefault="000F6672" w:rsidP="000125EF">
            <w:pPr>
              <w:jc w:val="both"/>
              <w:rPr>
                <w:rFonts w:ascii="Times New Roman" w:hAnsi="Times New Roman" w:cs="Times New Roman"/>
                <w:sz w:val="24"/>
                <w:szCs w:val="24"/>
              </w:rPr>
            </w:pPr>
            <w:r>
              <w:rPr>
                <w:rFonts w:ascii="Times New Roman" w:hAnsi="Times New Roman" w:cs="Times New Roman"/>
                <w:sz w:val="24"/>
                <w:szCs w:val="24"/>
              </w:rPr>
              <w:t>12</w:t>
            </w:r>
          </w:p>
        </w:tc>
      </w:tr>
      <w:tr w:rsidR="000125EF" w:rsidRPr="00212DCF" w14:paraId="7E05F335" w14:textId="77777777" w:rsidTr="000F6672">
        <w:trPr>
          <w:trHeight w:val="316"/>
        </w:trPr>
        <w:tc>
          <w:tcPr>
            <w:tcW w:w="14519" w:type="dxa"/>
            <w:gridSpan w:val="7"/>
            <w:noWrap/>
          </w:tcPr>
          <w:p w14:paraId="7E04177C" w14:textId="0216AA90" w:rsidR="000125EF" w:rsidRPr="00212DCF" w:rsidRDefault="000125EF" w:rsidP="000125EF">
            <w:pPr>
              <w:jc w:val="center"/>
              <w:rPr>
                <w:rFonts w:ascii="Times New Roman" w:hAnsi="Times New Roman" w:cs="Times New Roman"/>
                <w:sz w:val="24"/>
                <w:szCs w:val="24"/>
              </w:rPr>
            </w:pPr>
            <w:r w:rsidRPr="00212DCF">
              <w:rPr>
                <w:rFonts w:ascii="Times New Roman" w:hAnsi="Times New Roman" w:cs="Times New Roman"/>
                <w:b/>
                <w:bCs/>
                <w:sz w:val="24"/>
                <w:szCs w:val="24"/>
              </w:rPr>
              <w:t xml:space="preserve">Ceļa satiksmes organizācijas tehniskie līdzekļi, </w:t>
            </w:r>
            <w:r>
              <w:rPr>
                <w:rFonts w:ascii="Times New Roman" w:hAnsi="Times New Roman" w:cs="Times New Roman"/>
                <w:b/>
                <w:bCs/>
                <w:sz w:val="24"/>
                <w:szCs w:val="24"/>
              </w:rPr>
              <w:t xml:space="preserve">Salacgrīva un Salacgrīvas </w:t>
            </w:r>
            <w:r w:rsidRPr="00212DCF">
              <w:rPr>
                <w:rFonts w:ascii="Times New Roman" w:hAnsi="Times New Roman" w:cs="Times New Roman"/>
                <w:b/>
                <w:bCs/>
                <w:sz w:val="24"/>
                <w:szCs w:val="24"/>
              </w:rPr>
              <w:t>pagasts</w:t>
            </w:r>
          </w:p>
        </w:tc>
      </w:tr>
      <w:tr w:rsidR="000F6672" w:rsidRPr="00C15E5F" w14:paraId="1BE6C156" w14:textId="77777777" w:rsidTr="007A00E6">
        <w:trPr>
          <w:trHeight w:val="316"/>
        </w:trPr>
        <w:tc>
          <w:tcPr>
            <w:tcW w:w="1465" w:type="dxa"/>
            <w:noWrap/>
          </w:tcPr>
          <w:p w14:paraId="1A506461" w14:textId="77777777" w:rsidR="000F6672" w:rsidRPr="00C15E5F" w:rsidRDefault="000F6672" w:rsidP="000125EF">
            <w:pPr>
              <w:pStyle w:val="ListParagraph"/>
              <w:numPr>
                <w:ilvl w:val="0"/>
                <w:numId w:val="2"/>
              </w:numPr>
              <w:jc w:val="both"/>
              <w:rPr>
                <w:rFonts w:ascii="Times New Roman" w:hAnsi="Times New Roman" w:cs="Times New Roman"/>
                <w:sz w:val="24"/>
                <w:szCs w:val="24"/>
              </w:rPr>
            </w:pPr>
          </w:p>
        </w:tc>
        <w:tc>
          <w:tcPr>
            <w:tcW w:w="1378" w:type="dxa"/>
            <w:noWrap/>
          </w:tcPr>
          <w:p w14:paraId="1927A4CC" w14:textId="57A8BF0B"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302</w:t>
            </w:r>
          </w:p>
        </w:tc>
        <w:tc>
          <w:tcPr>
            <w:tcW w:w="3707" w:type="dxa"/>
            <w:noWrap/>
          </w:tcPr>
          <w:p w14:paraId="20E9EB7F" w14:textId="7FB5F976"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shd w:val="clear" w:color="auto" w:fill="FFFFFF"/>
              </w:rPr>
              <w:t>Braukt aizliegts</w:t>
            </w:r>
          </w:p>
        </w:tc>
        <w:tc>
          <w:tcPr>
            <w:tcW w:w="2243" w:type="dxa"/>
            <w:noWrap/>
          </w:tcPr>
          <w:p w14:paraId="48FC2241" w14:textId="77777777" w:rsidR="000F6672" w:rsidRPr="00C15E5F" w:rsidRDefault="000F6672" w:rsidP="000125EF">
            <w:pPr>
              <w:jc w:val="both"/>
              <w:rPr>
                <w:rFonts w:ascii="Times New Roman" w:hAnsi="Times New Roman" w:cs="Times New Roman"/>
                <w:sz w:val="24"/>
                <w:szCs w:val="24"/>
              </w:rPr>
            </w:pPr>
          </w:p>
        </w:tc>
        <w:tc>
          <w:tcPr>
            <w:tcW w:w="1828" w:type="dxa"/>
            <w:noWrap/>
          </w:tcPr>
          <w:p w14:paraId="0BBAFD85" w14:textId="0330165D"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600</w:t>
            </w:r>
          </w:p>
        </w:tc>
        <w:tc>
          <w:tcPr>
            <w:tcW w:w="2180" w:type="dxa"/>
            <w:noWrap/>
          </w:tcPr>
          <w:p w14:paraId="1F9C8BFE" w14:textId="66D68FE0"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gb</w:t>
            </w:r>
          </w:p>
        </w:tc>
        <w:tc>
          <w:tcPr>
            <w:tcW w:w="1718" w:type="dxa"/>
            <w:noWrap/>
          </w:tcPr>
          <w:p w14:paraId="53B35D59" w14:textId="505A7704"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2</w:t>
            </w:r>
          </w:p>
        </w:tc>
      </w:tr>
      <w:tr w:rsidR="000F6672" w:rsidRPr="00C15E5F" w14:paraId="48C75955" w14:textId="77777777" w:rsidTr="007A00E6">
        <w:trPr>
          <w:trHeight w:val="316"/>
        </w:trPr>
        <w:tc>
          <w:tcPr>
            <w:tcW w:w="1465" w:type="dxa"/>
            <w:noWrap/>
          </w:tcPr>
          <w:p w14:paraId="28E0BA58" w14:textId="77777777" w:rsidR="000F6672" w:rsidRPr="00C15E5F" w:rsidRDefault="000F6672" w:rsidP="000125EF">
            <w:pPr>
              <w:pStyle w:val="ListParagraph"/>
              <w:numPr>
                <w:ilvl w:val="0"/>
                <w:numId w:val="2"/>
              </w:numPr>
              <w:jc w:val="both"/>
              <w:rPr>
                <w:rFonts w:ascii="Times New Roman" w:hAnsi="Times New Roman" w:cs="Times New Roman"/>
                <w:sz w:val="24"/>
                <w:szCs w:val="24"/>
              </w:rPr>
            </w:pPr>
          </w:p>
        </w:tc>
        <w:tc>
          <w:tcPr>
            <w:tcW w:w="1378" w:type="dxa"/>
            <w:noWrap/>
          </w:tcPr>
          <w:p w14:paraId="50599776" w14:textId="3994C1D9"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303</w:t>
            </w:r>
          </w:p>
        </w:tc>
        <w:tc>
          <w:tcPr>
            <w:tcW w:w="3707" w:type="dxa"/>
            <w:noWrap/>
          </w:tcPr>
          <w:p w14:paraId="18146D60" w14:textId="0EA77842" w:rsidR="000F6672" w:rsidRPr="00C15E5F" w:rsidRDefault="000F6672" w:rsidP="000125EF">
            <w:pPr>
              <w:jc w:val="both"/>
              <w:rPr>
                <w:rFonts w:ascii="Times New Roman" w:hAnsi="Times New Roman" w:cs="Times New Roman"/>
                <w:sz w:val="24"/>
                <w:szCs w:val="24"/>
                <w:shd w:val="clear" w:color="auto" w:fill="FFFFFF"/>
              </w:rPr>
            </w:pPr>
            <w:r w:rsidRPr="00C15E5F">
              <w:rPr>
                <w:rFonts w:ascii="Times New Roman" w:hAnsi="Times New Roman" w:cs="Times New Roman"/>
                <w:sz w:val="24"/>
                <w:szCs w:val="24"/>
                <w:shd w:val="clear" w:color="auto" w:fill="FFFFFF"/>
              </w:rPr>
              <w:t>Mehāniskiem transportlīdz</w:t>
            </w:r>
            <w:r>
              <w:rPr>
                <w:rFonts w:ascii="Times New Roman" w:hAnsi="Times New Roman" w:cs="Times New Roman"/>
                <w:sz w:val="24"/>
                <w:szCs w:val="24"/>
                <w:shd w:val="clear" w:color="auto" w:fill="FFFFFF"/>
              </w:rPr>
              <w:t xml:space="preserve">ekļiem </w:t>
            </w:r>
            <w:r w:rsidRPr="00C15E5F">
              <w:rPr>
                <w:rFonts w:ascii="Times New Roman" w:hAnsi="Times New Roman" w:cs="Times New Roman"/>
                <w:sz w:val="24"/>
                <w:szCs w:val="24"/>
                <w:shd w:val="clear" w:color="auto" w:fill="FFFFFF"/>
              </w:rPr>
              <w:t>braukt aizliegts</w:t>
            </w:r>
          </w:p>
        </w:tc>
        <w:tc>
          <w:tcPr>
            <w:tcW w:w="2243" w:type="dxa"/>
            <w:noWrap/>
          </w:tcPr>
          <w:p w14:paraId="62B4B7BE" w14:textId="77777777" w:rsidR="000F6672" w:rsidRPr="00C15E5F" w:rsidRDefault="000F6672" w:rsidP="000125EF">
            <w:pPr>
              <w:jc w:val="both"/>
              <w:rPr>
                <w:rFonts w:ascii="Times New Roman" w:hAnsi="Times New Roman" w:cs="Times New Roman"/>
                <w:sz w:val="24"/>
                <w:szCs w:val="24"/>
              </w:rPr>
            </w:pPr>
          </w:p>
        </w:tc>
        <w:tc>
          <w:tcPr>
            <w:tcW w:w="1828" w:type="dxa"/>
            <w:noWrap/>
          </w:tcPr>
          <w:p w14:paraId="49F9D2E2" w14:textId="3EFDBA39"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600</w:t>
            </w:r>
          </w:p>
        </w:tc>
        <w:tc>
          <w:tcPr>
            <w:tcW w:w="2180" w:type="dxa"/>
            <w:noWrap/>
          </w:tcPr>
          <w:p w14:paraId="101C004C" w14:textId="26DDFFFD"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gb</w:t>
            </w:r>
          </w:p>
        </w:tc>
        <w:tc>
          <w:tcPr>
            <w:tcW w:w="1718" w:type="dxa"/>
            <w:noWrap/>
          </w:tcPr>
          <w:p w14:paraId="1D440F12" w14:textId="2DB25A3D"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1</w:t>
            </w:r>
          </w:p>
        </w:tc>
      </w:tr>
      <w:tr w:rsidR="000F6672" w:rsidRPr="00C15E5F" w14:paraId="6CBA5D16" w14:textId="77777777" w:rsidTr="007A00E6">
        <w:trPr>
          <w:trHeight w:val="316"/>
        </w:trPr>
        <w:tc>
          <w:tcPr>
            <w:tcW w:w="1465" w:type="dxa"/>
            <w:noWrap/>
          </w:tcPr>
          <w:p w14:paraId="21D89F90" w14:textId="77777777" w:rsidR="000F6672" w:rsidRPr="00C15E5F" w:rsidRDefault="000F6672" w:rsidP="000125EF">
            <w:pPr>
              <w:pStyle w:val="ListParagraph"/>
              <w:numPr>
                <w:ilvl w:val="0"/>
                <w:numId w:val="2"/>
              </w:numPr>
              <w:jc w:val="both"/>
              <w:rPr>
                <w:rFonts w:ascii="Times New Roman" w:hAnsi="Times New Roman" w:cs="Times New Roman"/>
                <w:sz w:val="24"/>
                <w:szCs w:val="24"/>
              </w:rPr>
            </w:pPr>
          </w:p>
        </w:tc>
        <w:tc>
          <w:tcPr>
            <w:tcW w:w="1378" w:type="dxa"/>
            <w:noWrap/>
          </w:tcPr>
          <w:p w14:paraId="0E6E211F" w14:textId="5EE23420"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537</w:t>
            </w:r>
          </w:p>
        </w:tc>
        <w:tc>
          <w:tcPr>
            <w:tcW w:w="3707" w:type="dxa"/>
            <w:noWrap/>
          </w:tcPr>
          <w:p w14:paraId="31F95284" w14:textId="26F6924F" w:rsidR="000F6672" w:rsidRPr="00C15E5F" w:rsidRDefault="000F6672" w:rsidP="000125EF">
            <w:pPr>
              <w:jc w:val="both"/>
              <w:rPr>
                <w:rFonts w:ascii="Times New Roman" w:hAnsi="Times New Roman" w:cs="Times New Roman"/>
                <w:sz w:val="24"/>
                <w:szCs w:val="24"/>
                <w:shd w:val="clear" w:color="auto" w:fill="FFFFFF"/>
              </w:rPr>
            </w:pPr>
            <w:r w:rsidRPr="00C15E5F">
              <w:rPr>
                <w:rFonts w:ascii="Times New Roman" w:hAnsi="Times New Roman" w:cs="Times New Roman"/>
                <w:sz w:val="24"/>
                <w:szCs w:val="24"/>
              </w:rPr>
              <w:t>Stāvvieta</w:t>
            </w:r>
          </w:p>
        </w:tc>
        <w:tc>
          <w:tcPr>
            <w:tcW w:w="2243" w:type="dxa"/>
            <w:noWrap/>
          </w:tcPr>
          <w:p w14:paraId="44DF6AE5" w14:textId="77777777" w:rsidR="000F6672" w:rsidRPr="00C15E5F" w:rsidRDefault="000F6672" w:rsidP="000125EF">
            <w:pPr>
              <w:jc w:val="both"/>
              <w:rPr>
                <w:rFonts w:ascii="Times New Roman" w:hAnsi="Times New Roman" w:cs="Times New Roman"/>
                <w:sz w:val="24"/>
                <w:szCs w:val="24"/>
              </w:rPr>
            </w:pPr>
          </w:p>
        </w:tc>
        <w:tc>
          <w:tcPr>
            <w:tcW w:w="1828" w:type="dxa"/>
            <w:noWrap/>
          </w:tcPr>
          <w:p w14:paraId="4A149DF8" w14:textId="5C579CA4"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600</w:t>
            </w:r>
          </w:p>
        </w:tc>
        <w:tc>
          <w:tcPr>
            <w:tcW w:w="2180" w:type="dxa"/>
            <w:noWrap/>
          </w:tcPr>
          <w:p w14:paraId="13FD1793" w14:textId="28212568"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gb</w:t>
            </w:r>
          </w:p>
        </w:tc>
        <w:tc>
          <w:tcPr>
            <w:tcW w:w="1718" w:type="dxa"/>
            <w:noWrap/>
          </w:tcPr>
          <w:p w14:paraId="6F7E2C21" w14:textId="1AA4DADA"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1</w:t>
            </w:r>
          </w:p>
        </w:tc>
      </w:tr>
      <w:tr w:rsidR="000F6672" w:rsidRPr="00C15E5F" w14:paraId="278B51BF" w14:textId="77777777" w:rsidTr="007A00E6">
        <w:trPr>
          <w:trHeight w:val="316"/>
        </w:trPr>
        <w:tc>
          <w:tcPr>
            <w:tcW w:w="1465" w:type="dxa"/>
            <w:noWrap/>
          </w:tcPr>
          <w:p w14:paraId="1AEB627C" w14:textId="77777777" w:rsidR="000F6672" w:rsidRPr="00C15E5F" w:rsidRDefault="000F6672" w:rsidP="000125EF">
            <w:pPr>
              <w:pStyle w:val="ListParagraph"/>
              <w:numPr>
                <w:ilvl w:val="0"/>
                <w:numId w:val="2"/>
              </w:numPr>
              <w:jc w:val="both"/>
              <w:rPr>
                <w:rFonts w:ascii="Times New Roman" w:hAnsi="Times New Roman" w:cs="Times New Roman"/>
                <w:sz w:val="24"/>
                <w:szCs w:val="24"/>
              </w:rPr>
            </w:pPr>
          </w:p>
        </w:tc>
        <w:tc>
          <w:tcPr>
            <w:tcW w:w="1378" w:type="dxa"/>
            <w:noWrap/>
          </w:tcPr>
          <w:p w14:paraId="532DFBFF" w14:textId="0FE3070A"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711</w:t>
            </w:r>
          </w:p>
        </w:tc>
        <w:tc>
          <w:tcPr>
            <w:tcW w:w="3707" w:type="dxa"/>
            <w:noWrap/>
          </w:tcPr>
          <w:p w14:paraId="26295462" w14:textId="1391B1F9" w:rsidR="000F6672" w:rsidRPr="00C15E5F" w:rsidRDefault="000F6672" w:rsidP="000125EF">
            <w:pPr>
              <w:jc w:val="both"/>
              <w:rPr>
                <w:rFonts w:ascii="Times New Roman" w:hAnsi="Times New Roman" w:cs="Times New Roman"/>
                <w:sz w:val="24"/>
                <w:szCs w:val="24"/>
                <w:shd w:val="clear" w:color="auto" w:fill="FFFFFF"/>
              </w:rPr>
            </w:pPr>
            <w:r w:rsidRPr="00C15E5F">
              <w:rPr>
                <w:rFonts w:ascii="Times New Roman" w:hAnsi="Times New Roman" w:cs="Times New Roman"/>
                <w:sz w:val="24"/>
                <w:szCs w:val="24"/>
                <w:shd w:val="clear" w:color="auto" w:fill="FFFFFF"/>
              </w:rPr>
              <w:t>Strupceļš</w:t>
            </w:r>
          </w:p>
        </w:tc>
        <w:tc>
          <w:tcPr>
            <w:tcW w:w="2243" w:type="dxa"/>
            <w:noWrap/>
          </w:tcPr>
          <w:p w14:paraId="1A96F8EA" w14:textId="77777777" w:rsidR="000F6672" w:rsidRPr="00C15E5F" w:rsidRDefault="000F6672" w:rsidP="000125EF">
            <w:pPr>
              <w:jc w:val="both"/>
              <w:rPr>
                <w:rFonts w:ascii="Times New Roman" w:hAnsi="Times New Roman" w:cs="Times New Roman"/>
                <w:sz w:val="24"/>
                <w:szCs w:val="24"/>
              </w:rPr>
            </w:pPr>
          </w:p>
        </w:tc>
        <w:tc>
          <w:tcPr>
            <w:tcW w:w="1828" w:type="dxa"/>
            <w:noWrap/>
          </w:tcPr>
          <w:p w14:paraId="2CD7DD29" w14:textId="57655ECB"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600</w:t>
            </w:r>
          </w:p>
        </w:tc>
        <w:tc>
          <w:tcPr>
            <w:tcW w:w="2180" w:type="dxa"/>
            <w:noWrap/>
          </w:tcPr>
          <w:p w14:paraId="704C318D" w14:textId="66F27A92"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gb</w:t>
            </w:r>
          </w:p>
        </w:tc>
        <w:tc>
          <w:tcPr>
            <w:tcW w:w="1718" w:type="dxa"/>
            <w:noWrap/>
          </w:tcPr>
          <w:p w14:paraId="3615EF40" w14:textId="7F55114C"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1</w:t>
            </w:r>
          </w:p>
        </w:tc>
      </w:tr>
      <w:tr w:rsidR="000F6672" w:rsidRPr="00C15E5F" w14:paraId="43C3CDC3" w14:textId="77777777" w:rsidTr="007A00E6">
        <w:trPr>
          <w:trHeight w:val="316"/>
        </w:trPr>
        <w:tc>
          <w:tcPr>
            <w:tcW w:w="1465" w:type="dxa"/>
            <w:noWrap/>
          </w:tcPr>
          <w:p w14:paraId="16839B90" w14:textId="77777777" w:rsidR="000F6672" w:rsidRPr="00C15E5F" w:rsidRDefault="000F6672" w:rsidP="000125EF">
            <w:pPr>
              <w:pStyle w:val="ListParagraph"/>
              <w:numPr>
                <w:ilvl w:val="0"/>
                <w:numId w:val="2"/>
              </w:numPr>
              <w:jc w:val="both"/>
              <w:rPr>
                <w:rFonts w:ascii="Times New Roman" w:hAnsi="Times New Roman" w:cs="Times New Roman"/>
                <w:sz w:val="24"/>
                <w:szCs w:val="24"/>
              </w:rPr>
            </w:pPr>
          </w:p>
        </w:tc>
        <w:tc>
          <w:tcPr>
            <w:tcW w:w="1378" w:type="dxa"/>
            <w:noWrap/>
          </w:tcPr>
          <w:p w14:paraId="51F3B0B6" w14:textId="1D99C03F"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820</w:t>
            </w:r>
          </w:p>
        </w:tc>
        <w:tc>
          <w:tcPr>
            <w:tcW w:w="3707" w:type="dxa"/>
            <w:noWrap/>
          </w:tcPr>
          <w:p w14:paraId="0CCF2850" w14:textId="2E70EB42"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Transportlīdzekļa veids</w:t>
            </w:r>
          </w:p>
        </w:tc>
        <w:tc>
          <w:tcPr>
            <w:tcW w:w="2243" w:type="dxa"/>
            <w:noWrap/>
          </w:tcPr>
          <w:p w14:paraId="024A31A6" w14:textId="49BD21E4" w:rsidR="000F6672" w:rsidRPr="00C15E5F" w:rsidRDefault="000F6672" w:rsidP="000125EF">
            <w:pPr>
              <w:jc w:val="both"/>
              <w:rPr>
                <w:rFonts w:ascii="Times New Roman" w:hAnsi="Times New Roman" w:cs="Times New Roman"/>
                <w:sz w:val="24"/>
                <w:szCs w:val="24"/>
              </w:rPr>
            </w:pPr>
          </w:p>
        </w:tc>
        <w:tc>
          <w:tcPr>
            <w:tcW w:w="1828" w:type="dxa"/>
            <w:noWrap/>
          </w:tcPr>
          <w:p w14:paraId="735F63B3" w14:textId="78C190D5"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2D80C54A" w14:textId="34DE2C12"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gb</w:t>
            </w:r>
          </w:p>
        </w:tc>
        <w:tc>
          <w:tcPr>
            <w:tcW w:w="1718" w:type="dxa"/>
            <w:noWrap/>
          </w:tcPr>
          <w:p w14:paraId="401D6AA5" w14:textId="4A4D8F92"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1</w:t>
            </w:r>
          </w:p>
        </w:tc>
      </w:tr>
      <w:tr w:rsidR="000F6672" w:rsidRPr="00C15E5F" w14:paraId="7F69A6F4" w14:textId="77777777" w:rsidTr="007A00E6">
        <w:trPr>
          <w:trHeight w:val="316"/>
        </w:trPr>
        <w:tc>
          <w:tcPr>
            <w:tcW w:w="1465" w:type="dxa"/>
            <w:noWrap/>
          </w:tcPr>
          <w:p w14:paraId="1B7F41F9" w14:textId="77777777" w:rsidR="000F6672" w:rsidRPr="00C15E5F" w:rsidRDefault="000F6672" w:rsidP="000125EF">
            <w:pPr>
              <w:pStyle w:val="ListParagraph"/>
              <w:numPr>
                <w:ilvl w:val="0"/>
                <w:numId w:val="2"/>
              </w:numPr>
              <w:jc w:val="both"/>
              <w:rPr>
                <w:rFonts w:ascii="Times New Roman" w:hAnsi="Times New Roman" w:cs="Times New Roman"/>
                <w:sz w:val="24"/>
                <w:szCs w:val="24"/>
              </w:rPr>
            </w:pPr>
          </w:p>
        </w:tc>
        <w:tc>
          <w:tcPr>
            <w:tcW w:w="1378" w:type="dxa"/>
            <w:noWrap/>
          </w:tcPr>
          <w:p w14:paraId="7C12BBD4" w14:textId="1C89B67F"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803</w:t>
            </w:r>
          </w:p>
        </w:tc>
        <w:tc>
          <w:tcPr>
            <w:tcW w:w="3707" w:type="dxa"/>
            <w:noWrap/>
          </w:tcPr>
          <w:p w14:paraId="75BCB411" w14:textId="6A2AF389"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Darbības zona</w:t>
            </w:r>
          </w:p>
        </w:tc>
        <w:tc>
          <w:tcPr>
            <w:tcW w:w="2243" w:type="dxa"/>
            <w:noWrap/>
          </w:tcPr>
          <w:p w14:paraId="6354DA59" w14:textId="0CCDC0F7"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1000 m</w:t>
            </w:r>
          </w:p>
        </w:tc>
        <w:tc>
          <w:tcPr>
            <w:tcW w:w="1828" w:type="dxa"/>
            <w:noWrap/>
          </w:tcPr>
          <w:p w14:paraId="49497102" w14:textId="4C707050"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21812A0D" w14:textId="109189D4"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gb</w:t>
            </w:r>
          </w:p>
        </w:tc>
        <w:tc>
          <w:tcPr>
            <w:tcW w:w="1718" w:type="dxa"/>
            <w:noWrap/>
          </w:tcPr>
          <w:p w14:paraId="733703C5" w14:textId="3A61388C" w:rsidR="000F6672" w:rsidRPr="00C15E5F" w:rsidRDefault="000F6672" w:rsidP="000125EF">
            <w:pPr>
              <w:jc w:val="both"/>
              <w:rPr>
                <w:rFonts w:ascii="Times New Roman" w:hAnsi="Times New Roman" w:cs="Times New Roman"/>
                <w:sz w:val="24"/>
                <w:szCs w:val="24"/>
              </w:rPr>
            </w:pPr>
            <w:r w:rsidRPr="00C15E5F">
              <w:rPr>
                <w:rFonts w:ascii="Times New Roman" w:hAnsi="Times New Roman" w:cs="Times New Roman"/>
                <w:sz w:val="24"/>
                <w:szCs w:val="24"/>
              </w:rPr>
              <w:t>1</w:t>
            </w:r>
          </w:p>
        </w:tc>
      </w:tr>
      <w:tr w:rsidR="000F6672" w:rsidRPr="00212DCF" w14:paraId="70838E4B" w14:textId="77777777" w:rsidTr="007A00E6">
        <w:trPr>
          <w:trHeight w:val="316"/>
        </w:trPr>
        <w:tc>
          <w:tcPr>
            <w:tcW w:w="1465" w:type="dxa"/>
            <w:tcBorders>
              <w:bottom w:val="single" w:sz="4" w:space="0" w:color="auto"/>
            </w:tcBorders>
            <w:noWrap/>
          </w:tcPr>
          <w:p w14:paraId="01D70E59" w14:textId="77777777" w:rsidR="000F6672" w:rsidRPr="007E43AE" w:rsidRDefault="000F6672" w:rsidP="007E43AE">
            <w:pPr>
              <w:pStyle w:val="ListParagraph"/>
              <w:numPr>
                <w:ilvl w:val="0"/>
                <w:numId w:val="2"/>
              </w:numPr>
              <w:jc w:val="both"/>
              <w:rPr>
                <w:rFonts w:ascii="Times New Roman" w:hAnsi="Times New Roman" w:cs="Times New Roman"/>
                <w:sz w:val="24"/>
                <w:szCs w:val="24"/>
              </w:rPr>
            </w:pPr>
          </w:p>
        </w:tc>
        <w:tc>
          <w:tcPr>
            <w:tcW w:w="1378" w:type="dxa"/>
            <w:tcBorders>
              <w:bottom w:val="single" w:sz="4" w:space="0" w:color="auto"/>
            </w:tcBorders>
            <w:noWrap/>
          </w:tcPr>
          <w:p w14:paraId="324E1266" w14:textId="77777777" w:rsidR="000F6672" w:rsidRPr="00212DCF" w:rsidRDefault="000F6672" w:rsidP="0097472D">
            <w:pPr>
              <w:jc w:val="both"/>
              <w:rPr>
                <w:rFonts w:ascii="Times New Roman" w:hAnsi="Times New Roman" w:cs="Times New Roman"/>
                <w:sz w:val="24"/>
                <w:szCs w:val="24"/>
              </w:rPr>
            </w:pPr>
          </w:p>
        </w:tc>
        <w:tc>
          <w:tcPr>
            <w:tcW w:w="7778" w:type="dxa"/>
            <w:gridSpan w:val="3"/>
            <w:tcBorders>
              <w:bottom w:val="single" w:sz="4" w:space="0" w:color="auto"/>
            </w:tcBorders>
            <w:noWrap/>
          </w:tcPr>
          <w:p w14:paraId="78249105" w14:textId="5507DB0E" w:rsidR="000F6672" w:rsidRPr="00212DCF" w:rsidRDefault="000F6672" w:rsidP="0097472D">
            <w:pPr>
              <w:jc w:val="both"/>
              <w:rPr>
                <w:rFonts w:ascii="Times New Roman" w:hAnsi="Times New Roman" w:cs="Times New Roman"/>
                <w:sz w:val="24"/>
                <w:szCs w:val="24"/>
              </w:rPr>
            </w:pPr>
            <w:r>
              <w:rPr>
                <w:rFonts w:ascii="Times New Roman" w:hAnsi="Times New Roman" w:cs="Times New Roman"/>
                <w:sz w:val="24"/>
                <w:szCs w:val="24"/>
              </w:rPr>
              <w:t>Piegāde: “Mežgravas”, Liepupes pagasts, Limbažu novads</w:t>
            </w:r>
          </w:p>
        </w:tc>
        <w:tc>
          <w:tcPr>
            <w:tcW w:w="2180" w:type="dxa"/>
            <w:tcBorders>
              <w:bottom w:val="single" w:sz="12" w:space="0" w:color="auto"/>
            </w:tcBorders>
            <w:noWrap/>
          </w:tcPr>
          <w:p w14:paraId="2DDC65FA" w14:textId="77777777" w:rsidR="000F6672" w:rsidRPr="00212DCF" w:rsidRDefault="000F6672" w:rsidP="0097472D">
            <w:pPr>
              <w:jc w:val="both"/>
              <w:rPr>
                <w:rFonts w:ascii="Times New Roman" w:hAnsi="Times New Roman" w:cs="Times New Roman"/>
                <w:sz w:val="24"/>
                <w:szCs w:val="24"/>
              </w:rPr>
            </w:pPr>
            <w:r>
              <w:rPr>
                <w:rFonts w:ascii="Times New Roman" w:hAnsi="Times New Roman" w:cs="Times New Roman"/>
                <w:sz w:val="24"/>
                <w:szCs w:val="24"/>
              </w:rPr>
              <w:t>km</w:t>
            </w:r>
          </w:p>
        </w:tc>
        <w:tc>
          <w:tcPr>
            <w:tcW w:w="1718" w:type="dxa"/>
            <w:tcBorders>
              <w:bottom w:val="single" w:sz="12" w:space="0" w:color="auto"/>
            </w:tcBorders>
            <w:noWrap/>
          </w:tcPr>
          <w:p w14:paraId="7B40F6B7" w14:textId="77777777" w:rsidR="000F6672" w:rsidRPr="00212DCF" w:rsidRDefault="000F6672" w:rsidP="0097472D">
            <w:pPr>
              <w:jc w:val="both"/>
              <w:rPr>
                <w:rFonts w:ascii="Times New Roman" w:hAnsi="Times New Roman" w:cs="Times New Roman"/>
                <w:sz w:val="24"/>
                <w:szCs w:val="24"/>
              </w:rPr>
            </w:pPr>
          </w:p>
        </w:tc>
      </w:tr>
    </w:tbl>
    <w:p w14:paraId="76094606" w14:textId="77777777" w:rsidR="00937E12" w:rsidRDefault="00937E12" w:rsidP="003C50D9">
      <w:pPr>
        <w:jc w:val="both"/>
        <w:rPr>
          <w:rFonts w:ascii="Times New Roman" w:hAnsi="Times New Roman" w:cs="Times New Roman"/>
          <w:sz w:val="24"/>
          <w:szCs w:val="24"/>
        </w:rPr>
      </w:pPr>
    </w:p>
    <w:p w14:paraId="311E68E4" w14:textId="77777777" w:rsidR="00E205A9" w:rsidRDefault="00E205A9" w:rsidP="003C50D9">
      <w:pPr>
        <w:jc w:val="both"/>
        <w:rPr>
          <w:rFonts w:ascii="Times New Roman" w:hAnsi="Times New Roman" w:cs="Times New Roman"/>
          <w:sz w:val="24"/>
          <w:szCs w:val="24"/>
        </w:rPr>
      </w:pPr>
    </w:p>
    <w:p w14:paraId="399C4FC8" w14:textId="77777777" w:rsidR="00E205A9" w:rsidRDefault="00E205A9" w:rsidP="003C50D9">
      <w:pPr>
        <w:jc w:val="both"/>
        <w:rPr>
          <w:rFonts w:ascii="Times New Roman" w:hAnsi="Times New Roman" w:cs="Times New Roman"/>
          <w:sz w:val="24"/>
          <w:szCs w:val="24"/>
        </w:rPr>
        <w:sectPr w:rsidR="00E205A9" w:rsidSect="00E205A9">
          <w:pgSz w:w="16838" w:h="11906" w:orient="landscape"/>
          <w:pgMar w:top="1800" w:right="851" w:bottom="991" w:left="1440" w:header="708" w:footer="708" w:gutter="0"/>
          <w:cols w:space="708"/>
          <w:docGrid w:linePitch="360"/>
        </w:sectPr>
      </w:pPr>
    </w:p>
    <w:p w14:paraId="037F47DC" w14:textId="1AB9E771" w:rsidR="00E205A9" w:rsidRDefault="00E205A9" w:rsidP="00E205A9">
      <w:pPr>
        <w:pStyle w:val="naisnod"/>
        <w:spacing w:before="0" w:after="0"/>
        <w:jc w:val="right"/>
      </w:pPr>
      <w:r>
        <w:lastRenderedPageBreak/>
        <w:t>3.pielikums</w:t>
      </w:r>
    </w:p>
    <w:p w14:paraId="44F4641D" w14:textId="77777777" w:rsidR="00E205A9" w:rsidRDefault="00E205A9" w:rsidP="00E205A9">
      <w:pPr>
        <w:pStyle w:val="Footer"/>
        <w:tabs>
          <w:tab w:val="left" w:pos="720"/>
        </w:tabs>
        <w:jc w:val="right"/>
      </w:pPr>
      <w:r>
        <w:t xml:space="preserve">Cenu aptaujai </w:t>
      </w:r>
    </w:p>
    <w:p w14:paraId="6EB19848" w14:textId="77777777" w:rsidR="00E205A9" w:rsidRDefault="00E205A9" w:rsidP="00E205A9">
      <w:pPr>
        <w:pStyle w:val="Footer"/>
        <w:tabs>
          <w:tab w:val="left" w:pos="720"/>
        </w:tabs>
        <w:jc w:val="right"/>
      </w:pPr>
      <w:r>
        <w:rPr>
          <w:color w:val="000000"/>
        </w:rPr>
        <w:t>“Ceļu satiksmes organizācijas tehnisko līdzekļu izgatavošana un piegāde”</w:t>
      </w:r>
    </w:p>
    <w:p w14:paraId="64C8CA31" w14:textId="77777777" w:rsidR="00E205A9" w:rsidRDefault="00E205A9" w:rsidP="003C50D9">
      <w:pPr>
        <w:jc w:val="both"/>
        <w:rPr>
          <w:rFonts w:ascii="Times New Roman" w:hAnsi="Times New Roman" w:cs="Times New Roman"/>
          <w:sz w:val="24"/>
          <w:szCs w:val="24"/>
        </w:rPr>
      </w:pPr>
    </w:p>
    <w:p w14:paraId="6CCEF5A2" w14:textId="77777777" w:rsidR="00E205A9" w:rsidRDefault="00E205A9" w:rsidP="00E205A9">
      <w:pPr>
        <w:pStyle w:val="Parasts2"/>
        <w:jc w:val="center"/>
        <w:rPr>
          <w:b/>
        </w:rPr>
      </w:pPr>
      <w:r>
        <w:rPr>
          <w:b/>
        </w:rPr>
        <w:t>FINANŠU PIEDĀVĀJUMA VEIDLAPA</w:t>
      </w:r>
    </w:p>
    <w:p w14:paraId="48A5BA6A" w14:textId="77777777" w:rsidR="00E205A9" w:rsidRPr="00E205A9" w:rsidRDefault="00E205A9" w:rsidP="00E205A9">
      <w:pPr>
        <w:pStyle w:val="Footer"/>
        <w:tabs>
          <w:tab w:val="left" w:pos="720"/>
        </w:tabs>
        <w:jc w:val="center"/>
      </w:pPr>
      <w:r w:rsidRPr="00E205A9">
        <w:rPr>
          <w:color w:val="000000"/>
        </w:rPr>
        <w:t>“Ceļu satiksmes organizācijas tehnisko līdzekļu izgatavošana un piegāde”</w:t>
      </w:r>
    </w:p>
    <w:p w14:paraId="5E5E6A04" w14:textId="77777777" w:rsidR="00E205A9" w:rsidRPr="00E205A9" w:rsidRDefault="00E205A9" w:rsidP="00E205A9">
      <w:pPr>
        <w:pStyle w:val="Parasts2"/>
        <w:rPr>
          <w:b/>
        </w:rPr>
      </w:pPr>
      <w:r w:rsidRPr="00E205A9">
        <w:rPr>
          <w:b/>
        </w:rPr>
        <w:t>___.____.2023. ______________(vieta)</w:t>
      </w:r>
    </w:p>
    <w:p w14:paraId="6715F930" w14:textId="77777777" w:rsidR="00E205A9" w:rsidRPr="00E205A9" w:rsidRDefault="00E205A9" w:rsidP="00E205A9">
      <w:pPr>
        <w:pStyle w:val="Parasts2"/>
      </w:pPr>
    </w:p>
    <w:p w14:paraId="51058931" w14:textId="77777777" w:rsidR="00E205A9" w:rsidRPr="00E205A9" w:rsidRDefault="00E205A9" w:rsidP="00E205A9">
      <w:pPr>
        <w:pStyle w:val="Parasts2"/>
        <w:rPr>
          <w:b/>
        </w:rPr>
      </w:pPr>
    </w:p>
    <w:p w14:paraId="5C6D0613"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Pretendents (pretendenta nosaukums) _____________________________________________</w:t>
      </w:r>
    </w:p>
    <w:p w14:paraId="5D8EE89B" w14:textId="77777777" w:rsidR="00E205A9" w:rsidRPr="00E205A9" w:rsidRDefault="00E205A9" w:rsidP="00E205A9">
      <w:pPr>
        <w:jc w:val="center"/>
        <w:rPr>
          <w:rFonts w:ascii="Times New Roman" w:hAnsi="Times New Roman" w:cs="Times New Roman"/>
          <w:b/>
          <w:sz w:val="24"/>
          <w:szCs w:val="24"/>
        </w:rPr>
      </w:pPr>
    </w:p>
    <w:p w14:paraId="4E7E7D1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iepazinies ar darba uzdevumu, piedāvā veikt darbus par līguma izpildes laikā nemainīgu cenu:</w:t>
      </w:r>
    </w:p>
    <w:p w14:paraId="4872F49A" w14:textId="77777777" w:rsidR="00E205A9" w:rsidRPr="00E205A9" w:rsidRDefault="00E205A9" w:rsidP="00E205A9">
      <w:pPr>
        <w:jc w:val="both"/>
        <w:rPr>
          <w:rFonts w:ascii="Times New Roman" w:hAnsi="Times New Roman" w:cs="Times New Roman"/>
          <w:sz w:val="24"/>
          <w:szCs w:val="24"/>
        </w:rPr>
      </w:pPr>
    </w:p>
    <w:tbl>
      <w:tblPr>
        <w:tblStyle w:val="TableGrid1"/>
        <w:tblW w:w="14583" w:type="dxa"/>
        <w:tblLook w:val="04A0" w:firstRow="1" w:lastRow="0" w:firstColumn="1" w:lastColumn="0" w:noHBand="0" w:noVBand="1"/>
      </w:tblPr>
      <w:tblGrid>
        <w:gridCol w:w="1239"/>
        <w:gridCol w:w="1166"/>
        <w:gridCol w:w="3135"/>
        <w:gridCol w:w="1897"/>
        <w:gridCol w:w="1546"/>
        <w:gridCol w:w="1844"/>
        <w:gridCol w:w="1452"/>
        <w:gridCol w:w="986"/>
        <w:gridCol w:w="1318"/>
      </w:tblGrid>
      <w:tr w:rsidR="00E205A9" w:rsidRPr="00E205A9" w14:paraId="2A43138C" w14:textId="77777777" w:rsidTr="0097472D">
        <w:trPr>
          <w:trHeight w:val="299"/>
        </w:trPr>
        <w:tc>
          <w:tcPr>
            <w:tcW w:w="14583" w:type="dxa"/>
            <w:gridSpan w:val="9"/>
            <w:noWrap/>
            <w:hideMark/>
          </w:tcPr>
          <w:p w14:paraId="066D4D81" w14:textId="77777777" w:rsidR="00E205A9" w:rsidRPr="00E205A9" w:rsidRDefault="00E205A9" w:rsidP="00E205A9">
            <w:pPr>
              <w:jc w:val="center"/>
              <w:rPr>
                <w:rFonts w:ascii="Times New Roman" w:hAnsi="Times New Roman" w:cs="Times New Roman"/>
                <w:sz w:val="24"/>
                <w:szCs w:val="24"/>
              </w:rPr>
            </w:pPr>
            <w:r w:rsidRPr="00E205A9">
              <w:rPr>
                <w:rFonts w:ascii="Times New Roman" w:hAnsi="Times New Roman" w:cs="Times New Roman"/>
                <w:b/>
                <w:bCs/>
                <w:sz w:val="24"/>
                <w:szCs w:val="24"/>
              </w:rPr>
              <w:t>Ceļa satiksmes organizācijas tehniskie līdzekļi, Liepupes pagasts</w:t>
            </w:r>
          </w:p>
        </w:tc>
      </w:tr>
      <w:tr w:rsidR="00E205A9" w:rsidRPr="00E205A9" w14:paraId="7EC9E902" w14:textId="77777777" w:rsidTr="0097472D">
        <w:trPr>
          <w:trHeight w:val="299"/>
        </w:trPr>
        <w:tc>
          <w:tcPr>
            <w:tcW w:w="1239" w:type="dxa"/>
            <w:noWrap/>
            <w:hideMark/>
          </w:tcPr>
          <w:p w14:paraId="6A51B8D9" w14:textId="77777777" w:rsidR="00E205A9" w:rsidRPr="00E205A9" w:rsidRDefault="00E205A9" w:rsidP="00E205A9">
            <w:pPr>
              <w:jc w:val="both"/>
              <w:rPr>
                <w:rFonts w:ascii="Times New Roman" w:hAnsi="Times New Roman" w:cs="Times New Roman"/>
                <w:sz w:val="24"/>
                <w:szCs w:val="24"/>
              </w:rPr>
            </w:pPr>
          </w:p>
        </w:tc>
        <w:tc>
          <w:tcPr>
            <w:tcW w:w="1166" w:type="dxa"/>
            <w:noWrap/>
            <w:hideMark/>
          </w:tcPr>
          <w:p w14:paraId="5C2D589D" w14:textId="77777777" w:rsidR="00E205A9" w:rsidRPr="00E205A9" w:rsidRDefault="00E205A9" w:rsidP="00E205A9">
            <w:pPr>
              <w:jc w:val="both"/>
              <w:rPr>
                <w:rFonts w:ascii="Times New Roman" w:hAnsi="Times New Roman" w:cs="Times New Roman"/>
                <w:sz w:val="24"/>
                <w:szCs w:val="24"/>
              </w:rPr>
            </w:pPr>
          </w:p>
        </w:tc>
        <w:tc>
          <w:tcPr>
            <w:tcW w:w="3135" w:type="dxa"/>
            <w:noWrap/>
            <w:hideMark/>
          </w:tcPr>
          <w:p w14:paraId="52AD5B92" w14:textId="77777777" w:rsidR="00E205A9" w:rsidRPr="00E205A9" w:rsidRDefault="00E205A9" w:rsidP="00E205A9">
            <w:pPr>
              <w:jc w:val="both"/>
              <w:rPr>
                <w:rFonts w:ascii="Times New Roman" w:hAnsi="Times New Roman" w:cs="Times New Roman"/>
                <w:sz w:val="24"/>
                <w:szCs w:val="24"/>
              </w:rPr>
            </w:pPr>
          </w:p>
        </w:tc>
        <w:tc>
          <w:tcPr>
            <w:tcW w:w="1897" w:type="dxa"/>
            <w:noWrap/>
            <w:hideMark/>
          </w:tcPr>
          <w:p w14:paraId="5F9ED664" w14:textId="77777777" w:rsidR="00E205A9" w:rsidRPr="00E205A9" w:rsidRDefault="00E205A9" w:rsidP="00E205A9">
            <w:pPr>
              <w:jc w:val="both"/>
              <w:rPr>
                <w:rFonts w:ascii="Times New Roman" w:hAnsi="Times New Roman" w:cs="Times New Roman"/>
                <w:sz w:val="24"/>
                <w:szCs w:val="24"/>
              </w:rPr>
            </w:pPr>
          </w:p>
        </w:tc>
        <w:tc>
          <w:tcPr>
            <w:tcW w:w="1546" w:type="dxa"/>
            <w:noWrap/>
            <w:hideMark/>
          </w:tcPr>
          <w:p w14:paraId="6B9398CF" w14:textId="77777777" w:rsidR="00E205A9" w:rsidRPr="00E205A9" w:rsidRDefault="00E205A9" w:rsidP="00E205A9">
            <w:pPr>
              <w:jc w:val="both"/>
              <w:rPr>
                <w:rFonts w:ascii="Times New Roman" w:hAnsi="Times New Roman" w:cs="Times New Roman"/>
                <w:sz w:val="24"/>
                <w:szCs w:val="24"/>
              </w:rPr>
            </w:pPr>
          </w:p>
        </w:tc>
        <w:tc>
          <w:tcPr>
            <w:tcW w:w="1844" w:type="dxa"/>
            <w:noWrap/>
            <w:hideMark/>
          </w:tcPr>
          <w:p w14:paraId="185A3F47" w14:textId="77777777" w:rsidR="00E205A9" w:rsidRPr="00E205A9" w:rsidRDefault="00E205A9" w:rsidP="00E205A9">
            <w:pPr>
              <w:jc w:val="both"/>
              <w:rPr>
                <w:rFonts w:ascii="Times New Roman" w:hAnsi="Times New Roman" w:cs="Times New Roman"/>
                <w:sz w:val="24"/>
                <w:szCs w:val="24"/>
              </w:rPr>
            </w:pPr>
          </w:p>
        </w:tc>
        <w:tc>
          <w:tcPr>
            <w:tcW w:w="1452" w:type="dxa"/>
            <w:noWrap/>
            <w:hideMark/>
          </w:tcPr>
          <w:p w14:paraId="593A46DB" w14:textId="77777777" w:rsidR="00E205A9" w:rsidRPr="00E205A9" w:rsidRDefault="00E205A9" w:rsidP="00E205A9">
            <w:pPr>
              <w:jc w:val="both"/>
              <w:rPr>
                <w:rFonts w:ascii="Times New Roman" w:hAnsi="Times New Roman" w:cs="Times New Roman"/>
                <w:sz w:val="24"/>
                <w:szCs w:val="24"/>
              </w:rPr>
            </w:pPr>
          </w:p>
        </w:tc>
        <w:tc>
          <w:tcPr>
            <w:tcW w:w="986" w:type="dxa"/>
            <w:noWrap/>
            <w:hideMark/>
          </w:tcPr>
          <w:p w14:paraId="2BBD2503" w14:textId="77777777" w:rsidR="00E205A9" w:rsidRPr="00E205A9" w:rsidRDefault="00E205A9" w:rsidP="00E205A9">
            <w:pPr>
              <w:jc w:val="both"/>
              <w:rPr>
                <w:rFonts w:ascii="Times New Roman" w:hAnsi="Times New Roman" w:cs="Times New Roman"/>
                <w:sz w:val="24"/>
                <w:szCs w:val="24"/>
              </w:rPr>
            </w:pPr>
          </w:p>
        </w:tc>
        <w:tc>
          <w:tcPr>
            <w:tcW w:w="1318" w:type="dxa"/>
            <w:noWrap/>
            <w:hideMark/>
          </w:tcPr>
          <w:p w14:paraId="1241BBAF" w14:textId="77777777" w:rsidR="00E205A9" w:rsidRPr="00E205A9" w:rsidRDefault="00E205A9" w:rsidP="00E205A9">
            <w:pPr>
              <w:jc w:val="both"/>
              <w:rPr>
                <w:rFonts w:ascii="Times New Roman" w:hAnsi="Times New Roman" w:cs="Times New Roman"/>
                <w:sz w:val="24"/>
                <w:szCs w:val="24"/>
              </w:rPr>
            </w:pPr>
          </w:p>
        </w:tc>
      </w:tr>
      <w:tr w:rsidR="00E205A9" w:rsidRPr="00E205A9" w14:paraId="5EA3C2D0" w14:textId="77777777" w:rsidTr="0097472D">
        <w:trPr>
          <w:trHeight w:val="898"/>
        </w:trPr>
        <w:tc>
          <w:tcPr>
            <w:tcW w:w="1239" w:type="dxa"/>
            <w:hideMark/>
          </w:tcPr>
          <w:p w14:paraId="22FCFA06" w14:textId="77777777" w:rsidR="00E205A9" w:rsidRPr="00E205A9" w:rsidRDefault="00E205A9" w:rsidP="00E205A9">
            <w:pPr>
              <w:jc w:val="both"/>
              <w:rPr>
                <w:rFonts w:ascii="Times New Roman" w:hAnsi="Times New Roman" w:cs="Times New Roman"/>
                <w:b/>
                <w:bCs/>
                <w:sz w:val="24"/>
                <w:szCs w:val="24"/>
              </w:rPr>
            </w:pPr>
            <w:r w:rsidRPr="00E205A9">
              <w:rPr>
                <w:rFonts w:ascii="Times New Roman" w:hAnsi="Times New Roman" w:cs="Times New Roman"/>
                <w:b/>
                <w:bCs/>
                <w:sz w:val="24"/>
                <w:szCs w:val="24"/>
              </w:rPr>
              <w:t>Nr.p.k.</w:t>
            </w:r>
          </w:p>
        </w:tc>
        <w:tc>
          <w:tcPr>
            <w:tcW w:w="1166" w:type="dxa"/>
            <w:hideMark/>
          </w:tcPr>
          <w:p w14:paraId="5E107B3D" w14:textId="77777777" w:rsidR="00E205A9" w:rsidRPr="00E205A9" w:rsidRDefault="00E205A9" w:rsidP="00E205A9">
            <w:pPr>
              <w:jc w:val="both"/>
              <w:rPr>
                <w:rFonts w:ascii="Times New Roman" w:hAnsi="Times New Roman" w:cs="Times New Roman"/>
                <w:b/>
                <w:bCs/>
                <w:sz w:val="24"/>
                <w:szCs w:val="24"/>
              </w:rPr>
            </w:pPr>
            <w:r w:rsidRPr="00E205A9">
              <w:rPr>
                <w:rFonts w:ascii="Times New Roman" w:hAnsi="Times New Roman" w:cs="Times New Roman"/>
                <w:b/>
                <w:bCs/>
                <w:sz w:val="24"/>
                <w:szCs w:val="24"/>
              </w:rPr>
              <w:t>Ceļa zīmes Nr.</w:t>
            </w:r>
          </w:p>
        </w:tc>
        <w:tc>
          <w:tcPr>
            <w:tcW w:w="3135" w:type="dxa"/>
            <w:hideMark/>
          </w:tcPr>
          <w:p w14:paraId="3954C2CE" w14:textId="77777777" w:rsidR="00E205A9" w:rsidRPr="00E205A9" w:rsidRDefault="00E205A9" w:rsidP="00E205A9">
            <w:pPr>
              <w:jc w:val="both"/>
              <w:rPr>
                <w:rFonts w:ascii="Times New Roman" w:hAnsi="Times New Roman" w:cs="Times New Roman"/>
                <w:b/>
                <w:bCs/>
                <w:sz w:val="24"/>
                <w:szCs w:val="24"/>
              </w:rPr>
            </w:pPr>
            <w:r w:rsidRPr="00E205A9">
              <w:rPr>
                <w:rFonts w:ascii="Times New Roman" w:hAnsi="Times New Roman" w:cs="Times New Roman"/>
                <w:b/>
                <w:bCs/>
                <w:sz w:val="24"/>
                <w:szCs w:val="24"/>
              </w:rPr>
              <w:t>Ceļa zīmes nosaukums</w:t>
            </w:r>
          </w:p>
        </w:tc>
        <w:tc>
          <w:tcPr>
            <w:tcW w:w="1897" w:type="dxa"/>
            <w:hideMark/>
          </w:tcPr>
          <w:p w14:paraId="03C2250B" w14:textId="77777777" w:rsidR="00E205A9" w:rsidRPr="00E205A9" w:rsidRDefault="00E205A9" w:rsidP="00E205A9">
            <w:pPr>
              <w:jc w:val="both"/>
              <w:rPr>
                <w:rFonts w:ascii="Times New Roman" w:hAnsi="Times New Roman" w:cs="Times New Roman"/>
                <w:b/>
                <w:bCs/>
                <w:sz w:val="24"/>
                <w:szCs w:val="24"/>
              </w:rPr>
            </w:pPr>
            <w:r w:rsidRPr="00E205A9">
              <w:rPr>
                <w:rFonts w:ascii="Times New Roman" w:hAnsi="Times New Roman" w:cs="Times New Roman"/>
                <w:b/>
                <w:bCs/>
                <w:sz w:val="24"/>
                <w:szCs w:val="24"/>
              </w:rPr>
              <w:t>Informācija uz Ceļa zīmes</w:t>
            </w:r>
          </w:p>
        </w:tc>
        <w:tc>
          <w:tcPr>
            <w:tcW w:w="1546" w:type="dxa"/>
            <w:hideMark/>
          </w:tcPr>
          <w:p w14:paraId="4A13C00E" w14:textId="77777777" w:rsidR="00E205A9" w:rsidRPr="00E205A9" w:rsidRDefault="00E205A9" w:rsidP="00E205A9">
            <w:pPr>
              <w:jc w:val="both"/>
              <w:rPr>
                <w:rFonts w:ascii="Times New Roman" w:hAnsi="Times New Roman" w:cs="Times New Roman"/>
                <w:b/>
                <w:bCs/>
                <w:sz w:val="24"/>
                <w:szCs w:val="24"/>
              </w:rPr>
            </w:pPr>
            <w:r w:rsidRPr="00E205A9">
              <w:rPr>
                <w:rFonts w:ascii="Times New Roman" w:hAnsi="Times New Roman" w:cs="Times New Roman"/>
                <w:b/>
                <w:bCs/>
                <w:sz w:val="24"/>
                <w:szCs w:val="24"/>
              </w:rPr>
              <w:t>Izmērs, mm</w:t>
            </w:r>
          </w:p>
        </w:tc>
        <w:tc>
          <w:tcPr>
            <w:tcW w:w="1844" w:type="dxa"/>
            <w:hideMark/>
          </w:tcPr>
          <w:p w14:paraId="72BBC79A" w14:textId="77777777" w:rsidR="00E205A9" w:rsidRPr="00E205A9" w:rsidRDefault="00E205A9" w:rsidP="00E205A9">
            <w:pPr>
              <w:jc w:val="both"/>
              <w:rPr>
                <w:rFonts w:ascii="Times New Roman" w:hAnsi="Times New Roman" w:cs="Times New Roman"/>
                <w:b/>
                <w:bCs/>
                <w:sz w:val="24"/>
                <w:szCs w:val="24"/>
              </w:rPr>
            </w:pPr>
            <w:r w:rsidRPr="00E205A9">
              <w:rPr>
                <w:rFonts w:ascii="Times New Roman" w:hAnsi="Times New Roman" w:cs="Times New Roman"/>
                <w:b/>
                <w:bCs/>
                <w:sz w:val="24"/>
                <w:szCs w:val="24"/>
              </w:rPr>
              <w:t>Mērvienība</w:t>
            </w:r>
          </w:p>
        </w:tc>
        <w:tc>
          <w:tcPr>
            <w:tcW w:w="1452" w:type="dxa"/>
            <w:hideMark/>
          </w:tcPr>
          <w:p w14:paraId="28E55C14" w14:textId="77777777" w:rsidR="00E205A9" w:rsidRPr="00E205A9" w:rsidRDefault="00E205A9" w:rsidP="00E205A9">
            <w:pPr>
              <w:jc w:val="both"/>
              <w:rPr>
                <w:rFonts w:ascii="Times New Roman" w:hAnsi="Times New Roman" w:cs="Times New Roman"/>
                <w:b/>
                <w:bCs/>
                <w:sz w:val="24"/>
                <w:szCs w:val="24"/>
              </w:rPr>
            </w:pPr>
            <w:r w:rsidRPr="00E205A9">
              <w:rPr>
                <w:rFonts w:ascii="Times New Roman" w:hAnsi="Times New Roman" w:cs="Times New Roman"/>
                <w:b/>
                <w:bCs/>
                <w:sz w:val="24"/>
                <w:szCs w:val="24"/>
              </w:rPr>
              <w:t>Skaits</w:t>
            </w:r>
          </w:p>
        </w:tc>
        <w:tc>
          <w:tcPr>
            <w:tcW w:w="986" w:type="dxa"/>
            <w:hideMark/>
          </w:tcPr>
          <w:p w14:paraId="020A2BEF" w14:textId="77777777" w:rsidR="00E205A9" w:rsidRPr="00E205A9" w:rsidRDefault="00E205A9" w:rsidP="00E205A9">
            <w:pPr>
              <w:jc w:val="both"/>
              <w:rPr>
                <w:rFonts w:ascii="Times New Roman" w:hAnsi="Times New Roman" w:cs="Times New Roman"/>
                <w:b/>
                <w:bCs/>
                <w:sz w:val="24"/>
                <w:szCs w:val="24"/>
              </w:rPr>
            </w:pPr>
            <w:r w:rsidRPr="00E205A9">
              <w:rPr>
                <w:rFonts w:ascii="Times New Roman" w:hAnsi="Times New Roman" w:cs="Times New Roman"/>
                <w:b/>
                <w:bCs/>
                <w:sz w:val="24"/>
                <w:szCs w:val="24"/>
              </w:rPr>
              <w:t>Cena bez PVN</w:t>
            </w:r>
          </w:p>
        </w:tc>
        <w:tc>
          <w:tcPr>
            <w:tcW w:w="1318" w:type="dxa"/>
            <w:hideMark/>
          </w:tcPr>
          <w:p w14:paraId="5B4419EF" w14:textId="77777777" w:rsidR="00E205A9" w:rsidRPr="00E205A9" w:rsidRDefault="00E205A9" w:rsidP="00E205A9">
            <w:pPr>
              <w:jc w:val="both"/>
              <w:rPr>
                <w:rFonts w:ascii="Times New Roman" w:hAnsi="Times New Roman" w:cs="Times New Roman"/>
                <w:b/>
                <w:bCs/>
                <w:sz w:val="24"/>
                <w:szCs w:val="24"/>
              </w:rPr>
            </w:pPr>
            <w:r w:rsidRPr="00E205A9">
              <w:rPr>
                <w:rFonts w:ascii="Times New Roman" w:hAnsi="Times New Roman" w:cs="Times New Roman"/>
                <w:b/>
                <w:bCs/>
                <w:sz w:val="24"/>
                <w:szCs w:val="24"/>
              </w:rPr>
              <w:t>Summa bez PVN</w:t>
            </w:r>
          </w:p>
        </w:tc>
      </w:tr>
      <w:tr w:rsidR="00E205A9" w:rsidRPr="00E205A9" w14:paraId="4B559005" w14:textId="77777777" w:rsidTr="0097472D">
        <w:trPr>
          <w:trHeight w:val="299"/>
        </w:trPr>
        <w:tc>
          <w:tcPr>
            <w:tcW w:w="1239" w:type="dxa"/>
            <w:noWrap/>
          </w:tcPr>
          <w:p w14:paraId="4B758000"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75BC630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323</w:t>
            </w:r>
          </w:p>
        </w:tc>
        <w:tc>
          <w:tcPr>
            <w:tcW w:w="3135" w:type="dxa"/>
            <w:noWrap/>
            <w:hideMark/>
          </w:tcPr>
          <w:p w14:paraId="5730EEDF"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Maksimālā ātruma ierobežojums</w:t>
            </w:r>
          </w:p>
        </w:tc>
        <w:tc>
          <w:tcPr>
            <w:tcW w:w="1897" w:type="dxa"/>
            <w:noWrap/>
            <w:hideMark/>
          </w:tcPr>
          <w:p w14:paraId="0B48B25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30</w:t>
            </w:r>
          </w:p>
        </w:tc>
        <w:tc>
          <w:tcPr>
            <w:tcW w:w="1546" w:type="dxa"/>
            <w:noWrap/>
            <w:hideMark/>
          </w:tcPr>
          <w:p w14:paraId="7EED5D9B"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w:t>
            </w:r>
          </w:p>
        </w:tc>
        <w:tc>
          <w:tcPr>
            <w:tcW w:w="1844" w:type="dxa"/>
            <w:noWrap/>
            <w:hideMark/>
          </w:tcPr>
          <w:p w14:paraId="732D0C8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22457AD2"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2</w:t>
            </w:r>
          </w:p>
        </w:tc>
        <w:tc>
          <w:tcPr>
            <w:tcW w:w="986" w:type="dxa"/>
            <w:noWrap/>
            <w:hideMark/>
          </w:tcPr>
          <w:p w14:paraId="5E85888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43D48741"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417F80E7" w14:textId="77777777" w:rsidTr="0097472D">
        <w:trPr>
          <w:trHeight w:val="299"/>
        </w:trPr>
        <w:tc>
          <w:tcPr>
            <w:tcW w:w="1239" w:type="dxa"/>
            <w:noWrap/>
          </w:tcPr>
          <w:p w14:paraId="2C82EDA1"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35E2FCDA"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519</w:t>
            </w:r>
          </w:p>
        </w:tc>
        <w:tc>
          <w:tcPr>
            <w:tcW w:w="3135" w:type="dxa"/>
            <w:noWrap/>
            <w:hideMark/>
          </w:tcPr>
          <w:p w14:paraId="600AF5F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Apdzīvotas vietas sākums</w:t>
            </w:r>
          </w:p>
        </w:tc>
        <w:tc>
          <w:tcPr>
            <w:tcW w:w="1897" w:type="dxa"/>
            <w:noWrap/>
            <w:hideMark/>
          </w:tcPr>
          <w:p w14:paraId="1F8BA6A1"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546" w:type="dxa"/>
            <w:noWrap/>
            <w:hideMark/>
          </w:tcPr>
          <w:p w14:paraId="4B843F69"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1000x400</w:t>
            </w:r>
          </w:p>
        </w:tc>
        <w:tc>
          <w:tcPr>
            <w:tcW w:w="1844" w:type="dxa"/>
            <w:noWrap/>
            <w:hideMark/>
          </w:tcPr>
          <w:p w14:paraId="2B817F94"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220821D7"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4</w:t>
            </w:r>
          </w:p>
        </w:tc>
        <w:tc>
          <w:tcPr>
            <w:tcW w:w="986" w:type="dxa"/>
            <w:noWrap/>
            <w:hideMark/>
          </w:tcPr>
          <w:p w14:paraId="2D06FD1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00290A5F"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36B26664" w14:textId="77777777" w:rsidTr="0097472D">
        <w:trPr>
          <w:trHeight w:val="299"/>
        </w:trPr>
        <w:tc>
          <w:tcPr>
            <w:tcW w:w="1239" w:type="dxa"/>
            <w:noWrap/>
          </w:tcPr>
          <w:p w14:paraId="53810612"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17D2B4D6"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520</w:t>
            </w:r>
          </w:p>
        </w:tc>
        <w:tc>
          <w:tcPr>
            <w:tcW w:w="3135" w:type="dxa"/>
            <w:noWrap/>
            <w:hideMark/>
          </w:tcPr>
          <w:p w14:paraId="0970367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Apdzīvotas vietas beigas</w:t>
            </w:r>
          </w:p>
        </w:tc>
        <w:tc>
          <w:tcPr>
            <w:tcW w:w="1897" w:type="dxa"/>
            <w:noWrap/>
            <w:hideMark/>
          </w:tcPr>
          <w:p w14:paraId="30E6E42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546" w:type="dxa"/>
            <w:noWrap/>
            <w:hideMark/>
          </w:tcPr>
          <w:p w14:paraId="24CA787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1000x400</w:t>
            </w:r>
          </w:p>
        </w:tc>
        <w:tc>
          <w:tcPr>
            <w:tcW w:w="1844" w:type="dxa"/>
            <w:noWrap/>
            <w:hideMark/>
          </w:tcPr>
          <w:p w14:paraId="067D3D96"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0DB065BB"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4</w:t>
            </w:r>
          </w:p>
        </w:tc>
        <w:tc>
          <w:tcPr>
            <w:tcW w:w="986" w:type="dxa"/>
            <w:noWrap/>
            <w:hideMark/>
          </w:tcPr>
          <w:p w14:paraId="433B804A"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5CB56A0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1EB63085" w14:textId="77777777" w:rsidTr="0097472D">
        <w:trPr>
          <w:trHeight w:val="299"/>
        </w:trPr>
        <w:tc>
          <w:tcPr>
            <w:tcW w:w="1239" w:type="dxa"/>
            <w:noWrap/>
          </w:tcPr>
          <w:p w14:paraId="750ED2DB"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54BC152B"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521</w:t>
            </w:r>
          </w:p>
        </w:tc>
        <w:tc>
          <w:tcPr>
            <w:tcW w:w="3135" w:type="dxa"/>
            <w:noWrap/>
            <w:hideMark/>
          </w:tcPr>
          <w:p w14:paraId="4E84E4F7"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Pilsētas vai ciema nosaukums</w:t>
            </w:r>
          </w:p>
        </w:tc>
        <w:tc>
          <w:tcPr>
            <w:tcW w:w="1897" w:type="dxa"/>
            <w:noWrap/>
            <w:hideMark/>
          </w:tcPr>
          <w:p w14:paraId="5B50C97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Tūja</w:t>
            </w:r>
          </w:p>
        </w:tc>
        <w:tc>
          <w:tcPr>
            <w:tcW w:w="1546" w:type="dxa"/>
            <w:noWrap/>
            <w:hideMark/>
          </w:tcPr>
          <w:p w14:paraId="454DF67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1000x400</w:t>
            </w:r>
          </w:p>
        </w:tc>
        <w:tc>
          <w:tcPr>
            <w:tcW w:w="1844" w:type="dxa"/>
            <w:noWrap/>
            <w:hideMark/>
          </w:tcPr>
          <w:p w14:paraId="5AF4B5A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78E8B422"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5</w:t>
            </w:r>
          </w:p>
        </w:tc>
        <w:tc>
          <w:tcPr>
            <w:tcW w:w="986" w:type="dxa"/>
            <w:noWrap/>
            <w:hideMark/>
          </w:tcPr>
          <w:p w14:paraId="1253639B"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2420F07A"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5BB0CCE5" w14:textId="77777777" w:rsidTr="0097472D">
        <w:trPr>
          <w:trHeight w:val="299"/>
        </w:trPr>
        <w:tc>
          <w:tcPr>
            <w:tcW w:w="1239" w:type="dxa"/>
            <w:noWrap/>
          </w:tcPr>
          <w:p w14:paraId="4E701AA2"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3DBA9B2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522</w:t>
            </w:r>
          </w:p>
        </w:tc>
        <w:tc>
          <w:tcPr>
            <w:tcW w:w="3135" w:type="dxa"/>
            <w:noWrap/>
            <w:hideMark/>
          </w:tcPr>
          <w:p w14:paraId="3ADF335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Pilsētas vai ciema nosaukums</w:t>
            </w:r>
          </w:p>
        </w:tc>
        <w:tc>
          <w:tcPr>
            <w:tcW w:w="1897" w:type="dxa"/>
            <w:noWrap/>
            <w:hideMark/>
          </w:tcPr>
          <w:p w14:paraId="1FC2247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Lembuži</w:t>
            </w:r>
          </w:p>
        </w:tc>
        <w:tc>
          <w:tcPr>
            <w:tcW w:w="1546" w:type="dxa"/>
            <w:noWrap/>
            <w:hideMark/>
          </w:tcPr>
          <w:p w14:paraId="75FEC7F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1000x400</w:t>
            </w:r>
          </w:p>
        </w:tc>
        <w:tc>
          <w:tcPr>
            <w:tcW w:w="1844" w:type="dxa"/>
            <w:noWrap/>
            <w:hideMark/>
          </w:tcPr>
          <w:p w14:paraId="4A4A58E6"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2141474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4</w:t>
            </w:r>
          </w:p>
        </w:tc>
        <w:tc>
          <w:tcPr>
            <w:tcW w:w="986" w:type="dxa"/>
            <w:noWrap/>
            <w:hideMark/>
          </w:tcPr>
          <w:p w14:paraId="6058FCF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50EE293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39F1B154" w14:textId="77777777" w:rsidTr="0097472D">
        <w:trPr>
          <w:trHeight w:val="299"/>
        </w:trPr>
        <w:tc>
          <w:tcPr>
            <w:tcW w:w="1239" w:type="dxa"/>
            <w:noWrap/>
          </w:tcPr>
          <w:p w14:paraId="28B14ED3"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3529C221"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522</w:t>
            </w:r>
          </w:p>
        </w:tc>
        <w:tc>
          <w:tcPr>
            <w:tcW w:w="3135" w:type="dxa"/>
            <w:noWrap/>
            <w:hideMark/>
          </w:tcPr>
          <w:p w14:paraId="1E093EC9"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Pilsētas vai ciema nosaukums</w:t>
            </w:r>
          </w:p>
        </w:tc>
        <w:tc>
          <w:tcPr>
            <w:tcW w:w="1897" w:type="dxa"/>
            <w:noWrap/>
            <w:hideMark/>
          </w:tcPr>
          <w:p w14:paraId="63BA73D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Tūja</w:t>
            </w:r>
          </w:p>
        </w:tc>
        <w:tc>
          <w:tcPr>
            <w:tcW w:w="1546" w:type="dxa"/>
            <w:noWrap/>
            <w:hideMark/>
          </w:tcPr>
          <w:p w14:paraId="02FB029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1000x400</w:t>
            </w:r>
          </w:p>
        </w:tc>
        <w:tc>
          <w:tcPr>
            <w:tcW w:w="1844" w:type="dxa"/>
            <w:noWrap/>
            <w:hideMark/>
          </w:tcPr>
          <w:p w14:paraId="729FC5A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766F8817"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5</w:t>
            </w:r>
          </w:p>
        </w:tc>
        <w:tc>
          <w:tcPr>
            <w:tcW w:w="986" w:type="dxa"/>
            <w:noWrap/>
            <w:hideMark/>
          </w:tcPr>
          <w:p w14:paraId="2FC4D012"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2C6F03C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2F3B661F" w14:textId="77777777" w:rsidTr="0097472D">
        <w:trPr>
          <w:trHeight w:val="299"/>
        </w:trPr>
        <w:tc>
          <w:tcPr>
            <w:tcW w:w="1239" w:type="dxa"/>
            <w:noWrap/>
          </w:tcPr>
          <w:p w14:paraId="082CC5E6"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38B0CEF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525</w:t>
            </w:r>
          </w:p>
        </w:tc>
        <w:tc>
          <w:tcPr>
            <w:tcW w:w="3135" w:type="dxa"/>
            <w:noWrap/>
            <w:hideMark/>
          </w:tcPr>
          <w:p w14:paraId="72018FDB"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Maksimālā ātruma ierobežojuma zona</w:t>
            </w:r>
          </w:p>
        </w:tc>
        <w:tc>
          <w:tcPr>
            <w:tcW w:w="1897" w:type="dxa"/>
            <w:noWrap/>
            <w:hideMark/>
          </w:tcPr>
          <w:p w14:paraId="40F8BD7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30</w:t>
            </w:r>
          </w:p>
        </w:tc>
        <w:tc>
          <w:tcPr>
            <w:tcW w:w="1546" w:type="dxa"/>
            <w:noWrap/>
            <w:hideMark/>
          </w:tcPr>
          <w:p w14:paraId="218A6B3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900</w:t>
            </w:r>
          </w:p>
        </w:tc>
        <w:tc>
          <w:tcPr>
            <w:tcW w:w="1844" w:type="dxa"/>
            <w:noWrap/>
            <w:hideMark/>
          </w:tcPr>
          <w:p w14:paraId="563FA153"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621CDB8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4</w:t>
            </w:r>
          </w:p>
        </w:tc>
        <w:tc>
          <w:tcPr>
            <w:tcW w:w="986" w:type="dxa"/>
            <w:noWrap/>
            <w:hideMark/>
          </w:tcPr>
          <w:p w14:paraId="081E6C84"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1235A659"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6B8B33FC" w14:textId="77777777" w:rsidTr="0097472D">
        <w:trPr>
          <w:trHeight w:val="299"/>
        </w:trPr>
        <w:tc>
          <w:tcPr>
            <w:tcW w:w="1239" w:type="dxa"/>
            <w:noWrap/>
          </w:tcPr>
          <w:p w14:paraId="14C9792C"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103A528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526</w:t>
            </w:r>
          </w:p>
        </w:tc>
        <w:tc>
          <w:tcPr>
            <w:tcW w:w="3135" w:type="dxa"/>
            <w:noWrap/>
            <w:hideMark/>
          </w:tcPr>
          <w:p w14:paraId="287C816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Maksimālā ātruma ierobežojuma zonas beigas</w:t>
            </w:r>
          </w:p>
        </w:tc>
        <w:tc>
          <w:tcPr>
            <w:tcW w:w="1897" w:type="dxa"/>
            <w:noWrap/>
            <w:hideMark/>
          </w:tcPr>
          <w:p w14:paraId="4B7BF72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30</w:t>
            </w:r>
          </w:p>
        </w:tc>
        <w:tc>
          <w:tcPr>
            <w:tcW w:w="1546" w:type="dxa"/>
            <w:noWrap/>
            <w:hideMark/>
          </w:tcPr>
          <w:p w14:paraId="6DC62EC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900</w:t>
            </w:r>
          </w:p>
        </w:tc>
        <w:tc>
          <w:tcPr>
            <w:tcW w:w="1844" w:type="dxa"/>
            <w:noWrap/>
            <w:hideMark/>
          </w:tcPr>
          <w:p w14:paraId="66FD28F6"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191946B4"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3</w:t>
            </w:r>
          </w:p>
        </w:tc>
        <w:tc>
          <w:tcPr>
            <w:tcW w:w="986" w:type="dxa"/>
            <w:noWrap/>
            <w:hideMark/>
          </w:tcPr>
          <w:p w14:paraId="79BA18F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735DAB8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238D29CD" w14:textId="77777777" w:rsidTr="0097472D">
        <w:trPr>
          <w:trHeight w:val="299"/>
        </w:trPr>
        <w:tc>
          <w:tcPr>
            <w:tcW w:w="1239" w:type="dxa"/>
            <w:noWrap/>
          </w:tcPr>
          <w:p w14:paraId="56563CD0"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4567D18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537</w:t>
            </w:r>
          </w:p>
        </w:tc>
        <w:tc>
          <w:tcPr>
            <w:tcW w:w="3135" w:type="dxa"/>
            <w:noWrap/>
            <w:hideMark/>
          </w:tcPr>
          <w:p w14:paraId="3ADEEDD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Stāvvieta</w:t>
            </w:r>
          </w:p>
        </w:tc>
        <w:tc>
          <w:tcPr>
            <w:tcW w:w="1897" w:type="dxa"/>
            <w:noWrap/>
            <w:hideMark/>
          </w:tcPr>
          <w:p w14:paraId="1556D587"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Bulta pa labi</w:t>
            </w:r>
          </w:p>
        </w:tc>
        <w:tc>
          <w:tcPr>
            <w:tcW w:w="1546" w:type="dxa"/>
            <w:noWrap/>
            <w:hideMark/>
          </w:tcPr>
          <w:p w14:paraId="3F4A6B0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w:t>
            </w:r>
          </w:p>
        </w:tc>
        <w:tc>
          <w:tcPr>
            <w:tcW w:w="1844" w:type="dxa"/>
            <w:noWrap/>
            <w:hideMark/>
          </w:tcPr>
          <w:p w14:paraId="24F86387"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680EFB2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w:t>
            </w:r>
          </w:p>
        </w:tc>
        <w:tc>
          <w:tcPr>
            <w:tcW w:w="986" w:type="dxa"/>
            <w:noWrap/>
            <w:hideMark/>
          </w:tcPr>
          <w:p w14:paraId="21C6AB9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5DB27DB3"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7FC38F56" w14:textId="77777777" w:rsidTr="0097472D">
        <w:trPr>
          <w:trHeight w:val="299"/>
        </w:trPr>
        <w:tc>
          <w:tcPr>
            <w:tcW w:w="1239" w:type="dxa"/>
            <w:noWrap/>
          </w:tcPr>
          <w:p w14:paraId="798954EB"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tcPr>
          <w:p w14:paraId="248BA519"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537</w:t>
            </w:r>
          </w:p>
        </w:tc>
        <w:tc>
          <w:tcPr>
            <w:tcW w:w="3135" w:type="dxa"/>
            <w:noWrap/>
          </w:tcPr>
          <w:p w14:paraId="1C496EF3"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Stāvvieta</w:t>
            </w:r>
          </w:p>
        </w:tc>
        <w:tc>
          <w:tcPr>
            <w:tcW w:w="1897" w:type="dxa"/>
            <w:noWrap/>
          </w:tcPr>
          <w:p w14:paraId="483222F7"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Bulta pa kreisi</w:t>
            </w:r>
          </w:p>
        </w:tc>
        <w:tc>
          <w:tcPr>
            <w:tcW w:w="1546" w:type="dxa"/>
            <w:noWrap/>
          </w:tcPr>
          <w:p w14:paraId="46742A8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w:t>
            </w:r>
          </w:p>
        </w:tc>
        <w:tc>
          <w:tcPr>
            <w:tcW w:w="1844" w:type="dxa"/>
            <w:noWrap/>
          </w:tcPr>
          <w:p w14:paraId="71908436"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tcPr>
          <w:p w14:paraId="502CFF8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w:t>
            </w:r>
          </w:p>
        </w:tc>
        <w:tc>
          <w:tcPr>
            <w:tcW w:w="986" w:type="dxa"/>
            <w:noWrap/>
          </w:tcPr>
          <w:p w14:paraId="6953DE3E" w14:textId="77777777" w:rsidR="00E205A9" w:rsidRPr="00E205A9" w:rsidRDefault="00E205A9" w:rsidP="00E205A9">
            <w:pPr>
              <w:jc w:val="both"/>
              <w:rPr>
                <w:rFonts w:ascii="Times New Roman" w:hAnsi="Times New Roman" w:cs="Times New Roman"/>
                <w:sz w:val="24"/>
                <w:szCs w:val="24"/>
              </w:rPr>
            </w:pPr>
          </w:p>
        </w:tc>
        <w:tc>
          <w:tcPr>
            <w:tcW w:w="1318" w:type="dxa"/>
            <w:noWrap/>
          </w:tcPr>
          <w:p w14:paraId="5181E88F" w14:textId="77777777" w:rsidR="00E205A9" w:rsidRPr="00E205A9" w:rsidRDefault="00E205A9" w:rsidP="00E205A9">
            <w:pPr>
              <w:jc w:val="both"/>
              <w:rPr>
                <w:rFonts w:ascii="Times New Roman" w:hAnsi="Times New Roman" w:cs="Times New Roman"/>
                <w:sz w:val="24"/>
                <w:szCs w:val="24"/>
              </w:rPr>
            </w:pPr>
          </w:p>
        </w:tc>
      </w:tr>
      <w:tr w:rsidR="00E205A9" w:rsidRPr="00E205A9" w14:paraId="4011ECA7" w14:textId="77777777" w:rsidTr="0097472D">
        <w:trPr>
          <w:trHeight w:val="299"/>
        </w:trPr>
        <w:tc>
          <w:tcPr>
            <w:tcW w:w="1239" w:type="dxa"/>
            <w:noWrap/>
          </w:tcPr>
          <w:p w14:paraId="0C5ECAD6"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tcPr>
          <w:p w14:paraId="2B981922"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708</w:t>
            </w:r>
          </w:p>
        </w:tc>
        <w:tc>
          <w:tcPr>
            <w:tcW w:w="3135" w:type="dxa"/>
            <w:noWrap/>
          </w:tcPr>
          <w:p w14:paraId="0508F95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Ūdensšķēršļa nosaukums</w:t>
            </w:r>
          </w:p>
        </w:tc>
        <w:tc>
          <w:tcPr>
            <w:tcW w:w="1897" w:type="dxa"/>
            <w:noWrap/>
          </w:tcPr>
          <w:p w14:paraId="4451EC66"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Zaķupīte</w:t>
            </w:r>
          </w:p>
        </w:tc>
        <w:tc>
          <w:tcPr>
            <w:tcW w:w="1546" w:type="dxa"/>
            <w:noWrap/>
          </w:tcPr>
          <w:p w14:paraId="15E6D994" w14:textId="77777777" w:rsidR="00E205A9" w:rsidRPr="00E205A9" w:rsidRDefault="00E205A9" w:rsidP="00E205A9">
            <w:pPr>
              <w:jc w:val="both"/>
              <w:rPr>
                <w:rFonts w:ascii="Times New Roman" w:hAnsi="Times New Roman" w:cs="Times New Roman"/>
                <w:sz w:val="24"/>
                <w:szCs w:val="24"/>
              </w:rPr>
            </w:pPr>
          </w:p>
        </w:tc>
        <w:tc>
          <w:tcPr>
            <w:tcW w:w="1844" w:type="dxa"/>
            <w:noWrap/>
          </w:tcPr>
          <w:p w14:paraId="5435B20B"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tcPr>
          <w:p w14:paraId="2AFC417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2</w:t>
            </w:r>
          </w:p>
        </w:tc>
        <w:tc>
          <w:tcPr>
            <w:tcW w:w="986" w:type="dxa"/>
            <w:noWrap/>
          </w:tcPr>
          <w:p w14:paraId="2A673FAE" w14:textId="77777777" w:rsidR="00E205A9" w:rsidRPr="00E205A9" w:rsidRDefault="00E205A9" w:rsidP="00E205A9">
            <w:pPr>
              <w:jc w:val="both"/>
              <w:rPr>
                <w:rFonts w:ascii="Times New Roman" w:hAnsi="Times New Roman" w:cs="Times New Roman"/>
                <w:sz w:val="24"/>
                <w:szCs w:val="24"/>
              </w:rPr>
            </w:pPr>
          </w:p>
        </w:tc>
        <w:tc>
          <w:tcPr>
            <w:tcW w:w="1318" w:type="dxa"/>
            <w:noWrap/>
          </w:tcPr>
          <w:p w14:paraId="5602AF75" w14:textId="77777777" w:rsidR="00E205A9" w:rsidRPr="00E205A9" w:rsidRDefault="00E205A9" w:rsidP="00E205A9">
            <w:pPr>
              <w:jc w:val="both"/>
              <w:rPr>
                <w:rFonts w:ascii="Times New Roman" w:hAnsi="Times New Roman" w:cs="Times New Roman"/>
                <w:sz w:val="24"/>
                <w:szCs w:val="24"/>
              </w:rPr>
            </w:pPr>
          </w:p>
        </w:tc>
      </w:tr>
      <w:tr w:rsidR="00E205A9" w:rsidRPr="00E205A9" w14:paraId="49456220" w14:textId="77777777" w:rsidTr="0097472D">
        <w:trPr>
          <w:trHeight w:val="299"/>
        </w:trPr>
        <w:tc>
          <w:tcPr>
            <w:tcW w:w="1239" w:type="dxa"/>
            <w:noWrap/>
          </w:tcPr>
          <w:p w14:paraId="0AB091A5"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32D02BA7"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801</w:t>
            </w:r>
          </w:p>
        </w:tc>
        <w:tc>
          <w:tcPr>
            <w:tcW w:w="3135" w:type="dxa"/>
            <w:noWrap/>
            <w:hideMark/>
          </w:tcPr>
          <w:p w14:paraId="77276EC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Attālums līdz objektam</w:t>
            </w:r>
          </w:p>
        </w:tc>
        <w:tc>
          <w:tcPr>
            <w:tcW w:w="1897" w:type="dxa"/>
            <w:noWrap/>
            <w:hideMark/>
          </w:tcPr>
          <w:p w14:paraId="3ED26CBD" w14:textId="284452A9"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150</w:t>
            </w:r>
            <w:r w:rsidR="00F331BE">
              <w:rPr>
                <w:rFonts w:ascii="Times New Roman" w:hAnsi="Times New Roman" w:cs="Times New Roman"/>
                <w:sz w:val="24"/>
                <w:szCs w:val="24"/>
              </w:rPr>
              <w:t>m</w:t>
            </w:r>
          </w:p>
        </w:tc>
        <w:tc>
          <w:tcPr>
            <w:tcW w:w="1546" w:type="dxa"/>
            <w:noWrap/>
            <w:hideMark/>
          </w:tcPr>
          <w:p w14:paraId="29A26667"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600x300</w:t>
            </w:r>
          </w:p>
        </w:tc>
        <w:tc>
          <w:tcPr>
            <w:tcW w:w="1844" w:type="dxa"/>
            <w:noWrap/>
            <w:hideMark/>
          </w:tcPr>
          <w:p w14:paraId="563F4BCB"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554B846F"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w:t>
            </w:r>
          </w:p>
        </w:tc>
        <w:tc>
          <w:tcPr>
            <w:tcW w:w="986" w:type="dxa"/>
            <w:noWrap/>
            <w:hideMark/>
          </w:tcPr>
          <w:p w14:paraId="4D24806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0C5F90DF"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7E32A565" w14:textId="77777777" w:rsidTr="0097472D">
        <w:trPr>
          <w:trHeight w:val="299"/>
        </w:trPr>
        <w:tc>
          <w:tcPr>
            <w:tcW w:w="1239" w:type="dxa"/>
            <w:noWrap/>
          </w:tcPr>
          <w:p w14:paraId="05D2386D"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6CCB560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803</w:t>
            </w:r>
          </w:p>
        </w:tc>
        <w:tc>
          <w:tcPr>
            <w:tcW w:w="3135" w:type="dxa"/>
            <w:noWrap/>
            <w:hideMark/>
          </w:tcPr>
          <w:p w14:paraId="4FB15A96"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Darbības zona</w:t>
            </w:r>
          </w:p>
        </w:tc>
        <w:tc>
          <w:tcPr>
            <w:tcW w:w="1897" w:type="dxa"/>
            <w:noWrap/>
            <w:hideMark/>
          </w:tcPr>
          <w:p w14:paraId="61ECFDF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170m</w:t>
            </w:r>
          </w:p>
        </w:tc>
        <w:tc>
          <w:tcPr>
            <w:tcW w:w="1546" w:type="dxa"/>
            <w:noWrap/>
            <w:hideMark/>
          </w:tcPr>
          <w:p w14:paraId="5BD6CB09"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600x300</w:t>
            </w:r>
          </w:p>
        </w:tc>
        <w:tc>
          <w:tcPr>
            <w:tcW w:w="1844" w:type="dxa"/>
            <w:noWrap/>
            <w:hideMark/>
          </w:tcPr>
          <w:p w14:paraId="5A37F2DB"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2F6CAC8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2</w:t>
            </w:r>
          </w:p>
        </w:tc>
        <w:tc>
          <w:tcPr>
            <w:tcW w:w="986" w:type="dxa"/>
            <w:noWrap/>
            <w:hideMark/>
          </w:tcPr>
          <w:p w14:paraId="772473C3"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4C79F82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181845E7" w14:textId="77777777" w:rsidTr="0097472D">
        <w:trPr>
          <w:trHeight w:val="299"/>
        </w:trPr>
        <w:tc>
          <w:tcPr>
            <w:tcW w:w="1239" w:type="dxa"/>
            <w:noWrap/>
          </w:tcPr>
          <w:p w14:paraId="780005BB"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33E8C27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803</w:t>
            </w:r>
          </w:p>
        </w:tc>
        <w:tc>
          <w:tcPr>
            <w:tcW w:w="3135" w:type="dxa"/>
            <w:noWrap/>
            <w:hideMark/>
          </w:tcPr>
          <w:p w14:paraId="0378CF29"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Darbības zona</w:t>
            </w:r>
          </w:p>
        </w:tc>
        <w:tc>
          <w:tcPr>
            <w:tcW w:w="1897" w:type="dxa"/>
            <w:noWrap/>
            <w:hideMark/>
          </w:tcPr>
          <w:p w14:paraId="4CB00467"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300m</w:t>
            </w:r>
          </w:p>
        </w:tc>
        <w:tc>
          <w:tcPr>
            <w:tcW w:w="1546" w:type="dxa"/>
            <w:noWrap/>
            <w:hideMark/>
          </w:tcPr>
          <w:p w14:paraId="17A5B937"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600x300</w:t>
            </w:r>
          </w:p>
        </w:tc>
        <w:tc>
          <w:tcPr>
            <w:tcW w:w="1844" w:type="dxa"/>
            <w:noWrap/>
            <w:hideMark/>
          </w:tcPr>
          <w:p w14:paraId="4BBF25A2"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7F13899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2</w:t>
            </w:r>
          </w:p>
        </w:tc>
        <w:tc>
          <w:tcPr>
            <w:tcW w:w="986" w:type="dxa"/>
            <w:noWrap/>
            <w:hideMark/>
          </w:tcPr>
          <w:p w14:paraId="2B9292F1"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311BF1C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480D20D0" w14:textId="77777777" w:rsidTr="0097472D">
        <w:trPr>
          <w:trHeight w:val="299"/>
        </w:trPr>
        <w:tc>
          <w:tcPr>
            <w:tcW w:w="1239" w:type="dxa"/>
            <w:noWrap/>
          </w:tcPr>
          <w:p w14:paraId="763E6F21"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543A386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803</w:t>
            </w:r>
          </w:p>
        </w:tc>
        <w:tc>
          <w:tcPr>
            <w:tcW w:w="3135" w:type="dxa"/>
            <w:noWrap/>
            <w:hideMark/>
          </w:tcPr>
          <w:p w14:paraId="5891B096"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Darbības zona</w:t>
            </w:r>
          </w:p>
        </w:tc>
        <w:tc>
          <w:tcPr>
            <w:tcW w:w="1897" w:type="dxa"/>
            <w:noWrap/>
            <w:hideMark/>
          </w:tcPr>
          <w:p w14:paraId="6830520A"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700m</w:t>
            </w:r>
          </w:p>
        </w:tc>
        <w:tc>
          <w:tcPr>
            <w:tcW w:w="1546" w:type="dxa"/>
            <w:noWrap/>
            <w:hideMark/>
          </w:tcPr>
          <w:p w14:paraId="20C84AE3"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600x300</w:t>
            </w:r>
          </w:p>
        </w:tc>
        <w:tc>
          <w:tcPr>
            <w:tcW w:w="1844" w:type="dxa"/>
            <w:noWrap/>
            <w:hideMark/>
          </w:tcPr>
          <w:p w14:paraId="3EEDA69B"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3E1D4E5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2</w:t>
            </w:r>
          </w:p>
        </w:tc>
        <w:tc>
          <w:tcPr>
            <w:tcW w:w="986" w:type="dxa"/>
            <w:noWrap/>
            <w:hideMark/>
          </w:tcPr>
          <w:p w14:paraId="05543F9F"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0C197794"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0A6F08E6" w14:textId="77777777" w:rsidTr="0097472D">
        <w:trPr>
          <w:trHeight w:val="299"/>
        </w:trPr>
        <w:tc>
          <w:tcPr>
            <w:tcW w:w="1239" w:type="dxa"/>
            <w:noWrap/>
          </w:tcPr>
          <w:p w14:paraId="1C18B23C"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tcPr>
          <w:p w14:paraId="7A7A6B27"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917, 918</w:t>
            </w:r>
          </w:p>
        </w:tc>
        <w:tc>
          <w:tcPr>
            <w:tcW w:w="3135" w:type="dxa"/>
            <w:noWrap/>
          </w:tcPr>
          <w:p w14:paraId="456DC2AF"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Signālstabiņš</w:t>
            </w:r>
          </w:p>
        </w:tc>
        <w:tc>
          <w:tcPr>
            <w:tcW w:w="1897" w:type="dxa"/>
            <w:noWrap/>
          </w:tcPr>
          <w:p w14:paraId="1ED295CF"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xml:space="preserve">Abpusējs </w:t>
            </w:r>
          </w:p>
        </w:tc>
        <w:tc>
          <w:tcPr>
            <w:tcW w:w="1546" w:type="dxa"/>
            <w:noWrap/>
          </w:tcPr>
          <w:p w14:paraId="0FC9DEB3" w14:textId="77777777" w:rsidR="00E205A9" w:rsidRPr="00E205A9" w:rsidRDefault="00E205A9" w:rsidP="00E205A9">
            <w:pPr>
              <w:jc w:val="both"/>
              <w:rPr>
                <w:rFonts w:ascii="Times New Roman" w:hAnsi="Times New Roman" w:cs="Times New Roman"/>
                <w:sz w:val="24"/>
                <w:szCs w:val="24"/>
              </w:rPr>
            </w:pPr>
          </w:p>
        </w:tc>
        <w:tc>
          <w:tcPr>
            <w:tcW w:w="1844" w:type="dxa"/>
            <w:noWrap/>
          </w:tcPr>
          <w:p w14:paraId="4E712ADB"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tcPr>
          <w:p w14:paraId="6685E561"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4</w:t>
            </w:r>
          </w:p>
        </w:tc>
        <w:tc>
          <w:tcPr>
            <w:tcW w:w="986" w:type="dxa"/>
            <w:noWrap/>
          </w:tcPr>
          <w:p w14:paraId="39BDA191" w14:textId="77777777" w:rsidR="00E205A9" w:rsidRPr="00E205A9" w:rsidRDefault="00E205A9" w:rsidP="00E205A9">
            <w:pPr>
              <w:jc w:val="both"/>
              <w:rPr>
                <w:rFonts w:ascii="Times New Roman" w:hAnsi="Times New Roman" w:cs="Times New Roman"/>
                <w:sz w:val="24"/>
                <w:szCs w:val="24"/>
              </w:rPr>
            </w:pPr>
          </w:p>
        </w:tc>
        <w:tc>
          <w:tcPr>
            <w:tcW w:w="1318" w:type="dxa"/>
            <w:noWrap/>
          </w:tcPr>
          <w:p w14:paraId="3AEBFDA9" w14:textId="77777777" w:rsidR="00E205A9" w:rsidRPr="00E205A9" w:rsidRDefault="00E205A9" w:rsidP="00E205A9">
            <w:pPr>
              <w:jc w:val="both"/>
              <w:rPr>
                <w:rFonts w:ascii="Times New Roman" w:hAnsi="Times New Roman" w:cs="Times New Roman"/>
                <w:sz w:val="24"/>
                <w:szCs w:val="24"/>
              </w:rPr>
            </w:pPr>
          </w:p>
        </w:tc>
      </w:tr>
      <w:tr w:rsidR="00E205A9" w:rsidRPr="00E205A9" w14:paraId="4A4FA359" w14:textId="77777777" w:rsidTr="0097472D">
        <w:trPr>
          <w:trHeight w:val="613"/>
        </w:trPr>
        <w:tc>
          <w:tcPr>
            <w:tcW w:w="1239" w:type="dxa"/>
            <w:noWrap/>
          </w:tcPr>
          <w:p w14:paraId="60B5247D"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2045AD73"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5032" w:type="dxa"/>
            <w:gridSpan w:val="2"/>
            <w:hideMark/>
          </w:tcPr>
          <w:p w14:paraId="2C1BC6A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Ceļa marķējamā krāsa, balta, atstarojoša, intensīvai satiksmei, standarta līnijas krāsošanai</w:t>
            </w:r>
          </w:p>
        </w:tc>
        <w:tc>
          <w:tcPr>
            <w:tcW w:w="1546" w:type="dxa"/>
            <w:hideMark/>
          </w:tcPr>
          <w:p w14:paraId="40A1DA0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25 kg</w:t>
            </w:r>
          </w:p>
        </w:tc>
        <w:tc>
          <w:tcPr>
            <w:tcW w:w="1844" w:type="dxa"/>
            <w:noWrap/>
            <w:hideMark/>
          </w:tcPr>
          <w:p w14:paraId="1C35153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3B7B589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w:t>
            </w:r>
          </w:p>
        </w:tc>
        <w:tc>
          <w:tcPr>
            <w:tcW w:w="986" w:type="dxa"/>
            <w:noWrap/>
            <w:hideMark/>
          </w:tcPr>
          <w:p w14:paraId="0603480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46EE982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48586007" w14:textId="77777777" w:rsidTr="0097472D">
        <w:trPr>
          <w:trHeight w:val="299"/>
        </w:trPr>
        <w:tc>
          <w:tcPr>
            <w:tcW w:w="1239" w:type="dxa"/>
            <w:noWrap/>
          </w:tcPr>
          <w:p w14:paraId="6C3A7A5A"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hideMark/>
          </w:tcPr>
          <w:p w14:paraId="1A74B38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3135" w:type="dxa"/>
            <w:noWrap/>
            <w:hideMark/>
          </w:tcPr>
          <w:p w14:paraId="0A18EE9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xml:space="preserve">Stabs ceļa zīmju uzstādīšanai </w:t>
            </w:r>
          </w:p>
        </w:tc>
        <w:tc>
          <w:tcPr>
            <w:tcW w:w="1897" w:type="dxa"/>
            <w:noWrap/>
            <w:hideMark/>
          </w:tcPr>
          <w:p w14:paraId="7985931B"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546" w:type="dxa"/>
            <w:noWrap/>
            <w:hideMark/>
          </w:tcPr>
          <w:p w14:paraId="14696FDE"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3,5 metri</w:t>
            </w:r>
          </w:p>
        </w:tc>
        <w:tc>
          <w:tcPr>
            <w:tcW w:w="1844" w:type="dxa"/>
            <w:noWrap/>
            <w:hideMark/>
          </w:tcPr>
          <w:p w14:paraId="2BF5514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hideMark/>
          </w:tcPr>
          <w:p w14:paraId="7D3B91B0" w14:textId="67CE91B9" w:rsidR="00E205A9" w:rsidRPr="00E205A9" w:rsidRDefault="009B3849" w:rsidP="00E205A9">
            <w:pPr>
              <w:jc w:val="both"/>
              <w:rPr>
                <w:rFonts w:ascii="Times New Roman" w:hAnsi="Times New Roman" w:cs="Times New Roman"/>
                <w:sz w:val="24"/>
                <w:szCs w:val="24"/>
              </w:rPr>
            </w:pPr>
            <w:r>
              <w:rPr>
                <w:rFonts w:ascii="Times New Roman" w:hAnsi="Times New Roman" w:cs="Times New Roman"/>
                <w:sz w:val="24"/>
                <w:szCs w:val="24"/>
              </w:rPr>
              <w:t>10</w:t>
            </w:r>
          </w:p>
        </w:tc>
        <w:tc>
          <w:tcPr>
            <w:tcW w:w="986" w:type="dxa"/>
            <w:noWrap/>
            <w:hideMark/>
          </w:tcPr>
          <w:p w14:paraId="7151140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318" w:type="dxa"/>
            <w:noWrap/>
            <w:hideMark/>
          </w:tcPr>
          <w:p w14:paraId="4E7A63E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r>
      <w:tr w:rsidR="00E205A9" w:rsidRPr="00E205A9" w14:paraId="43380241" w14:textId="77777777" w:rsidTr="0097472D">
        <w:trPr>
          <w:trHeight w:val="299"/>
        </w:trPr>
        <w:tc>
          <w:tcPr>
            <w:tcW w:w="1239" w:type="dxa"/>
            <w:noWrap/>
          </w:tcPr>
          <w:p w14:paraId="0168B9B9"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tcPr>
          <w:p w14:paraId="29A9A522" w14:textId="77777777" w:rsidR="00E205A9" w:rsidRPr="00E205A9" w:rsidRDefault="00E205A9" w:rsidP="00E205A9">
            <w:pPr>
              <w:jc w:val="both"/>
              <w:rPr>
                <w:rFonts w:ascii="Times New Roman" w:hAnsi="Times New Roman" w:cs="Times New Roman"/>
                <w:sz w:val="24"/>
                <w:szCs w:val="24"/>
              </w:rPr>
            </w:pPr>
          </w:p>
        </w:tc>
        <w:tc>
          <w:tcPr>
            <w:tcW w:w="3135" w:type="dxa"/>
            <w:noWrap/>
          </w:tcPr>
          <w:p w14:paraId="6C30C24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xml:space="preserve">Stabs ceļa zīmju uzstādīšanai </w:t>
            </w:r>
          </w:p>
        </w:tc>
        <w:tc>
          <w:tcPr>
            <w:tcW w:w="1897" w:type="dxa"/>
            <w:noWrap/>
          </w:tcPr>
          <w:p w14:paraId="259AC4C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 </w:t>
            </w:r>
          </w:p>
        </w:tc>
        <w:tc>
          <w:tcPr>
            <w:tcW w:w="1546" w:type="dxa"/>
            <w:noWrap/>
          </w:tcPr>
          <w:p w14:paraId="3D7AC19B"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4,5 metri</w:t>
            </w:r>
          </w:p>
        </w:tc>
        <w:tc>
          <w:tcPr>
            <w:tcW w:w="1844" w:type="dxa"/>
            <w:noWrap/>
          </w:tcPr>
          <w:p w14:paraId="29623891"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tcPr>
          <w:p w14:paraId="3820E3AD"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12</w:t>
            </w:r>
          </w:p>
        </w:tc>
        <w:tc>
          <w:tcPr>
            <w:tcW w:w="986" w:type="dxa"/>
            <w:noWrap/>
          </w:tcPr>
          <w:p w14:paraId="60CB24E2" w14:textId="77777777" w:rsidR="00E205A9" w:rsidRPr="00E205A9" w:rsidRDefault="00E205A9" w:rsidP="00E205A9">
            <w:pPr>
              <w:jc w:val="both"/>
              <w:rPr>
                <w:rFonts w:ascii="Times New Roman" w:hAnsi="Times New Roman" w:cs="Times New Roman"/>
                <w:sz w:val="24"/>
                <w:szCs w:val="24"/>
              </w:rPr>
            </w:pPr>
          </w:p>
        </w:tc>
        <w:tc>
          <w:tcPr>
            <w:tcW w:w="1318" w:type="dxa"/>
            <w:noWrap/>
          </w:tcPr>
          <w:p w14:paraId="6C52E56A" w14:textId="77777777" w:rsidR="00E205A9" w:rsidRPr="00E205A9" w:rsidRDefault="00E205A9" w:rsidP="00E205A9">
            <w:pPr>
              <w:jc w:val="both"/>
              <w:rPr>
                <w:rFonts w:ascii="Times New Roman" w:hAnsi="Times New Roman" w:cs="Times New Roman"/>
                <w:sz w:val="24"/>
                <w:szCs w:val="24"/>
              </w:rPr>
            </w:pPr>
          </w:p>
        </w:tc>
      </w:tr>
      <w:tr w:rsidR="00E205A9" w:rsidRPr="00E205A9" w14:paraId="18059060" w14:textId="77777777" w:rsidTr="0097472D">
        <w:trPr>
          <w:trHeight w:val="314"/>
        </w:trPr>
        <w:tc>
          <w:tcPr>
            <w:tcW w:w="1239" w:type="dxa"/>
            <w:noWrap/>
          </w:tcPr>
          <w:p w14:paraId="56BB3D12" w14:textId="77777777" w:rsidR="00E205A9" w:rsidRPr="00E205A9" w:rsidRDefault="00E205A9" w:rsidP="00E205A9">
            <w:pPr>
              <w:ind w:left="720"/>
              <w:contextualSpacing/>
              <w:jc w:val="both"/>
              <w:rPr>
                <w:rFonts w:ascii="Times New Roman" w:hAnsi="Times New Roman" w:cs="Times New Roman"/>
                <w:sz w:val="24"/>
                <w:szCs w:val="24"/>
              </w:rPr>
            </w:pPr>
          </w:p>
        </w:tc>
        <w:tc>
          <w:tcPr>
            <w:tcW w:w="1166" w:type="dxa"/>
            <w:noWrap/>
          </w:tcPr>
          <w:p w14:paraId="6822C3FD" w14:textId="77777777" w:rsidR="00E205A9" w:rsidRPr="00E205A9" w:rsidRDefault="00E205A9" w:rsidP="00E205A9">
            <w:pPr>
              <w:jc w:val="both"/>
              <w:rPr>
                <w:rFonts w:ascii="Times New Roman" w:hAnsi="Times New Roman" w:cs="Times New Roman"/>
                <w:sz w:val="24"/>
                <w:szCs w:val="24"/>
              </w:rPr>
            </w:pPr>
          </w:p>
        </w:tc>
        <w:tc>
          <w:tcPr>
            <w:tcW w:w="3135" w:type="dxa"/>
            <w:noWrap/>
          </w:tcPr>
          <w:p w14:paraId="18C5A2B2" w14:textId="77777777" w:rsidR="00E205A9" w:rsidRPr="00E205A9" w:rsidRDefault="00E205A9" w:rsidP="00E205A9">
            <w:pPr>
              <w:jc w:val="both"/>
              <w:rPr>
                <w:rFonts w:ascii="Times New Roman" w:hAnsi="Times New Roman" w:cs="Times New Roman"/>
                <w:sz w:val="24"/>
                <w:szCs w:val="24"/>
              </w:rPr>
            </w:pPr>
          </w:p>
        </w:tc>
        <w:tc>
          <w:tcPr>
            <w:tcW w:w="1897" w:type="dxa"/>
            <w:noWrap/>
          </w:tcPr>
          <w:p w14:paraId="70FF3BB6" w14:textId="77777777" w:rsidR="00E205A9" w:rsidRPr="00E205A9" w:rsidRDefault="00E205A9" w:rsidP="00E205A9">
            <w:pPr>
              <w:jc w:val="both"/>
              <w:rPr>
                <w:rFonts w:ascii="Times New Roman" w:hAnsi="Times New Roman" w:cs="Times New Roman"/>
                <w:sz w:val="24"/>
                <w:szCs w:val="24"/>
              </w:rPr>
            </w:pPr>
          </w:p>
        </w:tc>
        <w:tc>
          <w:tcPr>
            <w:tcW w:w="1546" w:type="dxa"/>
            <w:noWrap/>
          </w:tcPr>
          <w:p w14:paraId="0AA2A60A" w14:textId="77777777" w:rsidR="00E205A9" w:rsidRPr="00E205A9" w:rsidRDefault="00E205A9" w:rsidP="00E205A9">
            <w:pPr>
              <w:jc w:val="both"/>
              <w:rPr>
                <w:rFonts w:ascii="Times New Roman" w:hAnsi="Times New Roman" w:cs="Times New Roman"/>
                <w:sz w:val="24"/>
                <w:szCs w:val="24"/>
              </w:rPr>
            </w:pPr>
          </w:p>
        </w:tc>
        <w:tc>
          <w:tcPr>
            <w:tcW w:w="1844" w:type="dxa"/>
            <w:noWrap/>
          </w:tcPr>
          <w:p w14:paraId="1CC876EC" w14:textId="77777777" w:rsidR="00E205A9" w:rsidRPr="00E205A9" w:rsidRDefault="00E205A9" w:rsidP="00E205A9">
            <w:pPr>
              <w:jc w:val="both"/>
              <w:rPr>
                <w:rFonts w:ascii="Times New Roman" w:hAnsi="Times New Roman" w:cs="Times New Roman"/>
                <w:sz w:val="24"/>
                <w:szCs w:val="24"/>
              </w:rPr>
            </w:pPr>
          </w:p>
        </w:tc>
        <w:tc>
          <w:tcPr>
            <w:tcW w:w="1452" w:type="dxa"/>
            <w:noWrap/>
          </w:tcPr>
          <w:p w14:paraId="5186F26E" w14:textId="77777777" w:rsidR="00E205A9" w:rsidRPr="00E205A9" w:rsidRDefault="00E205A9" w:rsidP="00E205A9">
            <w:pPr>
              <w:jc w:val="both"/>
              <w:rPr>
                <w:rFonts w:ascii="Times New Roman" w:hAnsi="Times New Roman" w:cs="Times New Roman"/>
                <w:sz w:val="24"/>
                <w:szCs w:val="24"/>
              </w:rPr>
            </w:pPr>
          </w:p>
        </w:tc>
        <w:tc>
          <w:tcPr>
            <w:tcW w:w="986" w:type="dxa"/>
            <w:noWrap/>
          </w:tcPr>
          <w:p w14:paraId="410F56BA" w14:textId="77777777" w:rsidR="00E205A9" w:rsidRPr="00E205A9" w:rsidRDefault="00E205A9" w:rsidP="00E205A9">
            <w:pPr>
              <w:jc w:val="both"/>
              <w:rPr>
                <w:rFonts w:ascii="Times New Roman" w:hAnsi="Times New Roman" w:cs="Times New Roman"/>
                <w:sz w:val="24"/>
                <w:szCs w:val="24"/>
              </w:rPr>
            </w:pPr>
          </w:p>
        </w:tc>
        <w:tc>
          <w:tcPr>
            <w:tcW w:w="1318" w:type="dxa"/>
            <w:noWrap/>
          </w:tcPr>
          <w:p w14:paraId="047F0593" w14:textId="77777777" w:rsidR="00E205A9" w:rsidRPr="00E205A9" w:rsidRDefault="00E205A9" w:rsidP="00E205A9">
            <w:pPr>
              <w:jc w:val="both"/>
              <w:rPr>
                <w:rFonts w:ascii="Times New Roman" w:hAnsi="Times New Roman" w:cs="Times New Roman"/>
                <w:sz w:val="24"/>
                <w:szCs w:val="24"/>
              </w:rPr>
            </w:pPr>
          </w:p>
        </w:tc>
      </w:tr>
      <w:tr w:rsidR="00E205A9" w:rsidRPr="00E205A9" w14:paraId="64D44EF9" w14:textId="77777777" w:rsidTr="0097472D">
        <w:trPr>
          <w:trHeight w:val="314"/>
        </w:trPr>
        <w:tc>
          <w:tcPr>
            <w:tcW w:w="14583" w:type="dxa"/>
            <w:gridSpan w:val="9"/>
            <w:noWrap/>
          </w:tcPr>
          <w:p w14:paraId="288080A7" w14:textId="77777777" w:rsidR="00E205A9" w:rsidRPr="00E205A9" w:rsidRDefault="00E205A9" w:rsidP="00E205A9">
            <w:pPr>
              <w:jc w:val="center"/>
              <w:rPr>
                <w:rFonts w:ascii="Times New Roman" w:hAnsi="Times New Roman" w:cs="Times New Roman"/>
                <w:sz w:val="24"/>
                <w:szCs w:val="24"/>
              </w:rPr>
            </w:pPr>
            <w:r w:rsidRPr="00E205A9">
              <w:rPr>
                <w:rFonts w:ascii="Times New Roman" w:hAnsi="Times New Roman" w:cs="Times New Roman"/>
                <w:b/>
                <w:bCs/>
                <w:sz w:val="24"/>
                <w:szCs w:val="24"/>
              </w:rPr>
              <w:t>Ceļa satiksmes organizācijas tehniskie līdzekļi, Salacgrīva un Salacgrīvas pagasts</w:t>
            </w:r>
          </w:p>
        </w:tc>
      </w:tr>
      <w:tr w:rsidR="00E205A9" w:rsidRPr="00E205A9" w14:paraId="359AEAB8" w14:textId="77777777" w:rsidTr="0097472D">
        <w:trPr>
          <w:trHeight w:val="314"/>
        </w:trPr>
        <w:tc>
          <w:tcPr>
            <w:tcW w:w="1239" w:type="dxa"/>
            <w:noWrap/>
          </w:tcPr>
          <w:p w14:paraId="3FE68B29"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tcPr>
          <w:p w14:paraId="0A75828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302</w:t>
            </w:r>
          </w:p>
        </w:tc>
        <w:tc>
          <w:tcPr>
            <w:tcW w:w="3135" w:type="dxa"/>
            <w:noWrap/>
          </w:tcPr>
          <w:p w14:paraId="591D5EB1"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shd w:val="clear" w:color="auto" w:fill="FFFFFF"/>
              </w:rPr>
              <w:t>Braukt aizliegts</w:t>
            </w:r>
          </w:p>
        </w:tc>
        <w:tc>
          <w:tcPr>
            <w:tcW w:w="1897" w:type="dxa"/>
            <w:noWrap/>
          </w:tcPr>
          <w:p w14:paraId="56C68A7C" w14:textId="77777777" w:rsidR="00E205A9" w:rsidRPr="00E205A9" w:rsidRDefault="00E205A9" w:rsidP="00E205A9">
            <w:pPr>
              <w:jc w:val="both"/>
              <w:rPr>
                <w:rFonts w:ascii="Times New Roman" w:hAnsi="Times New Roman" w:cs="Times New Roman"/>
                <w:sz w:val="24"/>
                <w:szCs w:val="24"/>
              </w:rPr>
            </w:pPr>
          </w:p>
        </w:tc>
        <w:tc>
          <w:tcPr>
            <w:tcW w:w="1546" w:type="dxa"/>
            <w:noWrap/>
          </w:tcPr>
          <w:p w14:paraId="19BB9D4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w:t>
            </w:r>
          </w:p>
        </w:tc>
        <w:tc>
          <w:tcPr>
            <w:tcW w:w="1844" w:type="dxa"/>
            <w:noWrap/>
          </w:tcPr>
          <w:p w14:paraId="4D8C70C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tcPr>
          <w:p w14:paraId="1FD02611"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2</w:t>
            </w:r>
          </w:p>
        </w:tc>
        <w:tc>
          <w:tcPr>
            <w:tcW w:w="986" w:type="dxa"/>
            <w:noWrap/>
          </w:tcPr>
          <w:p w14:paraId="0F51197E" w14:textId="77777777" w:rsidR="00E205A9" w:rsidRPr="00E205A9" w:rsidRDefault="00E205A9" w:rsidP="00E205A9">
            <w:pPr>
              <w:jc w:val="both"/>
              <w:rPr>
                <w:rFonts w:ascii="Times New Roman" w:hAnsi="Times New Roman" w:cs="Times New Roman"/>
                <w:sz w:val="24"/>
                <w:szCs w:val="24"/>
              </w:rPr>
            </w:pPr>
          </w:p>
        </w:tc>
        <w:tc>
          <w:tcPr>
            <w:tcW w:w="1318" w:type="dxa"/>
            <w:noWrap/>
          </w:tcPr>
          <w:p w14:paraId="354BBCE8" w14:textId="77777777" w:rsidR="00E205A9" w:rsidRPr="00E205A9" w:rsidRDefault="00E205A9" w:rsidP="00E205A9">
            <w:pPr>
              <w:jc w:val="both"/>
              <w:rPr>
                <w:rFonts w:ascii="Times New Roman" w:hAnsi="Times New Roman" w:cs="Times New Roman"/>
                <w:sz w:val="24"/>
                <w:szCs w:val="24"/>
              </w:rPr>
            </w:pPr>
          </w:p>
        </w:tc>
      </w:tr>
      <w:tr w:rsidR="00E205A9" w:rsidRPr="00E205A9" w14:paraId="01183367" w14:textId="77777777" w:rsidTr="0097472D">
        <w:trPr>
          <w:trHeight w:val="314"/>
        </w:trPr>
        <w:tc>
          <w:tcPr>
            <w:tcW w:w="1239" w:type="dxa"/>
            <w:noWrap/>
          </w:tcPr>
          <w:p w14:paraId="132B77E7"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tcPr>
          <w:p w14:paraId="05A3915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303</w:t>
            </w:r>
          </w:p>
        </w:tc>
        <w:tc>
          <w:tcPr>
            <w:tcW w:w="3135" w:type="dxa"/>
            <w:noWrap/>
          </w:tcPr>
          <w:p w14:paraId="6F0B87D3" w14:textId="77777777" w:rsidR="00E205A9" w:rsidRPr="00E205A9" w:rsidRDefault="00E205A9" w:rsidP="00E205A9">
            <w:pPr>
              <w:jc w:val="both"/>
              <w:rPr>
                <w:rFonts w:ascii="Times New Roman" w:hAnsi="Times New Roman" w:cs="Times New Roman"/>
                <w:sz w:val="24"/>
                <w:szCs w:val="24"/>
                <w:shd w:val="clear" w:color="auto" w:fill="FFFFFF"/>
              </w:rPr>
            </w:pPr>
            <w:r w:rsidRPr="00E205A9">
              <w:rPr>
                <w:rFonts w:ascii="Times New Roman" w:hAnsi="Times New Roman" w:cs="Times New Roman"/>
                <w:sz w:val="24"/>
                <w:szCs w:val="24"/>
                <w:shd w:val="clear" w:color="auto" w:fill="FFFFFF"/>
              </w:rPr>
              <w:t>Mehāniskiem transportlīdzekļiem braukt aizliegts</w:t>
            </w:r>
          </w:p>
        </w:tc>
        <w:tc>
          <w:tcPr>
            <w:tcW w:w="1897" w:type="dxa"/>
            <w:noWrap/>
          </w:tcPr>
          <w:p w14:paraId="2866A5F6" w14:textId="77777777" w:rsidR="00E205A9" w:rsidRPr="00E205A9" w:rsidRDefault="00E205A9" w:rsidP="00E205A9">
            <w:pPr>
              <w:jc w:val="both"/>
              <w:rPr>
                <w:rFonts w:ascii="Times New Roman" w:hAnsi="Times New Roman" w:cs="Times New Roman"/>
                <w:sz w:val="24"/>
                <w:szCs w:val="24"/>
              </w:rPr>
            </w:pPr>
          </w:p>
        </w:tc>
        <w:tc>
          <w:tcPr>
            <w:tcW w:w="1546" w:type="dxa"/>
            <w:noWrap/>
          </w:tcPr>
          <w:p w14:paraId="04F98F09"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w:t>
            </w:r>
          </w:p>
        </w:tc>
        <w:tc>
          <w:tcPr>
            <w:tcW w:w="1844" w:type="dxa"/>
            <w:noWrap/>
          </w:tcPr>
          <w:p w14:paraId="74F0F66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tcPr>
          <w:p w14:paraId="5B28C439"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w:t>
            </w:r>
          </w:p>
        </w:tc>
        <w:tc>
          <w:tcPr>
            <w:tcW w:w="986" w:type="dxa"/>
            <w:noWrap/>
          </w:tcPr>
          <w:p w14:paraId="45FCA895" w14:textId="77777777" w:rsidR="00E205A9" w:rsidRPr="00E205A9" w:rsidRDefault="00E205A9" w:rsidP="00E205A9">
            <w:pPr>
              <w:jc w:val="both"/>
              <w:rPr>
                <w:rFonts w:ascii="Times New Roman" w:hAnsi="Times New Roman" w:cs="Times New Roman"/>
                <w:sz w:val="24"/>
                <w:szCs w:val="24"/>
              </w:rPr>
            </w:pPr>
          </w:p>
        </w:tc>
        <w:tc>
          <w:tcPr>
            <w:tcW w:w="1318" w:type="dxa"/>
            <w:noWrap/>
          </w:tcPr>
          <w:p w14:paraId="08DC28DC" w14:textId="77777777" w:rsidR="00E205A9" w:rsidRPr="00E205A9" w:rsidRDefault="00E205A9" w:rsidP="00E205A9">
            <w:pPr>
              <w:jc w:val="both"/>
              <w:rPr>
                <w:rFonts w:ascii="Times New Roman" w:hAnsi="Times New Roman" w:cs="Times New Roman"/>
                <w:sz w:val="24"/>
                <w:szCs w:val="24"/>
              </w:rPr>
            </w:pPr>
          </w:p>
        </w:tc>
      </w:tr>
      <w:tr w:rsidR="00E205A9" w:rsidRPr="00E205A9" w14:paraId="41E6D8A9" w14:textId="77777777" w:rsidTr="0097472D">
        <w:trPr>
          <w:trHeight w:val="314"/>
        </w:trPr>
        <w:tc>
          <w:tcPr>
            <w:tcW w:w="1239" w:type="dxa"/>
            <w:noWrap/>
          </w:tcPr>
          <w:p w14:paraId="1878A1BB"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tcPr>
          <w:p w14:paraId="66E135F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537</w:t>
            </w:r>
          </w:p>
        </w:tc>
        <w:tc>
          <w:tcPr>
            <w:tcW w:w="3135" w:type="dxa"/>
            <w:noWrap/>
          </w:tcPr>
          <w:p w14:paraId="68DFF817" w14:textId="77777777" w:rsidR="00E205A9" w:rsidRPr="00E205A9" w:rsidRDefault="00E205A9" w:rsidP="00E205A9">
            <w:pPr>
              <w:jc w:val="both"/>
              <w:rPr>
                <w:rFonts w:ascii="Times New Roman" w:hAnsi="Times New Roman" w:cs="Times New Roman"/>
                <w:sz w:val="24"/>
                <w:szCs w:val="24"/>
                <w:shd w:val="clear" w:color="auto" w:fill="FFFFFF"/>
              </w:rPr>
            </w:pPr>
            <w:r w:rsidRPr="00E205A9">
              <w:rPr>
                <w:rFonts w:ascii="Times New Roman" w:hAnsi="Times New Roman" w:cs="Times New Roman"/>
                <w:sz w:val="24"/>
                <w:szCs w:val="24"/>
              </w:rPr>
              <w:t>Stāvvieta</w:t>
            </w:r>
          </w:p>
        </w:tc>
        <w:tc>
          <w:tcPr>
            <w:tcW w:w="1897" w:type="dxa"/>
            <w:noWrap/>
          </w:tcPr>
          <w:p w14:paraId="733D8B14" w14:textId="77777777" w:rsidR="00E205A9" w:rsidRPr="00E205A9" w:rsidRDefault="00E205A9" w:rsidP="00E205A9">
            <w:pPr>
              <w:jc w:val="both"/>
              <w:rPr>
                <w:rFonts w:ascii="Times New Roman" w:hAnsi="Times New Roman" w:cs="Times New Roman"/>
                <w:sz w:val="24"/>
                <w:szCs w:val="24"/>
              </w:rPr>
            </w:pPr>
          </w:p>
        </w:tc>
        <w:tc>
          <w:tcPr>
            <w:tcW w:w="1546" w:type="dxa"/>
            <w:noWrap/>
          </w:tcPr>
          <w:p w14:paraId="1B0D80B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w:t>
            </w:r>
          </w:p>
        </w:tc>
        <w:tc>
          <w:tcPr>
            <w:tcW w:w="1844" w:type="dxa"/>
            <w:noWrap/>
          </w:tcPr>
          <w:p w14:paraId="700FCF7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tcPr>
          <w:p w14:paraId="2996B9AF"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w:t>
            </w:r>
          </w:p>
        </w:tc>
        <w:tc>
          <w:tcPr>
            <w:tcW w:w="986" w:type="dxa"/>
            <w:noWrap/>
          </w:tcPr>
          <w:p w14:paraId="165E43EC" w14:textId="77777777" w:rsidR="00E205A9" w:rsidRPr="00E205A9" w:rsidRDefault="00E205A9" w:rsidP="00E205A9">
            <w:pPr>
              <w:jc w:val="both"/>
              <w:rPr>
                <w:rFonts w:ascii="Times New Roman" w:hAnsi="Times New Roman" w:cs="Times New Roman"/>
                <w:sz w:val="24"/>
                <w:szCs w:val="24"/>
              </w:rPr>
            </w:pPr>
          </w:p>
        </w:tc>
        <w:tc>
          <w:tcPr>
            <w:tcW w:w="1318" w:type="dxa"/>
            <w:noWrap/>
          </w:tcPr>
          <w:p w14:paraId="396063F1" w14:textId="77777777" w:rsidR="00E205A9" w:rsidRPr="00E205A9" w:rsidRDefault="00E205A9" w:rsidP="00E205A9">
            <w:pPr>
              <w:jc w:val="both"/>
              <w:rPr>
                <w:rFonts w:ascii="Times New Roman" w:hAnsi="Times New Roman" w:cs="Times New Roman"/>
                <w:sz w:val="24"/>
                <w:szCs w:val="24"/>
              </w:rPr>
            </w:pPr>
          </w:p>
        </w:tc>
      </w:tr>
      <w:tr w:rsidR="00E205A9" w:rsidRPr="00E205A9" w14:paraId="7668ED49" w14:textId="77777777" w:rsidTr="0097472D">
        <w:trPr>
          <w:trHeight w:val="314"/>
        </w:trPr>
        <w:tc>
          <w:tcPr>
            <w:tcW w:w="1239" w:type="dxa"/>
            <w:noWrap/>
          </w:tcPr>
          <w:p w14:paraId="5012A981"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tcPr>
          <w:p w14:paraId="76FD991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711</w:t>
            </w:r>
          </w:p>
        </w:tc>
        <w:tc>
          <w:tcPr>
            <w:tcW w:w="3135" w:type="dxa"/>
            <w:noWrap/>
          </w:tcPr>
          <w:p w14:paraId="79E728BF" w14:textId="77777777" w:rsidR="00E205A9" w:rsidRPr="00E205A9" w:rsidRDefault="00E205A9" w:rsidP="00E205A9">
            <w:pPr>
              <w:jc w:val="both"/>
              <w:rPr>
                <w:rFonts w:ascii="Times New Roman" w:hAnsi="Times New Roman" w:cs="Times New Roman"/>
                <w:sz w:val="24"/>
                <w:szCs w:val="24"/>
                <w:shd w:val="clear" w:color="auto" w:fill="FFFFFF"/>
              </w:rPr>
            </w:pPr>
            <w:r w:rsidRPr="00E205A9">
              <w:rPr>
                <w:rFonts w:ascii="Times New Roman" w:hAnsi="Times New Roman" w:cs="Times New Roman"/>
                <w:sz w:val="24"/>
                <w:szCs w:val="24"/>
                <w:shd w:val="clear" w:color="auto" w:fill="FFFFFF"/>
              </w:rPr>
              <w:t>Strupceļš</w:t>
            </w:r>
          </w:p>
        </w:tc>
        <w:tc>
          <w:tcPr>
            <w:tcW w:w="1897" w:type="dxa"/>
            <w:noWrap/>
          </w:tcPr>
          <w:p w14:paraId="3413317B" w14:textId="77777777" w:rsidR="00E205A9" w:rsidRPr="00E205A9" w:rsidRDefault="00E205A9" w:rsidP="00E205A9">
            <w:pPr>
              <w:jc w:val="both"/>
              <w:rPr>
                <w:rFonts w:ascii="Times New Roman" w:hAnsi="Times New Roman" w:cs="Times New Roman"/>
                <w:sz w:val="24"/>
                <w:szCs w:val="24"/>
              </w:rPr>
            </w:pPr>
          </w:p>
        </w:tc>
        <w:tc>
          <w:tcPr>
            <w:tcW w:w="1546" w:type="dxa"/>
            <w:noWrap/>
          </w:tcPr>
          <w:p w14:paraId="5F5E0C88"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w:t>
            </w:r>
          </w:p>
        </w:tc>
        <w:tc>
          <w:tcPr>
            <w:tcW w:w="1844" w:type="dxa"/>
            <w:noWrap/>
          </w:tcPr>
          <w:p w14:paraId="361396DF"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tcPr>
          <w:p w14:paraId="288FBE3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w:t>
            </w:r>
          </w:p>
        </w:tc>
        <w:tc>
          <w:tcPr>
            <w:tcW w:w="986" w:type="dxa"/>
            <w:noWrap/>
          </w:tcPr>
          <w:p w14:paraId="2D80BEE3" w14:textId="77777777" w:rsidR="00E205A9" w:rsidRPr="00E205A9" w:rsidRDefault="00E205A9" w:rsidP="00E205A9">
            <w:pPr>
              <w:jc w:val="both"/>
              <w:rPr>
                <w:rFonts w:ascii="Times New Roman" w:hAnsi="Times New Roman" w:cs="Times New Roman"/>
                <w:sz w:val="24"/>
                <w:szCs w:val="24"/>
              </w:rPr>
            </w:pPr>
          </w:p>
        </w:tc>
        <w:tc>
          <w:tcPr>
            <w:tcW w:w="1318" w:type="dxa"/>
            <w:noWrap/>
          </w:tcPr>
          <w:p w14:paraId="3F27D6D1" w14:textId="77777777" w:rsidR="00E205A9" w:rsidRPr="00E205A9" w:rsidRDefault="00E205A9" w:rsidP="00E205A9">
            <w:pPr>
              <w:jc w:val="both"/>
              <w:rPr>
                <w:rFonts w:ascii="Times New Roman" w:hAnsi="Times New Roman" w:cs="Times New Roman"/>
                <w:sz w:val="24"/>
                <w:szCs w:val="24"/>
              </w:rPr>
            </w:pPr>
          </w:p>
        </w:tc>
      </w:tr>
      <w:tr w:rsidR="00E205A9" w:rsidRPr="00E205A9" w14:paraId="3A06C584" w14:textId="77777777" w:rsidTr="0097472D">
        <w:trPr>
          <w:trHeight w:val="314"/>
        </w:trPr>
        <w:tc>
          <w:tcPr>
            <w:tcW w:w="1239" w:type="dxa"/>
            <w:noWrap/>
          </w:tcPr>
          <w:p w14:paraId="3263EFCC"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tcPr>
          <w:p w14:paraId="3EF33CB3"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820</w:t>
            </w:r>
          </w:p>
        </w:tc>
        <w:tc>
          <w:tcPr>
            <w:tcW w:w="3135" w:type="dxa"/>
            <w:noWrap/>
          </w:tcPr>
          <w:p w14:paraId="146C85D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Transportlīdzekļa veids</w:t>
            </w:r>
          </w:p>
        </w:tc>
        <w:tc>
          <w:tcPr>
            <w:tcW w:w="1897" w:type="dxa"/>
            <w:noWrap/>
          </w:tcPr>
          <w:p w14:paraId="2256F7F3" w14:textId="77777777" w:rsidR="00E205A9" w:rsidRPr="00E205A9" w:rsidRDefault="00E205A9" w:rsidP="00E205A9">
            <w:pPr>
              <w:jc w:val="both"/>
              <w:rPr>
                <w:rFonts w:ascii="Times New Roman" w:hAnsi="Times New Roman" w:cs="Times New Roman"/>
                <w:sz w:val="24"/>
                <w:szCs w:val="24"/>
              </w:rPr>
            </w:pPr>
          </w:p>
        </w:tc>
        <w:tc>
          <w:tcPr>
            <w:tcW w:w="1546" w:type="dxa"/>
            <w:noWrap/>
          </w:tcPr>
          <w:p w14:paraId="7D72E843"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600x300</w:t>
            </w:r>
          </w:p>
        </w:tc>
        <w:tc>
          <w:tcPr>
            <w:tcW w:w="1844" w:type="dxa"/>
            <w:noWrap/>
          </w:tcPr>
          <w:p w14:paraId="3C453B04"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tcPr>
          <w:p w14:paraId="46F5D8DA"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w:t>
            </w:r>
          </w:p>
        </w:tc>
        <w:tc>
          <w:tcPr>
            <w:tcW w:w="986" w:type="dxa"/>
            <w:noWrap/>
          </w:tcPr>
          <w:p w14:paraId="608CF936" w14:textId="77777777" w:rsidR="00E205A9" w:rsidRPr="00E205A9" w:rsidRDefault="00E205A9" w:rsidP="00E205A9">
            <w:pPr>
              <w:jc w:val="both"/>
              <w:rPr>
                <w:rFonts w:ascii="Times New Roman" w:hAnsi="Times New Roman" w:cs="Times New Roman"/>
                <w:sz w:val="24"/>
                <w:szCs w:val="24"/>
              </w:rPr>
            </w:pPr>
          </w:p>
        </w:tc>
        <w:tc>
          <w:tcPr>
            <w:tcW w:w="1318" w:type="dxa"/>
            <w:noWrap/>
          </w:tcPr>
          <w:p w14:paraId="1B417A8A" w14:textId="77777777" w:rsidR="00E205A9" w:rsidRPr="00E205A9" w:rsidRDefault="00E205A9" w:rsidP="00E205A9">
            <w:pPr>
              <w:jc w:val="both"/>
              <w:rPr>
                <w:rFonts w:ascii="Times New Roman" w:hAnsi="Times New Roman" w:cs="Times New Roman"/>
                <w:sz w:val="24"/>
                <w:szCs w:val="24"/>
              </w:rPr>
            </w:pPr>
          </w:p>
        </w:tc>
      </w:tr>
      <w:tr w:rsidR="00E205A9" w:rsidRPr="00E205A9" w14:paraId="4770224A" w14:textId="77777777" w:rsidTr="0097472D">
        <w:trPr>
          <w:trHeight w:val="314"/>
        </w:trPr>
        <w:tc>
          <w:tcPr>
            <w:tcW w:w="1239" w:type="dxa"/>
            <w:noWrap/>
          </w:tcPr>
          <w:p w14:paraId="30D43A70"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noWrap/>
          </w:tcPr>
          <w:p w14:paraId="58D29A3A"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803</w:t>
            </w:r>
          </w:p>
        </w:tc>
        <w:tc>
          <w:tcPr>
            <w:tcW w:w="3135" w:type="dxa"/>
            <w:noWrap/>
          </w:tcPr>
          <w:p w14:paraId="22737E1C"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Darbības zona</w:t>
            </w:r>
          </w:p>
        </w:tc>
        <w:tc>
          <w:tcPr>
            <w:tcW w:w="1897" w:type="dxa"/>
            <w:noWrap/>
          </w:tcPr>
          <w:p w14:paraId="43B9C63F"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1000 m</w:t>
            </w:r>
          </w:p>
        </w:tc>
        <w:tc>
          <w:tcPr>
            <w:tcW w:w="1546" w:type="dxa"/>
            <w:noWrap/>
          </w:tcPr>
          <w:p w14:paraId="48F74311"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600x300</w:t>
            </w:r>
          </w:p>
        </w:tc>
        <w:tc>
          <w:tcPr>
            <w:tcW w:w="1844" w:type="dxa"/>
            <w:noWrap/>
          </w:tcPr>
          <w:p w14:paraId="50D4B765"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gb</w:t>
            </w:r>
          </w:p>
        </w:tc>
        <w:tc>
          <w:tcPr>
            <w:tcW w:w="1452" w:type="dxa"/>
            <w:noWrap/>
          </w:tcPr>
          <w:p w14:paraId="0B8C7DD4"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1</w:t>
            </w:r>
          </w:p>
        </w:tc>
        <w:tc>
          <w:tcPr>
            <w:tcW w:w="986" w:type="dxa"/>
            <w:noWrap/>
          </w:tcPr>
          <w:p w14:paraId="27C3E337" w14:textId="77777777" w:rsidR="00E205A9" w:rsidRPr="00E205A9" w:rsidRDefault="00E205A9" w:rsidP="00E205A9">
            <w:pPr>
              <w:jc w:val="both"/>
              <w:rPr>
                <w:rFonts w:ascii="Times New Roman" w:hAnsi="Times New Roman" w:cs="Times New Roman"/>
                <w:sz w:val="24"/>
                <w:szCs w:val="24"/>
              </w:rPr>
            </w:pPr>
          </w:p>
        </w:tc>
        <w:tc>
          <w:tcPr>
            <w:tcW w:w="1318" w:type="dxa"/>
            <w:noWrap/>
          </w:tcPr>
          <w:p w14:paraId="20F08D79" w14:textId="77777777" w:rsidR="00E205A9" w:rsidRPr="00E205A9" w:rsidRDefault="00E205A9" w:rsidP="00E205A9">
            <w:pPr>
              <w:jc w:val="both"/>
              <w:rPr>
                <w:rFonts w:ascii="Times New Roman" w:hAnsi="Times New Roman" w:cs="Times New Roman"/>
                <w:sz w:val="24"/>
                <w:szCs w:val="24"/>
              </w:rPr>
            </w:pPr>
          </w:p>
        </w:tc>
      </w:tr>
      <w:tr w:rsidR="00E205A9" w:rsidRPr="00E205A9" w14:paraId="21D3A159" w14:textId="77777777" w:rsidTr="0097472D">
        <w:trPr>
          <w:trHeight w:val="314"/>
        </w:trPr>
        <w:tc>
          <w:tcPr>
            <w:tcW w:w="1239" w:type="dxa"/>
            <w:noWrap/>
          </w:tcPr>
          <w:p w14:paraId="0761A379" w14:textId="77777777" w:rsidR="00E205A9" w:rsidRPr="00E205A9" w:rsidRDefault="00E205A9" w:rsidP="00E205A9">
            <w:pPr>
              <w:ind w:left="360"/>
              <w:jc w:val="both"/>
              <w:rPr>
                <w:rFonts w:ascii="Times New Roman" w:hAnsi="Times New Roman" w:cs="Times New Roman"/>
                <w:sz w:val="24"/>
                <w:szCs w:val="24"/>
              </w:rPr>
            </w:pPr>
          </w:p>
        </w:tc>
        <w:tc>
          <w:tcPr>
            <w:tcW w:w="1166" w:type="dxa"/>
            <w:noWrap/>
          </w:tcPr>
          <w:p w14:paraId="47C91666" w14:textId="77777777" w:rsidR="00E205A9" w:rsidRPr="00E205A9" w:rsidRDefault="00E205A9" w:rsidP="00E205A9">
            <w:pPr>
              <w:jc w:val="both"/>
              <w:rPr>
                <w:rFonts w:ascii="Times New Roman" w:hAnsi="Times New Roman" w:cs="Times New Roman"/>
                <w:sz w:val="24"/>
                <w:szCs w:val="24"/>
              </w:rPr>
            </w:pPr>
          </w:p>
        </w:tc>
        <w:tc>
          <w:tcPr>
            <w:tcW w:w="3135" w:type="dxa"/>
            <w:noWrap/>
          </w:tcPr>
          <w:p w14:paraId="086D1ECD" w14:textId="77777777" w:rsidR="00E205A9" w:rsidRPr="00E205A9" w:rsidRDefault="00E205A9" w:rsidP="00E205A9">
            <w:pPr>
              <w:jc w:val="both"/>
              <w:rPr>
                <w:rFonts w:ascii="Times New Roman" w:hAnsi="Times New Roman" w:cs="Times New Roman"/>
                <w:sz w:val="24"/>
                <w:szCs w:val="24"/>
              </w:rPr>
            </w:pPr>
          </w:p>
        </w:tc>
        <w:tc>
          <w:tcPr>
            <w:tcW w:w="1897" w:type="dxa"/>
            <w:noWrap/>
          </w:tcPr>
          <w:p w14:paraId="5D43467C" w14:textId="77777777" w:rsidR="00E205A9" w:rsidRPr="00E205A9" w:rsidRDefault="00E205A9" w:rsidP="00E205A9">
            <w:pPr>
              <w:jc w:val="both"/>
              <w:rPr>
                <w:rFonts w:ascii="Times New Roman" w:hAnsi="Times New Roman" w:cs="Times New Roman"/>
                <w:sz w:val="24"/>
                <w:szCs w:val="24"/>
              </w:rPr>
            </w:pPr>
          </w:p>
        </w:tc>
        <w:tc>
          <w:tcPr>
            <w:tcW w:w="1546" w:type="dxa"/>
            <w:noWrap/>
          </w:tcPr>
          <w:p w14:paraId="78F3DCBC" w14:textId="77777777" w:rsidR="00E205A9" w:rsidRPr="00E205A9" w:rsidRDefault="00E205A9" w:rsidP="00E205A9">
            <w:pPr>
              <w:jc w:val="both"/>
              <w:rPr>
                <w:rFonts w:ascii="Times New Roman" w:hAnsi="Times New Roman" w:cs="Times New Roman"/>
                <w:sz w:val="24"/>
                <w:szCs w:val="24"/>
              </w:rPr>
            </w:pPr>
          </w:p>
        </w:tc>
        <w:tc>
          <w:tcPr>
            <w:tcW w:w="1844" w:type="dxa"/>
            <w:noWrap/>
          </w:tcPr>
          <w:p w14:paraId="3E680265" w14:textId="77777777" w:rsidR="00E205A9" w:rsidRPr="00E205A9" w:rsidRDefault="00E205A9" w:rsidP="00E205A9">
            <w:pPr>
              <w:jc w:val="both"/>
              <w:rPr>
                <w:rFonts w:ascii="Times New Roman" w:hAnsi="Times New Roman" w:cs="Times New Roman"/>
                <w:sz w:val="24"/>
                <w:szCs w:val="24"/>
              </w:rPr>
            </w:pPr>
          </w:p>
        </w:tc>
        <w:tc>
          <w:tcPr>
            <w:tcW w:w="1452" w:type="dxa"/>
            <w:noWrap/>
          </w:tcPr>
          <w:p w14:paraId="3730BE53" w14:textId="77777777" w:rsidR="00E205A9" w:rsidRPr="00E205A9" w:rsidRDefault="00E205A9" w:rsidP="00E205A9">
            <w:pPr>
              <w:jc w:val="both"/>
              <w:rPr>
                <w:rFonts w:ascii="Times New Roman" w:hAnsi="Times New Roman" w:cs="Times New Roman"/>
                <w:sz w:val="24"/>
                <w:szCs w:val="24"/>
              </w:rPr>
            </w:pPr>
          </w:p>
        </w:tc>
        <w:tc>
          <w:tcPr>
            <w:tcW w:w="986" w:type="dxa"/>
            <w:noWrap/>
          </w:tcPr>
          <w:p w14:paraId="640243A0" w14:textId="77777777" w:rsidR="00E205A9" w:rsidRPr="00E205A9" w:rsidRDefault="00E205A9" w:rsidP="00E205A9">
            <w:pPr>
              <w:jc w:val="both"/>
              <w:rPr>
                <w:rFonts w:ascii="Times New Roman" w:hAnsi="Times New Roman" w:cs="Times New Roman"/>
                <w:sz w:val="24"/>
                <w:szCs w:val="24"/>
              </w:rPr>
            </w:pPr>
          </w:p>
        </w:tc>
        <w:tc>
          <w:tcPr>
            <w:tcW w:w="1318" w:type="dxa"/>
            <w:noWrap/>
          </w:tcPr>
          <w:p w14:paraId="45E94A49" w14:textId="77777777" w:rsidR="00E205A9" w:rsidRPr="00E205A9" w:rsidRDefault="00E205A9" w:rsidP="00E205A9">
            <w:pPr>
              <w:jc w:val="both"/>
              <w:rPr>
                <w:rFonts w:ascii="Times New Roman" w:hAnsi="Times New Roman" w:cs="Times New Roman"/>
                <w:sz w:val="24"/>
                <w:szCs w:val="24"/>
              </w:rPr>
            </w:pPr>
          </w:p>
        </w:tc>
      </w:tr>
      <w:tr w:rsidR="00E205A9" w:rsidRPr="00E205A9" w14:paraId="4E823FE5" w14:textId="77777777" w:rsidTr="0097472D">
        <w:trPr>
          <w:trHeight w:val="314"/>
        </w:trPr>
        <w:tc>
          <w:tcPr>
            <w:tcW w:w="1239" w:type="dxa"/>
            <w:tcBorders>
              <w:bottom w:val="single" w:sz="4" w:space="0" w:color="auto"/>
            </w:tcBorders>
            <w:noWrap/>
          </w:tcPr>
          <w:p w14:paraId="4EE18A1B" w14:textId="77777777" w:rsidR="00E205A9" w:rsidRPr="00E205A9" w:rsidRDefault="00E205A9" w:rsidP="00E205A9">
            <w:pPr>
              <w:numPr>
                <w:ilvl w:val="0"/>
                <w:numId w:val="8"/>
              </w:numPr>
              <w:contextualSpacing/>
              <w:jc w:val="both"/>
              <w:rPr>
                <w:rFonts w:ascii="Times New Roman" w:hAnsi="Times New Roman" w:cs="Times New Roman"/>
                <w:sz w:val="24"/>
                <w:szCs w:val="24"/>
              </w:rPr>
            </w:pPr>
          </w:p>
        </w:tc>
        <w:tc>
          <w:tcPr>
            <w:tcW w:w="1166" w:type="dxa"/>
            <w:tcBorders>
              <w:bottom w:val="single" w:sz="4" w:space="0" w:color="auto"/>
            </w:tcBorders>
            <w:noWrap/>
          </w:tcPr>
          <w:p w14:paraId="3D7BFF2E" w14:textId="77777777" w:rsidR="00E205A9" w:rsidRPr="00E205A9" w:rsidRDefault="00E205A9" w:rsidP="00E205A9">
            <w:pPr>
              <w:jc w:val="both"/>
              <w:rPr>
                <w:rFonts w:ascii="Times New Roman" w:hAnsi="Times New Roman" w:cs="Times New Roman"/>
                <w:sz w:val="24"/>
                <w:szCs w:val="24"/>
              </w:rPr>
            </w:pPr>
          </w:p>
        </w:tc>
        <w:tc>
          <w:tcPr>
            <w:tcW w:w="6578" w:type="dxa"/>
            <w:gridSpan w:val="3"/>
            <w:tcBorders>
              <w:bottom w:val="single" w:sz="4" w:space="0" w:color="auto"/>
            </w:tcBorders>
            <w:noWrap/>
          </w:tcPr>
          <w:p w14:paraId="58F96B97"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Piegāde: “Mežgravas”, Liepupes pagasts, Limbažu novads</w:t>
            </w:r>
          </w:p>
        </w:tc>
        <w:tc>
          <w:tcPr>
            <w:tcW w:w="1844" w:type="dxa"/>
            <w:tcBorders>
              <w:bottom w:val="single" w:sz="12" w:space="0" w:color="auto"/>
            </w:tcBorders>
            <w:noWrap/>
          </w:tcPr>
          <w:p w14:paraId="73A15E90"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km</w:t>
            </w:r>
          </w:p>
        </w:tc>
        <w:tc>
          <w:tcPr>
            <w:tcW w:w="1452" w:type="dxa"/>
            <w:tcBorders>
              <w:bottom w:val="single" w:sz="12" w:space="0" w:color="auto"/>
            </w:tcBorders>
            <w:noWrap/>
          </w:tcPr>
          <w:p w14:paraId="10B5AAEF" w14:textId="77777777" w:rsidR="00E205A9" w:rsidRPr="00E205A9" w:rsidRDefault="00E205A9" w:rsidP="00E205A9">
            <w:pPr>
              <w:jc w:val="both"/>
              <w:rPr>
                <w:rFonts w:ascii="Times New Roman" w:hAnsi="Times New Roman" w:cs="Times New Roman"/>
                <w:sz w:val="24"/>
                <w:szCs w:val="24"/>
              </w:rPr>
            </w:pPr>
          </w:p>
        </w:tc>
        <w:tc>
          <w:tcPr>
            <w:tcW w:w="986" w:type="dxa"/>
            <w:tcBorders>
              <w:bottom w:val="single" w:sz="12" w:space="0" w:color="auto"/>
            </w:tcBorders>
            <w:noWrap/>
          </w:tcPr>
          <w:p w14:paraId="246B469A" w14:textId="77777777" w:rsidR="00E205A9" w:rsidRPr="00E205A9" w:rsidRDefault="00E205A9" w:rsidP="00E205A9">
            <w:pPr>
              <w:jc w:val="both"/>
              <w:rPr>
                <w:rFonts w:ascii="Times New Roman" w:hAnsi="Times New Roman" w:cs="Times New Roman"/>
                <w:sz w:val="24"/>
                <w:szCs w:val="24"/>
              </w:rPr>
            </w:pPr>
          </w:p>
        </w:tc>
        <w:tc>
          <w:tcPr>
            <w:tcW w:w="1318" w:type="dxa"/>
            <w:tcBorders>
              <w:bottom w:val="single" w:sz="12" w:space="0" w:color="auto"/>
            </w:tcBorders>
            <w:noWrap/>
          </w:tcPr>
          <w:p w14:paraId="42804921" w14:textId="77777777" w:rsidR="00E205A9" w:rsidRPr="00E205A9" w:rsidRDefault="00E205A9" w:rsidP="00E205A9">
            <w:pPr>
              <w:jc w:val="both"/>
              <w:rPr>
                <w:rFonts w:ascii="Times New Roman" w:hAnsi="Times New Roman" w:cs="Times New Roman"/>
                <w:sz w:val="24"/>
                <w:szCs w:val="24"/>
              </w:rPr>
            </w:pPr>
          </w:p>
        </w:tc>
      </w:tr>
      <w:tr w:rsidR="00E205A9" w:rsidRPr="00E205A9" w14:paraId="4E49DE5A" w14:textId="77777777" w:rsidTr="0097472D">
        <w:trPr>
          <w:trHeight w:val="314"/>
        </w:trPr>
        <w:tc>
          <w:tcPr>
            <w:tcW w:w="1239" w:type="dxa"/>
            <w:tcBorders>
              <w:bottom w:val="single" w:sz="4" w:space="0" w:color="auto"/>
            </w:tcBorders>
            <w:noWrap/>
          </w:tcPr>
          <w:p w14:paraId="75DA03EA" w14:textId="77777777" w:rsidR="00E205A9" w:rsidRPr="00E205A9" w:rsidRDefault="00E205A9" w:rsidP="00E205A9">
            <w:pPr>
              <w:ind w:left="720"/>
              <w:contextualSpacing/>
              <w:jc w:val="both"/>
              <w:rPr>
                <w:rFonts w:ascii="Times New Roman" w:hAnsi="Times New Roman" w:cs="Times New Roman"/>
                <w:sz w:val="24"/>
                <w:szCs w:val="24"/>
              </w:rPr>
            </w:pPr>
          </w:p>
        </w:tc>
        <w:tc>
          <w:tcPr>
            <w:tcW w:w="1166" w:type="dxa"/>
            <w:tcBorders>
              <w:bottom w:val="single" w:sz="4" w:space="0" w:color="auto"/>
            </w:tcBorders>
            <w:noWrap/>
          </w:tcPr>
          <w:p w14:paraId="47D50C09" w14:textId="77777777" w:rsidR="00E205A9" w:rsidRPr="00E205A9" w:rsidRDefault="00E205A9" w:rsidP="00E205A9">
            <w:pPr>
              <w:jc w:val="both"/>
              <w:rPr>
                <w:rFonts w:ascii="Times New Roman" w:hAnsi="Times New Roman" w:cs="Times New Roman"/>
                <w:sz w:val="24"/>
                <w:szCs w:val="24"/>
              </w:rPr>
            </w:pPr>
          </w:p>
        </w:tc>
        <w:tc>
          <w:tcPr>
            <w:tcW w:w="6578" w:type="dxa"/>
            <w:gridSpan w:val="3"/>
            <w:tcBorders>
              <w:bottom w:val="single" w:sz="4" w:space="0" w:color="auto"/>
            </w:tcBorders>
            <w:noWrap/>
          </w:tcPr>
          <w:p w14:paraId="533BA1FD" w14:textId="77777777" w:rsidR="00E205A9" w:rsidRPr="00E205A9" w:rsidRDefault="00E205A9" w:rsidP="00E205A9">
            <w:pPr>
              <w:jc w:val="both"/>
              <w:rPr>
                <w:rFonts w:ascii="Times New Roman" w:hAnsi="Times New Roman" w:cs="Times New Roman"/>
                <w:sz w:val="24"/>
                <w:szCs w:val="24"/>
              </w:rPr>
            </w:pPr>
          </w:p>
        </w:tc>
        <w:tc>
          <w:tcPr>
            <w:tcW w:w="1844" w:type="dxa"/>
            <w:tcBorders>
              <w:bottom w:val="single" w:sz="12" w:space="0" w:color="auto"/>
            </w:tcBorders>
            <w:noWrap/>
          </w:tcPr>
          <w:p w14:paraId="31C25641" w14:textId="77777777" w:rsidR="00E205A9" w:rsidRPr="00E205A9" w:rsidRDefault="00E205A9" w:rsidP="00E205A9">
            <w:pPr>
              <w:jc w:val="both"/>
              <w:rPr>
                <w:rFonts w:ascii="Times New Roman" w:hAnsi="Times New Roman" w:cs="Times New Roman"/>
                <w:sz w:val="24"/>
                <w:szCs w:val="24"/>
              </w:rPr>
            </w:pPr>
          </w:p>
        </w:tc>
        <w:tc>
          <w:tcPr>
            <w:tcW w:w="1452" w:type="dxa"/>
            <w:tcBorders>
              <w:bottom w:val="single" w:sz="12" w:space="0" w:color="auto"/>
            </w:tcBorders>
            <w:noWrap/>
          </w:tcPr>
          <w:p w14:paraId="0773D24F" w14:textId="77777777" w:rsidR="00E205A9" w:rsidRPr="00E205A9" w:rsidRDefault="00E205A9" w:rsidP="00E205A9">
            <w:pPr>
              <w:jc w:val="both"/>
              <w:rPr>
                <w:rFonts w:ascii="Times New Roman" w:hAnsi="Times New Roman" w:cs="Times New Roman"/>
                <w:sz w:val="24"/>
                <w:szCs w:val="24"/>
              </w:rPr>
            </w:pPr>
          </w:p>
        </w:tc>
        <w:tc>
          <w:tcPr>
            <w:tcW w:w="986" w:type="dxa"/>
            <w:tcBorders>
              <w:bottom w:val="single" w:sz="12" w:space="0" w:color="auto"/>
            </w:tcBorders>
            <w:noWrap/>
          </w:tcPr>
          <w:p w14:paraId="0157DA40" w14:textId="77777777" w:rsidR="00E205A9" w:rsidRPr="00E205A9" w:rsidRDefault="00E205A9" w:rsidP="00E205A9">
            <w:pPr>
              <w:jc w:val="both"/>
              <w:rPr>
                <w:rFonts w:ascii="Times New Roman" w:hAnsi="Times New Roman" w:cs="Times New Roman"/>
                <w:sz w:val="24"/>
                <w:szCs w:val="24"/>
              </w:rPr>
            </w:pPr>
          </w:p>
        </w:tc>
        <w:tc>
          <w:tcPr>
            <w:tcW w:w="1318" w:type="dxa"/>
            <w:tcBorders>
              <w:bottom w:val="single" w:sz="12" w:space="0" w:color="auto"/>
            </w:tcBorders>
            <w:noWrap/>
          </w:tcPr>
          <w:p w14:paraId="225C698C" w14:textId="77777777" w:rsidR="00E205A9" w:rsidRPr="00E205A9" w:rsidRDefault="00E205A9" w:rsidP="00E205A9">
            <w:pPr>
              <w:jc w:val="both"/>
              <w:rPr>
                <w:rFonts w:ascii="Times New Roman" w:hAnsi="Times New Roman" w:cs="Times New Roman"/>
                <w:sz w:val="24"/>
                <w:szCs w:val="24"/>
              </w:rPr>
            </w:pPr>
          </w:p>
        </w:tc>
      </w:tr>
      <w:tr w:rsidR="00E205A9" w:rsidRPr="00E205A9" w14:paraId="0BDDFCD6" w14:textId="77777777" w:rsidTr="0097472D">
        <w:trPr>
          <w:trHeight w:val="314"/>
        </w:trPr>
        <w:tc>
          <w:tcPr>
            <w:tcW w:w="1239" w:type="dxa"/>
            <w:tcBorders>
              <w:top w:val="single" w:sz="4" w:space="0" w:color="auto"/>
              <w:left w:val="nil"/>
              <w:bottom w:val="nil"/>
              <w:right w:val="nil"/>
            </w:tcBorders>
            <w:noWrap/>
          </w:tcPr>
          <w:p w14:paraId="028A00CB" w14:textId="77777777" w:rsidR="00E205A9" w:rsidRPr="00E205A9" w:rsidRDefault="00E205A9" w:rsidP="00E205A9">
            <w:pPr>
              <w:ind w:left="720"/>
              <w:contextualSpacing/>
              <w:jc w:val="both"/>
              <w:rPr>
                <w:rFonts w:ascii="Times New Roman" w:hAnsi="Times New Roman" w:cs="Times New Roman"/>
                <w:sz w:val="24"/>
                <w:szCs w:val="24"/>
              </w:rPr>
            </w:pPr>
          </w:p>
        </w:tc>
        <w:tc>
          <w:tcPr>
            <w:tcW w:w="1166" w:type="dxa"/>
            <w:tcBorders>
              <w:top w:val="single" w:sz="4" w:space="0" w:color="auto"/>
              <w:left w:val="nil"/>
              <w:bottom w:val="nil"/>
              <w:right w:val="nil"/>
            </w:tcBorders>
            <w:noWrap/>
          </w:tcPr>
          <w:p w14:paraId="034D169C" w14:textId="77777777" w:rsidR="00E205A9" w:rsidRPr="00E205A9" w:rsidRDefault="00E205A9" w:rsidP="00E205A9">
            <w:pPr>
              <w:jc w:val="both"/>
              <w:rPr>
                <w:rFonts w:ascii="Times New Roman" w:hAnsi="Times New Roman" w:cs="Times New Roman"/>
                <w:sz w:val="24"/>
                <w:szCs w:val="24"/>
              </w:rPr>
            </w:pPr>
          </w:p>
        </w:tc>
        <w:tc>
          <w:tcPr>
            <w:tcW w:w="3135" w:type="dxa"/>
            <w:tcBorders>
              <w:top w:val="single" w:sz="4" w:space="0" w:color="auto"/>
              <w:left w:val="nil"/>
              <w:bottom w:val="nil"/>
              <w:right w:val="nil"/>
            </w:tcBorders>
            <w:noWrap/>
          </w:tcPr>
          <w:p w14:paraId="3F690E41" w14:textId="77777777" w:rsidR="00E205A9" w:rsidRPr="00E205A9" w:rsidRDefault="00E205A9" w:rsidP="00E205A9">
            <w:pPr>
              <w:jc w:val="both"/>
              <w:rPr>
                <w:rFonts w:ascii="Times New Roman" w:hAnsi="Times New Roman" w:cs="Times New Roman"/>
                <w:sz w:val="24"/>
                <w:szCs w:val="24"/>
              </w:rPr>
            </w:pPr>
          </w:p>
        </w:tc>
        <w:tc>
          <w:tcPr>
            <w:tcW w:w="1897" w:type="dxa"/>
            <w:tcBorders>
              <w:top w:val="single" w:sz="4" w:space="0" w:color="auto"/>
              <w:left w:val="nil"/>
              <w:bottom w:val="nil"/>
              <w:right w:val="nil"/>
            </w:tcBorders>
            <w:noWrap/>
          </w:tcPr>
          <w:p w14:paraId="3C54AB33" w14:textId="77777777" w:rsidR="00E205A9" w:rsidRPr="00E205A9" w:rsidRDefault="00E205A9" w:rsidP="00E205A9">
            <w:pPr>
              <w:jc w:val="both"/>
              <w:rPr>
                <w:rFonts w:ascii="Times New Roman" w:hAnsi="Times New Roman" w:cs="Times New Roman"/>
                <w:sz w:val="24"/>
                <w:szCs w:val="24"/>
              </w:rPr>
            </w:pPr>
          </w:p>
        </w:tc>
        <w:tc>
          <w:tcPr>
            <w:tcW w:w="1546" w:type="dxa"/>
            <w:tcBorders>
              <w:top w:val="single" w:sz="4" w:space="0" w:color="auto"/>
              <w:left w:val="nil"/>
              <w:bottom w:val="nil"/>
              <w:right w:val="single" w:sz="12" w:space="0" w:color="auto"/>
            </w:tcBorders>
            <w:noWrap/>
          </w:tcPr>
          <w:p w14:paraId="1738A2B0" w14:textId="77777777" w:rsidR="00E205A9" w:rsidRPr="00E205A9" w:rsidRDefault="00E205A9" w:rsidP="00E205A9">
            <w:pPr>
              <w:jc w:val="both"/>
              <w:rPr>
                <w:rFonts w:ascii="Times New Roman" w:hAnsi="Times New Roman" w:cs="Times New Roman"/>
                <w:sz w:val="24"/>
                <w:szCs w:val="24"/>
              </w:rPr>
            </w:pPr>
          </w:p>
        </w:tc>
        <w:tc>
          <w:tcPr>
            <w:tcW w:w="4282" w:type="dxa"/>
            <w:gridSpan w:val="3"/>
            <w:tcBorders>
              <w:top w:val="single" w:sz="12" w:space="0" w:color="auto"/>
              <w:left w:val="single" w:sz="12" w:space="0" w:color="auto"/>
              <w:bottom w:val="single" w:sz="12" w:space="0" w:color="auto"/>
              <w:right w:val="single" w:sz="12" w:space="0" w:color="auto"/>
            </w:tcBorders>
            <w:noWrap/>
          </w:tcPr>
          <w:p w14:paraId="72C607A3" w14:textId="77777777" w:rsidR="00E205A9" w:rsidRPr="00E205A9" w:rsidRDefault="00E205A9" w:rsidP="00E205A9">
            <w:pPr>
              <w:jc w:val="both"/>
              <w:rPr>
                <w:rFonts w:ascii="Times New Roman" w:hAnsi="Times New Roman" w:cs="Times New Roman"/>
                <w:b/>
                <w:sz w:val="24"/>
                <w:szCs w:val="24"/>
              </w:rPr>
            </w:pPr>
            <w:r w:rsidRPr="00E205A9">
              <w:rPr>
                <w:rFonts w:ascii="Times New Roman" w:hAnsi="Times New Roman" w:cs="Times New Roman"/>
                <w:b/>
                <w:sz w:val="24"/>
                <w:szCs w:val="24"/>
              </w:rPr>
              <w:t>Summa kopā BEZ PVN</w:t>
            </w:r>
          </w:p>
        </w:tc>
        <w:tc>
          <w:tcPr>
            <w:tcW w:w="1318" w:type="dxa"/>
            <w:tcBorders>
              <w:top w:val="single" w:sz="12" w:space="0" w:color="auto"/>
              <w:left w:val="single" w:sz="12" w:space="0" w:color="auto"/>
              <w:bottom w:val="single" w:sz="12" w:space="0" w:color="auto"/>
              <w:right w:val="single" w:sz="12" w:space="0" w:color="auto"/>
            </w:tcBorders>
            <w:noWrap/>
          </w:tcPr>
          <w:p w14:paraId="321FDFEB" w14:textId="77777777" w:rsidR="00E205A9" w:rsidRPr="00E205A9" w:rsidRDefault="00E205A9" w:rsidP="00E205A9">
            <w:pPr>
              <w:jc w:val="both"/>
              <w:rPr>
                <w:rFonts w:ascii="Times New Roman" w:hAnsi="Times New Roman" w:cs="Times New Roman"/>
                <w:b/>
                <w:sz w:val="24"/>
                <w:szCs w:val="24"/>
              </w:rPr>
            </w:pPr>
          </w:p>
        </w:tc>
      </w:tr>
      <w:tr w:rsidR="00E205A9" w:rsidRPr="00E205A9" w14:paraId="2550F977" w14:textId="77777777" w:rsidTr="0097472D">
        <w:trPr>
          <w:trHeight w:val="314"/>
        </w:trPr>
        <w:tc>
          <w:tcPr>
            <w:tcW w:w="1239" w:type="dxa"/>
            <w:tcBorders>
              <w:top w:val="nil"/>
              <w:left w:val="nil"/>
              <w:bottom w:val="nil"/>
              <w:right w:val="nil"/>
            </w:tcBorders>
            <w:noWrap/>
          </w:tcPr>
          <w:p w14:paraId="5E3955A3" w14:textId="77777777" w:rsidR="00E205A9" w:rsidRPr="00E205A9" w:rsidRDefault="00E205A9" w:rsidP="00E205A9">
            <w:pPr>
              <w:ind w:left="720"/>
              <w:contextualSpacing/>
              <w:jc w:val="both"/>
              <w:rPr>
                <w:rFonts w:ascii="Times New Roman" w:hAnsi="Times New Roman" w:cs="Times New Roman"/>
                <w:sz w:val="24"/>
                <w:szCs w:val="24"/>
              </w:rPr>
            </w:pPr>
          </w:p>
        </w:tc>
        <w:tc>
          <w:tcPr>
            <w:tcW w:w="1166" w:type="dxa"/>
            <w:tcBorders>
              <w:top w:val="nil"/>
              <w:left w:val="nil"/>
              <w:bottom w:val="nil"/>
              <w:right w:val="nil"/>
            </w:tcBorders>
            <w:noWrap/>
          </w:tcPr>
          <w:p w14:paraId="58973B62" w14:textId="77777777" w:rsidR="00E205A9" w:rsidRPr="00E205A9" w:rsidRDefault="00E205A9" w:rsidP="00E205A9">
            <w:pPr>
              <w:jc w:val="both"/>
              <w:rPr>
                <w:rFonts w:ascii="Times New Roman" w:hAnsi="Times New Roman" w:cs="Times New Roman"/>
                <w:sz w:val="24"/>
                <w:szCs w:val="24"/>
              </w:rPr>
            </w:pPr>
          </w:p>
        </w:tc>
        <w:tc>
          <w:tcPr>
            <w:tcW w:w="3135" w:type="dxa"/>
            <w:tcBorders>
              <w:top w:val="nil"/>
              <w:left w:val="nil"/>
              <w:bottom w:val="nil"/>
              <w:right w:val="nil"/>
            </w:tcBorders>
            <w:noWrap/>
          </w:tcPr>
          <w:p w14:paraId="3CCE1164" w14:textId="77777777" w:rsidR="00E205A9" w:rsidRPr="00E205A9" w:rsidRDefault="00E205A9" w:rsidP="00E205A9">
            <w:pPr>
              <w:jc w:val="both"/>
              <w:rPr>
                <w:rFonts w:ascii="Times New Roman" w:hAnsi="Times New Roman" w:cs="Times New Roman"/>
                <w:sz w:val="24"/>
                <w:szCs w:val="24"/>
              </w:rPr>
            </w:pPr>
          </w:p>
        </w:tc>
        <w:tc>
          <w:tcPr>
            <w:tcW w:w="1897" w:type="dxa"/>
            <w:tcBorders>
              <w:top w:val="nil"/>
              <w:left w:val="nil"/>
              <w:bottom w:val="nil"/>
              <w:right w:val="nil"/>
            </w:tcBorders>
            <w:noWrap/>
          </w:tcPr>
          <w:p w14:paraId="487E0DA8" w14:textId="77777777" w:rsidR="00E205A9" w:rsidRPr="00E205A9" w:rsidRDefault="00E205A9" w:rsidP="00E205A9">
            <w:pPr>
              <w:jc w:val="both"/>
              <w:rPr>
                <w:rFonts w:ascii="Times New Roman" w:hAnsi="Times New Roman" w:cs="Times New Roman"/>
                <w:sz w:val="24"/>
                <w:szCs w:val="24"/>
              </w:rPr>
            </w:pPr>
          </w:p>
        </w:tc>
        <w:tc>
          <w:tcPr>
            <w:tcW w:w="1546" w:type="dxa"/>
            <w:tcBorders>
              <w:top w:val="nil"/>
              <w:left w:val="nil"/>
              <w:bottom w:val="nil"/>
              <w:right w:val="single" w:sz="12" w:space="0" w:color="auto"/>
            </w:tcBorders>
            <w:noWrap/>
          </w:tcPr>
          <w:p w14:paraId="26DEC830" w14:textId="77777777" w:rsidR="00E205A9" w:rsidRPr="00E205A9" w:rsidRDefault="00E205A9" w:rsidP="00E205A9">
            <w:pPr>
              <w:jc w:val="both"/>
              <w:rPr>
                <w:rFonts w:ascii="Times New Roman" w:hAnsi="Times New Roman" w:cs="Times New Roman"/>
                <w:sz w:val="24"/>
                <w:szCs w:val="24"/>
              </w:rPr>
            </w:pPr>
          </w:p>
        </w:tc>
        <w:tc>
          <w:tcPr>
            <w:tcW w:w="4282" w:type="dxa"/>
            <w:gridSpan w:val="3"/>
            <w:tcBorders>
              <w:top w:val="single" w:sz="12" w:space="0" w:color="auto"/>
              <w:left w:val="single" w:sz="12" w:space="0" w:color="auto"/>
              <w:bottom w:val="single" w:sz="12" w:space="0" w:color="auto"/>
              <w:right w:val="single" w:sz="12" w:space="0" w:color="auto"/>
            </w:tcBorders>
            <w:noWrap/>
          </w:tcPr>
          <w:p w14:paraId="4BB2B154" w14:textId="77777777" w:rsidR="00E205A9" w:rsidRPr="00E205A9" w:rsidRDefault="00E205A9" w:rsidP="00E205A9">
            <w:pPr>
              <w:jc w:val="both"/>
              <w:rPr>
                <w:rFonts w:ascii="Times New Roman" w:hAnsi="Times New Roman" w:cs="Times New Roman"/>
                <w:b/>
                <w:sz w:val="24"/>
                <w:szCs w:val="24"/>
              </w:rPr>
            </w:pPr>
            <w:r w:rsidRPr="00E205A9">
              <w:rPr>
                <w:rFonts w:ascii="Times New Roman" w:hAnsi="Times New Roman" w:cs="Times New Roman"/>
                <w:b/>
                <w:color w:val="000000"/>
                <w:sz w:val="24"/>
                <w:szCs w:val="24"/>
              </w:rPr>
              <w:t>PVN</w:t>
            </w:r>
          </w:p>
        </w:tc>
        <w:tc>
          <w:tcPr>
            <w:tcW w:w="131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149BFD4" w14:textId="77777777" w:rsidR="00E205A9" w:rsidRPr="00E205A9" w:rsidRDefault="00E205A9" w:rsidP="00E205A9">
            <w:pPr>
              <w:jc w:val="both"/>
              <w:rPr>
                <w:rFonts w:ascii="Times New Roman" w:hAnsi="Times New Roman" w:cs="Times New Roman"/>
                <w:b/>
                <w:sz w:val="24"/>
                <w:szCs w:val="24"/>
              </w:rPr>
            </w:pPr>
            <w:r w:rsidRPr="00E205A9">
              <w:rPr>
                <w:rFonts w:ascii="Calibri" w:hAnsi="Calibri" w:cs="Calibri"/>
                <w:b/>
                <w:color w:val="000000"/>
              </w:rPr>
              <w:t> </w:t>
            </w:r>
          </w:p>
        </w:tc>
      </w:tr>
      <w:tr w:rsidR="00E205A9" w:rsidRPr="00E205A9" w14:paraId="1D990195" w14:textId="77777777" w:rsidTr="0097472D">
        <w:trPr>
          <w:trHeight w:val="314"/>
        </w:trPr>
        <w:tc>
          <w:tcPr>
            <w:tcW w:w="1239" w:type="dxa"/>
            <w:tcBorders>
              <w:top w:val="nil"/>
              <w:left w:val="nil"/>
              <w:bottom w:val="nil"/>
              <w:right w:val="nil"/>
            </w:tcBorders>
            <w:noWrap/>
          </w:tcPr>
          <w:p w14:paraId="2E7F0EB7" w14:textId="77777777" w:rsidR="00E205A9" w:rsidRPr="00E205A9" w:rsidRDefault="00E205A9" w:rsidP="00E205A9">
            <w:pPr>
              <w:ind w:left="720"/>
              <w:contextualSpacing/>
              <w:jc w:val="both"/>
              <w:rPr>
                <w:rFonts w:ascii="Times New Roman" w:hAnsi="Times New Roman" w:cs="Times New Roman"/>
                <w:sz w:val="24"/>
                <w:szCs w:val="24"/>
              </w:rPr>
            </w:pPr>
          </w:p>
        </w:tc>
        <w:tc>
          <w:tcPr>
            <w:tcW w:w="1166" w:type="dxa"/>
            <w:tcBorders>
              <w:top w:val="nil"/>
              <w:left w:val="nil"/>
              <w:bottom w:val="nil"/>
              <w:right w:val="nil"/>
            </w:tcBorders>
            <w:noWrap/>
          </w:tcPr>
          <w:p w14:paraId="5B645D11" w14:textId="77777777" w:rsidR="00E205A9" w:rsidRPr="00E205A9" w:rsidRDefault="00E205A9" w:rsidP="00E205A9">
            <w:pPr>
              <w:jc w:val="both"/>
              <w:rPr>
                <w:rFonts w:ascii="Times New Roman" w:hAnsi="Times New Roman" w:cs="Times New Roman"/>
                <w:sz w:val="24"/>
                <w:szCs w:val="24"/>
              </w:rPr>
            </w:pPr>
          </w:p>
        </w:tc>
        <w:tc>
          <w:tcPr>
            <w:tcW w:w="3135" w:type="dxa"/>
            <w:tcBorders>
              <w:top w:val="nil"/>
              <w:left w:val="nil"/>
              <w:bottom w:val="nil"/>
              <w:right w:val="nil"/>
            </w:tcBorders>
            <w:noWrap/>
          </w:tcPr>
          <w:p w14:paraId="3453462B" w14:textId="77777777" w:rsidR="00E205A9" w:rsidRPr="00E205A9" w:rsidRDefault="00E205A9" w:rsidP="00E205A9">
            <w:pPr>
              <w:jc w:val="both"/>
              <w:rPr>
                <w:rFonts w:ascii="Times New Roman" w:hAnsi="Times New Roman" w:cs="Times New Roman"/>
                <w:sz w:val="24"/>
                <w:szCs w:val="24"/>
              </w:rPr>
            </w:pPr>
          </w:p>
        </w:tc>
        <w:tc>
          <w:tcPr>
            <w:tcW w:w="1897" w:type="dxa"/>
            <w:tcBorders>
              <w:top w:val="nil"/>
              <w:left w:val="nil"/>
              <w:bottom w:val="nil"/>
              <w:right w:val="nil"/>
            </w:tcBorders>
            <w:noWrap/>
          </w:tcPr>
          <w:p w14:paraId="79B7B629" w14:textId="77777777" w:rsidR="00E205A9" w:rsidRPr="00E205A9" w:rsidRDefault="00E205A9" w:rsidP="00E205A9">
            <w:pPr>
              <w:jc w:val="both"/>
              <w:rPr>
                <w:rFonts w:ascii="Times New Roman" w:hAnsi="Times New Roman" w:cs="Times New Roman"/>
                <w:sz w:val="24"/>
                <w:szCs w:val="24"/>
              </w:rPr>
            </w:pPr>
          </w:p>
        </w:tc>
        <w:tc>
          <w:tcPr>
            <w:tcW w:w="1546" w:type="dxa"/>
            <w:tcBorders>
              <w:top w:val="nil"/>
              <w:left w:val="nil"/>
              <w:bottom w:val="nil"/>
              <w:right w:val="single" w:sz="12" w:space="0" w:color="auto"/>
            </w:tcBorders>
            <w:noWrap/>
          </w:tcPr>
          <w:p w14:paraId="17D43B3B" w14:textId="77777777" w:rsidR="00E205A9" w:rsidRPr="00E205A9" w:rsidRDefault="00E205A9" w:rsidP="00E205A9">
            <w:pPr>
              <w:jc w:val="both"/>
              <w:rPr>
                <w:rFonts w:ascii="Times New Roman" w:hAnsi="Times New Roman" w:cs="Times New Roman"/>
                <w:sz w:val="24"/>
                <w:szCs w:val="24"/>
              </w:rPr>
            </w:pPr>
          </w:p>
        </w:tc>
        <w:tc>
          <w:tcPr>
            <w:tcW w:w="4282" w:type="dxa"/>
            <w:gridSpan w:val="3"/>
            <w:tcBorders>
              <w:top w:val="single" w:sz="12" w:space="0" w:color="auto"/>
              <w:left w:val="single" w:sz="12" w:space="0" w:color="auto"/>
              <w:bottom w:val="single" w:sz="12" w:space="0" w:color="auto"/>
              <w:right w:val="single" w:sz="12" w:space="0" w:color="auto"/>
            </w:tcBorders>
            <w:noWrap/>
          </w:tcPr>
          <w:p w14:paraId="43F1157C" w14:textId="77777777" w:rsidR="00E205A9" w:rsidRPr="00E205A9" w:rsidRDefault="00E205A9" w:rsidP="00E205A9">
            <w:pPr>
              <w:jc w:val="both"/>
              <w:rPr>
                <w:rFonts w:ascii="Times New Roman" w:hAnsi="Times New Roman" w:cs="Times New Roman"/>
                <w:b/>
                <w:sz w:val="24"/>
                <w:szCs w:val="24"/>
              </w:rPr>
            </w:pPr>
            <w:r w:rsidRPr="00E205A9">
              <w:rPr>
                <w:rFonts w:ascii="Times New Roman" w:hAnsi="Times New Roman" w:cs="Times New Roman"/>
                <w:b/>
                <w:color w:val="000000"/>
                <w:sz w:val="24"/>
                <w:szCs w:val="24"/>
              </w:rPr>
              <w:t>Summa kopā AR PVN</w:t>
            </w:r>
          </w:p>
        </w:tc>
        <w:tc>
          <w:tcPr>
            <w:tcW w:w="131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2D201BA" w14:textId="77777777" w:rsidR="00E205A9" w:rsidRPr="00E205A9" w:rsidRDefault="00E205A9" w:rsidP="00E205A9">
            <w:pPr>
              <w:jc w:val="both"/>
              <w:rPr>
                <w:rFonts w:ascii="Times New Roman" w:hAnsi="Times New Roman" w:cs="Times New Roman"/>
                <w:b/>
                <w:sz w:val="24"/>
                <w:szCs w:val="24"/>
              </w:rPr>
            </w:pPr>
            <w:r w:rsidRPr="00E205A9">
              <w:rPr>
                <w:rFonts w:ascii="Calibri" w:hAnsi="Calibri" w:cs="Calibri"/>
                <w:b/>
                <w:color w:val="000000"/>
              </w:rPr>
              <w:t> </w:t>
            </w:r>
          </w:p>
        </w:tc>
      </w:tr>
    </w:tbl>
    <w:p w14:paraId="7D1E918E" w14:textId="77777777" w:rsidR="00E205A9" w:rsidRPr="00E205A9" w:rsidRDefault="00E205A9" w:rsidP="00E205A9">
      <w:pPr>
        <w:jc w:val="both"/>
        <w:rPr>
          <w:rFonts w:ascii="Times New Roman" w:hAnsi="Times New Roman" w:cs="Times New Roman"/>
          <w:sz w:val="24"/>
          <w:szCs w:val="24"/>
        </w:rPr>
      </w:pPr>
    </w:p>
    <w:p w14:paraId="18C2FE15" w14:textId="77777777" w:rsidR="00E205A9" w:rsidRPr="00E205A9" w:rsidRDefault="00E205A9" w:rsidP="00E205A9">
      <w:pPr>
        <w:jc w:val="both"/>
        <w:rPr>
          <w:rFonts w:ascii="Times New Roman" w:hAnsi="Times New Roman" w:cs="Times New Roman"/>
          <w:color w:val="000000"/>
          <w:sz w:val="24"/>
          <w:szCs w:val="24"/>
        </w:rPr>
      </w:pPr>
    </w:p>
    <w:p w14:paraId="6592B692" w14:textId="77777777" w:rsidR="00E205A9" w:rsidRPr="00E205A9" w:rsidRDefault="00E205A9" w:rsidP="00E205A9">
      <w:pPr>
        <w:jc w:val="both"/>
        <w:rPr>
          <w:rFonts w:ascii="Times New Roman" w:hAnsi="Times New Roman" w:cs="Times New Roman"/>
          <w:color w:val="000000"/>
          <w:sz w:val="24"/>
          <w:szCs w:val="24"/>
        </w:rPr>
      </w:pPr>
    </w:p>
    <w:p w14:paraId="71B6F071" w14:textId="77777777" w:rsidR="00E205A9" w:rsidRPr="00E205A9" w:rsidRDefault="00E205A9" w:rsidP="00E205A9">
      <w:pPr>
        <w:spacing w:before="120"/>
        <w:jc w:val="both"/>
        <w:rPr>
          <w:rFonts w:ascii="Times New Roman" w:hAnsi="Times New Roman" w:cs="Times New Roman"/>
          <w:sz w:val="24"/>
          <w:szCs w:val="24"/>
        </w:rPr>
      </w:pPr>
      <w:r w:rsidRPr="00E205A9">
        <w:rPr>
          <w:rFonts w:ascii="Times New Roman" w:hAnsi="Times New Roman" w:cs="Times New Roman"/>
          <w:sz w:val="24"/>
          <w:szCs w:val="24"/>
        </w:rPr>
        <w:lastRenderedPageBreak/>
        <w:t>Līgumcenā ir iekļautas visas iespējamās izmaksas, kas saistītas ar darbu izpildi (nodokļi, nodevas, darbinieku alga, nepieciešamo atļauju saņemšana u.c.), tai skaitā iespējamie sadārdzinājumi un visi riski.</w:t>
      </w:r>
    </w:p>
    <w:p w14:paraId="1233064E" w14:textId="77777777" w:rsidR="00E205A9" w:rsidRPr="00E205A9" w:rsidRDefault="00E205A9" w:rsidP="00E205A9">
      <w:pPr>
        <w:jc w:val="both"/>
        <w:rPr>
          <w:rFonts w:ascii="Times New Roman" w:hAnsi="Times New Roman" w:cs="Times New Roman"/>
          <w:sz w:val="24"/>
          <w:szCs w:val="24"/>
        </w:rPr>
      </w:pPr>
    </w:p>
    <w:p w14:paraId="02732022" w14:textId="77777777" w:rsidR="00E205A9" w:rsidRPr="00E205A9" w:rsidRDefault="00E205A9" w:rsidP="00E205A9">
      <w:pPr>
        <w:pStyle w:val="Parasts2"/>
        <w:ind w:left="360" w:hanging="360"/>
      </w:pPr>
      <w:r w:rsidRPr="00E205A9">
        <w:t>Pretendenta pilnvarotās personas vārds, uzvārds, amats ______________________________</w:t>
      </w:r>
    </w:p>
    <w:p w14:paraId="15A4744D" w14:textId="77777777" w:rsidR="00E205A9" w:rsidRPr="00E205A9" w:rsidRDefault="00E205A9" w:rsidP="00E205A9">
      <w:pPr>
        <w:pStyle w:val="Parasts2"/>
        <w:jc w:val="right"/>
        <w:rPr>
          <w:b/>
        </w:rPr>
      </w:pPr>
    </w:p>
    <w:p w14:paraId="06019BD0" w14:textId="610E5E12" w:rsid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Pretendenta pilnvarotās personas paraksts_________________________________________</w:t>
      </w:r>
    </w:p>
    <w:p w14:paraId="53589B48" w14:textId="77777777" w:rsidR="00E205A9" w:rsidRDefault="00E205A9" w:rsidP="00E205A9">
      <w:pPr>
        <w:jc w:val="both"/>
        <w:rPr>
          <w:rFonts w:ascii="Times New Roman" w:hAnsi="Times New Roman" w:cs="Times New Roman"/>
          <w:sz w:val="24"/>
          <w:szCs w:val="24"/>
        </w:rPr>
      </w:pPr>
    </w:p>
    <w:p w14:paraId="0949F8D8" w14:textId="77777777" w:rsidR="00E205A9" w:rsidRDefault="00E205A9" w:rsidP="00E205A9">
      <w:pPr>
        <w:jc w:val="both"/>
        <w:rPr>
          <w:rFonts w:ascii="Times New Roman" w:hAnsi="Times New Roman" w:cs="Times New Roman"/>
          <w:sz w:val="24"/>
          <w:szCs w:val="24"/>
        </w:rPr>
      </w:pPr>
    </w:p>
    <w:p w14:paraId="684AA4F1" w14:textId="77777777" w:rsidR="00E205A9" w:rsidRDefault="00E205A9" w:rsidP="00E205A9">
      <w:pPr>
        <w:jc w:val="both"/>
        <w:rPr>
          <w:rFonts w:ascii="Times New Roman" w:hAnsi="Times New Roman" w:cs="Times New Roman"/>
          <w:sz w:val="24"/>
          <w:szCs w:val="24"/>
        </w:rPr>
        <w:sectPr w:rsidR="00E205A9" w:rsidSect="00E205A9">
          <w:pgSz w:w="16838" w:h="11906" w:orient="landscape"/>
          <w:pgMar w:top="1800" w:right="851" w:bottom="991" w:left="1440" w:header="708" w:footer="708" w:gutter="0"/>
          <w:cols w:space="708"/>
          <w:docGrid w:linePitch="360"/>
        </w:sectPr>
      </w:pPr>
    </w:p>
    <w:p w14:paraId="69DC0E37" w14:textId="3F0CA302" w:rsidR="00E205A9" w:rsidRDefault="00E205A9" w:rsidP="00E205A9">
      <w:pPr>
        <w:pStyle w:val="naisnod"/>
        <w:spacing w:before="0" w:after="0"/>
        <w:jc w:val="right"/>
      </w:pPr>
      <w:r>
        <w:lastRenderedPageBreak/>
        <w:t>4.pielikums</w:t>
      </w:r>
    </w:p>
    <w:p w14:paraId="3A1A4652" w14:textId="77777777" w:rsidR="00E205A9" w:rsidRDefault="00E205A9" w:rsidP="00E205A9">
      <w:pPr>
        <w:pStyle w:val="Footer"/>
        <w:tabs>
          <w:tab w:val="left" w:pos="720"/>
        </w:tabs>
        <w:jc w:val="right"/>
      </w:pPr>
      <w:r>
        <w:t xml:space="preserve">Cenu aptaujai </w:t>
      </w:r>
    </w:p>
    <w:p w14:paraId="1D0898AC" w14:textId="77777777" w:rsidR="00E205A9" w:rsidRDefault="00E205A9" w:rsidP="00E205A9">
      <w:pPr>
        <w:pStyle w:val="Footer"/>
        <w:tabs>
          <w:tab w:val="left" w:pos="720"/>
        </w:tabs>
        <w:jc w:val="right"/>
      </w:pPr>
      <w:r>
        <w:rPr>
          <w:color w:val="000000"/>
        </w:rPr>
        <w:t>“Ceļu satiksmes organizācijas tehnisko līdzekļu izgatavošana un piegāde”</w:t>
      </w:r>
    </w:p>
    <w:p w14:paraId="75DC2838" w14:textId="1539DFC7" w:rsidR="00E205A9" w:rsidRDefault="00E205A9" w:rsidP="00E205A9">
      <w:pPr>
        <w:jc w:val="both"/>
        <w:rPr>
          <w:rFonts w:ascii="Times New Roman" w:hAnsi="Times New Roman" w:cs="Times New Roman"/>
          <w:sz w:val="24"/>
          <w:szCs w:val="24"/>
        </w:rPr>
      </w:pPr>
    </w:p>
    <w:p w14:paraId="13EFEC99" w14:textId="77777777" w:rsidR="00E205A9" w:rsidRPr="00F371C8" w:rsidRDefault="00E205A9" w:rsidP="00E205A9">
      <w:pPr>
        <w:pStyle w:val="Parasts2"/>
        <w:jc w:val="center"/>
      </w:pPr>
      <w:r w:rsidRPr="00F371C8">
        <w:rPr>
          <w:b/>
        </w:rPr>
        <w:t>Apliecinājums par neatkarīgi izstrādātu piedāvājumu</w:t>
      </w:r>
    </w:p>
    <w:p w14:paraId="76546645" w14:textId="77777777" w:rsidR="00E205A9" w:rsidRPr="00F371C8" w:rsidRDefault="00E205A9" w:rsidP="00E205A9">
      <w:pPr>
        <w:pStyle w:val="naisf"/>
        <w:spacing w:before="0" w:after="0"/>
        <w:ind w:right="423" w:firstLine="0"/>
        <w:rPr>
          <w:u w:val="single"/>
          <w:lang w:val="lv-LV"/>
        </w:rPr>
      </w:pPr>
    </w:p>
    <w:p w14:paraId="1EE46A37" w14:textId="77777777" w:rsidR="00E205A9" w:rsidRPr="00F371C8" w:rsidRDefault="00E205A9" w:rsidP="00E205A9">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3BCB9147" w14:textId="77777777" w:rsidR="00E205A9" w:rsidRPr="00F371C8" w:rsidRDefault="00E205A9" w:rsidP="00E205A9">
      <w:pPr>
        <w:pStyle w:val="naisf"/>
        <w:spacing w:before="0" w:after="0"/>
        <w:ind w:right="423" w:firstLine="0"/>
        <w:jc w:val="right"/>
        <w:rPr>
          <w:lang w:val="lv-LV"/>
        </w:rPr>
      </w:pPr>
      <w:r w:rsidRPr="00F371C8">
        <w:rPr>
          <w:i/>
          <w:lang w:val="lv-LV"/>
        </w:rPr>
        <w:t>Pretendenta/kandidāta nosaukums, reģ. Nr.</w:t>
      </w:r>
    </w:p>
    <w:p w14:paraId="0B912DB5" w14:textId="77777777" w:rsidR="00E205A9" w:rsidRPr="00F371C8" w:rsidRDefault="00E205A9" w:rsidP="00E205A9">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5B933538" w14:textId="77777777" w:rsidR="00E205A9" w:rsidRPr="00F371C8" w:rsidRDefault="00E205A9" w:rsidP="00E205A9">
      <w:pPr>
        <w:pStyle w:val="naisf"/>
        <w:spacing w:before="0" w:after="0"/>
        <w:ind w:right="423" w:firstLine="0"/>
        <w:rPr>
          <w:lang w:val="lv-LV"/>
        </w:rPr>
      </w:pPr>
    </w:p>
    <w:p w14:paraId="396D9596" w14:textId="77777777" w:rsidR="00E205A9" w:rsidRPr="00F371C8" w:rsidRDefault="00E205A9" w:rsidP="00E205A9">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3C107914" w14:textId="77777777" w:rsidR="00E205A9" w:rsidRPr="00F371C8" w:rsidRDefault="00E205A9" w:rsidP="00E205A9">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5F01C915" w14:textId="77777777" w:rsidR="00E205A9" w:rsidRPr="00F371C8" w:rsidRDefault="00E205A9" w:rsidP="00E205A9">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 katru, personu, kuras paraksts atrodas uz iepirkuma piedāvājuma, </w:t>
      </w:r>
      <w:r w:rsidRPr="00F371C8">
        <w:t>parakstīt šo apliecinājumu Pretendenta vārdā.</w:t>
      </w:r>
    </w:p>
    <w:p w14:paraId="628C1C25" w14:textId="77777777" w:rsidR="00E205A9" w:rsidRPr="00F371C8" w:rsidRDefault="00E205A9" w:rsidP="00E205A9">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205A9" w:rsidRPr="00F371C8" w14:paraId="07821206" w14:textId="77777777" w:rsidTr="0097472D">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4209866" w14:textId="77777777" w:rsidR="00E205A9" w:rsidRPr="00F371C8" w:rsidRDefault="00E205A9" w:rsidP="0097472D">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1835C8A" w14:textId="77777777" w:rsidR="00E205A9" w:rsidRPr="00F371C8" w:rsidRDefault="00E205A9" w:rsidP="0097472D">
            <w:pPr>
              <w:pStyle w:val="Parasts2"/>
              <w:jc w:val="both"/>
            </w:pPr>
            <w:r w:rsidRPr="00F371C8">
              <w:rPr>
                <w:rStyle w:val="Noklusjumarindkopasfonts2"/>
                <w:sz w:val="22"/>
                <w:szCs w:val="22"/>
              </w:rPr>
              <w:t>4.1. ir iesniedzis piedāvājumu neatkarīgi no konkurentiem</w:t>
            </w:r>
            <w:r w:rsidRPr="00F371C8">
              <w:rPr>
                <w:rStyle w:val="FootnoteReferen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205A9" w:rsidRPr="00F371C8" w14:paraId="6F1628C5" w14:textId="77777777" w:rsidTr="0097472D">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23FA1545" w14:textId="77777777" w:rsidR="00E205A9" w:rsidRPr="00F371C8" w:rsidRDefault="00E205A9" w:rsidP="0097472D">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C0ECE89" w14:textId="77777777" w:rsidR="00E205A9" w:rsidRPr="00F371C8" w:rsidRDefault="00E205A9" w:rsidP="0097472D">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02706F3" w14:textId="77777777" w:rsidR="00E205A9" w:rsidRPr="00F371C8" w:rsidRDefault="00E205A9" w:rsidP="00E205A9">
      <w:pPr>
        <w:pStyle w:val="Parasts2"/>
        <w:jc w:val="both"/>
      </w:pPr>
    </w:p>
    <w:p w14:paraId="34427C02" w14:textId="77777777" w:rsidR="00E205A9" w:rsidRPr="00F371C8" w:rsidRDefault="00E205A9" w:rsidP="00E205A9">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759C297F" w14:textId="77777777" w:rsidR="00E205A9" w:rsidRPr="00F371C8" w:rsidRDefault="00E205A9" w:rsidP="00E205A9">
      <w:pPr>
        <w:pStyle w:val="Parasts2"/>
        <w:ind w:left="720" w:firstLine="720"/>
        <w:jc w:val="both"/>
      </w:pPr>
      <w:r w:rsidRPr="00F371C8">
        <w:t>5.1. cenām;</w:t>
      </w:r>
    </w:p>
    <w:p w14:paraId="02F0E600" w14:textId="77777777" w:rsidR="00E205A9" w:rsidRPr="00F371C8" w:rsidRDefault="00E205A9" w:rsidP="00E205A9">
      <w:pPr>
        <w:pStyle w:val="Parasts2"/>
        <w:ind w:left="720" w:firstLine="720"/>
        <w:jc w:val="both"/>
      </w:pPr>
      <w:r w:rsidRPr="00F371C8">
        <w:t>5.2. cenas aprēķināšanas metodēm, faktoriem (apstākļiem) vai formulām;</w:t>
      </w:r>
    </w:p>
    <w:p w14:paraId="6EB44106" w14:textId="77777777" w:rsidR="00E205A9" w:rsidRPr="00F371C8" w:rsidRDefault="00E205A9" w:rsidP="00E205A9">
      <w:pPr>
        <w:pStyle w:val="Parasts2"/>
        <w:ind w:left="1440"/>
        <w:jc w:val="both"/>
      </w:pPr>
      <w:r w:rsidRPr="00F371C8">
        <w:t>5.3. nodomu vai lēmumu piedalīties vai nepiedalīties iepirkumā (iesniegt vai neiesniegt piedāvājumu); vai</w:t>
      </w:r>
    </w:p>
    <w:p w14:paraId="142F77C6" w14:textId="77777777" w:rsidR="00E205A9" w:rsidRPr="00F371C8" w:rsidRDefault="00E205A9" w:rsidP="00E205A9">
      <w:pPr>
        <w:pStyle w:val="Parasts2"/>
        <w:ind w:left="720" w:firstLine="720"/>
        <w:jc w:val="both"/>
      </w:pPr>
      <w:r w:rsidRPr="00F371C8">
        <w:t xml:space="preserve">5.4. tādu piedāvājuma iesniegšanu, kas neatbilst iepirkuma prasībām; </w:t>
      </w:r>
    </w:p>
    <w:p w14:paraId="7C12A365" w14:textId="77777777" w:rsidR="00E205A9" w:rsidRPr="00F371C8" w:rsidRDefault="00E205A9" w:rsidP="00E205A9">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721349EE" w14:textId="77777777" w:rsidR="00E205A9" w:rsidRPr="00F371C8" w:rsidRDefault="00E205A9" w:rsidP="00E205A9">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6908338F" w14:textId="77777777" w:rsidR="00E205A9" w:rsidRPr="00F371C8" w:rsidRDefault="00E205A9" w:rsidP="00E205A9">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AAED7C7" w14:textId="77777777" w:rsidR="00E205A9" w:rsidRPr="00F371C8" w:rsidRDefault="00E205A9" w:rsidP="00E205A9">
      <w:pPr>
        <w:pStyle w:val="Parasts2"/>
        <w:rPr>
          <w:lang w:eastAsia="ru-RU"/>
        </w:rPr>
      </w:pPr>
    </w:p>
    <w:p w14:paraId="2098DD8A" w14:textId="77777777" w:rsidR="00E205A9" w:rsidRPr="00F371C8" w:rsidRDefault="00E205A9" w:rsidP="00E205A9">
      <w:pPr>
        <w:pStyle w:val="Parasts2"/>
      </w:pPr>
      <w:r w:rsidRPr="00F371C8">
        <w:rPr>
          <w:lang w:eastAsia="ru-RU"/>
        </w:rPr>
        <w:t>Datums __.___.202</w:t>
      </w:r>
      <w:r>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205A9" w:rsidRPr="00F371C8" w14:paraId="5B3D0E8F" w14:textId="77777777" w:rsidTr="0097472D">
        <w:trPr>
          <w:trHeight w:val="269"/>
        </w:trPr>
        <w:tc>
          <w:tcPr>
            <w:tcW w:w="1840" w:type="dxa"/>
            <w:shd w:val="clear" w:color="auto" w:fill="auto"/>
          </w:tcPr>
          <w:p w14:paraId="2377AE82" w14:textId="77777777" w:rsidR="00E205A9" w:rsidRPr="00F371C8" w:rsidRDefault="00E205A9" w:rsidP="0097472D">
            <w:pPr>
              <w:pStyle w:val="Parasts2"/>
            </w:pPr>
          </w:p>
        </w:tc>
        <w:tc>
          <w:tcPr>
            <w:tcW w:w="1649" w:type="dxa"/>
            <w:shd w:val="clear" w:color="auto" w:fill="auto"/>
          </w:tcPr>
          <w:p w14:paraId="416E6D9E" w14:textId="77777777" w:rsidR="00E205A9" w:rsidRPr="00F371C8" w:rsidRDefault="00E205A9" w:rsidP="0097472D">
            <w:pPr>
              <w:pStyle w:val="Parasts2"/>
              <w:jc w:val="center"/>
              <w:rPr>
                <w:lang w:eastAsia="ru-RU"/>
              </w:rPr>
            </w:pPr>
          </w:p>
        </w:tc>
        <w:tc>
          <w:tcPr>
            <w:tcW w:w="1649" w:type="dxa"/>
            <w:shd w:val="clear" w:color="auto" w:fill="auto"/>
          </w:tcPr>
          <w:p w14:paraId="44702FAC" w14:textId="77777777" w:rsidR="00E205A9" w:rsidRPr="00F371C8" w:rsidRDefault="00E205A9" w:rsidP="0097472D">
            <w:pPr>
              <w:pStyle w:val="Parasts2"/>
              <w:jc w:val="center"/>
              <w:rPr>
                <w:lang w:eastAsia="ru-RU"/>
              </w:rPr>
            </w:pPr>
          </w:p>
        </w:tc>
        <w:tc>
          <w:tcPr>
            <w:tcW w:w="1649" w:type="dxa"/>
            <w:shd w:val="clear" w:color="auto" w:fill="auto"/>
          </w:tcPr>
          <w:p w14:paraId="1EE1BB31" w14:textId="77777777" w:rsidR="00E205A9" w:rsidRPr="00F371C8" w:rsidRDefault="00E205A9" w:rsidP="0097472D">
            <w:pPr>
              <w:pStyle w:val="Parasts2"/>
              <w:jc w:val="center"/>
              <w:rPr>
                <w:lang w:eastAsia="ru-RU"/>
              </w:rPr>
            </w:pPr>
          </w:p>
        </w:tc>
        <w:tc>
          <w:tcPr>
            <w:tcW w:w="1649" w:type="dxa"/>
            <w:tcBorders>
              <w:top w:val="single" w:sz="4" w:space="0" w:color="000000"/>
            </w:tcBorders>
            <w:shd w:val="clear" w:color="auto" w:fill="auto"/>
          </w:tcPr>
          <w:p w14:paraId="54D71B3E" w14:textId="77777777" w:rsidR="00E205A9" w:rsidRPr="00F371C8" w:rsidRDefault="00E205A9" w:rsidP="0097472D">
            <w:pPr>
              <w:pStyle w:val="Parasts2"/>
              <w:jc w:val="center"/>
            </w:pPr>
            <w:r w:rsidRPr="00F371C8">
              <w:rPr>
                <w:lang w:eastAsia="ru-RU"/>
              </w:rPr>
              <w:t>Paraksts</w:t>
            </w:r>
          </w:p>
        </w:tc>
      </w:tr>
    </w:tbl>
    <w:p w14:paraId="557799D8" w14:textId="77777777" w:rsidR="00E205A9" w:rsidRPr="00E205A9" w:rsidRDefault="00E205A9" w:rsidP="00E205A9">
      <w:pPr>
        <w:jc w:val="both"/>
        <w:rPr>
          <w:rFonts w:ascii="Times New Roman" w:hAnsi="Times New Roman" w:cs="Times New Roman"/>
          <w:sz w:val="24"/>
          <w:szCs w:val="24"/>
        </w:rPr>
      </w:pPr>
    </w:p>
    <w:sectPr w:rsidR="00E205A9" w:rsidRPr="00E205A9" w:rsidSect="00E205A9">
      <w:pgSz w:w="11906" w:h="16838"/>
      <w:pgMar w:top="851"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EFC7F" w14:textId="77777777" w:rsidR="000D0166" w:rsidRDefault="000D0166" w:rsidP="00E205A9">
      <w:r>
        <w:separator/>
      </w:r>
    </w:p>
  </w:endnote>
  <w:endnote w:type="continuationSeparator" w:id="0">
    <w:p w14:paraId="57251B6E" w14:textId="77777777" w:rsidR="000D0166" w:rsidRDefault="000D0166" w:rsidP="00E2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69D03" w14:textId="77777777" w:rsidR="000D0166" w:rsidRDefault="000D0166" w:rsidP="00E205A9">
      <w:r>
        <w:separator/>
      </w:r>
    </w:p>
  </w:footnote>
  <w:footnote w:type="continuationSeparator" w:id="0">
    <w:p w14:paraId="2DEA6DD4" w14:textId="77777777" w:rsidR="000D0166" w:rsidRDefault="000D0166" w:rsidP="00E205A9">
      <w:r>
        <w:continuationSeparator/>
      </w:r>
    </w:p>
  </w:footnote>
  <w:footnote w:id="1">
    <w:p w14:paraId="39967034" w14:textId="77777777" w:rsidR="00E205A9" w:rsidRDefault="00E205A9" w:rsidP="00E205A9">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B5B5E05" w14:textId="77777777" w:rsidR="00E205A9" w:rsidRDefault="00E205A9" w:rsidP="00E205A9">
      <w:pPr>
        <w:pStyle w:val="Vresteksts1"/>
        <w:ind w:left="284"/>
      </w:pPr>
      <w:r>
        <w:rPr>
          <w:sz w:val="18"/>
          <w:szCs w:val="18"/>
        </w:rPr>
        <w:t>1) iesniedz piedāvājumu šim iepirkumam;</w:t>
      </w:r>
    </w:p>
    <w:p w14:paraId="5B32CB91" w14:textId="77777777" w:rsidR="00E205A9" w:rsidRDefault="00E205A9" w:rsidP="00E205A9">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E1D72"/>
    <w:multiLevelType w:val="hybridMultilevel"/>
    <w:tmpl w:val="13284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E15E3A"/>
    <w:multiLevelType w:val="hybridMultilevel"/>
    <w:tmpl w:val="1F9AB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E536C5"/>
    <w:multiLevelType w:val="hybridMultilevel"/>
    <w:tmpl w:val="46D26A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8F2E75"/>
    <w:multiLevelType w:val="hybridMultilevel"/>
    <w:tmpl w:val="537C53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DD6BFE"/>
    <w:multiLevelType w:val="hybridMultilevel"/>
    <w:tmpl w:val="13284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5296966"/>
    <w:multiLevelType w:val="hybridMultilevel"/>
    <w:tmpl w:val="C690FF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46"/>
    <w:rsid w:val="000125EF"/>
    <w:rsid w:val="000365D0"/>
    <w:rsid w:val="00044F78"/>
    <w:rsid w:val="00070B67"/>
    <w:rsid w:val="000D0166"/>
    <w:rsid w:val="000F6672"/>
    <w:rsid w:val="00110836"/>
    <w:rsid w:val="00112069"/>
    <w:rsid w:val="00120694"/>
    <w:rsid w:val="00154D01"/>
    <w:rsid w:val="0016011C"/>
    <w:rsid w:val="001C0133"/>
    <w:rsid w:val="001D502A"/>
    <w:rsid w:val="00201588"/>
    <w:rsid w:val="00212DCF"/>
    <w:rsid w:val="00247DC1"/>
    <w:rsid w:val="00250713"/>
    <w:rsid w:val="00257661"/>
    <w:rsid w:val="002713BE"/>
    <w:rsid w:val="002A59CC"/>
    <w:rsid w:val="003C50D9"/>
    <w:rsid w:val="003D3B6A"/>
    <w:rsid w:val="003E5FE9"/>
    <w:rsid w:val="003E6DA3"/>
    <w:rsid w:val="00431D0D"/>
    <w:rsid w:val="0044232F"/>
    <w:rsid w:val="00443EF5"/>
    <w:rsid w:val="004B4B11"/>
    <w:rsid w:val="00525F43"/>
    <w:rsid w:val="005344CE"/>
    <w:rsid w:val="005617F4"/>
    <w:rsid w:val="00590EF6"/>
    <w:rsid w:val="005A6E24"/>
    <w:rsid w:val="005B659B"/>
    <w:rsid w:val="005C3A57"/>
    <w:rsid w:val="0068119F"/>
    <w:rsid w:val="006E1076"/>
    <w:rsid w:val="00730235"/>
    <w:rsid w:val="00766301"/>
    <w:rsid w:val="007A00E6"/>
    <w:rsid w:val="007E43AE"/>
    <w:rsid w:val="007E6DB9"/>
    <w:rsid w:val="00844C6E"/>
    <w:rsid w:val="008705D1"/>
    <w:rsid w:val="0087675E"/>
    <w:rsid w:val="0089581F"/>
    <w:rsid w:val="008B4BE7"/>
    <w:rsid w:val="008B63E5"/>
    <w:rsid w:val="008C61DD"/>
    <w:rsid w:val="00937E12"/>
    <w:rsid w:val="009648B1"/>
    <w:rsid w:val="0098388F"/>
    <w:rsid w:val="009B3849"/>
    <w:rsid w:val="009F6648"/>
    <w:rsid w:val="00A30F65"/>
    <w:rsid w:val="00A4610D"/>
    <w:rsid w:val="00A70B84"/>
    <w:rsid w:val="00A92B46"/>
    <w:rsid w:val="00AE09AA"/>
    <w:rsid w:val="00B052EC"/>
    <w:rsid w:val="00B46AA9"/>
    <w:rsid w:val="00B8491B"/>
    <w:rsid w:val="00B92468"/>
    <w:rsid w:val="00BE66D1"/>
    <w:rsid w:val="00C13816"/>
    <w:rsid w:val="00C15E5F"/>
    <w:rsid w:val="00C22ECC"/>
    <w:rsid w:val="00C3178E"/>
    <w:rsid w:val="00C5136E"/>
    <w:rsid w:val="00C54635"/>
    <w:rsid w:val="00C566EA"/>
    <w:rsid w:val="00C576CF"/>
    <w:rsid w:val="00CD733A"/>
    <w:rsid w:val="00D07BAD"/>
    <w:rsid w:val="00D20336"/>
    <w:rsid w:val="00D620F9"/>
    <w:rsid w:val="00E205A9"/>
    <w:rsid w:val="00E30C8B"/>
    <w:rsid w:val="00E634CD"/>
    <w:rsid w:val="00E70D65"/>
    <w:rsid w:val="00EA1845"/>
    <w:rsid w:val="00EB60C1"/>
    <w:rsid w:val="00EC547B"/>
    <w:rsid w:val="00F331BE"/>
    <w:rsid w:val="00F962D8"/>
    <w:rsid w:val="00FB04A3"/>
    <w:rsid w:val="00FF17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4570"/>
  <w15:docId w15:val="{229E9169-5760-4262-99D3-8EAB9E0C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5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istīto dokumentu saraksts,Syle 1,Numurets,List Paragraph;Grafika nosaukums,Grafika nosaukums"/>
    <w:basedOn w:val="Normal"/>
    <w:link w:val="ListParagraphChar"/>
    <w:uiPriority w:val="34"/>
    <w:qFormat/>
    <w:rsid w:val="006E1076"/>
    <w:pPr>
      <w:ind w:left="720"/>
      <w:contextualSpacing/>
    </w:pPr>
  </w:style>
  <w:style w:type="paragraph" w:styleId="NormalWeb">
    <w:name w:val="Normal (Web)"/>
    <w:basedOn w:val="Normal"/>
    <w:uiPriority w:val="99"/>
    <w:unhideWhenUsed/>
    <w:rsid w:val="00F962D8"/>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rsid w:val="00044F78"/>
    <w:rPr>
      <w:color w:val="0000FF"/>
      <w:u w:val="single"/>
    </w:rPr>
  </w:style>
  <w:style w:type="character" w:customStyle="1" w:styleId="ListParagraphChar">
    <w:name w:val="List Paragraph Char"/>
    <w:aliases w:val="H&amp;P List Paragraph Char,2 Char,Strip Char,Normal bullet 2 Char,Bullet list Char,List Paragraph1 Char,Saistīto dokumentu saraksts Char,Syle 1 Char,Numurets Char,List Paragraph;Grafika nosaukums Char,Grafika nosaukums Char"/>
    <w:link w:val="ListParagraph"/>
    <w:uiPriority w:val="34"/>
    <w:qFormat/>
    <w:locked/>
    <w:rsid w:val="00044F78"/>
  </w:style>
  <w:style w:type="paragraph" w:customStyle="1" w:styleId="Parasts2">
    <w:name w:val="Parasts2"/>
    <w:rsid w:val="00044F78"/>
    <w:pPr>
      <w:suppressAutoHyphens/>
      <w:spacing w:after="0"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rsid w:val="00EA1845"/>
    <w:pPr>
      <w:tabs>
        <w:tab w:val="center" w:pos="4153"/>
        <w:tab w:val="right" w:pos="8306"/>
      </w:tabs>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rsid w:val="00EA1845"/>
    <w:rPr>
      <w:rFonts w:ascii="Times New Roman" w:eastAsia="Times New Roman" w:hAnsi="Times New Roman" w:cs="Times New Roman"/>
      <w:sz w:val="24"/>
      <w:szCs w:val="24"/>
      <w:lang w:eastAsia="lv-LV"/>
    </w:rPr>
  </w:style>
  <w:style w:type="paragraph" w:customStyle="1" w:styleId="naisnod">
    <w:name w:val="naisnod"/>
    <w:basedOn w:val="Normal"/>
    <w:rsid w:val="00EA1845"/>
    <w:pPr>
      <w:spacing w:before="150" w:after="150"/>
      <w:jc w:val="center"/>
    </w:pPr>
    <w:rPr>
      <w:rFonts w:ascii="Times New Roman" w:eastAsia="Times New Roman" w:hAnsi="Times New Roman" w:cs="Times New Roman"/>
      <w:b/>
      <w:bCs/>
      <w:sz w:val="24"/>
      <w:szCs w:val="24"/>
      <w:lang w:eastAsia="lv-LV"/>
    </w:rPr>
  </w:style>
  <w:style w:type="table" w:customStyle="1" w:styleId="TableGrid1">
    <w:name w:val="Table Grid1"/>
    <w:basedOn w:val="TableNormal"/>
    <w:next w:val="TableGrid"/>
    <w:uiPriority w:val="39"/>
    <w:rsid w:val="00E20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E205A9"/>
    <w:rPr>
      <w:vertAlign w:val="superscript"/>
    </w:rPr>
  </w:style>
  <w:style w:type="character" w:customStyle="1" w:styleId="Noklusjumarindkopasfonts2">
    <w:name w:val="Noklusējuma rindkopas fonts2"/>
    <w:rsid w:val="00E205A9"/>
  </w:style>
  <w:style w:type="character" w:customStyle="1" w:styleId="Vresrakstzmes">
    <w:name w:val="Vēres rakstzīmes"/>
    <w:rsid w:val="00E205A9"/>
  </w:style>
  <w:style w:type="paragraph" w:customStyle="1" w:styleId="naisf">
    <w:name w:val="naisf"/>
    <w:basedOn w:val="Parasts2"/>
    <w:rsid w:val="00E205A9"/>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205A9"/>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styleId="BalloonText">
    <w:name w:val="Balloon Text"/>
    <w:basedOn w:val="Normal"/>
    <w:link w:val="BalloonTextChar"/>
    <w:uiPriority w:val="99"/>
    <w:semiHidden/>
    <w:unhideWhenUsed/>
    <w:rsid w:val="00C56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203">
      <w:bodyDiv w:val="1"/>
      <w:marLeft w:val="0"/>
      <w:marRight w:val="0"/>
      <w:marTop w:val="0"/>
      <w:marBottom w:val="0"/>
      <w:divBdr>
        <w:top w:val="none" w:sz="0" w:space="0" w:color="auto"/>
        <w:left w:val="none" w:sz="0" w:space="0" w:color="auto"/>
        <w:bottom w:val="none" w:sz="0" w:space="0" w:color="auto"/>
        <w:right w:val="none" w:sz="0" w:space="0" w:color="auto"/>
      </w:divBdr>
    </w:div>
    <w:div w:id="329917033">
      <w:bodyDiv w:val="1"/>
      <w:marLeft w:val="0"/>
      <w:marRight w:val="0"/>
      <w:marTop w:val="0"/>
      <w:marBottom w:val="0"/>
      <w:divBdr>
        <w:top w:val="none" w:sz="0" w:space="0" w:color="auto"/>
        <w:left w:val="none" w:sz="0" w:space="0" w:color="auto"/>
        <w:bottom w:val="none" w:sz="0" w:space="0" w:color="auto"/>
        <w:right w:val="none" w:sz="0" w:space="0" w:color="auto"/>
      </w:divBdr>
    </w:div>
    <w:div w:id="465664425">
      <w:bodyDiv w:val="1"/>
      <w:marLeft w:val="0"/>
      <w:marRight w:val="0"/>
      <w:marTop w:val="0"/>
      <w:marBottom w:val="0"/>
      <w:divBdr>
        <w:top w:val="none" w:sz="0" w:space="0" w:color="auto"/>
        <w:left w:val="none" w:sz="0" w:space="0" w:color="auto"/>
        <w:bottom w:val="none" w:sz="0" w:space="0" w:color="auto"/>
        <w:right w:val="none" w:sz="0" w:space="0" w:color="auto"/>
      </w:divBdr>
    </w:div>
    <w:div w:id="913583577">
      <w:bodyDiv w:val="1"/>
      <w:marLeft w:val="0"/>
      <w:marRight w:val="0"/>
      <w:marTop w:val="0"/>
      <w:marBottom w:val="0"/>
      <w:divBdr>
        <w:top w:val="none" w:sz="0" w:space="0" w:color="auto"/>
        <w:left w:val="none" w:sz="0" w:space="0" w:color="auto"/>
        <w:bottom w:val="none" w:sz="0" w:space="0" w:color="auto"/>
        <w:right w:val="none" w:sz="0" w:space="0" w:color="auto"/>
      </w:divBdr>
    </w:div>
    <w:div w:id="1240483630">
      <w:bodyDiv w:val="1"/>
      <w:marLeft w:val="0"/>
      <w:marRight w:val="0"/>
      <w:marTop w:val="0"/>
      <w:marBottom w:val="0"/>
      <w:divBdr>
        <w:top w:val="none" w:sz="0" w:space="0" w:color="auto"/>
        <w:left w:val="none" w:sz="0" w:space="0" w:color="auto"/>
        <w:bottom w:val="none" w:sz="0" w:space="0" w:color="auto"/>
        <w:right w:val="none" w:sz="0" w:space="0" w:color="auto"/>
      </w:divBdr>
    </w:div>
    <w:div w:id="1491602077">
      <w:bodyDiv w:val="1"/>
      <w:marLeft w:val="0"/>
      <w:marRight w:val="0"/>
      <w:marTop w:val="0"/>
      <w:marBottom w:val="0"/>
      <w:divBdr>
        <w:top w:val="none" w:sz="0" w:space="0" w:color="auto"/>
        <w:left w:val="none" w:sz="0" w:space="0" w:color="auto"/>
        <w:bottom w:val="none" w:sz="0" w:space="0" w:color="auto"/>
        <w:right w:val="none" w:sz="0" w:space="0" w:color="auto"/>
      </w:divBdr>
    </w:div>
    <w:div w:id="1504322027">
      <w:bodyDiv w:val="1"/>
      <w:marLeft w:val="0"/>
      <w:marRight w:val="0"/>
      <w:marTop w:val="0"/>
      <w:marBottom w:val="0"/>
      <w:divBdr>
        <w:top w:val="none" w:sz="0" w:space="0" w:color="auto"/>
        <w:left w:val="none" w:sz="0" w:space="0" w:color="auto"/>
        <w:bottom w:val="none" w:sz="0" w:space="0" w:color="auto"/>
        <w:right w:val="none" w:sz="0" w:space="0" w:color="auto"/>
      </w:divBdr>
    </w:div>
    <w:div w:id="1584954610">
      <w:bodyDiv w:val="1"/>
      <w:marLeft w:val="0"/>
      <w:marRight w:val="0"/>
      <w:marTop w:val="0"/>
      <w:marBottom w:val="0"/>
      <w:divBdr>
        <w:top w:val="none" w:sz="0" w:space="0" w:color="auto"/>
        <w:left w:val="none" w:sz="0" w:space="0" w:color="auto"/>
        <w:bottom w:val="none" w:sz="0" w:space="0" w:color="auto"/>
        <w:right w:val="none" w:sz="0" w:space="0" w:color="auto"/>
      </w:divBdr>
    </w:div>
    <w:div w:id="19247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epupe@limbazunovads.lv" TargetMode="External"/><Relationship Id="rId4" Type="http://schemas.openxmlformats.org/officeDocument/2006/relationships/settings" Target="settings.xml"/><Relationship Id="rId9" Type="http://schemas.openxmlformats.org/officeDocument/2006/relationships/hyperlink" Target="mailto:liepupe@limb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791DA-39CC-440B-A056-BEA933C5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8</Pages>
  <Words>7096</Words>
  <Characters>4046</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Rimants Jirgensons</dc:creator>
  <cp:lastModifiedBy>User</cp:lastModifiedBy>
  <cp:revision>29</cp:revision>
  <cp:lastPrinted>2023-06-07T13:16:00Z</cp:lastPrinted>
  <dcterms:created xsi:type="dcterms:W3CDTF">2023-05-30T06:51:00Z</dcterms:created>
  <dcterms:modified xsi:type="dcterms:W3CDTF">2023-06-08T05:03:00Z</dcterms:modified>
</cp:coreProperties>
</file>