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EDA1" w14:textId="77777777" w:rsidR="00410165" w:rsidRPr="00410165" w:rsidRDefault="00410165" w:rsidP="00410165">
      <w:pPr>
        <w:jc w:val="right"/>
        <w:rPr>
          <w:bCs w:val="0"/>
          <w:lang w:val="lv-LV"/>
        </w:rPr>
      </w:pPr>
      <w:r w:rsidRPr="00410165">
        <w:rPr>
          <w:bCs w:val="0"/>
          <w:lang w:val="lv-LV"/>
        </w:rPr>
        <w:t>PIELIKUMS</w:t>
      </w:r>
    </w:p>
    <w:p w14:paraId="49A3F68E" w14:textId="77777777" w:rsidR="00410165" w:rsidRPr="00410165" w:rsidRDefault="00410165" w:rsidP="00410165">
      <w:pPr>
        <w:jc w:val="right"/>
        <w:rPr>
          <w:b w:val="0"/>
          <w:bCs w:val="0"/>
          <w:lang w:val="lv-LV"/>
        </w:rPr>
      </w:pPr>
      <w:r w:rsidRPr="00410165">
        <w:rPr>
          <w:b w:val="0"/>
          <w:bCs w:val="0"/>
          <w:lang w:val="lv-LV"/>
        </w:rPr>
        <w:t>Limbažu novada domes</w:t>
      </w:r>
    </w:p>
    <w:p w14:paraId="323680DA" w14:textId="7583860D" w:rsidR="00410165" w:rsidRPr="00410165" w:rsidRDefault="00410165" w:rsidP="00410165">
      <w:pPr>
        <w:jc w:val="right"/>
        <w:rPr>
          <w:b w:val="0"/>
          <w:bCs w:val="0"/>
          <w:lang w:val="lv-LV"/>
        </w:rPr>
      </w:pPr>
      <w:r w:rsidRPr="00410165">
        <w:rPr>
          <w:b w:val="0"/>
          <w:bCs w:val="0"/>
          <w:lang w:val="lv-LV"/>
        </w:rPr>
        <w:t>22.06.2023. sēdes lēmumam Nr.</w:t>
      </w:r>
      <w:r w:rsidR="00693755">
        <w:rPr>
          <w:b w:val="0"/>
          <w:bCs w:val="0"/>
          <w:lang w:val="lv-LV"/>
        </w:rPr>
        <w:t>536</w:t>
      </w:r>
    </w:p>
    <w:p w14:paraId="6FF9E7CF" w14:textId="438EEE41" w:rsidR="00410165" w:rsidRPr="00410165" w:rsidRDefault="00410165" w:rsidP="00410165">
      <w:pPr>
        <w:jc w:val="right"/>
        <w:rPr>
          <w:b w:val="0"/>
          <w:bCs w:val="0"/>
          <w:lang w:val="lv-LV"/>
        </w:rPr>
      </w:pPr>
      <w:r w:rsidRPr="00410165">
        <w:rPr>
          <w:b w:val="0"/>
          <w:bCs w:val="0"/>
          <w:lang w:val="lv-LV"/>
        </w:rPr>
        <w:t>(protokols Nr.</w:t>
      </w:r>
      <w:r w:rsidR="00693755">
        <w:rPr>
          <w:b w:val="0"/>
          <w:bCs w:val="0"/>
          <w:lang w:val="lv-LV"/>
        </w:rPr>
        <w:t>7</w:t>
      </w:r>
      <w:r w:rsidRPr="00410165">
        <w:rPr>
          <w:b w:val="0"/>
          <w:bCs w:val="0"/>
          <w:lang w:val="lv-LV"/>
        </w:rPr>
        <w:t xml:space="preserve">, </w:t>
      </w:r>
      <w:r w:rsidR="00693755">
        <w:rPr>
          <w:b w:val="0"/>
          <w:bCs w:val="0"/>
          <w:lang w:val="lv-LV"/>
        </w:rPr>
        <w:t>44</w:t>
      </w:r>
      <w:bookmarkStart w:id="0" w:name="_GoBack"/>
      <w:bookmarkEnd w:id="0"/>
      <w:r w:rsidRPr="00410165">
        <w:rPr>
          <w:b w:val="0"/>
          <w:bCs w:val="0"/>
          <w:lang w:val="lv-LV"/>
        </w:rPr>
        <w:t>.)</w:t>
      </w:r>
    </w:p>
    <w:p w14:paraId="613EEE60" w14:textId="77777777" w:rsidR="00A47DEC" w:rsidRPr="00E40D4C" w:rsidRDefault="00A47DEC" w:rsidP="00A47DEC">
      <w:pPr>
        <w:jc w:val="right"/>
        <w:rPr>
          <w:b w:val="0"/>
          <w:bCs w:val="0"/>
          <w:lang w:val="lv-LV"/>
        </w:rPr>
      </w:pPr>
    </w:p>
    <w:p w14:paraId="464BD495" w14:textId="77777777" w:rsidR="00A47DEC" w:rsidRPr="00011E0C" w:rsidRDefault="00A47DEC" w:rsidP="00410165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011E0C">
        <w:rPr>
          <w:b w:val="0"/>
          <w:bCs w:val="0"/>
          <w:color w:val="000000"/>
          <w:lang w:val="lv-LV"/>
        </w:rPr>
        <w:t xml:space="preserve">Par zemes vienību ar </w:t>
      </w:r>
      <w:r w:rsidRPr="00011E0C">
        <w:rPr>
          <w:b w:val="0"/>
          <w:bCs w:val="0"/>
          <w:lang w:val="lv-LV"/>
        </w:rPr>
        <w:t xml:space="preserve">kadastra apzīmējumiem </w:t>
      </w:r>
      <w:r w:rsidRPr="00011E0C">
        <w:rPr>
          <w:b w:val="0"/>
          <w:bCs w:val="0"/>
          <w:color w:val="000000"/>
          <w:lang w:val="lv-LV"/>
        </w:rPr>
        <w:t>6664 005 0331 un 6664 005 0333 Limbažu pagas</w:t>
      </w:r>
      <w:r w:rsidR="00410165">
        <w:rPr>
          <w:b w:val="0"/>
          <w:bCs w:val="0"/>
          <w:color w:val="000000"/>
          <w:lang w:val="lv-LV"/>
        </w:rPr>
        <w:t>tā, Limbažu novadā, iznomāšanu</w:t>
      </w:r>
    </w:p>
    <w:p w14:paraId="66272DB2" w14:textId="77777777" w:rsidR="00A47DEC" w:rsidRPr="006F304D" w:rsidRDefault="00A47DEC" w:rsidP="00A47DE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0810F024" w14:textId="77777777" w:rsidR="00A47DEC" w:rsidRDefault="00A47DEC" w:rsidP="00A47DEC">
      <w:pPr>
        <w:jc w:val="right"/>
        <w:rPr>
          <w:b w:val="0"/>
          <w:color w:val="000000"/>
          <w:lang w:val="lv-LV"/>
        </w:rPr>
      </w:pPr>
    </w:p>
    <w:p w14:paraId="0CD94CD4" w14:textId="77777777" w:rsidR="00A47DEC" w:rsidRDefault="00A47DEC" w:rsidP="00410165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96346EB" wp14:editId="30A473AC">
            <wp:extent cx="5581015" cy="4242435"/>
            <wp:effectExtent l="0" t="0" r="635" b="5715"/>
            <wp:docPr id="92332367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4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19E4" w14:textId="77777777" w:rsidR="00A47DEC" w:rsidRDefault="00A47DEC" w:rsidP="00A47DEC">
      <w:pPr>
        <w:jc w:val="right"/>
        <w:rPr>
          <w:b w:val="0"/>
          <w:color w:val="000000"/>
          <w:lang w:val="lv-LV"/>
        </w:rPr>
      </w:pPr>
    </w:p>
    <w:p w14:paraId="4C9EEE22" w14:textId="77777777" w:rsidR="00A47DEC" w:rsidRDefault="00A47DEC" w:rsidP="00A47DEC">
      <w:pPr>
        <w:jc w:val="right"/>
        <w:rPr>
          <w:b w:val="0"/>
          <w:color w:val="000000"/>
          <w:lang w:val="lv-LV"/>
        </w:rPr>
      </w:pPr>
    </w:p>
    <w:p w14:paraId="082271EF" w14:textId="77777777" w:rsidR="00A47DEC" w:rsidRDefault="00A47DEC" w:rsidP="00A47DEC">
      <w:pPr>
        <w:jc w:val="right"/>
        <w:rPr>
          <w:b w:val="0"/>
          <w:color w:val="000000"/>
          <w:lang w:val="lv-LV"/>
        </w:rPr>
      </w:pPr>
    </w:p>
    <w:p w14:paraId="2C79A0A9" w14:textId="77777777" w:rsidR="00A47DEC" w:rsidRPr="00D10DE5" w:rsidRDefault="00A47DEC" w:rsidP="00A47DEC">
      <w:pPr>
        <w:jc w:val="right"/>
        <w:rPr>
          <w:b w:val="0"/>
          <w:color w:val="000000"/>
          <w:lang w:val="lv-LV"/>
        </w:rPr>
      </w:pPr>
    </w:p>
    <w:p w14:paraId="51154E22" w14:textId="77777777" w:rsidR="00112AD9" w:rsidRDefault="00112AD9"/>
    <w:sectPr w:rsidR="00112AD9" w:rsidSect="0041016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EC"/>
    <w:rsid w:val="000E44E4"/>
    <w:rsid w:val="00112AD9"/>
    <w:rsid w:val="00410165"/>
    <w:rsid w:val="00693755"/>
    <w:rsid w:val="00A47DEC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F7F0"/>
  <w15:chartTrackingRefBased/>
  <w15:docId w15:val="{B480076F-FD33-4307-A63C-09B7317D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47DE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47DE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47DE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2023-06-01T08:16:00Z</dcterms:created>
  <dcterms:modified xsi:type="dcterms:W3CDTF">2023-06-27T13:49:00Z</dcterms:modified>
</cp:coreProperties>
</file>