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42EE8" w14:textId="77777777" w:rsidR="00D3383A" w:rsidRPr="00025563" w:rsidRDefault="00D3383A" w:rsidP="00A535D0">
      <w:pPr>
        <w:jc w:val="center"/>
        <w:rPr>
          <w:b/>
          <w:bCs/>
          <w:lang w:val="lv-LV"/>
        </w:rPr>
      </w:pPr>
    </w:p>
    <w:p w14:paraId="45189133" w14:textId="77777777" w:rsidR="00C162C2" w:rsidRPr="00025563" w:rsidRDefault="00C162C2" w:rsidP="00A535D0">
      <w:pPr>
        <w:jc w:val="center"/>
        <w:rPr>
          <w:b/>
          <w:bCs/>
          <w:lang w:val="lv-LV"/>
        </w:rPr>
      </w:pPr>
      <w:r w:rsidRPr="00025563">
        <w:rPr>
          <w:b/>
          <w:bCs/>
          <w:lang w:val="lv-LV"/>
        </w:rPr>
        <w:t>FINANŠU KOMITEJAS</w:t>
      </w:r>
    </w:p>
    <w:p w14:paraId="5A8733AF" w14:textId="77777777" w:rsidR="00C162C2" w:rsidRPr="00025563" w:rsidRDefault="00C162C2" w:rsidP="00A535D0">
      <w:pPr>
        <w:jc w:val="center"/>
        <w:rPr>
          <w:b/>
          <w:bCs/>
          <w:lang w:val="lv-LV"/>
        </w:rPr>
      </w:pPr>
      <w:r w:rsidRPr="00025563">
        <w:rPr>
          <w:b/>
          <w:bCs/>
          <w:lang w:val="lv-LV"/>
        </w:rPr>
        <w:t>SĒDES PROTOKOLS</w:t>
      </w:r>
    </w:p>
    <w:p w14:paraId="0FD69878" w14:textId="18CD1845" w:rsidR="00C162C2" w:rsidRPr="002E2738" w:rsidRDefault="00C162C2" w:rsidP="00A535D0">
      <w:pPr>
        <w:jc w:val="center"/>
        <w:rPr>
          <w:bCs/>
          <w:lang w:val="lv-LV"/>
        </w:rPr>
      </w:pPr>
      <w:r w:rsidRPr="002E2738">
        <w:rPr>
          <w:bCs/>
          <w:lang w:val="lv-LV"/>
        </w:rPr>
        <w:t>Nr.</w:t>
      </w:r>
      <w:r w:rsidR="00E10224">
        <w:rPr>
          <w:bCs/>
          <w:lang w:val="lv-LV"/>
        </w:rPr>
        <w:t>6</w:t>
      </w:r>
    </w:p>
    <w:p w14:paraId="36A3E98B" w14:textId="77777777" w:rsidR="00C162C2" w:rsidRPr="00025563" w:rsidRDefault="00C162C2" w:rsidP="00A535D0">
      <w:pPr>
        <w:jc w:val="both"/>
        <w:rPr>
          <w:bCs/>
          <w:lang w:val="lv-LV"/>
        </w:rPr>
      </w:pPr>
    </w:p>
    <w:p w14:paraId="49434AF1" w14:textId="09148A83" w:rsidR="00C162C2" w:rsidRPr="00025563" w:rsidRDefault="00DB538C" w:rsidP="00A535D0">
      <w:pPr>
        <w:jc w:val="both"/>
        <w:rPr>
          <w:bCs/>
          <w:lang w:val="lv-LV"/>
        </w:rPr>
      </w:pPr>
      <w:r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BF7F4A">
        <w:rPr>
          <w:bCs/>
          <w:lang w:val="lv-LV"/>
        </w:rPr>
        <w:t xml:space="preserve">  </w:t>
      </w:r>
      <w:r w:rsidR="00C162C2" w:rsidRPr="00025563">
        <w:rPr>
          <w:bCs/>
          <w:lang w:val="lv-LV"/>
        </w:rPr>
        <w:t>20</w:t>
      </w:r>
      <w:r w:rsidR="00345BE0" w:rsidRPr="00025563">
        <w:rPr>
          <w:bCs/>
          <w:lang w:val="lv-LV"/>
        </w:rPr>
        <w:t>2</w:t>
      </w:r>
      <w:r w:rsidR="008C6374">
        <w:rPr>
          <w:bCs/>
          <w:lang w:val="lv-LV"/>
        </w:rPr>
        <w:t>3</w:t>
      </w:r>
      <w:r w:rsidR="00C162C2" w:rsidRPr="00025563">
        <w:rPr>
          <w:bCs/>
          <w:lang w:val="lv-LV"/>
        </w:rPr>
        <w:t>.</w:t>
      </w:r>
      <w:r w:rsidR="00932556">
        <w:rPr>
          <w:bCs/>
          <w:lang w:val="lv-LV"/>
        </w:rPr>
        <w:t xml:space="preserve"> </w:t>
      </w:r>
      <w:r w:rsidR="00C162C2" w:rsidRPr="00025563">
        <w:rPr>
          <w:bCs/>
          <w:lang w:val="lv-LV"/>
        </w:rPr>
        <w:t xml:space="preserve">gada </w:t>
      </w:r>
      <w:r w:rsidR="00E10224">
        <w:rPr>
          <w:bCs/>
          <w:lang w:val="lv-LV"/>
        </w:rPr>
        <w:t>19</w:t>
      </w:r>
      <w:r w:rsidR="00C162C2" w:rsidRPr="00025563">
        <w:rPr>
          <w:bCs/>
          <w:lang w:val="lv-LV"/>
        </w:rPr>
        <w:t>.</w:t>
      </w:r>
      <w:r w:rsidR="00932556">
        <w:rPr>
          <w:bCs/>
          <w:lang w:val="lv-LV"/>
        </w:rPr>
        <w:t xml:space="preserve"> </w:t>
      </w:r>
      <w:r w:rsidR="00793D3C">
        <w:rPr>
          <w:bCs/>
          <w:lang w:val="lv-LV"/>
        </w:rPr>
        <w:t>jū</w:t>
      </w:r>
      <w:r w:rsidR="00E10224">
        <w:rPr>
          <w:bCs/>
          <w:lang w:val="lv-LV"/>
        </w:rPr>
        <w:t>l</w:t>
      </w:r>
      <w:r w:rsidR="00793D3C">
        <w:rPr>
          <w:bCs/>
          <w:lang w:val="lv-LV"/>
        </w:rPr>
        <w:t>ijā</w:t>
      </w:r>
    </w:p>
    <w:p w14:paraId="359EEA66" w14:textId="77777777" w:rsidR="00C162C2" w:rsidRPr="00025563" w:rsidRDefault="00C162C2" w:rsidP="00A535D0">
      <w:pPr>
        <w:jc w:val="both"/>
        <w:rPr>
          <w:b/>
          <w:bCs/>
          <w:lang w:val="lv-LV"/>
        </w:rPr>
      </w:pPr>
    </w:p>
    <w:p w14:paraId="2C9325A5" w14:textId="3CC7A927" w:rsidR="00C162C2" w:rsidRPr="00025563" w:rsidRDefault="00C162C2" w:rsidP="00A535D0">
      <w:pPr>
        <w:jc w:val="both"/>
        <w:rPr>
          <w:bCs/>
          <w:lang w:val="lv-LV"/>
        </w:rPr>
      </w:pPr>
      <w:r w:rsidRPr="00025563">
        <w:rPr>
          <w:bCs/>
          <w:lang w:val="lv-LV"/>
        </w:rPr>
        <w:t>Sēde sasaukta plkst.</w:t>
      </w:r>
      <w:r w:rsidR="002E2738">
        <w:rPr>
          <w:bCs/>
          <w:lang w:val="lv-LV"/>
        </w:rPr>
        <w:t xml:space="preserve"> </w:t>
      </w:r>
      <w:r w:rsidR="004E7F33" w:rsidRPr="00025563">
        <w:rPr>
          <w:bCs/>
          <w:lang w:val="lv-LV"/>
        </w:rPr>
        <w:t>1</w:t>
      </w:r>
      <w:r w:rsidR="00384DD9" w:rsidRPr="00025563">
        <w:rPr>
          <w:bCs/>
          <w:lang w:val="lv-LV"/>
        </w:rPr>
        <w:t>3</w:t>
      </w:r>
      <w:r w:rsidR="00932556">
        <w:rPr>
          <w:bCs/>
          <w:lang w:val="lv-LV"/>
        </w:rPr>
        <w:t>:</w:t>
      </w:r>
      <w:r w:rsidR="004E7F33" w:rsidRPr="00025563">
        <w:rPr>
          <w:bCs/>
          <w:lang w:val="lv-LV"/>
        </w:rPr>
        <w:t>00</w:t>
      </w:r>
    </w:p>
    <w:p w14:paraId="2417F592" w14:textId="274F2C5C" w:rsidR="00C162C2" w:rsidRPr="002E2738" w:rsidRDefault="00736EE9" w:rsidP="00A535D0">
      <w:pPr>
        <w:jc w:val="both"/>
        <w:rPr>
          <w:bCs/>
          <w:lang w:val="lv-LV"/>
        </w:rPr>
      </w:pPr>
      <w:r w:rsidRPr="002E2738">
        <w:rPr>
          <w:bCs/>
          <w:lang w:val="lv-LV"/>
        </w:rPr>
        <w:t>Sēdi atklāj plkst.</w:t>
      </w:r>
      <w:r w:rsidR="00932556">
        <w:rPr>
          <w:bCs/>
          <w:lang w:val="lv-LV"/>
        </w:rPr>
        <w:t xml:space="preserve"> 13:</w:t>
      </w:r>
      <w:r w:rsidR="002E2738" w:rsidRPr="002E2738">
        <w:rPr>
          <w:bCs/>
          <w:lang w:val="lv-LV"/>
        </w:rPr>
        <w:t>00</w:t>
      </w:r>
    </w:p>
    <w:p w14:paraId="4634B895" w14:textId="77777777" w:rsidR="00810963" w:rsidRPr="00025563" w:rsidRDefault="00810963" w:rsidP="00A535D0">
      <w:pPr>
        <w:pStyle w:val="Sarakstarindkopa1"/>
        <w:spacing w:after="0" w:line="240" w:lineRule="auto"/>
        <w:ind w:left="0"/>
        <w:jc w:val="center"/>
        <w:rPr>
          <w:rFonts w:ascii="Times New Roman" w:hAnsi="Times New Roman"/>
          <w:b/>
          <w:bCs/>
          <w:caps/>
          <w:sz w:val="24"/>
          <w:szCs w:val="24"/>
        </w:rPr>
      </w:pPr>
    </w:p>
    <w:p w14:paraId="2726CE75" w14:textId="77777777" w:rsidR="008C6374" w:rsidRDefault="008C6374" w:rsidP="008C6374">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16CB15A7" w14:textId="77777777" w:rsidR="008C6374" w:rsidRPr="002E2738" w:rsidRDefault="008C6374" w:rsidP="008C6374">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p>
    <w:p w14:paraId="080A7586" w14:textId="77777777" w:rsidR="008C6374" w:rsidRDefault="008C6374" w:rsidP="008C6374">
      <w:pPr>
        <w:jc w:val="both"/>
        <w:rPr>
          <w:bCs/>
          <w:lang w:val="lv-LV"/>
        </w:rPr>
      </w:pPr>
    </w:p>
    <w:p w14:paraId="144B3E98" w14:textId="270AFD6F" w:rsidR="008C6374" w:rsidRDefault="008C6374" w:rsidP="008C6374">
      <w:pPr>
        <w:autoSpaceDE w:val="0"/>
        <w:autoSpaceDN w:val="0"/>
        <w:adjustRightInd w:val="0"/>
        <w:jc w:val="both"/>
        <w:rPr>
          <w:lang w:val="lv-LV"/>
        </w:rPr>
      </w:pPr>
      <w:r>
        <w:rPr>
          <w:rFonts w:eastAsia="Calibri"/>
          <w:b/>
          <w:bCs/>
          <w:lang w:val="lv-LV" w:eastAsia="lv-LV"/>
        </w:rPr>
        <w:t xml:space="preserve">Sēdi vada: </w:t>
      </w:r>
      <w:r w:rsidR="00793D3C">
        <w:rPr>
          <w:lang w:val="lv-LV"/>
        </w:rPr>
        <w:t xml:space="preserve">Dagnis </w:t>
      </w:r>
      <w:proofErr w:type="spellStart"/>
      <w:r w:rsidR="00793D3C">
        <w:rPr>
          <w:lang w:val="lv-LV"/>
        </w:rPr>
        <w:t>Straubergs</w:t>
      </w:r>
      <w:proofErr w:type="spellEnd"/>
      <w:r>
        <w:rPr>
          <w:lang w:val="lv-LV"/>
        </w:rPr>
        <w:t>.</w:t>
      </w:r>
    </w:p>
    <w:p w14:paraId="25AD0771" w14:textId="77777777" w:rsidR="008C6374" w:rsidRDefault="008C6374" w:rsidP="008C6374">
      <w:pPr>
        <w:autoSpaceDE w:val="0"/>
        <w:autoSpaceDN w:val="0"/>
        <w:adjustRightInd w:val="0"/>
        <w:jc w:val="both"/>
        <w:rPr>
          <w:rFonts w:eastAsia="Calibri"/>
          <w:lang w:val="lv-LV" w:eastAsia="lv-LV"/>
        </w:rPr>
      </w:pPr>
    </w:p>
    <w:p w14:paraId="7A0332B1" w14:textId="77777777" w:rsidR="008C6374" w:rsidRDefault="008C6374" w:rsidP="008C6374">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8C6374">
      <w:pPr>
        <w:autoSpaceDE w:val="0"/>
        <w:autoSpaceDN w:val="0"/>
        <w:adjustRightInd w:val="0"/>
        <w:jc w:val="both"/>
        <w:rPr>
          <w:rFonts w:eastAsia="Calibri"/>
          <w:lang w:val="lv-LV" w:eastAsia="lv-LV"/>
        </w:rPr>
      </w:pPr>
    </w:p>
    <w:p w14:paraId="71A81519" w14:textId="047939AB" w:rsidR="008C6374" w:rsidRPr="00F60BE0" w:rsidRDefault="008C6374" w:rsidP="008C6374">
      <w:pPr>
        <w:autoSpaceDE w:val="0"/>
        <w:autoSpaceDN w:val="0"/>
        <w:adjustRightInd w:val="0"/>
        <w:jc w:val="both"/>
        <w:rPr>
          <w:rFonts w:eastAsia="Calibri"/>
          <w:b/>
          <w:bCs/>
          <w:lang w:val="lv-LV" w:eastAsia="lv-LV"/>
        </w:rPr>
      </w:pPr>
      <w:r w:rsidRPr="005A1323">
        <w:rPr>
          <w:rFonts w:eastAsia="Calibri"/>
          <w:b/>
          <w:bCs/>
          <w:lang w:val="lv-LV" w:eastAsia="lv-LV"/>
        </w:rPr>
        <w:t xml:space="preserve">Sēdē piedalās </w:t>
      </w:r>
      <w:r w:rsidRPr="005A1323">
        <w:rPr>
          <w:rFonts w:eastAsia="Calibri"/>
          <w:b/>
          <w:lang w:val="lv-LV" w:eastAsia="lv-LV"/>
        </w:rPr>
        <w:t>deputāti:</w:t>
      </w:r>
      <w:r w:rsidRPr="005A1323">
        <w:rPr>
          <w:rFonts w:eastAsia="Calibri"/>
          <w:lang w:val="lv-LV" w:eastAsia="lv-LV"/>
        </w:rPr>
        <w:t xml:space="preserve"> </w:t>
      </w:r>
      <w:r w:rsidR="00E10224">
        <w:rPr>
          <w:rFonts w:eastAsia="Calibri"/>
          <w:lang w:val="lv-LV" w:eastAsia="lv-LV"/>
        </w:rPr>
        <w:t xml:space="preserve">Jānis Bakmanis, </w:t>
      </w:r>
      <w:r w:rsidR="002E2738" w:rsidRPr="00F60BE0">
        <w:rPr>
          <w:rFonts w:eastAsia="Calibri"/>
          <w:lang w:val="lv-LV"/>
        </w:rPr>
        <w:t xml:space="preserve">Māris </w:t>
      </w:r>
      <w:proofErr w:type="spellStart"/>
      <w:r w:rsidR="002E2738" w:rsidRPr="00F60BE0">
        <w:rPr>
          <w:rFonts w:eastAsia="Calibri"/>
          <w:lang w:val="lv-LV"/>
        </w:rPr>
        <w:t>Beļaunieks</w:t>
      </w:r>
      <w:proofErr w:type="spellEnd"/>
      <w:r w:rsidR="002E2738" w:rsidRPr="00F60BE0">
        <w:rPr>
          <w:rFonts w:eastAsia="Calibri"/>
          <w:lang w:val="lv-LV"/>
        </w:rPr>
        <w:t xml:space="preserve">, </w:t>
      </w:r>
      <w:r w:rsidR="00793D3C">
        <w:rPr>
          <w:rFonts w:eastAsia="Calibri"/>
          <w:lang w:val="lv-LV"/>
        </w:rPr>
        <w:t xml:space="preserve">Aigars </w:t>
      </w:r>
      <w:proofErr w:type="spellStart"/>
      <w:r w:rsidR="00793D3C">
        <w:rPr>
          <w:rFonts w:eastAsia="Calibri"/>
          <w:lang w:val="lv-LV"/>
        </w:rPr>
        <w:t>Legzdiņš</w:t>
      </w:r>
      <w:proofErr w:type="spellEnd"/>
      <w:r w:rsidR="00E10224">
        <w:rPr>
          <w:rFonts w:eastAsia="Calibri"/>
          <w:lang w:val="lv-LV"/>
        </w:rPr>
        <w:t xml:space="preserve"> (sākot no 2.darba kārtības jautājuma)</w:t>
      </w:r>
      <w:r w:rsidR="00793D3C">
        <w:rPr>
          <w:rFonts w:eastAsia="Calibri"/>
          <w:lang w:val="lv-LV"/>
        </w:rPr>
        <w:t xml:space="preserve">, </w:t>
      </w:r>
      <w:r w:rsidR="002E2738" w:rsidRPr="00F60BE0">
        <w:rPr>
          <w:rFonts w:eastAsia="Calibri"/>
          <w:lang w:val="lv-LV"/>
        </w:rPr>
        <w:t xml:space="preserve">Dāvis Melnalksnis, </w:t>
      </w:r>
      <w:r w:rsidR="00F60BE0" w:rsidRPr="00F60BE0">
        <w:rPr>
          <w:rFonts w:eastAsia="Calibri"/>
          <w:lang w:val="lv-LV"/>
        </w:rPr>
        <w:t>Rūdolfs Pelēkais,</w:t>
      </w:r>
      <w:r w:rsidR="00932556">
        <w:rPr>
          <w:rFonts w:eastAsia="Calibri"/>
          <w:lang w:val="lv-LV"/>
        </w:rPr>
        <w:t xml:space="preserve"> </w:t>
      </w:r>
      <w:r w:rsidR="00793D3C">
        <w:rPr>
          <w:lang w:val="lv-LV"/>
        </w:rPr>
        <w:t xml:space="preserve">Dagnis </w:t>
      </w:r>
      <w:proofErr w:type="spellStart"/>
      <w:r w:rsidR="00793D3C">
        <w:rPr>
          <w:lang w:val="lv-LV"/>
        </w:rPr>
        <w:t>Straubergs</w:t>
      </w:r>
      <w:proofErr w:type="spellEnd"/>
      <w:r w:rsidR="002E2738" w:rsidRPr="00F60BE0">
        <w:rPr>
          <w:rFonts w:eastAsia="Calibri"/>
          <w:lang w:val="lv-LV"/>
        </w:rPr>
        <w:t>.</w:t>
      </w:r>
    </w:p>
    <w:p w14:paraId="23146162" w14:textId="77777777" w:rsidR="002E2738" w:rsidRPr="005A1323" w:rsidRDefault="002E2738" w:rsidP="008C6374">
      <w:pPr>
        <w:suppressAutoHyphens/>
        <w:jc w:val="both"/>
        <w:rPr>
          <w:rFonts w:eastAsia="Calibri"/>
          <w:b/>
          <w:bCs/>
          <w:color w:val="FF0000"/>
          <w:lang w:val="lv-LV" w:eastAsia="lv-LV"/>
        </w:rPr>
      </w:pPr>
    </w:p>
    <w:p w14:paraId="1D146BB9" w14:textId="31DAE55C" w:rsidR="002E5171" w:rsidRPr="004947B0" w:rsidRDefault="008C6374" w:rsidP="004947B0">
      <w:pPr>
        <w:suppressAutoHyphens/>
        <w:jc w:val="both"/>
        <w:rPr>
          <w:bCs/>
          <w:lang w:val="lv-LV" w:eastAsia="lv-LV"/>
        </w:rPr>
      </w:pPr>
      <w:r w:rsidRPr="00F60BE0">
        <w:rPr>
          <w:rFonts w:eastAsia="Calibri"/>
          <w:b/>
          <w:bCs/>
          <w:lang w:val="lv-LV" w:eastAsia="lv-LV"/>
        </w:rPr>
        <w:t>Sēdē piedalās</w:t>
      </w:r>
      <w:r w:rsidRPr="00932556">
        <w:rPr>
          <w:rFonts w:eastAsia="Calibri"/>
          <w:b/>
          <w:bCs/>
          <w:lang w:val="lv-LV" w:eastAsia="lv-LV"/>
        </w:rPr>
        <w:t>:</w:t>
      </w:r>
      <w:r w:rsidRPr="00932556">
        <w:rPr>
          <w:b/>
          <w:lang w:val="lv-LV"/>
        </w:rPr>
        <w:t xml:space="preserve"> </w:t>
      </w:r>
      <w:r w:rsidR="004947B0" w:rsidRPr="004947B0">
        <w:rPr>
          <w:bCs/>
          <w:lang w:val="lv-LV" w:eastAsia="lv-LV"/>
        </w:rPr>
        <w:t xml:space="preserve">Agris </w:t>
      </w:r>
      <w:proofErr w:type="spellStart"/>
      <w:r w:rsidR="004947B0" w:rsidRPr="004947B0">
        <w:rPr>
          <w:bCs/>
          <w:lang w:val="lv-LV" w:eastAsia="lv-LV"/>
        </w:rPr>
        <w:t>Blumers</w:t>
      </w:r>
      <w:proofErr w:type="spellEnd"/>
      <w:r w:rsidR="004947B0" w:rsidRPr="004947B0">
        <w:rPr>
          <w:bCs/>
          <w:lang w:val="lv-LV" w:eastAsia="lv-LV"/>
        </w:rPr>
        <w:t xml:space="preserve">, Aiga </w:t>
      </w:r>
      <w:proofErr w:type="spellStart"/>
      <w:r w:rsidR="004947B0" w:rsidRPr="004947B0">
        <w:rPr>
          <w:bCs/>
          <w:lang w:val="lv-LV" w:eastAsia="lv-LV"/>
        </w:rPr>
        <w:t>Baslika</w:t>
      </w:r>
      <w:proofErr w:type="spellEnd"/>
      <w:r w:rsidR="004947B0" w:rsidRPr="004947B0">
        <w:rPr>
          <w:bCs/>
          <w:lang w:val="lv-LV" w:eastAsia="lv-LV"/>
        </w:rPr>
        <w:t xml:space="preserve">, </w:t>
      </w:r>
      <w:r w:rsidR="005C0BD3">
        <w:rPr>
          <w:rFonts w:eastAsia="Arial Unicode MS"/>
          <w:kern w:val="1"/>
          <w:lang w:val="lv-LV" w:eastAsia="hi-IN" w:bidi="hi-IN"/>
        </w:rPr>
        <w:t>(vārds, uzvārds</w:t>
      </w:r>
      <w:r w:rsidR="005C0BD3" w:rsidRPr="006070E4">
        <w:rPr>
          <w:lang w:val="lv-LV" w:eastAsia="lv-LV"/>
        </w:rPr>
        <w:t xml:space="preserve">, </w:t>
      </w:r>
      <w:r w:rsidR="005C0BD3">
        <w:t>e-pasts</w:t>
      </w:r>
      <w:r w:rsidR="004947B0">
        <w:rPr>
          <w:bCs/>
          <w:lang w:val="lv-LV" w:eastAsia="lv-LV"/>
        </w:rPr>
        <w:t>)</w:t>
      </w:r>
      <w:r w:rsidR="004947B0" w:rsidRPr="004947B0">
        <w:rPr>
          <w:bCs/>
          <w:lang w:val="lv-LV" w:eastAsia="lv-LV"/>
        </w:rPr>
        <w:t xml:space="preserve">, Aira </w:t>
      </w:r>
      <w:proofErr w:type="spellStart"/>
      <w:r w:rsidR="004947B0" w:rsidRPr="004947B0">
        <w:rPr>
          <w:bCs/>
          <w:lang w:val="lv-LV" w:eastAsia="lv-LV"/>
        </w:rPr>
        <w:t>Lapkovska</w:t>
      </w:r>
      <w:proofErr w:type="spellEnd"/>
      <w:r w:rsidR="004947B0" w:rsidRPr="004947B0">
        <w:rPr>
          <w:bCs/>
          <w:lang w:val="lv-LV" w:eastAsia="lv-LV"/>
        </w:rPr>
        <w:t xml:space="preserve">, Andris </w:t>
      </w:r>
      <w:proofErr w:type="spellStart"/>
      <w:r w:rsidR="004947B0" w:rsidRPr="004947B0">
        <w:rPr>
          <w:bCs/>
          <w:lang w:val="lv-LV" w:eastAsia="lv-LV"/>
        </w:rPr>
        <w:t>Zunde</w:t>
      </w:r>
      <w:proofErr w:type="spellEnd"/>
      <w:r w:rsidR="004947B0" w:rsidRPr="004947B0">
        <w:rPr>
          <w:bCs/>
          <w:lang w:val="lv-LV" w:eastAsia="lv-LV"/>
        </w:rPr>
        <w:t xml:space="preserve">, Anita </w:t>
      </w:r>
      <w:proofErr w:type="spellStart"/>
      <w:r w:rsidR="004947B0" w:rsidRPr="004947B0">
        <w:rPr>
          <w:bCs/>
          <w:lang w:val="lv-LV" w:eastAsia="lv-LV"/>
        </w:rPr>
        <w:t>Strokša</w:t>
      </w:r>
      <w:proofErr w:type="spellEnd"/>
      <w:r w:rsidR="004947B0" w:rsidRPr="004947B0">
        <w:rPr>
          <w:bCs/>
          <w:lang w:val="lv-LV" w:eastAsia="lv-LV"/>
        </w:rPr>
        <w:t xml:space="preserve">, Anna Siliņa, Artis </w:t>
      </w:r>
      <w:proofErr w:type="spellStart"/>
      <w:r w:rsidR="004947B0" w:rsidRPr="004947B0">
        <w:rPr>
          <w:bCs/>
          <w:lang w:val="lv-LV" w:eastAsia="lv-LV"/>
        </w:rPr>
        <w:t>Ārgalis</w:t>
      </w:r>
      <w:proofErr w:type="spellEnd"/>
      <w:r w:rsidR="004947B0" w:rsidRPr="004947B0">
        <w:rPr>
          <w:bCs/>
          <w:lang w:val="lv-LV" w:eastAsia="lv-LV"/>
        </w:rPr>
        <w:t xml:space="preserve">, Ausma Eglīte, Beāte </w:t>
      </w:r>
      <w:proofErr w:type="spellStart"/>
      <w:r w:rsidR="004947B0" w:rsidRPr="004947B0">
        <w:rPr>
          <w:bCs/>
          <w:lang w:val="lv-LV" w:eastAsia="lv-LV"/>
        </w:rPr>
        <w:t>Kožina</w:t>
      </w:r>
      <w:proofErr w:type="spellEnd"/>
      <w:r w:rsidR="004947B0" w:rsidRPr="004947B0">
        <w:rPr>
          <w:bCs/>
          <w:lang w:val="lv-LV" w:eastAsia="lv-LV"/>
        </w:rPr>
        <w:t xml:space="preserve">, Bruno Veide, Digna </w:t>
      </w:r>
      <w:proofErr w:type="spellStart"/>
      <w:r w:rsidR="004947B0" w:rsidRPr="004947B0">
        <w:rPr>
          <w:bCs/>
          <w:lang w:val="lv-LV" w:eastAsia="lv-LV"/>
        </w:rPr>
        <w:t>Būmane</w:t>
      </w:r>
      <w:proofErr w:type="spellEnd"/>
      <w:r w:rsidR="004947B0" w:rsidRPr="004947B0">
        <w:rPr>
          <w:bCs/>
          <w:lang w:val="lv-LV" w:eastAsia="lv-LV"/>
        </w:rPr>
        <w:t xml:space="preserve">, Dita Lejniece, Diāna Zaļupe, Elīna </w:t>
      </w:r>
      <w:proofErr w:type="spellStart"/>
      <w:r w:rsidR="004947B0" w:rsidRPr="004947B0">
        <w:rPr>
          <w:bCs/>
          <w:lang w:val="lv-LV" w:eastAsia="lv-LV"/>
        </w:rPr>
        <w:t>Lilenblate</w:t>
      </w:r>
      <w:proofErr w:type="spellEnd"/>
      <w:r w:rsidR="004947B0" w:rsidRPr="004947B0">
        <w:rPr>
          <w:bCs/>
          <w:lang w:val="lv-LV" w:eastAsia="lv-LV"/>
        </w:rPr>
        <w:t xml:space="preserve">, Gunita Gulbe, Hedviga Inese Podziņa, Ieva </w:t>
      </w:r>
      <w:proofErr w:type="spellStart"/>
      <w:r w:rsidR="004947B0" w:rsidRPr="004947B0">
        <w:rPr>
          <w:bCs/>
          <w:lang w:val="lv-LV" w:eastAsia="lv-LV"/>
        </w:rPr>
        <w:t>Aļļēna</w:t>
      </w:r>
      <w:proofErr w:type="spellEnd"/>
      <w:r w:rsidR="004947B0" w:rsidRPr="004947B0">
        <w:rPr>
          <w:bCs/>
          <w:lang w:val="lv-LV" w:eastAsia="lv-LV"/>
        </w:rPr>
        <w:t xml:space="preserve">, Ilga Tiesnese, Ilze Millere, Ilze Ozoliņa, Ilze Rubene, Ilze Šmate, Indra </w:t>
      </w:r>
      <w:proofErr w:type="spellStart"/>
      <w:r w:rsidR="004947B0" w:rsidRPr="004947B0">
        <w:rPr>
          <w:bCs/>
          <w:lang w:val="lv-LV" w:eastAsia="lv-LV"/>
        </w:rPr>
        <w:t>Brikmane</w:t>
      </w:r>
      <w:proofErr w:type="spellEnd"/>
      <w:r w:rsidR="004947B0" w:rsidRPr="004947B0">
        <w:rPr>
          <w:bCs/>
          <w:lang w:val="lv-LV" w:eastAsia="lv-LV"/>
        </w:rPr>
        <w:t>, Indra Jaunzeme, Ineta Cīrule, Inga</w:t>
      </w:r>
      <w:r w:rsidR="004947B0" w:rsidRPr="004947B0">
        <w:t xml:space="preserve"> </w:t>
      </w:r>
      <w:r w:rsidR="004947B0">
        <w:t>(</w:t>
      </w:r>
      <w:r w:rsidR="004947B0" w:rsidRPr="004947B0">
        <w:rPr>
          <w:bCs/>
          <w:lang w:val="lv-LV" w:eastAsia="lv-LV"/>
        </w:rPr>
        <w:t>inga.gegere@salacgriva.lv</w:t>
      </w:r>
      <w:r w:rsidR="004947B0">
        <w:rPr>
          <w:bCs/>
          <w:lang w:val="lv-LV" w:eastAsia="lv-LV"/>
        </w:rPr>
        <w:t>)</w:t>
      </w:r>
      <w:r w:rsidR="004947B0" w:rsidRPr="004947B0">
        <w:rPr>
          <w:bCs/>
          <w:lang w:val="lv-LV" w:eastAsia="lv-LV"/>
        </w:rPr>
        <w:t xml:space="preserve">, Inga Indriksone, Ivars </w:t>
      </w:r>
      <w:proofErr w:type="spellStart"/>
      <w:r w:rsidR="004947B0" w:rsidRPr="004947B0">
        <w:rPr>
          <w:bCs/>
          <w:lang w:val="lv-LV" w:eastAsia="lv-LV"/>
        </w:rPr>
        <w:t>Birzgalis</w:t>
      </w:r>
      <w:proofErr w:type="spellEnd"/>
      <w:r w:rsidR="004947B0" w:rsidRPr="004947B0">
        <w:rPr>
          <w:bCs/>
          <w:lang w:val="lv-LV" w:eastAsia="lv-LV"/>
        </w:rPr>
        <w:t xml:space="preserve">, Iveta </w:t>
      </w:r>
      <w:proofErr w:type="spellStart"/>
      <w:r w:rsidR="004947B0" w:rsidRPr="004947B0">
        <w:rPr>
          <w:bCs/>
          <w:lang w:val="lv-LV" w:eastAsia="lv-LV"/>
        </w:rPr>
        <w:t>Beļauniece</w:t>
      </w:r>
      <w:proofErr w:type="spellEnd"/>
      <w:r w:rsidR="004947B0" w:rsidRPr="004947B0">
        <w:rPr>
          <w:bCs/>
          <w:lang w:val="lv-LV" w:eastAsia="lv-LV"/>
        </w:rPr>
        <w:t xml:space="preserve">, Iveta Pēkšēna, </w:t>
      </w:r>
      <w:proofErr w:type="spellStart"/>
      <w:r w:rsidR="004947B0" w:rsidRPr="004947B0">
        <w:rPr>
          <w:bCs/>
          <w:lang w:val="lv-LV" w:eastAsia="lv-LV"/>
        </w:rPr>
        <w:t>Izita</w:t>
      </w:r>
      <w:proofErr w:type="spellEnd"/>
      <w:r w:rsidR="004947B0" w:rsidRPr="004947B0">
        <w:rPr>
          <w:bCs/>
          <w:lang w:val="lv-LV" w:eastAsia="lv-LV"/>
        </w:rPr>
        <w:t xml:space="preserve"> Kļaviņa, Jana </w:t>
      </w:r>
      <w:proofErr w:type="spellStart"/>
      <w:r w:rsidR="004947B0" w:rsidRPr="004947B0">
        <w:rPr>
          <w:bCs/>
          <w:lang w:val="lv-LV" w:eastAsia="lv-LV"/>
        </w:rPr>
        <w:t>Mošura</w:t>
      </w:r>
      <w:proofErr w:type="spellEnd"/>
      <w:r w:rsidR="004947B0" w:rsidRPr="004947B0">
        <w:rPr>
          <w:bCs/>
          <w:lang w:val="lv-LV" w:eastAsia="lv-LV"/>
        </w:rPr>
        <w:t xml:space="preserve">, Juris Graudiņš, Jānis Remess, Kristīne Mežapuķe, Kristīne Zaķe, Kārlis </w:t>
      </w:r>
      <w:proofErr w:type="spellStart"/>
      <w:r w:rsidR="004947B0" w:rsidRPr="004947B0">
        <w:rPr>
          <w:bCs/>
          <w:lang w:val="lv-LV" w:eastAsia="lv-LV"/>
        </w:rPr>
        <w:t>Irmejs</w:t>
      </w:r>
      <w:proofErr w:type="spellEnd"/>
      <w:r w:rsidR="004947B0" w:rsidRPr="004947B0">
        <w:rPr>
          <w:bCs/>
          <w:lang w:val="lv-LV" w:eastAsia="lv-LV"/>
        </w:rPr>
        <w:t xml:space="preserve">, Liene Berga, Lāsma Liepiņa, Līga </w:t>
      </w:r>
      <w:proofErr w:type="spellStart"/>
      <w:r w:rsidR="004947B0" w:rsidRPr="004947B0">
        <w:rPr>
          <w:bCs/>
          <w:lang w:val="lv-LV" w:eastAsia="lv-LV"/>
        </w:rPr>
        <w:t>Viļčinska</w:t>
      </w:r>
      <w:proofErr w:type="spellEnd"/>
      <w:r w:rsidR="004947B0" w:rsidRPr="004947B0">
        <w:rPr>
          <w:bCs/>
          <w:lang w:val="lv-LV" w:eastAsia="lv-LV"/>
        </w:rPr>
        <w:t xml:space="preserve">, Rihards Būda, Sandra </w:t>
      </w:r>
      <w:proofErr w:type="spellStart"/>
      <w:r w:rsidR="004947B0" w:rsidRPr="004947B0">
        <w:rPr>
          <w:bCs/>
          <w:lang w:val="lv-LV" w:eastAsia="lv-LV"/>
        </w:rPr>
        <w:t>Romeiko</w:t>
      </w:r>
      <w:proofErr w:type="spellEnd"/>
      <w:r w:rsidR="004947B0" w:rsidRPr="004947B0">
        <w:rPr>
          <w:bCs/>
          <w:lang w:val="lv-LV" w:eastAsia="lv-LV"/>
        </w:rPr>
        <w:t xml:space="preserve">, Santa </w:t>
      </w:r>
      <w:proofErr w:type="spellStart"/>
      <w:r w:rsidR="004947B0" w:rsidRPr="004947B0">
        <w:rPr>
          <w:bCs/>
          <w:lang w:val="lv-LV" w:eastAsia="lv-LV"/>
        </w:rPr>
        <w:t>Čingule</w:t>
      </w:r>
      <w:proofErr w:type="spellEnd"/>
      <w:r w:rsidR="004947B0" w:rsidRPr="004947B0">
        <w:rPr>
          <w:bCs/>
          <w:lang w:val="lv-LV" w:eastAsia="lv-LV"/>
        </w:rPr>
        <w:t xml:space="preserve">, Sarma </w:t>
      </w:r>
      <w:proofErr w:type="spellStart"/>
      <w:r w:rsidR="004947B0" w:rsidRPr="004947B0">
        <w:rPr>
          <w:bCs/>
          <w:lang w:val="lv-LV" w:eastAsia="lv-LV"/>
        </w:rPr>
        <w:t>Kacara</w:t>
      </w:r>
      <w:proofErr w:type="spellEnd"/>
      <w:r w:rsidR="004947B0" w:rsidRPr="004947B0">
        <w:rPr>
          <w:bCs/>
          <w:lang w:val="lv-LV" w:eastAsia="lv-LV"/>
        </w:rPr>
        <w:t xml:space="preserve">, Sintija </w:t>
      </w:r>
      <w:proofErr w:type="spellStart"/>
      <w:r w:rsidR="004947B0" w:rsidRPr="004947B0">
        <w:rPr>
          <w:bCs/>
          <w:lang w:val="lv-LV" w:eastAsia="lv-LV"/>
        </w:rPr>
        <w:t>Zute</w:t>
      </w:r>
      <w:proofErr w:type="spellEnd"/>
      <w:r w:rsidR="004947B0" w:rsidRPr="004947B0">
        <w:rPr>
          <w:bCs/>
          <w:lang w:val="lv-LV" w:eastAsia="lv-LV"/>
        </w:rPr>
        <w:t xml:space="preserve">, Solvita </w:t>
      </w:r>
      <w:proofErr w:type="spellStart"/>
      <w:r w:rsidR="004947B0" w:rsidRPr="004947B0">
        <w:rPr>
          <w:bCs/>
          <w:lang w:val="lv-LV" w:eastAsia="lv-LV"/>
        </w:rPr>
        <w:t>Kukanovska</w:t>
      </w:r>
      <w:proofErr w:type="spellEnd"/>
      <w:r w:rsidR="004947B0" w:rsidRPr="004947B0">
        <w:rPr>
          <w:bCs/>
          <w:lang w:val="lv-LV" w:eastAsia="lv-LV"/>
        </w:rPr>
        <w:t>, Viktors Zujevs, Ģirts Ieleja.</w:t>
      </w:r>
    </w:p>
    <w:p w14:paraId="0BFD97E7" w14:textId="77777777" w:rsidR="004947B0" w:rsidRPr="004947B0" w:rsidRDefault="004947B0" w:rsidP="004947B0">
      <w:pPr>
        <w:suppressAutoHyphens/>
        <w:jc w:val="both"/>
        <w:rPr>
          <w:bCs/>
          <w:lang w:eastAsia="lv-LV"/>
        </w:rPr>
      </w:pPr>
    </w:p>
    <w:p w14:paraId="197EAC54" w14:textId="77777777" w:rsidR="008C6374" w:rsidRPr="00C27848" w:rsidRDefault="008C6374" w:rsidP="008C6374">
      <w:pPr>
        <w:pStyle w:val="Sarakstarindkopa1"/>
        <w:spacing w:after="0" w:line="240" w:lineRule="auto"/>
        <w:ind w:left="0"/>
        <w:jc w:val="both"/>
        <w:rPr>
          <w:rFonts w:ascii="Times New Roman" w:hAnsi="Times New Roman"/>
          <w:b/>
          <w:bCs/>
          <w:caps/>
          <w:sz w:val="24"/>
          <w:szCs w:val="24"/>
        </w:rPr>
      </w:pPr>
      <w:r w:rsidRPr="00C27848">
        <w:rPr>
          <w:rFonts w:ascii="Times New Roman" w:hAnsi="Times New Roman"/>
          <w:b/>
          <w:bCs/>
          <w:sz w:val="24"/>
          <w:szCs w:val="24"/>
          <w:lang w:eastAsia="lv-LV"/>
        </w:rPr>
        <w:t>Darba kārtība:</w:t>
      </w:r>
    </w:p>
    <w:p w14:paraId="3E8C458E" w14:textId="2FA3F54A" w:rsidR="00A830CB" w:rsidRPr="00A830CB" w:rsidRDefault="00A830CB" w:rsidP="00AE2BAE">
      <w:pPr>
        <w:pStyle w:val="Sarakstarindkopa"/>
        <w:numPr>
          <w:ilvl w:val="0"/>
          <w:numId w:val="1"/>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26554070" w14:textId="4005D746" w:rsidR="00A830CB" w:rsidRPr="00A830CB" w:rsidRDefault="00A830CB" w:rsidP="00AE2BAE">
      <w:pPr>
        <w:pStyle w:val="Sarakstarindkopa"/>
        <w:numPr>
          <w:ilvl w:val="0"/>
          <w:numId w:val="1"/>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Limbažu novada pašvaldības domes saistošo noteikumu projekta „Par nekustamā īpašuma nodokļa likmēm Limbažu novadā” nodošanu sabiedrības viedokļa noskaidrošanai</w:t>
      </w:r>
      <w:r>
        <w:rPr>
          <w:rFonts w:ascii="Times New Roman" w:hAnsi="Times New Roman"/>
          <w:noProof/>
          <w:color w:val="000000"/>
          <w:sz w:val="24"/>
          <w:szCs w:val="24"/>
        </w:rPr>
        <w:t>.</w:t>
      </w:r>
    </w:p>
    <w:p w14:paraId="2F95D916" w14:textId="3B206588" w:rsidR="00A830CB" w:rsidRPr="00A830CB" w:rsidRDefault="00A830CB" w:rsidP="00AE2BAE">
      <w:pPr>
        <w:pStyle w:val="Sarakstarindkopa"/>
        <w:numPr>
          <w:ilvl w:val="0"/>
          <w:numId w:val="1"/>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Limbažu novada pašvaldības domes saistošo noteikumu projekta „ Par nekustamā īpašuma nodokļa atvieglojumiem Limbažu novadā” nodošanu sabiedrības viedokļa noskaidrošanai</w:t>
      </w:r>
      <w:r>
        <w:rPr>
          <w:rFonts w:ascii="Times New Roman" w:hAnsi="Times New Roman"/>
          <w:noProof/>
          <w:color w:val="000000"/>
          <w:sz w:val="24"/>
          <w:szCs w:val="24"/>
        </w:rPr>
        <w:t>.</w:t>
      </w:r>
    </w:p>
    <w:p w14:paraId="22B5F703" w14:textId="64E3E8B9" w:rsidR="00A830CB" w:rsidRPr="00A830CB" w:rsidRDefault="00A830CB" w:rsidP="00AE2BAE">
      <w:pPr>
        <w:pStyle w:val="Sarakstarindkopa"/>
        <w:numPr>
          <w:ilvl w:val="0"/>
          <w:numId w:val="1"/>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Limbažu novada pašvaldības domes saistošo noteikumu “Grozījums Limbažu novada domes 2021. gada 28. oktobra saistošajos noteikumos Nr. 16 “Par sociālās palīdzības pabalstiem Limbažu novadā”” nodošanu sabiedrības viedokļa noskaidrošanai</w:t>
      </w:r>
      <w:r>
        <w:rPr>
          <w:rFonts w:ascii="Times New Roman" w:hAnsi="Times New Roman"/>
          <w:noProof/>
          <w:color w:val="000000"/>
          <w:sz w:val="24"/>
          <w:szCs w:val="24"/>
        </w:rPr>
        <w:t>.</w:t>
      </w:r>
    </w:p>
    <w:p w14:paraId="39D1F5A6" w14:textId="1663E4A4" w:rsidR="00A830CB" w:rsidRPr="00A830CB" w:rsidRDefault="00A830CB" w:rsidP="00AE2BAE">
      <w:pPr>
        <w:pStyle w:val="Sarakstarindkopa"/>
        <w:numPr>
          <w:ilvl w:val="0"/>
          <w:numId w:val="1"/>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Limbažu novada pašvaldības domes saistošo noteikumu “Grozījums Limbažu novada pašvaldības domes 2021.gada 28.oktobra saistošajos noteikumos Nr. 15 “Par maznodrošinātas mājsaimniecības ienākumu sliekšņa noteikšanu Limbažu novadā”” apstiprināšanu</w:t>
      </w:r>
      <w:r>
        <w:rPr>
          <w:rFonts w:ascii="Times New Roman" w:hAnsi="Times New Roman"/>
          <w:noProof/>
          <w:color w:val="000000"/>
          <w:sz w:val="24"/>
          <w:szCs w:val="24"/>
        </w:rPr>
        <w:t>.</w:t>
      </w:r>
    </w:p>
    <w:p w14:paraId="46C9A6B0" w14:textId="11471C7B" w:rsidR="00A830CB" w:rsidRPr="00A830CB" w:rsidRDefault="00A830CB" w:rsidP="00AE2BAE">
      <w:pPr>
        <w:pStyle w:val="Sarakstarindkopa"/>
        <w:numPr>
          <w:ilvl w:val="0"/>
          <w:numId w:val="1"/>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Limbažu novada pašvaldības Iepirkumu komisijas nolikuma grozījumiem</w:t>
      </w:r>
      <w:r>
        <w:rPr>
          <w:rFonts w:ascii="Times New Roman" w:hAnsi="Times New Roman"/>
          <w:noProof/>
          <w:color w:val="000000"/>
          <w:sz w:val="24"/>
          <w:szCs w:val="24"/>
        </w:rPr>
        <w:t>.</w:t>
      </w:r>
    </w:p>
    <w:p w14:paraId="410C8F6B" w14:textId="701C574C" w:rsidR="00A830CB" w:rsidRPr="00A830CB" w:rsidRDefault="00A830CB" w:rsidP="00AE2BAE">
      <w:pPr>
        <w:pStyle w:val="Sarakstarindkopa"/>
        <w:numPr>
          <w:ilvl w:val="0"/>
          <w:numId w:val="1"/>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Limbažu novada pašvaldības Iepirkumu komisijas sastāvu</w:t>
      </w:r>
      <w:r>
        <w:rPr>
          <w:rFonts w:ascii="Times New Roman" w:hAnsi="Times New Roman"/>
          <w:noProof/>
          <w:color w:val="000000"/>
          <w:sz w:val="24"/>
          <w:szCs w:val="24"/>
        </w:rPr>
        <w:t>.</w:t>
      </w:r>
    </w:p>
    <w:p w14:paraId="19E6E1C7" w14:textId="6CE7A6B9" w:rsidR="00A830CB" w:rsidRPr="00A830CB" w:rsidRDefault="00A830CB" w:rsidP="00AE2BAE">
      <w:pPr>
        <w:pStyle w:val="Sarakstarindkopa"/>
        <w:numPr>
          <w:ilvl w:val="0"/>
          <w:numId w:val="1"/>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lastRenderedPageBreak/>
        <w:t>Par ierosinājumu nodot bez atlīdzības Limbažu novada pašvaldības īpašumā Latvijas valstij Zemkopības ministrijas personā piederošā nekustamā īpašuma “Salacgrīvas valsts mežs Nr.6635”, Salacgrīvas pagastā, daļu</w:t>
      </w:r>
      <w:r>
        <w:rPr>
          <w:rFonts w:ascii="Times New Roman" w:hAnsi="Times New Roman"/>
          <w:noProof/>
          <w:color w:val="000000"/>
          <w:sz w:val="24"/>
          <w:szCs w:val="24"/>
        </w:rPr>
        <w:t>.</w:t>
      </w:r>
    </w:p>
    <w:p w14:paraId="497043F8" w14:textId="0DF40324" w:rsidR="00A830CB" w:rsidRPr="00A830CB" w:rsidRDefault="00A830CB" w:rsidP="00AE2BAE">
      <w:pPr>
        <w:pStyle w:val="Sarakstarindkopa"/>
        <w:numPr>
          <w:ilvl w:val="0"/>
          <w:numId w:val="1"/>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līdzfinansējuma piešķiršanu saņemtajiem pieteikumiem projektu konkursā "Limbažu novada vēsturisko ēku fasāžu atjaunošana 2023"</w:t>
      </w:r>
      <w:r>
        <w:rPr>
          <w:rFonts w:ascii="Times New Roman" w:hAnsi="Times New Roman"/>
          <w:noProof/>
          <w:color w:val="000000"/>
          <w:sz w:val="24"/>
          <w:szCs w:val="24"/>
        </w:rPr>
        <w:t>.</w:t>
      </w:r>
    </w:p>
    <w:p w14:paraId="72EC4F2B" w14:textId="65294056" w:rsidR="00A830CB" w:rsidRPr="00A830CB" w:rsidRDefault="00A830CB" w:rsidP="00AE2BAE">
      <w:pPr>
        <w:pStyle w:val="Sarakstarindkopa"/>
        <w:numPr>
          <w:ilvl w:val="0"/>
          <w:numId w:val="1"/>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Limbažu novada pašvaldības konkursa “Atbalsts komercdarbības uzsākšanai Limbažu novadā 2023.gadā”  granta piešķiršanu pirmajā kārtā</w:t>
      </w:r>
      <w:r>
        <w:rPr>
          <w:rFonts w:ascii="Times New Roman" w:hAnsi="Times New Roman"/>
          <w:noProof/>
          <w:color w:val="000000"/>
          <w:sz w:val="24"/>
          <w:szCs w:val="24"/>
        </w:rPr>
        <w:t>.</w:t>
      </w:r>
    </w:p>
    <w:p w14:paraId="6EA608CC" w14:textId="7A960F49" w:rsidR="00A830CB" w:rsidRPr="00A830CB" w:rsidRDefault="00A830CB" w:rsidP="00AE2BAE">
      <w:pPr>
        <w:pStyle w:val="Sarakstarindkopa"/>
        <w:numPr>
          <w:ilvl w:val="0"/>
          <w:numId w:val="1"/>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papildus finansējuma piešķiršanu Staiceles pilsētas bibliotēkai</w:t>
      </w:r>
      <w:r>
        <w:rPr>
          <w:rFonts w:ascii="Times New Roman" w:hAnsi="Times New Roman"/>
          <w:noProof/>
          <w:color w:val="000000"/>
          <w:sz w:val="24"/>
          <w:szCs w:val="24"/>
        </w:rPr>
        <w:t>.</w:t>
      </w:r>
    </w:p>
    <w:p w14:paraId="72AC74C4" w14:textId="69D560DF" w:rsidR="00A830CB" w:rsidRPr="00A830CB" w:rsidRDefault="00A830CB" w:rsidP="00AE2BAE">
      <w:pPr>
        <w:pStyle w:val="Sarakstarindkopa"/>
        <w:numPr>
          <w:ilvl w:val="0"/>
          <w:numId w:val="1"/>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finansējuma piešķiršanu Staiceles kultūras namam</w:t>
      </w:r>
      <w:r>
        <w:rPr>
          <w:rFonts w:ascii="Times New Roman" w:hAnsi="Times New Roman"/>
          <w:noProof/>
          <w:color w:val="000000"/>
          <w:sz w:val="24"/>
          <w:szCs w:val="24"/>
        </w:rPr>
        <w:t>.</w:t>
      </w:r>
    </w:p>
    <w:p w14:paraId="5D086A61" w14:textId="39F246DE" w:rsidR="00A830CB" w:rsidRPr="00A830CB" w:rsidRDefault="00A830CB" w:rsidP="00AE2BAE">
      <w:pPr>
        <w:pStyle w:val="Sarakstarindkopa"/>
        <w:numPr>
          <w:ilvl w:val="0"/>
          <w:numId w:val="1"/>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finansējuma piešķiršanu Limbažu novada civilās aizsardzības plāna grozījumu veikšanai</w:t>
      </w:r>
      <w:r>
        <w:rPr>
          <w:rFonts w:ascii="Times New Roman" w:hAnsi="Times New Roman"/>
          <w:noProof/>
          <w:color w:val="000000"/>
          <w:sz w:val="24"/>
          <w:szCs w:val="24"/>
        </w:rPr>
        <w:t>.</w:t>
      </w:r>
    </w:p>
    <w:p w14:paraId="26E5E9BA" w14:textId="1E959628" w:rsidR="00A830CB" w:rsidRPr="00A830CB" w:rsidRDefault="00A830CB" w:rsidP="00AE2BAE">
      <w:pPr>
        <w:pStyle w:val="Sarakstarindkopa"/>
        <w:numPr>
          <w:ilvl w:val="0"/>
          <w:numId w:val="1"/>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Limbažu novada Sporta skolas izglītojamo vecāku līdzmaksājumu apstiprināšanu izglītojamo dalībai starptautiskās sacensībās</w:t>
      </w:r>
      <w:r>
        <w:rPr>
          <w:rFonts w:ascii="Times New Roman" w:hAnsi="Times New Roman"/>
          <w:noProof/>
          <w:color w:val="000000"/>
          <w:sz w:val="24"/>
          <w:szCs w:val="24"/>
        </w:rPr>
        <w:t>.</w:t>
      </w:r>
    </w:p>
    <w:p w14:paraId="5D4439EB" w14:textId="6BAE3866" w:rsidR="00A830CB" w:rsidRPr="00A830CB" w:rsidRDefault="00A830CB" w:rsidP="00AE2BAE">
      <w:pPr>
        <w:pStyle w:val="Sarakstarindkopa"/>
        <w:numPr>
          <w:ilvl w:val="0"/>
          <w:numId w:val="1"/>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finansējuma piešķiršanu projekta “Degradētās teritorijas revitalizācija Lādezera ciemā, uzlabojot pieejamību” īstenošanai</w:t>
      </w:r>
      <w:r>
        <w:rPr>
          <w:rFonts w:ascii="Times New Roman" w:hAnsi="Times New Roman"/>
          <w:noProof/>
          <w:color w:val="000000"/>
          <w:sz w:val="24"/>
          <w:szCs w:val="24"/>
        </w:rPr>
        <w:t>.</w:t>
      </w:r>
    </w:p>
    <w:p w14:paraId="1D6ED2CD" w14:textId="15B67FEB" w:rsidR="00A830CB" w:rsidRPr="00A830CB" w:rsidRDefault="00A830CB" w:rsidP="00AE2BAE">
      <w:pPr>
        <w:pStyle w:val="Sarakstarindkopa"/>
        <w:numPr>
          <w:ilvl w:val="0"/>
          <w:numId w:val="1"/>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papildus finansējuma piešķiršanu investīciju projektam “Zvejnieku parka estrādes pārbūve”</w:t>
      </w:r>
      <w:r>
        <w:rPr>
          <w:rFonts w:ascii="Times New Roman" w:hAnsi="Times New Roman"/>
          <w:noProof/>
          <w:color w:val="000000"/>
          <w:sz w:val="24"/>
          <w:szCs w:val="24"/>
        </w:rPr>
        <w:t>.</w:t>
      </w:r>
    </w:p>
    <w:p w14:paraId="3F99C190" w14:textId="15560C5A" w:rsidR="00A830CB" w:rsidRPr="00A830CB" w:rsidRDefault="00A830CB" w:rsidP="00AE2BAE">
      <w:pPr>
        <w:pStyle w:val="Sarakstarindkopa"/>
        <w:numPr>
          <w:ilvl w:val="0"/>
          <w:numId w:val="1"/>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finanšu līdzekļu izlietošanas mērķa maiņu Skultes pagasta pakalpojumu sniegšanas centram</w:t>
      </w:r>
      <w:r>
        <w:rPr>
          <w:rFonts w:ascii="Times New Roman" w:hAnsi="Times New Roman"/>
          <w:noProof/>
          <w:color w:val="000000"/>
          <w:sz w:val="24"/>
          <w:szCs w:val="24"/>
        </w:rPr>
        <w:t>.</w:t>
      </w:r>
    </w:p>
    <w:p w14:paraId="08A388E8" w14:textId="21249218" w:rsidR="00A830CB" w:rsidRPr="00A830CB" w:rsidRDefault="00A830CB" w:rsidP="00AE2BAE">
      <w:pPr>
        <w:pStyle w:val="Sarakstarindkopa"/>
        <w:numPr>
          <w:ilvl w:val="0"/>
          <w:numId w:val="1"/>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Limbažu novada ģerboni</w:t>
      </w:r>
      <w:r>
        <w:rPr>
          <w:rFonts w:ascii="Times New Roman" w:hAnsi="Times New Roman"/>
          <w:noProof/>
          <w:color w:val="000000"/>
          <w:sz w:val="24"/>
          <w:szCs w:val="24"/>
        </w:rPr>
        <w:t>.</w:t>
      </w:r>
    </w:p>
    <w:p w14:paraId="04C7ECB9" w14:textId="13055B71" w:rsidR="00A830CB" w:rsidRPr="00A830CB" w:rsidRDefault="00A830CB" w:rsidP="00AE2BAE">
      <w:pPr>
        <w:pStyle w:val="Sarakstarindkopa"/>
        <w:numPr>
          <w:ilvl w:val="0"/>
          <w:numId w:val="1"/>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Skultes pagasta pakalpojumu sniegšanas centra ieņēmumu iekļaušanu budžetā</w:t>
      </w:r>
      <w:r>
        <w:rPr>
          <w:rFonts w:ascii="Times New Roman" w:hAnsi="Times New Roman"/>
          <w:noProof/>
          <w:color w:val="000000"/>
          <w:sz w:val="24"/>
          <w:szCs w:val="24"/>
        </w:rPr>
        <w:t>.</w:t>
      </w:r>
    </w:p>
    <w:p w14:paraId="04D130C7" w14:textId="4F91C4C8" w:rsidR="00A830CB" w:rsidRPr="00A830CB" w:rsidRDefault="00A830CB" w:rsidP="00AE2BAE">
      <w:pPr>
        <w:pStyle w:val="Sarakstarindkopa"/>
        <w:numPr>
          <w:ilvl w:val="0"/>
          <w:numId w:val="1"/>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Limbažu apvienības pārvaldes ieņēmumu no nekustamā īpašuma atsavināšanas iekļaušanu budžetā</w:t>
      </w:r>
      <w:r>
        <w:rPr>
          <w:rFonts w:ascii="Times New Roman" w:hAnsi="Times New Roman"/>
          <w:noProof/>
          <w:color w:val="000000"/>
          <w:sz w:val="24"/>
          <w:szCs w:val="24"/>
        </w:rPr>
        <w:t>.</w:t>
      </w:r>
    </w:p>
    <w:p w14:paraId="68490547" w14:textId="2637187B" w:rsidR="00A830CB" w:rsidRPr="00A830CB" w:rsidRDefault="00A830CB" w:rsidP="00AE2BAE">
      <w:pPr>
        <w:pStyle w:val="Sarakstarindkopa"/>
        <w:numPr>
          <w:ilvl w:val="0"/>
          <w:numId w:val="1"/>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finansējuma piešķiršanu Cēsu ielas un Tīrumu ielas posma pārbūves projektēšanai un autoruzraudzībai būvdarbu laikā</w:t>
      </w:r>
      <w:r>
        <w:rPr>
          <w:rFonts w:ascii="Times New Roman" w:hAnsi="Times New Roman"/>
          <w:noProof/>
          <w:color w:val="000000"/>
          <w:sz w:val="24"/>
          <w:szCs w:val="24"/>
        </w:rPr>
        <w:t>.</w:t>
      </w:r>
    </w:p>
    <w:p w14:paraId="545C5D78" w14:textId="2AB2E8C6" w:rsidR="00A830CB" w:rsidRPr="00A830CB" w:rsidRDefault="00A830CB" w:rsidP="00AE2BAE">
      <w:pPr>
        <w:pStyle w:val="Sarakstarindkopa"/>
        <w:numPr>
          <w:ilvl w:val="0"/>
          <w:numId w:val="1"/>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pašvaldības līdzfinansējuma piešķiršanu dzīvojamo māju pieslēgšanai centralizētai kanalizācijas sistēmai</w:t>
      </w:r>
      <w:r>
        <w:rPr>
          <w:rFonts w:ascii="Times New Roman" w:hAnsi="Times New Roman"/>
          <w:noProof/>
          <w:color w:val="000000"/>
          <w:sz w:val="24"/>
          <w:szCs w:val="24"/>
        </w:rPr>
        <w:t>.</w:t>
      </w:r>
    </w:p>
    <w:p w14:paraId="767A94EA" w14:textId="2C98AF59" w:rsidR="00A830CB" w:rsidRPr="00A830CB" w:rsidRDefault="00A830CB" w:rsidP="00AE2BAE">
      <w:pPr>
        <w:pStyle w:val="Sarakstarindkopa"/>
        <w:numPr>
          <w:ilvl w:val="0"/>
          <w:numId w:val="1"/>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finansējumu piešķiršanu Limbažu novada Sporta skolas izglītojamo un treneru dalībai starptautiskās sacensībās smaiļošanā un kanoe airēšanā “Olympic Hopes”</w:t>
      </w:r>
      <w:r>
        <w:rPr>
          <w:rFonts w:ascii="Times New Roman" w:hAnsi="Times New Roman"/>
          <w:noProof/>
          <w:color w:val="000000"/>
          <w:sz w:val="24"/>
          <w:szCs w:val="24"/>
        </w:rPr>
        <w:t>.</w:t>
      </w:r>
    </w:p>
    <w:p w14:paraId="57AFCA6B" w14:textId="788BC4BE" w:rsidR="00A830CB" w:rsidRPr="00A830CB" w:rsidRDefault="00A830CB" w:rsidP="00AE2BAE">
      <w:pPr>
        <w:pStyle w:val="Sarakstarindkopa"/>
        <w:numPr>
          <w:ilvl w:val="0"/>
          <w:numId w:val="1"/>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Salacgrīvas apvienības pārvaldes ieņēmumu no nekustamā īpašuma atsavināšanas iekļaušanu budžetā</w:t>
      </w:r>
      <w:r>
        <w:rPr>
          <w:rFonts w:ascii="Times New Roman" w:hAnsi="Times New Roman"/>
          <w:noProof/>
          <w:color w:val="000000"/>
          <w:sz w:val="24"/>
          <w:szCs w:val="24"/>
        </w:rPr>
        <w:t>.</w:t>
      </w:r>
    </w:p>
    <w:p w14:paraId="0DF55CFE" w14:textId="25079DF1" w:rsidR="00A830CB" w:rsidRPr="00A830CB" w:rsidRDefault="00A830CB" w:rsidP="00AE2BAE">
      <w:pPr>
        <w:pStyle w:val="Sarakstarindkopa"/>
        <w:numPr>
          <w:ilvl w:val="0"/>
          <w:numId w:val="1"/>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finansiālu atbalstu biedrībai “Pasaules latviešu mūzikas centrs “Vienoti mūzikā””</w:t>
      </w:r>
      <w:r>
        <w:rPr>
          <w:rFonts w:ascii="Times New Roman" w:hAnsi="Times New Roman"/>
          <w:noProof/>
          <w:color w:val="000000"/>
          <w:sz w:val="24"/>
          <w:szCs w:val="24"/>
        </w:rPr>
        <w:t>.</w:t>
      </w:r>
    </w:p>
    <w:p w14:paraId="18FD21E4" w14:textId="3042F633" w:rsidR="00A830CB" w:rsidRPr="00A830CB" w:rsidRDefault="00A830CB" w:rsidP="00AE2BAE">
      <w:pPr>
        <w:pStyle w:val="Sarakstarindkopa"/>
        <w:numPr>
          <w:ilvl w:val="0"/>
          <w:numId w:val="1"/>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(papildu d.k. jaut.) Par Nordplus projekta priekšfinansējuma iekļaušanu Pāles pamatskolas budžetā</w:t>
      </w:r>
      <w:r>
        <w:rPr>
          <w:rFonts w:ascii="Times New Roman" w:hAnsi="Times New Roman"/>
          <w:noProof/>
          <w:color w:val="000000"/>
          <w:sz w:val="24"/>
          <w:szCs w:val="24"/>
        </w:rPr>
        <w:t>.</w:t>
      </w:r>
    </w:p>
    <w:p w14:paraId="4209E259" w14:textId="13EBDF97" w:rsidR="00A830CB" w:rsidRPr="00A830CB" w:rsidRDefault="00A830CB" w:rsidP="00AE2BAE">
      <w:pPr>
        <w:pStyle w:val="Sarakstarindkopa"/>
        <w:numPr>
          <w:ilvl w:val="0"/>
          <w:numId w:val="1"/>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(papildu d.k. jaut.) Par Erasmus projekta priekšfinansējuma iekļaušanu Pāles pamatskolas budžetā</w:t>
      </w:r>
      <w:r>
        <w:rPr>
          <w:rFonts w:ascii="Times New Roman" w:hAnsi="Times New Roman"/>
          <w:noProof/>
          <w:color w:val="000000"/>
          <w:sz w:val="24"/>
          <w:szCs w:val="24"/>
        </w:rPr>
        <w:t>.</w:t>
      </w:r>
    </w:p>
    <w:p w14:paraId="103D44DB" w14:textId="5AED6E42" w:rsidR="00A830CB" w:rsidRPr="00A830CB" w:rsidRDefault="00A830CB" w:rsidP="00AE2BAE">
      <w:pPr>
        <w:pStyle w:val="Sarakstarindkopa"/>
        <w:numPr>
          <w:ilvl w:val="0"/>
          <w:numId w:val="1"/>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(papildu d.k. jaut.) Par finanšu līdzekļu izlietošanas mērķa maiņu Limbažu pilsētas pārvaldes budžetā</w:t>
      </w:r>
      <w:r>
        <w:rPr>
          <w:rFonts w:ascii="Times New Roman" w:hAnsi="Times New Roman"/>
          <w:noProof/>
          <w:color w:val="000000"/>
          <w:sz w:val="24"/>
          <w:szCs w:val="24"/>
        </w:rPr>
        <w:t>.</w:t>
      </w:r>
    </w:p>
    <w:p w14:paraId="198734D7" w14:textId="61ABC1FA" w:rsidR="00A830CB" w:rsidRPr="00A830CB" w:rsidRDefault="00A830CB" w:rsidP="00AE2BAE">
      <w:pPr>
        <w:pStyle w:val="Sarakstarindkopa"/>
        <w:numPr>
          <w:ilvl w:val="0"/>
          <w:numId w:val="1"/>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(papildu d.k. jaut.) Par finansējumu Rīgas ielas 7 gājēju celiņu un lietus kanalizācijas izbūvei</w:t>
      </w:r>
      <w:r>
        <w:rPr>
          <w:rFonts w:ascii="Times New Roman" w:hAnsi="Times New Roman"/>
          <w:noProof/>
          <w:color w:val="000000"/>
          <w:sz w:val="24"/>
          <w:szCs w:val="24"/>
        </w:rPr>
        <w:t>.</w:t>
      </w:r>
    </w:p>
    <w:p w14:paraId="7302E72E" w14:textId="0251DB51" w:rsidR="00A830CB" w:rsidRPr="00A830CB" w:rsidRDefault="00A830CB" w:rsidP="00AE2BAE">
      <w:pPr>
        <w:pStyle w:val="Sarakstarindkopa"/>
        <w:numPr>
          <w:ilvl w:val="0"/>
          <w:numId w:val="1"/>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Informācijas.</w:t>
      </w:r>
    </w:p>
    <w:p w14:paraId="516BD010" w14:textId="77777777" w:rsidR="00A830CB" w:rsidRPr="00A830CB" w:rsidRDefault="00A830CB" w:rsidP="00A830CB">
      <w:pPr>
        <w:rPr>
          <w:lang w:val="lv-LV" w:eastAsia="lv-LV"/>
        </w:rPr>
      </w:pPr>
    </w:p>
    <w:p w14:paraId="232F46AE" w14:textId="77777777" w:rsidR="00CC1D6A" w:rsidRPr="00C27848" w:rsidRDefault="00CC1D6A" w:rsidP="00601ECC">
      <w:pPr>
        <w:suppressAutoHyphens/>
        <w:jc w:val="both"/>
        <w:rPr>
          <w:bCs/>
          <w:lang w:val="lv-LV"/>
        </w:rPr>
      </w:pPr>
    </w:p>
    <w:p w14:paraId="2DA31C1E" w14:textId="1B41337D" w:rsidR="00DB3AEB" w:rsidRPr="00025563" w:rsidRDefault="000E6E06" w:rsidP="00A535D0">
      <w:pPr>
        <w:pStyle w:val="Virsraksts1"/>
        <w:jc w:val="center"/>
      </w:pPr>
      <w:bookmarkStart w:id="0" w:name="_Hlk90230976"/>
      <w:r w:rsidRPr="00025563">
        <w:t>1.</w:t>
      </w:r>
    </w:p>
    <w:p w14:paraId="449FF3BC" w14:textId="77777777" w:rsidR="009D0D06" w:rsidRPr="00025563" w:rsidRDefault="009D0D06" w:rsidP="00A535D0">
      <w:pPr>
        <w:pBdr>
          <w:bottom w:val="single" w:sz="4" w:space="1" w:color="auto"/>
        </w:pBdr>
        <w:jc w:val="both"/>
        <w:rPr>
          <w:rFonts w:eastAsia="Calibri"/>
          <w:b/>
          <w:bCs/>
          <w:lang w:val="lv-LV" w:eastAsia="lv-LV"/>
        </w:rPr>
      </w:pPr>
      <w:r w:rsidRPr="00025563">
        <w:rPr>
          <w:b/>
          <w:bCs/>
          <w:lang w:val="lv-LV" w:eastAsia="lv-LV"/>
        </w:rPr>
        <w:t>Par darba kārtību</w:t>
      </w:r>
    </w:p>
    <w:p w14:paraId="475640D9" w14:textId="0D4EFB38" w:rsidR="009D0D06" w:rsidRPr="00AE76AF" w:rsidRDefault="009D0D06" w:rsidP="00A535D0">
      <w:pPr>
        <w:jc w:val="center"/>
        <w:rPr>
          <w:rFonts w:eastAsia="Calibri"/>
          <w:bCs/>
          <w:lang w:val="lv-LV" w:eastAsia="lv-LV"/>
        </w:rPr>
      </w:pPr>
      <w:r w:rsidRPr="00AE76AF">
        <w:rPr>
          <w:rFonts w:eastAsia="Calibri"/>
          <w:bCs/>
          <w:lang w:val="lv-LV" w:eastAsia="lv-LV"/>
        </w:rPr>
        <w:t xml:space="preserve">Ziņo </w:t>
      </w:r>
      <w:r w:rsidR="008339A5">
        <w:rPr>
          <w:rFonts w:eastAsia="Calibri"/>
          <w:bCs/>
          <w:lang w:val="lv-LV" w:eastAsia="lv-LV"/>
        </w:rPr>
        <w:t xml:space="preserve">Dagnis </w:t>
      </w:r>
      <w:proofErr w:type="spellStart"/>
      <w:r w:rsidR="008339A5">
        <w:rPr>
          <w:rFonts w:eastAsia="Calibri"/>
          <w:bCs/>
          <w:lang w:val="lv-LV" w:eastAsia="lv-LV"/>
        </w:rPr>
        <w:t>Straubergs</w:t>
      </w:r>
      <w:proofErr w:type="spellEnd"/>
    </w:p>
    <w:p w14:paraId="05356E21" w14:textId="77777777" w:rsidR="00845848" w:rsidRPr="008C6374" w:rsidRDefault="00845848" w:rsidP="00A535D0">
      <w:pPr>
        <w:ind w:firstLine="720"/>
        <w:jc w:val="both"/>
        <w:rPr>
          <w:bCs/>
          <w:color w:val="FF0000"/>
          <w:lang w:val="lv-LV"/>
        </w:rPr>
      </w:pPr>
    </w:p>
    <w:p w14:paraId="03A0C2FE" w14:textId="3A6A1E5D" w:rsidR="009D0D06" w:rsidRPr="00D946CD" w:rsidRDefault="009D0D06" w:rsidP="00A535D0">
      <w:pPr>
        <w:ind w:firstLine="720"/>
        <w:jc w:val="both"/>
        <w:rPr>
          <w:b/>
          <w:bCs/>
          <w:lang w:val="lv-LV" w:eastAsia="lv-LV"/>
        </w:rPr>
      </w:pPr>
      <w:r w:rsidRPr="00D946CD">
        <w:rPr>
          <w:rFonts w:eastAsia="Calibri"/>
          <w:bCs/>
          <w:lang w:val="lv-LV" w:eastAsia="lv-LV"/>
        </w:rPr>
        <w:t xml:space="preserve">Iepazinusies ar </w:t>
      </w:r>
      <w:r w:rsidRPr="00D946CD">
        <w:rPr>
          <w:lang w:val="lv-LV"/>
        </w:rPr>
        <w:t>Finanšu komitejas priekšsēdētāja</w:t>
      </w:r>
      <w:r w:rsidR="003D4509" w:rsidRPr="00D946CD">
        <w:rPr>
          <w:lang w:val="lv-LV"/>
        </w:rPr>
        <w:t xml:space="preserve"> </w:t>
      </w:r>
      <w:r w:rsidR="00793D3C">
        <w:rPr>
          <w:lang w:val="lv-LV"/>
        </w:rPr>
        <w:t xml:space="preserve">D. </w:t>
      </w:r>
      <w:proofErr w:type="spellStart"/>
      <w:r w:rsidR="00793D3C">
        <w:rPr>
          <w:lang w:val="lv-LV"/>
        </w:rPr>
        <w:t>Strauberga</w:t>
      </w:r>
      <w:proofErr w:type="spellEnd"/>
      <w:r w:rsidRPr="00D946CD">
        <w:rPr>
          <w:lang w:val="lv-LV"/>
        </w:rPr>
        <w:t xml:space="preserve"> priekšlikumu </w:t>
      </w:r>
      <w:r w:rsidRPr="00D946CD">
        <w:rPr>
          <w:noProof/>
          <w:lang w:val="lv-LV" w:eastAsia="lv-LV"/>
        </w:rPr>
        <w:t xml:space="preserve">apstiprināt sēdes darba kārtību, </w:t>
      </w:r>
      <w:r w:rsidR="00BF1B3F" w:rsidRPr="00D946CD">
        <w:rPr>
          <w:b/>
          <w:noProof/>
          <w:lang w:val="lv-LV" w:eastAsia="lv-LV"/>
        </w:rPr>
        <w:t>atkl</w:t>
      </w:r>
      <w:r w:rsidRPr="00D946CD">
        <w:rPr>
          <w:b/>
          <w:bCs/>
          <w:lang w:val="lv-LV" w:eastAsia="lv-LV"/>
        </w:rPr>
        <w:t>āti balsojot: PAR</w:t>
      </w:r>
      <w:r w:rsidRPr="00D946CD">
        <w:rPr>
          <w:lang w:val="lv-LV" w:eastAsia="lv-LV"/>
        </w:rPr>
        <w:t xml:space="preserve"> –</w:t>
      </w:r>
      <w:r w:rsidR="00A830CB">
        <w:rPr>
          <w:lang w:val="lv-LV" w:eastAsia="lv-LV"/>
        </w:rPr>
        <w:t xml:space="preserve"> 4 </w:t>
      </w:r>
      <w:r w:rsidRPr="00D946CD">
        <w:rPr>
          <w:lang w:val="lv-LV" w:eastAsia="lv-LV"/>
        </w:rPr>
        <w:t>deputāti (</w:t>
      </w:r>
      <w:r w:rsidR="00A830CB">
        <w:rPr>
          <w:lang w:val="lv-LV" w:eastAsia="lv-LV"/>
        </w:rPr>
        <w:t xml:space="preserve">Jānis Bakmanis, </w:t>
      </w:r>
      <w:r w:rsidR="00E8093F" w:rsidRPr="00F60BE0">
        <w:rPr>
          <w:rFonts w:eastAsia="Calibri"/>
          <w:lang w:val="lv-LV"/>
        </w:rPr>
        <w:t>Dāvis Melnalksnis, Rūdolfs Pelēkais,</w:t>
      </w:r>
      <w:r w:rsidR="00E8093F">
        <w:rPr>
          <w:rFonts w:eastAsia="Calibri"/>
          <w:lang w:val="lv-LV"/>
        </w:rPr>
        <w:t xml:space="preserve"> </w:t>
      </w:r>
      <w:r w:rsidR="00E8093F">
        <w:rPr>
          <w:lang w:val="lv-LV"/>
        </w:rPr>
        <w:t xml:space="preserve">Dagnis </w:t>
      </w:r>
      <w:proofErr w:type="spellStart"/>
      <w:r w:rsidR="00E8093F">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w:t>
      </w:r>
      <w:r w:rsidR="00A830CB">
        <w:rPr>
          <w:lang w:val="lv-LV" w:eastAsia="lv-LV"/>
        </w:rPr>
        <w:t xml:space="preserve">nebalso deputāts </w:t>
      </w:r>
      <w:r w:rsidR="00A830CB" w:rsidRPr="00F60BE0">
        <w:rPr>
          <w:rFonts w:eastAsia="Calibri"/>
          <w:lang w:val="lv-LV"/>
        </w:rPr>
        <w:t xml:space="preserve">Māris </w:t>
      </w:r>
      <w:proofErr w:type="spellStart"/>
      <w:r w:rsidR="00A830CB" w:rsidRPr="00F60BE0">
        <w:rPr>
          <w:rFonts w:eastAsia="Calibri"/>
          <w:lang w:val="lv-LV"/>
        </w:rPr>
        <w:t>Beļaunieks</w:t>
      </w:r>
      <w:proofErr w:type="spellEnd"/>
      <w:r w:rsidR="00A830CB" w:rsidRPr="00F60BE0">
        <w:rPr>
          <w:rFonts w:eastAsia="Calibri"/>
          <w:lang w:val="lv-LV"/>
        </w:rPr>
        <w:t xml:space="preserve">, </w:t>
      </w:r>
      <w:r w:rsidRPr="00D946CD">
        <w:rPr>
          <w:lang w:val="lv-LV" w:eastAsia="lv-LV"/>
        </w:rPr>
        <w:t>komiteja</w:t>
      </w:r>
      <w:r w:rsidRPr="00D946CD">
        <w:rPr>
          <w:b/>
          <w:bCs/>
          <w:lang w:val="lv-LV" w:eastAsia="lv-LV"/>
        </w:rPr>
        <w:t xml:space="preserve"> NOLEMJ:</w:t>
      </w:r>
    </w:p>
    <w:p w14:paraId="4215B408" w14:textId="1F9A75AA" w:rsidR="009D0D06" w:rsidRPr="00025563" w:rsidRDefault="009D0D06" w:rsidP="00A535D0">
      <w:pPr>
        <w:ind w:firstLine="720"/>
        <w:jc w:val="both"/>
        <w:rPr>
          <w:rFonts w:eastAsia="Calibri"/>
          <w:bCs/>
          <w:lang w:val="lv-LV" w:eastAsia="lv-LV"/>
        </w:rPr>
      </w:pPr>
    </w:p>
    <w:p w14:paraId="55A864C1" w14:textId="129E9011" w:rsidR="009D0D06" w:rsidRPr="00025563" w:rsidRDefault="009D0D06" w:rsidP="00A535D0">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0"/>
    <w:p w14:paraId="483CC195" w14:textId="77777777" w:rsidR="00A830CB" w:rsidRPr="00A830CB" w:rsidRDefault="00A830CB" w:rsidP="00AE2BAE">
      <w:pPr>
        <w:pStyle w:val="Sarakstarindkopa"/>
        <w:numPr>
          <w:ilvl w:val="0"/>
          <w:numId w:val="2"/>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5DDB40DA" w14:textId="77777777" w:rsidR="00A830CB" w:rsidRPr="00A830CB" w:rsidRDefault="00A830CB" w:rsidP="00AE2BAE">
      <w:pPr>
        <w:pStyle w:val="Sarakstarindkopa"/>
        <w:numPr>
          <w:ilvl w:val="0"/>
          <w:numId w:val="2"/>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Limbažu novada pašvaldības domes saistošo noteikumu projekta „Par nekustamā īpašuma nodokļa likmēm Limbažu novadā” nodošanu sabiedrības viedokļa noskaidrošanai</w:t>
      </w:r>
      <w:r>
        <w:rPr>
          <w:rFonts w:ascii="Times New Roman" w:hAnsi="Times New Roman"/>
          <w:noProof/>
          <w:color w:val="000000"/>
          <w:sz w:val="24"/>
          <w:szCs w:val="24"/>
        </w:rPr>
        <w:t>.</w:t>
      </w:r>
    </w:p>
    <w:p w14:paraId="3F53CF3A" w14:textId="77777777" w:rsidR="00A830CB" w:rsidRPr="00A830CB" w:rsidRDefault="00A830CB" w:rsidP="00AE2BAE">
      <w:pPr>
        <w:pStyle w:val="Sarakstarindkopa"/>
        <w:numPr>
          <w:ilvl w:val="0"/>
          <w:numId w:val="2"/>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lastRenderedPageBreak/>
        <w:t>Par Limbažu novada pašvaldības domes saistošo noteikumu projekta „ Par nekustamā īpašuma nodokļa atvieglojumiem Limbažu novadā” nodošanu sabiedrības viedokļa noskaidrošanai</w:t>
      </w:r>
      <w:r>
        <w:rPr>
          <w:rFonts w:ascii="Times New Roman" w:hAnsi="Times New Roman"/>
          <w:noProof/>
          <w:color w:val="000000"/>
          <w:sz w:val="24"/>
          <w:szCs w:val="24"/>
        </w:rPr>
        <w:t>.</w:t>
      </w:r>
    </w:p>
    <w:p w14:paraId="0D41AA5B" w14:textId="77777777" w:rsidR="00A830CB" w:rsidRPr="00A830CB" w:rsidRDefault="00A830CB" w:rsidP="00AE2BAE">
      <w:pPr>
        <w:pStyle w:val="Sarakstarindkopa"/>
        <w:numPr>
          <w:ilvl w:val="0"/>
          <w:numId w:val="2"/>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Limbažu novada pašvaldības domes saistošo noteikumu “Grozījums Limbažu novada domes 2021. gada 28. oktobra saistošajos noteikumos Nr. 16 “Par sociālās palīdzības pabalstiem Limbažu novadā”” nodošanu sabiedrības viedokļa noskaidrošanai</w:t>
      </w:r>
      <w:r>
        <w:rPr>
          <w:rFonts w:ascii="Times New Roman" w:hAnsi="Times New Roman"/>
          <w:noProof/>
          <w:color w:val="000000"/>
          <w:sz w:val="24"/>
          <w:szCs w:val="24"/>
        </w:rPr>
        <w:t>.</w:t>
      </w:r>
    </w:p>
    <w:p w14:paraId="2B312712" w14:textId="77777777" w:rsidR="00A830CB" w:rsidRPr="00A830CB" w:rsidRDefault="00A830CB" w:rsidP="00AE2BAE">
      <w:pPr>
        <w:pStyle w:val="Sarakstarindkopa"/>
        <w:numPr>
          <w:ilvl w:val="0"/>
          <w:numId w:val="2"/>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Limbažu novada pašvaldības domes saistošo noteikumu “Grozījums Limbažu novada pašvaldības domes 2021.gada 28.oktobra saistošajos noteikumos Nr. 15 “Par maznodrošinātas mājsaimniecības ienākumu sliekšņa noteikšanu Limbažu novadā”” apstiprināšanu</w:t>
      </w:r>
      <w:r>
        <w:rPr>
          <w:rFonts w:ascii="Times New Roman" w:hAnsi="Times New Roman"/>
          <w:noProof/>
          <w:color w:val="000000"/>
          <w:sz w:val="24"/>
          <w:szCs w:val="24"/>
        </w:rPr>
        <w:t>.</w:t>
      </w:r>
    </w:p>
    <w:p w14:paraId="17B4B85B" w14:textId="77777777" w:rsidR="00A830CB" w:rsidRPr="00A830CB" w:rsidRDefault="00A830CB" w:rsidP="00AE2BAE">
      <w:pPr>
        <w:pStyle w:val="Sarakstarindkopa"/>
        <w:numPr>
          <w:ilvl w:val="0"/>
          <w:numId w:val="2"/>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Limbažu novada pašvaldības Iepirkumu komisijas nolikuma grozījumiem</w:t>
      </w:r>
      <w:r>
        <w:rPr>
          <w:rFonts w:ascii="Times New Roman" w:hAnsi="Times New Roman"/>
          <w:noProof/>
          <w:color w:val="000000"/>
          <w:sz w:val="24"/>
          <w:szCs w:val="24"/>
        </w:rPr>
        <w:t>.</w:t>
      </w:r>
    </w:p>
    <w:p w14:paraId="0B11343C" w14:textId="77777777" w:rsidR="00A830CB" w:rsidRPr="00A830CB" w:rsidRDefault="00A830CB" w:rsidP="00AE2BAE">
      <w:pPr>
        <w:pStyle w:val="Sarakstarindkopa"/>
        <w:numPr>
          <w:ilvl w:val="0"/>
          <w:numId w:val="2"/>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Limbažu novada pašvaldības Iepirkumu komisijas sastāvu</w:t>
      </w:r>
      <w:r>
        <w:rPr>
          <w:rFonts w:ascii="Times New Roman" w:hAnsi="Times New Roman"/>
          <w:noProof/>
          <w:color w:val="000000"/>
          <w:sz w:val="24"/>
          <w:szCs w:val="24"/>
        </w:rPr>
        <w:t>.</w:t>
      </w:r>
    </w:p>
    <w:p w14:paraId="2E0D859D" w14:textId="77777777" w:rsidR="00A830CB" w:rsidRPr="00A830CB" w:rsidRDefault="00A830CB" w:rsidP="00AE2BAE">
      <w:pPr>
        <w:pStyle w:val="Sarakstarindkopa"/>
        <w:numPr>
          <w:ilvl w:val="0"/>
          <w:numId w:val="2"/>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ierosinājumu nodot bez atlīdzības Limbažu novada pašvaldības īpašumā Latvijas valstij Zemkopības ministrijas personā piederošā nekustamā īpašuma “Salacgrīvas valsts mežs Nr.6635”, Salacgrīvas pagastā, daļu</w:t>
      </w:r>
      <w:r>
        <w:rPr>
          <w:rFonts w:ascii="Times New Roman" w:hAnsi="Times New Roman"/>
          <w:noProof/>
          <w:color w:val="000000"/>
          <w:sz w:val="24"/>
          <w:szCs w:val="24"/>
        </w:rPr>
        <w:t>.</w:t>
      </w:r>
    </w:p>
    <w:p w14:paraId="57CBAB21" w14:textId="77777777" w:rsidR="00A830CB" w:rsidRPr="00A830CB" w:rsidRDefault="00A830CB" w:rsidP="00AE2BAE">
      <w:pPr>
        <w:pStyle w:val="Sarakstarindkopa"/>
        <w:numPr>
          <w:ilvl w:val="0"/>
          <w:numId w:val="2"/>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līdzfinansējuma piešķiršanu saņemtajiem pieteikumiem projektu konkursā "Limbažu novada vēsturisko ēku fasāžu atjaunošana 2023"</w:t>
      </w:r>
      <w:r>
        <w:rPr>
          <w:rFonts w:ascii="Times New Roman" w:hAnsi="Times New Roman"/>
          <w:noProof/>
          <w:color w:val="000000"/>
          <w:sz w:val="24"/>
          <w:szCs w:val="24"/>
        </w:rPr>
        <w:t>.</w:t>
      </w:r>
    </w:p>
    <w:p w14:paraId="3B70FBB0" w14:textId="77777777" w:rsidR="00A830CB" w:rsidRPr="00A830CB" w:rsidRDefault="00A830CB" w:rsidP="00AE2BAE">
      <w:pPr>
        <w:pStyle w:val="Sarakstarindkopa"/>
        <w:numPr>
          <w:ilvl w:val="0"/>
          <w:numId w:val="2"/>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Limbažu novada pašvaldības konkursa “Atbalsts komercdarbības uzsākšanai Limbažu novadā 2023.gadā”  granta piešķiršanu pirmajā kārtā</w:t>
      </w:r>
      <w:r>
        <w:rPr>
          <w:rFonts w:ascii="Times New Roman" w:hAnsi="Times New Roman"/>
          <w:noProof/>
          <w:color w:val="000000"/>
          <w:sz w:val="24"/>
          <w:szCs w:val="24"/>
        </w:rPr>
        <w:t>.</w:t>
      </w:r>
    </w:p>
    <w:p w14:paraId="78745B96" w14:textId="77777777" w:rsidR="00A830CB" w:rsidRPr="00A830CB" w:rsidRDefault="00A830CB" w:rsidP="00AE2BAE">
      <w:pPr>
        <w:pStyle w:val="Sarakstarindkopa"/>
        <w:numPr>
          <w:ilvl w:val="0"/>
          <w:numId w:val="2"/>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papildus finansējuma piešķiršanu Staiceles pilsētas bibliotēkai</w:t>
      </w:r>
      <w:r>
        <w:rPr>
          <w:rFonts w:ascii="Times New Roman" w:hAnsi="Times New Roman"/>
          <w:noProof/>
          <w:color w:val="000000"/>
          <w:sz w:val="24"/>
          <w:szCs w:val="24"/>
        </w:rPr>
        <w:t>.</w:t>
      </w:r>
    </w:p>
    <w:p w14:paraId="22EA82BA" w14:textId="77777777" w:rsidR="00A830CB" w:rsidRPr="00A830CB" w:rsidRDefault="00A830CB" w:rsidP="00AE2BAE">
      <w:pPr>
        <w:pStyle w:val="Sarakstarindkopa"/>
        <w:numPr>
          <w:ilvl w:val="0"/>
          <w:numId w:val="2"/>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finansējuma piešķiršanu Staiceles kultūras namam</w:t>
      </w:r>
      <w:r>
        <w:rPr>
          <w:rFonts w:ascii="Times New Roman" w:hAnsi="Times New Roman"/>
          <w:noProof/>
          <w:color w:val="000000"/>
          <w:sz w:val="24"/>
          <w:szCs w:val="24"/>
        </w:rPr>
        <w:t>.</w:t>
      </w:r>
    </w:p>
    <w:p w14:paraId="19A5EF84" w14:textId="77777777" w:rsidR="00A830CB" w:rsidRPr="00A830CB" w:rsidRDefault="00A830CB" w:rsidP="00AE2BAE">
      <w:pPr>
        <w:pStyle w:val="Sarakstarindkopa"/>
        <w:numPr>
          <w:ilvl w:val="0"/>
          <w:numId w:val="2"/>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finansējuma piešķiršanu Limbažu novada civilās aizsardzības plāna grozījumu veikšanai</w:t>
      </w:r>
      <w:r>
        <w:rPr>
          <w:rFonts w:ascii="Times New Roman" w:hAnsi="Times New Roman"/>
          <w:noProof/>
          <w:color w:val="000000"/>
          <w:sz w:val="24"/>
          <w:szCs w:val="24"/>
        </w:rPr>
        <w:t>.</w:t>
      </w:r>
    </w:p>
    <w:p w14:paraId="0DE25B8B" w14:textId="77777777" w:rsidR="00A830CB" w:rsidRPr="00A830CB" w:rsidRDefault="00A830CB" w:rsidP="00AE2BAE">
      <w:pPr>
        <w:pStyle w:val="Sarakstarindkopa"/>
        <w:numPr>
          <w:ilvl w:val="0"/>
          <w:numId w:val="2"/>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Limbažu novada Sporta skolas izglītojamo vecāku līdzmaksājumu apstiprināšanu izglītojamo dalībai starptautiskās sacensībās</w:t>
      </w:r>
      <w:r>
        <w:rPr>
          <w:rFonts w:ascii="Times New Roman" w:hAnsi="Times New Roman"/>
          <w:noProof/>
          <w:color w:val="000000"/>
          <w:sz w:val="24"/>
          <w:szCs w:val="24"/>
        </w:rPr>
        <w:t>.</w:t>
      </w:r>
    </w:p>
    <w:p w14:paraId="3FDEAD00" w14:textId="77777777" w:rsidR="00A830CB" w:rsidRPr="00A830CB" w:rsidRDefault="00A830CB" w:rsidP="00AE2BAE">
      <w:pPr>
        <w:pStyle w:val="Sarakstarindkopa"/>
        <w:numPr>
          <w:ilvl w:val="0"/>
          <w:numId w:val="2"/>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finansējuma piešķiršanu projekta “Degradētās teritorijas revitalizācija Lādezera ciemā, uzlabojot pieejamību” īstenošanai</w:t>
      </w:r>
      <w:r>
        <w:rPr>
          <w:rFonts w:ascii="Times New Roman" w:hAnsi="Times New Roman"/>
          <w:noProof/>
          <w:color w:val="000000"/>
          <w:sz w:val="24"/>
          <w:szCs w:val="24"/>
        </w:rPr>
        <w:t>.</w:t>
      </w:r>
    </w:p>
    <w:p w14:paraId="5C9FBA1B" w14:textId="77777777" w:rsidR="00A830CB" w:rsidRPr="00A830CB" w:rsidRDefault="00A830CB" w:rsidP="00AE2BAE">
      <w:pPr>
        <w:pStyle w:val="Sarakstarindkopa"/>
        <w:numPr>
          <w:ilvl w:val="0"/>
          <w:numId w:val="2"/>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papildus finansējuma piešķiršanu investīciju projektam “Zvejnieku parka estrādes pārbūve”</w:t>
      </w:r>
      <w:r>
        <w:rPr>
          <w:rFonts w:ascii="Times New Roman" w:hAnsi="Times New Roman"/>
          <w:noProof/>
          <w:color w:val="000000"/>
          <w:sz w:val="24"/>
          <w:szCs w:val="24"/>
        </w:rPr>
        <w:t>.</w:t>
      </w:r>
    </w:p>
    <w:p w14:paraId="76B3873B" w14:textId="77777777" w:rsidR="00A830CB" w:rsidRPr="00A830CB" w:rsidRDefault="00A830CB" w:rsidP="00AE2BAE">
      <w:pPr>
        <w:pStyle w:val="Sarakstarindkopa"/>
        <w:numPr>
          <w:ilvl w:val="0"/>
          <w:numId w:val="2"/>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finanšu līdzekļu izlietošanas mērķa maiņu Skultes pagasta pakalpojumu sniegšanas centram</w:t>
      </w:r>
      <w:r>
        <w:rPr>
          <w:rFonts w:ascii="Times New Roman" w:hAnsi="Times New Roman"/>
          <w:noProof/>
          <w:color w:val="000000"/>
          <w:sz w:val="24"/>
          <w:szCs w:val="24"/>
        </w:rPr>
        <w:t>.</w:t>
      </w:r>
    </w:p>
    <w:p w14:paraId="6057D213" w14:textId="77777777" w:rsidR="00A830CB" w:rsidRPr="00A830CB" w:rsidRDefault="00A830CB" w:rsidP="00AE2BAE">
      <w:pPr>
        <w:pStyle w:val="Sarakstarindkopa"/>
        <w:numPr>
          <w:ilvl w:val="0"/>
          <w:numId w:val="2"/>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Limbažu novada ģerboni</w:t>
      </w:r>
      <w:r>
        <w:rPr>
          <w:rFonts w:ascii="Times New Roman" w:hAnsi="Times New Roman"/>
          <w:noProof/>
          <w:color w:val="000000"/>
          <w:sz w:val="24"/>
          <w:szCs w:val="24"/>
        </w:rPr>
        <w:t>.</w:t>
      </w:r>
    </w:p>
    <w:p w14:paraId="2423159F" w14:textId="77777777" w:rsidR="00A830CB" w:rsidRPr="00A830CB" w:rsidRDefault="00A830CB" w:rsidP="00AE2BAE">
      <w:pPr>
        <w:pStyle w:val="Sarakstarindkopa"/>
        <w:numPr>
          <w:ilvl w:val="0"/>
          <w:numId w:val="2"/>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Skultes pagasta pakalpojumu sniegšanas centra ieņēmumu iekļaušanu budžetā</w:t>
      </w:r>
      <w:r>
        <w:rPr>
          <w:rFonts w:ascii="Times New Roman" w:hAnsi="Times New Roman"/>
          <w:noProof/>
          <w:color w:val="000000"/>
          <w:sz w:val="24"/>
          <w:szCs w:val="24"/>
        </w:rPr>
        <w:t>.</w:t>
      </w:r>
    </w:p>
    <w:p w14:paraId="71012BC2" w14:textId="77777777" w:rsidR="00A830CB" w:rsidRPr="00A830CB" w:rsidRDefault="00A830CB" w:rsidP="00AE2BAE">
      <w:pPr>
        <w:pStyle w:val="Sarakstarindkopa"/>
        <w:numPr>
          <w:ilvl w:val="0"/>
          <w:numId w:val="2"/>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Limbažu apvienības pārvaldes ieņēmumu no nekustamā īpašuma atsavināšanas iekļaušanu budžetā</w:t>
      </w:r>
      <w:r>
        <w:rPr>
          <w:rFonts w:ascii="Times New Roman" w:hAnsi="Times New Roman"/>
          <w:noProof/>
          <w:color w:val="000000"/>
          <w:sz w:val="24"/>
          <w:szCs w:val="24"/>
        </w:rPr>
        <w:t>.</w:t>
      </w:r>
    </w:p>
    <w:p w14:paraId="54F897C1" w14:textId="77777777" w:rsidR="00A830CB" w:rsidRPr="00A830CB" w:rsidRDefault="00A830CB" w:rsidP="00AE2BAE">
      <w:pPr>
        <w:pStyle w:val="Sarakstarindkopa"/>
        <w:numPr>
          <w:ilvl w:val="0"/>
          <w:numId w:val="2"/>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finansējuma piešķiršanu Cēsu ielas un Tīrumu ielas posma pārbūves projektēšanai un autoruzraudzībai būvdarbu laikā</w:t>
      </w:r>
      <w:r>
        <w:rPr>
          <w:rFonts w:ascii="Times New Roman" w:hAnsi="Times New Roman"/>
          <w:noProof/>
          <w:color w:val="000000"/>
          <w:sz w:val="24"/>
          <w:szCs w:val="24"/>
        </w:rPr>
        <w:t>.</w:t>
      </w:r>
    </w:p>
    <w:p w14:paraId="5FE29EB4" w14:textId="77777777" w:rsidR="00A830CB" w:rsidRPr="00A830CB" w:rsidRDefault="00A830CB" w:rsidP="00AE2BAE">
      <w:pPr>
        <w:pStyle w:val="Sarakstarindkopa"/>
        <w:numPr>
          <w:ilvl w:val="0"/>
          <w:numId w:val="2"/>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pašvaldības līdzfinansējuma piešķiršanu dzīvojamo māju pieslēgšanai centralizētai kanalizācijas sistēmai</w:t>
      </w:r>
      <w:r>
        <w:rPr>
          <w:rFonts w:ascii="Times New Roman" w:hAnsi="Times New Roman"/>
          <w:noProof/>
          <w:color w:val="000000"/>
          <w:sz w:val="24"/>
          <w:szCs w:val="24"/>
        </w:rPr>
        <w:t>.</w:t>
      </w:r>
    </w:p>
    <w:p w14:paraId="13EF4632" w14:textId="77777777" w:rsidR="00A830CB" w:rsidRPr="00A830CB" w:rsidRDefault="00A830CB" w:rsidP="00AE2BAE">
      <w:pPr>
        <w:pStyle w:val="Sarakstarindkopa"/>
        <w:numPr>
          <w:ilvl w:val="0"/>
          <w:numId w:val="2"/>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finansējumu piešķiršanu Limbažu novada Sporta skolas izglītojamo un treneru dalībai starptautiskās sacensībās smaiļošanā un kanoe airēšanā “Olympic Hopes”</w:t>
      </w:r>
      <w:r>
        <w:rPr>
          <w:rFonts w:ascii="Times New Roman" w:hAnsi="Times New Roman"/>
          <w:noProof/>
          <w:color w:val="000000"/>
          <w:sz w:val="24"/>
          <w:szCs w:val="24"/>
        </w:rPr>
        <w:t>.</w:t>
      </w:r>
    </w:p>
    <w:p w14:paraId="5D64A7BB" w14:textId="77777777" w:rsidR="00A830CB" w:rsidRPr="00A830CB" w:rsidRDefault="00A830CB" w:rsidP="00AE2BAE">
      <w:pPr>
        <w:pStyle w:val="Sarakstarindkopa"/>
        <w:numPr>
          <w:ilvl w:val="0"/>
          <w:numId w:val="2"/>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Salacgrīvas apvienības pārvaldes ieņēmumu no nekustamā īpašuma atsavināšanas iekļaušanu budžetā</w:t>
      </w:r>
      <w:r>
        <w:rPr>
          <w:rFonts w:ascii="Times New Roman" w:hAnsi="Times New Roman"/>
          <w:noProof/>
          <w:color w:val="000000"/>
          <w:sz w:val="24"/>
          <w:szCs w:val="24"/>
        </w:rPr>
        <w:t>.</w:t>
      </w:r>
    </w:p>
    <w:p w14:paraId="79839A48" w14:textId="77777777" w:rsidR="00A830CB" w:rsidRPr="00A830CB" w:rsidRDefault="00A830CB" w:rsidP="00AE2BAE">
      <w:pPr>
        <w:pStyle w:val="Sarakstarindkopa"/>
        <w:numPr>
          <w:ilvl w:val="0"/>
          <w:numId w:val="2"/>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finansiālu atbalstu biedrībai “Pasaules latviešu mūzikas centrs “Vienoti mūzikā””</w:t>
      </w:r>
      <w:r>
        <w:rPr>
          <w:rFonts w:ascii="Times New Roman" w:hAnsi="Times New Roman"/>
          <w:noProof/>
          <w:color w:val="000000"/>
          <w:sz w:val="24"/>
          <w:szCs w:val="24"/>
        </w:rPr>
        <w:t>.</w:t>
      </w:r>
    </w:p>
    <w:p w14:paraId="48C2A4D5" w14:textId="4AC5E5FD" w:rsidR="00A830CB" w:rsidRPr="00A830CB" w:rsidRDefault="00A830CB" w:rsidP="00AE2BAE">
      <w:pPr>
        <w:pStyle w:val="Sarakstarindkopa"/>
        <w:numPr>
          <w:ilvl w:val="0"/>
          <w:numId w:val="2"/>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Nordplus projekta priekšfinansējuma iekļaušanu Pāles pamatskolas budžetā</w:t>
      </w:r>
      <w:r>
        <w:rPr>
          <w:rFonts w:ascii="Times New Roman" w:hAnsi="Times New Roman"/>
          <w:noProof/>
          <w:color w:val="000000"/>
          <w:sz w:val="24"/>
          <w:szCs w:val="24"/>
        </w:rPr>
        <w:t>.</w:t>
      </w:r>
    </w:p>
    <w:p w14:paraId="6E3A4FC6" w14:textId="2514EB03" w:rsidR="00A830CB" w:rsidRPr="00A830CB" w:rsidRDefault="00A830CB" w:rsidP="00AE2BAE">
      <w:pPr>
        <w:pStyle w:val="Sarakstarindkopa"/>
        <w:numPr>
          <w:ilvl w:val="0"/>
          <w:numId w:val="2"/>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Erasmus projekta priekšfinansējuma iekļaušanu Pāles pamatskolas budžetā</w:t>
      </w:r>
      <w:r>
        <w:rPr>
          <w:rFonts w:ascii="Times New Roman" w:hAnsi="Times New Roman"/>
          <w:noProof/>
          <w:color w:val="000000"/>
          <w:sz w:val="24"/>
          <w:szCs w:val="24"/>
        </w:rPr>
        <w:t>.</w:t>
      </w:r>
    </w:p>
    <w:p w14:paraId="4E135B4F" w14:textId="2E888C3C" w:rsidR="00A830CB" w:rsidRPr="00A830CB" w:rsidRDefault="00A830CB" w:rsidP="00AE2BAE">
      <w:pPr>
        <w:pStyle w:val="Sarakstarindkopa"/>
        <w:numPr>
          <w:ilvl w:val="0"/>
          <w:numId w:val="2"/>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finanšu līdzekļu izlietošanas mērķa maiņu Limbažu pilsētas pārvaldes budžetā</w:t>
      </w:r>
      <w:r>
        <w:rPr>
          <w:rFonts w:ascii="Times New Roman" w:hAnsi="Times New Roman"/>
          <w:noProof/>
          <w:color w:val="000000"/>
          <w:sz w:val="24"/>
          <w:szCs w:val="24"/>
        </w:rPr>
        <w:t>.</w:t>
      </w:r>
    </w:p>
    <w:p w14:paraId="57A2D39E" w14:textId="4778B1D6" w:rsidR="00A830CB" w:rsidRPr="00A830CB" w:rsidRDefault="00A830CB" w:rsidP="00AE2BAE">
      <w:pPr>
        <w:pStyle w:val="Sarakstarindkopa"/>
        <w:numPr>
          <w:ilvl w:val="0"/>
          <w:numId w:val="2"/>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Par finansējumu Rīgas ielas 7 gājēju celiņu un lietus kanalizācijas izbūvei</w:t>
      </w:r>
      <w:r>
        <w:rPr>
          <w:rFonts w:ascii="Times New Roman" w:hAnsi="Times New Roman"/>
          <w:noProof/>
          <w:color w:val="000000"/>
          <w:sz w:val="24"/>
          <w:szCs w:val="24"/>
        </w:rPr>
        <w:t>.</w:t>
      </w:r>
    </w:p>
    <w:p w14:paraId="1C9D4026" w14:textId="77777777" w:rsidR="00A830CB" w:rsidRPr="00A830CB" w:rsidRDefault="00A830CB" w:rsidP="00AE2BAE">
      <w:pPr>
        <w:pStyle w:val="Sarakstarindkopa"/>
        <w:numPr>
          <w:ilvl w:val="0"/>
          <w:numId w:val="2"/>
        </w:numPr>
        <w:spacing w:after="0" w:line="240" w:lineRule="auto"/>
        <w:ind w:left="357" w:hanging="357"/>
        <w:jc w:val="both"/>
        <w:rPr>
          <w:rFonts w:ascii="Times New Roman" w:hAnsi="Times New Roman"/>
          <w:color w:val="000000"/>
          <w:sz w:val="24"/>
          <w:szCs w:val="24"/>
        </w:rPr>
      </w:pPr>
      <w:r w:rsidRPr="00A830CB">
        <w:rPr>
          <w:rFonts w:ascii="Times New Roman" w:hAnsi="Times New Roman"/>
          <w:noProof/>
          <w:color w:val="000000"/>
          <w:sz w:val="24"/>
          <w:szCs w:val="24"/>
        </w:rPr>
        <w:t>Informācijas.</w:t>
      </w:r>
    </w:p>
    <w:p w14:paraId="1E8F5CEA" w14:textId="77777777" w:rsidR="00D614C2" w:rsidRDefault="00D614C2" w:rsidP="00A535D0">
      <w:pPr>
        <w:autoSpaceDE w:val="0"/>
        <w:autoSpaceDN w:val="0"/>
        <w:adjustRightInd w:val="0"/>
        <w:jc w:val="both"/>
        <w:rPr>
          <w:bCs/>
          <w:lang w:val="lv-LV"/>
        </w:rPr>
      </w:pPr>
    </w:p>
    <w:p w14:paraId="7D511D5D" w14:textId="37C34FF9" w:rsidR="009E74D1" w:rsidRDefault="00B63FF6" w:rsidP="00A535D0">
      <w:pPr>
        <w:autoSpaceDE w:val="0"/>
        <w:autoSpaceDN w:val="0"/>
        <w:adjustRightInd w:val="0"/>
        <w:jc w:val="both"/>
        <w:rPr>
          <w:rFonts w:eastAsia="Calibri"/>
          <w:lang w:val="lv-LV"/>
        </w:rPr>
      </w:pPr>
      <w:r>
        <w:rPr>
          <w:rFonts w:eastAsia="Calibri"/>
          <w:lang w:val="lv-LV"/>
        </w:rPr>
        <w:t>D</w:t>
      </w:r>
      <w:r w:rsidR="00A830CB">
        <w:rPr>
          <w:rFonts w:eastAsia="Calibri"/>
          <w:lang w:val="lv-LV"/>
        </w:rPr>
        <w:t xml:space="preserve">arbu sēdē uzsāk deputāts Aigars </w:t>
      </w:r>
      <w:proofErr w:type="spellStart"/>
      <w:r w:rsidR="00A830CB">
        <w:rPr>
          <w:rFonts w:eastAsia="Calibri"/>
          <w:lang w:val="lv-LV"/>
        </w:rPr>
        <w:t>Legzdiņš</w:t>
      </w:r>
      <w:proofErr w:type="spellEnd"/>
      <w:r w:rsidR="00A830CB">
        <w:rPr>
          <w:rFonts w:eastAsia="Calibri"/>
          <w:lang w:val="lv-LV"/>
        </w:rPr>
        <w:t>.</w:t>
      </w:r>
    </w:p>
    <w:p w14:paraId="5ADFE7C9" w14:textId="77777777" w:rsidR="00B63FF6" w:rsidRPr="00025563" w:rsidRDefault="00B63FF6" w:rsidP="00A535D0">
      <w:pPr>
        <w:autoSpaceDE w:val="0"/>
        <w:autoSpaceDN w:val="0"/>
        <w:adjustRightInd w:val="0"/>
        <w:jc w:val="both"/>
        <w:rPr>
          <w:bCs/>
          <w:lang w:val="lv-LV"/>
        </w:rPr>
      </w:pPr>
    </w:p>
    <w:p w14:paraId="29EFE835" w14:textId="3666CFE5" w:rsidR="00810963" w:rsidRPr="00025563" w:rsidRDefault="00DB3AEB" w:rsidP="00A535D0">
      <w:pPr>
        <w:pStyle w:val="Virsraksts1"/>
        <w:jc w:val="center"/>
      </w:pPr>
      <w:r w:rsidRPr="00025563">
        <w:t>2</w:t>
      </w:r>
      <w:r w:rsidR="000E6E06" w:rsidRPr="00025563">
        <w:t>.</w:t>
      </w:r>
    </w:p>
    <w:p w14:paraId="2EA80C1F" w14:textId="77777777" w:rsidR="00B63FF6" w:rsidRPr="00B63FF6" w:rsidRDefault="00B63FF6" w:rsidP="00B63FF6">
      <w:pPr>
        <w:pBdr>
          <w:bottom w:val="single" w:sz="4" w:space="1" w:color="auto"/>
        </w:pBdr>
        <w:jc w:val="both"/>
        <w:rPr>
          <w:b/>
          <w:bCs/>
          <w:strike/>
          <w:lang w:val="lv-LV" w:eastAsia="lv-LV"/>
        </w:rPr>
      </w:pPr>
      <w:r w:rsidRPr="00B63FF6">
        <w:rPr>
          <w:b/>
          <w:bCs/>
          <w:noProof/>
          <w:lang w:val="lv-LV" w:eastAsia="lv-LV"/>
        </w:rPr>
        <w:t xml:space="preserve">Par Limbažu novada pašvaldības domes </w:t>
      </w:r>
      <w:r w:rsidRPr="00B63FF6">
        <w:rPr>
          <w:b/>
          <w:bCs/>
          <w:lang w:val="lv-LV" w:eastAsia="lv-LV"/>
        </w:rPr>
        <w:t xml:space="preserve">saistošo noteikumu projekta </w:t>
      </w:r>
      <w:r w:rsidRPr="00B63FF6">
        <w:rPr>
          <w:b/>
          <w:lang w:val="lv-LV" w:eastAsia="lv-LV"/>
        </w:rPr>
        <w:t xml:space="preserve">„Par nekustamā īpašuma nodokļa likmēm Limbažu novadā” </w:t>
      </w:r>
      <w:r w:rsidRPr="00B63FF6">
        <w:rPr>
          <w:b/>
          <w:bCs/>
          <w:noProof/>
          <w:lang w:val="lv-LV" w:eastAsia="lv-LV"/>
        </w:rPr>
        <w:t>nodošanu sabiedrības viedokļa noskaidrošanai</w:t>
      </w:r>
    </w:p>
    <w:p w14:paraId="7FE5D567" w14:textId="77777777" w:rsidR="00B63FF6" w:rsidRPr="00B63FF6" w:rsidRDefault="00B63FF6" w:rsidP="00B63FF6">
      <w:pPr>
        <w:jc w:val="center"/>
        <w:rPr>
          <w:lang w:val="lv-LV" w:eastAsia="lv-LV"/>
        </w:rPr>
      </w:pPr>
      <w:r w:rsidRPr="00B63FF6">
        <w:rPr>
          <w:lang w:val="lv-LV" w:eastAsia="lv-LV"/>
        </w:rPr>
        <w:t xml:space="preserve">Ziņo </w:t>
      </w:r>
      <w:r w:rsidRPr="00B63FF6">
        <w:rPr>
          <w:noProof/>
          <w:lang w:val="lv-LV" w:eastAsia="lv-LV"/>
        </w:rPr>
        <w:t>Līga Viļčinska</w:t>
      </w:r>
    </w:p>
    <w:p w14:paraId="2F38CFF3" w14:textId="77777777" w:rsidR="00B63FF6" w:rsidRPr="00B63FF6" w:rsidRDefault="00B63FF6" w:rsidP="00B63FF6">
      <w:pPr>
        <w:jc w:val="both"/>
        <w:rPr>
          <w:lang w:val="lv-LV" w:eastAsia="lv-LV"/>
        </w:rPr>
      </w:pPr>
    </w:p>
    <w:p w14:paraId="318E56C0" w14:textId="77777777" w:rsidR="00B63FF6" w:rsidRPr="00B63FF6" w:rsidRDefault="00B63FF6" w:rsidP="00B63FF6">
      <w:pPr>
        <w:ind w:firstLine="720"/>
        <w:jc w:val="both"/>
        <w:rPr>
          <w:bCs/>
          <w:kern w:val="1"/>
          <w:lang w:val="lv-LV" w:eastAsia="hi-IN" w:bidi="hi-IN"/>
        </w:rPr>
      </w:pPr>
      <w:r w:rsidRPr="00B63FF6">
        <w:rPr>
          <w:bCs/>
          <w:kern w:val="1"/>
          <w:lang w:val="lv-LV" w:eastAsia="hi-IN" w:bidi="hi-IN"/>
        </w:rPr>
        <w:lastRenderedPageBreak/>
        <w:t xml:space="preserve">Pašvaldību likuma 44. panta pirmā daļa nosaka, ka  dome var pieņemt saistošos noteikumus. </w:t>
      </w:r>
      <w:r w:rsidRPr="00B63FF6">
        <w:rPr>
          <w:lang w:val="lv-LV" w:eastAsia="lv-LV"/>
        </w:rPr>
        <w:br/>
        <w:t xml:space="preserve">Saskaņā ar likuma „Par nekustamā īpašuma nodokli” 2. panta astoto un astoto </w:t>
      </w:r>
      <w:proofErr w:type="spellStart"/>
      <w:r w:rsidRPr="00B63FF6">
        <w:rPr>
          <w:lang w:val="lv-LV" w:eastAsia="lv-LV"/>
        </w:rPr>
        <w:t>prim</w:t>
      </w:r>
      <w:proofErr w:type="spellEnd"/>
      <w:r w:rsidRPr="00B63FF6">
        <w:rPr>
          <w:lang w:val="lv-LV" w:eastAsia="lv-LV"/>
        </w:rPr>
        <w:t xml:space="preserve"> daļu, </w:t>
      </w:r>
      <w:r w:rsidRPr="00B63FF6">
        <w:rPr>
          <w:lang w:val="lv-LV" w:eastAsia="lv-LV"/>
        </w:rPr>
        <w:br/>
        <w:t xml:space="preserve">nekustamā īpašuma nodokli par daudzdzīvokļu dzīvojamo māju (tās daļu), kas ierakstīta </w:t>
      </w:r>
      <w:r w:rsidRPr="00B63FF6">
        <w:rPr>
          <w:lang w:val="lv-LV" w:eastAsia="lv-LV"/>
        </w:rPr>
        <w:br/>
        <w:t xml:space="preserve">zemesgrāmatā uz valsts vai pašvaldības vārda, un valstij vai pašvaldībai piederošo vai piekritīgo zemi, uz kuras šī māja atrodas, maksā daudzdzīvokļu dzīvojamās mājas pārvaldnieks, kas nekustamā īpašuma nodokļa maksājumus iekasē no šīs dzīvojamās mājas (tās daļu) īrniekiem, nomniekiem vai personām, kuras īpašuma tiesības uz dzīvojamo māju (tās daļu) ieguvušas līdz dzīvojamās mājas privatizācijai, kā arī no dzīvokļu īpašumu tiesiskajiem valdītājiem (līdz nekustamā īpašuma reģistrēšanai zemesgrāmatā) papildus noteiktajai īres maksai, nomas maksai vai daudzdzīvokļu mājas apsaimniekošanas maksai. Pašvaldībai attiecībā uz daudzdzīvokļu dzīvojamo māju (tās daļu), kas ierakstīta zemesgrāmatā uz pašvaldības vārda, un pašvaldībai piederošo vai piekritīgo zemi, uz kuras šī māja atrodas, ir tiesības piemērot šā panta astoto </w:t>
      </w:r>
      <w:proofErr w:type="spellStart"/>
      <w:r w:rsidRPr="00B63FF6">
        <w:rPr>
          <w:lang w:val="lv-LV" w:eastAsia="lv-LV"/>
        </w:rPr>
        <w:t>prim</w:t>
      </w:r>
      <w:proofErr w:type="spellEnd"/>
      <w:r w:rsidRPr="00B63FF6">
        <w:rPr>
          <w:lang w:val="lv-LV" w:eastAsia="lv-LV"/>
        </w:rPr>
        <w:t xml:space="preserve"> daļu, t.i., nekustamā īpašuma nodokli par daudzdzīvokļu dzīvojamo māju (tās daļu), kas ierakstīta zemesgrāmatā uz pašvaldības vārda, un pašvaldībai piederošo vai piekritīgo zemi, uz kuras šī māja atrodas, maksā pašvaldības daudzdzīvokļu dzīvojamās mājas (tās daļu) īrnieki un nomnieki, kuriem īres un nomas līgumi slēgti ar pašvaldību, vai personas, kuras īpašuma tiesības uz dzīvojamo māju (tās daļu) ieguvušas līdz dzīvojamās mājas privatizācijai, vai dzīvokļu īpašumu tiesiskie valdītāji (līdz nekustamā īpašuma reģistrēšanai zemesgrāmatā), vai šā panta septītajā daļā noteiktie nodokļa maksātāji, ja pašvaldība savos saistošajos noteikumos, kurus tā publicē līdz pirmstaksācijas gada 1. novembrim, ir noteikusi šādu maksāšanas kārtību. </w:t>
      </w:r>
    </w:p>
    <w:p w14:paraId="3CA2C371" w14:textId="77777777" w:rsidR="00B63FF6" w:rsidRPr="00B63FF6" w:rsidRDefault="00B63FF6" w:rsidP="00B63FF6">
      <w:pPr>
        <w:ind w:firstLine="720"/>
        <w:jc w:val="both"/>
        <w:rPr>
          <w:lang w:val="lv-LV" w:eastAsia="lv-LV"/>
        </w:rPr>
      </w:pPr>
      <w:r w:rsidRPr="00B63FF6">
        <w:rPr>
          <w:lang w:val="lv-LV" w:eastAsia="lv-LV"/>
        </w:rPr>
        <w:t xml:space="preserve">Saskaņā ar likuma “Par nekustamā īpašuma nodokli” 3. panta pirmo seši </w:t>
      </w:r>
      <w:proofErr w:type="spellStart"/>
      <w:r w:rsidRPr="00B63FF6">
        <w:rPr>
          <w:lang w:val="lv-LV" w:eastAsia="lv-LV"/>
        </w:rPr>
        <w:t>prim</w:t>
      </w:r>
      <w:proofErr w:type="spellEnd"/>
      <w:r w:rsidRPr="00B63FF6">
        <w:rPr>
          <w:lang w:val="lv-LV" w:eastAsia="lv-LV"/>
        </w:rPr>
        <w:t xml:space="preserve"> daļu, būvi, kuras būvniecībā pārsniegts normatīvajos aktos noteiktais kopējais būvdarbu veikšanas ilgums, ar nākamo mēnesi pēc būvniecības termiņa izbeigšanās līdz mēnesim, kad parakstīts akts par būves pieņemšanu ekspluatācijā, apliek ar nekustamā īpašuma nodokļa likmi 3 procentu apmērā, ja to ir noteikusi pašvaldība savos saistošajos noteikumos, kurus tā publicē ne vēlāk kā līdz pirmstaksācijas gada 1. novembrim, no lielākās turpmāk minētās kadastrālās vērtības - būvei piekritīgās zemes kadastrālās vērtības vai būves kadastrālās vērtības. </w:t>
      </w:r>
    </w:p>
    <w:p w14:paraId="4B3088A9" w14:textId="77777777" w:rsidR="00B63FF6" w:rsidRPr="00B63FF6" w:rsidRDefault="00B63FF6" w:rsidP="00B63FF6">
      <w:pPr>
        <w:ind w:firstLine="720"/>
        <w:jc w:val="both"/>
        <w:rPr>
          <w:lang w:val="lv-LV" w:eastAsia="lv-LV"/>
        </w:rPr>
      </w:pPr>
      <w:r w:rsidRPr="00B63FF6">
        <w:rPr>
          <w:lang w:val="lv-LV" w:eastAsia="lv-LV"/>
        </w:rPr>
        <w:t xml:space="preserve">Limbažu novada pašvaldības Būvvalde atbilstoši savai kompetencei apkopo informāciju par </w:t>
      </w:r>
      <w:r w:rsidRPr="00B63FF6">
        <w:rPr>
          <w:lang w:val="lv-LV" w:eastAsia="lv-LV"/>
        </w:rPr>
        <w:br/>
        <w:t xml:space="preserve">būvju, kuru būvniecībā pārsniegts normatīvajos aktos noteiktais kopējais būvdarbu veikšanas ilgums, statusu un iesniedz informāciju Nekustamā īpašuma un teritoriālā plānojuma nodaļai. Paaugstināto nekustamā īpašuma nodokļa likmi 3 procentu apmērā piemēro ar nākamo mēnesi pēc būvniecības termiņa izbeigšanās līdz laikam, kad parakstīts akts par būves pieņemšanu ekspluatācijā. Nekustamā īpašuma nodokļa pārrēķinu veic sākot ar nākamo mēnesi pēc informācijas saņemšanas no Būvvaldes. Minētā informācija ir pamats nodokļu administrācijai izsniegt maksāšanas paziņojumu. </w:t>
      </w:r>
    </w:p>
    <w:p w14:paraId="1FF7A798" w14:textId="77777777" w:rsidR="00B63FF6" w:rsidRPr="00B63FF6" w:rsidRDefault="00B63FF6" w:rsidP="00B63FF6">
      <w:pPr>
        <w:ind w:firstLine="720"/>
        <w:jc w:val="both"/>
        <w:rPr>
          <w:lang w:val="lv-LV" w:eastAsia="lv-LV"/>
        </w:rPr>
      </w:pPr>
      <w:r w:rsidRPr="00B63FF6">
        <w:rPr>
          <w:lang w:val="lv-LV" w:eastAsia="lv-LV"/>
        </w:rPr>
        <w:t xml:space="preserve">Saskaņā ar likuma “Par nekustamā īpašuma nodokli” 3. panta pirmo četri </w:t>
      </w:r>
      <w:proofErr w:type="spellStart"/>
      <w:r w:rsidRPr="00B63FF6">
        <w:rPr>
          <w:lang w:val="lv-LV" w:eastAsia="lv-LV"/>
        </w:rPr>
        <w:t>prim</w:t>
      </w:r>
      <w:proofErr w:type="spellEnd"/>
      <w:r w:rsidRPr="00B63FF6">
        <w:rPr>
          <w:lang w:val="lv-LV" w:eastAsia="lv-LV"/>
        </w:rPr>
        <w:t xml:space="preserve"> daļu, vidi degradējošu, sagruvušu vai cilvēku drošību apdraudošu būvi apliek ar nekustamā īpašuma nodokļa likmi 3 procentu apmērā, ja to ir noteikusi pašvaldība savos saistošajos noteikumos, kurus tā publicē līdz pirmstaksācijas gada 1.novembrim, no lielākās turpmāk minētās kadastrālās vērtības - būvei piekritīgās zemes kadastrālās vērtības vai būves kadastrālās vērtības.</w:t>
      </w:r>
    </w:p>
    <w:p w14:paraId="7AE530C8" w14:textId="77777777" w:rsidR="00B63FF6" w:rsidRPr="00B63FF6" w:rsidRDefault="00B63FF6" w:rsidP="00B63FF6">
      <w:pPr>
        <w:autoSpaceDE w:val="0"/>
        <w:autoSpaceDN w:val="0"/>
        <w:ind w:firstLine="720"/>
        <w:jc w:val="both"/>
        <w:rPr>
          <w:lang w:val="lv-LV" w:eastAsia="lv-LV"/>
        </w:rPr>
      </w:pPr>
      <w:r w:rsidRPr="00B63FF6">
        <w:rPr>
          <w:lang w:val="lv-LV" w:eastAsia="lv-LV"/>
        </w:rPr>
        <w:t xml:space="preserve">Saistošo noteikumu izpratnē deklarētās dzīvesvietas adrese ir personas deklarētās dzīvesvietas </w:t>
      </w:r>
      <w:r w:rsidRPr="00B63FF6">
        <w:rPr>
          <w:lang w:val="lv-LV" w:eastAsia="lv-LV"/>
        </w:rPr>
        <w:br/>
        <w:t xml:space="preserve">adrese, reģistrētās dzīvesvietas adrese vai norādītās dzīvesvietas adrese, veicot pirmuzskaites </w:t>
      </w:r>
      <w:r w:rsidRPr="00B63FF6">
        <w:rPr>
          <w:lang w:val="lv-LV" w:eastAsia="lv-LV"/>
        </w:rPr>
        <w:br/>
        <w:t xml:space="preserve">reģistrāciju Iedzīvotāju reģistrā. Ja nekustamais īpašums uz kopīpašuma tiesību pamata pieder vairākām personām vai atrodas </w:t>
      </w:r>
      <w:proofErr w:type="spellStart"/>
      <w:r w:rsidRPr="00B63FF6">
        <w:rPr>
          <w:lang w:val="lv-LV" w:eastAsia="lv-LV"/>
        </w:rPr>
        <w:t>kopvaldījumā</w:t>
      </w:r>
      <w:proofErr w:type="spellEnd"/>
      <w:r w:rsidRPr="00B63FF6">
        <w:rPr>
          <w:lang w:val="lv-LV" w:eastAsia="lv-LV"/>
        </w:rPr>
        <w:t xml:space="preserve">, nekustamā īpašuma nodokļa likmi nosaka, ņemot vērā katram kopīpašniekam piederošo ēkas domājamo daļu kadastrālo vērtību. </w:t>
      </w:r>
    </w:p>
    <w:p w14:paraId="458D5C32" w14:textId="77777777" w:rsidR="00B63FF6" w:rsidRPr="00B63FF6" w:rsidRDefault="00B63FF6" w:rsidP="00B63FF6">
      <w:pPr>
        <w:autoSpaceDE w:val="0"/>
        <w:autoSpaceDN w:val="0"/>
        <w:ind w:firstLine="720"/>
        <w:jc w:val="both"/>
        <w:rPr>
          <w:lang w:val="lv-LV" w:eastAsia="lv-LV"/>
        </w:rPr>
      </w:pPr>
      <w:r w:rsidRPr="00B63FF6">
        <w:rPr>
          <w:lang w:val="lv-LV" w:eastAsia="lv-LV"/>
        </w:rPr>
        <w:t xml:space="preserve">Saskaņā ar likuma „Par nekustamā īpašuma nodokli” 3. panta pirmo daļu nekustamā īpašuma </w:t>
      </w:r>
      <w:r w:rsidRPr="00B63FF6">
        <w:rPr>
          <w:lang w:val="lv-LV" w:eastAsia="lv-LV"/>
        </w:rPr>
        <w:br/>
        <w:t xml:space="preserve">nodokļa likmi vai likmes no 0,2 līdz 3 procentiem no nekustamā īpašuma kadastrālās vērtības nosaka pašvaldība savos saistošajos noteikumos, kurus tā publicē līdz pirmstaksācijas gada 1. novembrim. </w:t>
      </w:r>
    </w:p>
    <w:p w14:paraId="5B16C799" w14:textId="77777777" w:rsidR="00B63FF6" w:rsidRPr="00B63FF6" w:rsidRDefault="00B63FF6" w:rsidP="00B63FF6">
      <w:pPr>
        <w:autoSpaceDE w:val="0"/>
        <w:autoSpaceDN w:val="0"/>
        <w:ind w:firstLine="720"/>
        <w:jc w:val="both"/>
        <w:rPr>
          <w:lang w:val="lv-LV" w:eastAsia="lv-LV"/>
        </w:rPr>
      </w:pPr>
      <w:r w:rsidRPr="00B63FF6">
        <w:rPr>
          <w:lang w:val="lv-LV" w:eastAsia="lv-LV"/>
        </w:rPr>
        <w:t xml:space="preserve">Saskaņā ar likuma „Par nekustamā īpašuma nodokli” 3. panta pirmās daļas 2. punktu, </w:t>
      </w:r>
      <w:r w:rsidRPr="00B63FF6">
        <w:rPr>
          <w:lang w:val="lv-LV" w:eastAsia="lv-LV"/>
        </w:rPr>
        <w:br/>
        <w:t xml:space="preserve">nekustamā īpašuma nodokļa likmes – 0,2 % no kadastrālās vērtības, kas nepārsniedz 56 915 EUR, 0,4 % no kadastrālās vērtības, kas pārsniedz 56 915 EUR, bet nepārsniedz 106 715 EUR un 0,6 % no kadastrālās vērtības daļas, kas pārsniedz 106 715 EUR, piemēro dzīvokļa īpašuma sastāvā esošai ēkas daļai, kuras lietošanas veids ir dzīvošana, un šai daļai piekrītošajai koplietošanas telpu platībai un </w:t>
      </w:r>
      <w:r w:rsidRPr="00B63FF6">
        <w:rPr>
          <w:lang w:val="lv-LV" w:eastAsia="lv-LV"/>
        </w:rPr>
        <w:lastRenderedPageBreak/>
        <w:t xml:space="preserve">viena, divu vai vairāku dzīvokļu mājām, ja šie nekustamā īpašuma nodokļa objekti netiek izmantoti saimnieciskās darbības veikšanai. Limbažu novadā likme tiks piemērota, ja objektā taksācijas gada 1. janvārī plkst. 0.00 dzīvesvieta būs deklarēta vismaz vienai personai. Nodokļa likme neattiecas uz dārza mājām mazākām par 40 m2. </w:t>
      </w:r>
    </w:p>
    <w:p w14:paraId="13F425D5" w14:textId="77777777" w:rsidR="00B63FF6" w:rsidRPr="00B63FF6" w:rsidRDefault="00B63FF6" w:rsidP="00B63FF6">
      <w:pPr>
        <w:shd w:val="clear" w:color="auto" w:fill="FFFFFF"/>
        <w:spacing w:line="293" w:lineRule="atLeast"/>
        <w:ind w:firstLine="720"/>
        <w:jc w:val="both"/>
        <w:rPr>
          <w:shd w:val="clear" w:color="auto" w:fill="FFFFFF"/>
          <w:lang w:val="lv-LV" w:eastAsia="lv-LV"/>
        </w:rPr>
      </w:pPr>
      <w:r w:rsidRPr="00B63FF6">
        <w:rPr>
          <w:lang w:val="lv-LV" w:eastAsia="lv-LV"/>
        </w:rPr>
        <w:t xml:space="preserve">Pašvaldību likuma 46. panta trešā daļa nosaka, ka </w:t>
      </w:r>
      <w:r w:rsidRPr="00B63FF6">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47CA94D0" w14:textId="021760E1" w:rsidR="00B63FF6" w:rsidRPr="00D946CD" w:rsidRDefault="00B63FF6" w:rsidP="00B63FF6">
      <w:pPr>
        <w:ind w:firstLine="720"/>
        <w:jc w:val="both"/>
        <w:rPr>
          <w:b/>
          <w:bCs/>
          <w:lang w:val="lv-LV" w:eastAsia="lv-LV"/>
        </w:rPr>
      </w:pPr>
      <w:r w:rsidRPr="00B63FF6">
        <w:rPr>
          <w:lang w:val="lv-LV" w:eastAsia="lv-LV"/>
        </w:rPr>
        <w:t xml:space="preserve">Ņemot vērā augstāk minēto un pamatojoties uz Pašvaldību likuma 10. panta pirmās daļas 1. punktu, </w:t>
      </w:r>
      <w:r w:rsidRPr="00B63FF6">
        <w:rPr>
          <w:bCs/>
          <w:kern w:val="1"/>
          <w:lang w:val="lv-LV" w:eastAsia="hi-IN" w:bidi="hi-IN"/>
        </w:rPr>
        <w:t xml:space="preserve">44. panta pirmo daļu, </w:t>
      </w:r>
      <w:r w:rsidRPr="00B63FF6">
        <w:rPr>
          <w:lang w:val="lv-LV" w:eastAsia="lv-LV"/>
        </w:rPr>
        <w:t xml:space="preserve">46. panta trešo daļu, likuma „Par nekustamā īpašuma nodokli” 1. panta otrās daļas 9. </w:t>
      </w:r>
      <w:proofErr w:type="spellStart"/>
      <w:r w:rsidRPr="00B63FF6">
        <w:rPr>
          <w:lang w:val="lv-LV" w:eastAsia="lv-LV"/>
        </w:rPr>
        <w:t>prim</w:t>
      </w:r>
      <w:proofErr w:type="spellEnd"/>
      <w:r w:rsidRPr="00B63FF6">
        <w:rPr>
          <w:lang w:val="lv-LV" w:eastAsia="lv-LV"/>
        </w:rPr>
        <w:t xml:space="preserve"> punktu, 2. panta astoto un astoto </w:t>
      </w:r>
      <w:proofErr w:type="spellStart"/>
      <w:r w:rsidRPr="00B63FF6">
        <w:rPr>
          <w:lang w:val="lv-LV" w:eastAsia="lv-LV"/>
        </w:rPr>
        <w:t>prim</w:t>
      </w:r>
      <w:proofErr w:type="spellEnd"/>
      <w:r w:rsidRPr="00B63FF6">
        <w:rPr>
          <w:lang w:val="lv-LV" w:eastAsia="lv-LV"/>
        </w:rPr>
        <w:t xml:space="preserve"> daļu, 3. panta pirmo daļu, </w:t>
      </w:r>
      <w:r w:rsidRPr="00B63FF6">
        <w:rPr>
          <w:color w:val="414142"/>
          <w:lang w:val="lv-LV" w:eastAsia="lv-LV"/>
        </w:rPr>
        <w:t xml:space="preserve">pirmo četri </w:t>
      </w:r>
      <w:proofErr w:type="spellStart"/>
      <w:r w:rsidRPr="00B63FF6">
        <w:rPr>
          <w:color w:val="414142"/>
          <w:lang w:val="lv-LV" w:eastAsia="lv-LV"/>
        </w:rPr>
        <w:t>prim</w:t>
      </w:r>
      <w:proofErr w:type="spellEnd"/>
      <w:r w:rsidRPr="00B63FF6">
        <w:rPr>
          <w:color w:val="414142"/>
          <w:lang w:val="lv-LV" w:eastAsia="lv-LV"/>
        </w:rPr>
        <w:t xml:space="preserve"> daļu</w:t>
      </w:r>
      <w:r w:rsidRPr="00B63FF6">
        <w:rPr>
          <w:lang w:val="lv-LV" w:eastAsia="lv-LV"/>
        </w:rPr>
        <w:t xml:space="preserve">, pirmās daļas 2. punktu, 3. panta pirmo seši </w:t>
      </w:r>
      <w:proofErr w:type="spellStart"/>
      <w:r w:rsidRPr="00B63FF6">
        <w:rPr>
          <w:lang w:val="lv-LV" w:eastAsia="lv-LV"/>
        </w:rPr>
        <w:t>prim</w:t>
      </w:r>
      <w:proofErr w:type="spellEnd"/>
      <w:r w:rsidRPr="00B63FF6">
        <w:rPr>
          <w:lang w:val="lv-LV" w:eastAsia="lv-LV"/>
        </w:rPr>
        <w:t xml:space="preserve"> daļu,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1DE1E15B" w14:textId="1DBBC6E9" w:rsidR="00B63FF6" w:rsidRPr="00B63FF6" w:rsidRDefault="00B63FF6" w:rsidP="00B63FF6">
      <w:pPr>
        <w:ind w:firstLine="720"/>
        <w:jc w:val="both"/>
        <w:rPr>
          <w:sz w:val="22"/>
          <w:szCs w:val="22"/>
          <w:lang w:val="lv-LV" w:eastAsia="lv-LV"/>
        </w:rPr>
      </w:pPr>
    </w:p>
    <w:p w14:paraId="7D8F1C39" w14:textId="77777777" w:rsidR="00B63FF6" w:rsidRPr="00B63FF6" w:rsidRDefault="00B63FF6" w:rsidP="00AE2BAE">
      <w:pPr>
        <w:numPr>
          <w:ilvl w:val="0"/>
          <w:numId w:val="3"/>
        </w:numPr>
        <w:ind w:left="284" w:hanging="284"/>
        <w:contextualSpacing/>
        <w:jc w:val="both"/>
        <w:rPr>
          <w:lang w:val="lv-LV" w:eastAsia="lv-LV"/>
        </w:rPr>
      </w:pPr>
      <w:r w:rsidRPr="00B63FF6">
        <w:rPr>
          <w:lang w:val="lv-LV" w:eastAsia="lv-LV"/>
        </w:rPr>
        <w:t>Nodot Limbažu novada pašvaldības domes saistošos noteikumu projektu</w:t>
      </w:r>
      <w:r w:rsidRPr="00B63FF6">
        <w:rPr>
          <w:color w:val="FF0000"/>
          <w:lang w:val="lv-LV" w:eastAsia="lv-LV"/>
        </w:rPr>
        <w:t xml:space="preserve"> </w:t>
      </w:r>
      <w:r w:rsidRPr="00B63FF6">
        <w:rPr>
          <w:lang w:val="lv-LV" w:eastAsia="lv-LV"/>
        </w:rPr>
        <w:t>„Par nekustamā īpašuma nodokļa likmēm Limbažu novadā” sabiedrības viedokļa noskaidrošanai.</w:t>
      </w:r>
    </w:p>
    <w:p w14:paraId="763AB170" w14:textId="77777777" w:rsidR="00B63FF6" w:rsidRPr="00B63FF6" w:rsidRDefault="00B63FF6" w:rsidP="00AE2BAE">
      <w:pPr>
        <w:numPr>
          <w:ilvl w:val="0"/>
          <w:numId w:val="3"/>
        </w:numPr>
        <w:ind w:left="284" w:hanging="284"/>
        <w:contextualSpacing/>
        <w:jc w:val="both"/>
        <w:rPr>
          <w:lang w:val="lv-LV" w:eastAsia="lv-LV"/>
        </w:rPr>
      </w:pPr>
      <w:r w:rsidRPr="00B63FF6">
        <w:rPr>
          <w:lang w:val="lv-LV" w:eastAsia="lv-LV"/>
        </w:rPr>
        <w:t xml:space="preserve">Uzdot Sabiedrisko attiecību nodaļai saistošo noteikumu projektu publicēt </w:t>
      </w:r>
      <w:r w:rsidRPr="00B63FF6">
        <w:rPr>
          <w:shd w:val="clear" w:color="auto" w:fill="FFFFFF"/>
          <w:lang w:val="lv-LV" w:eastAsia="lv-LV"/>
        </w:rPr>
        <w:t>pašvaldības oficiālajā tīmekļvietnē sabiedrības viedokļa noskaidrošanai, nosakot termiņu viedokļa paušanai - divas nedēļas no saistošo noteikumu publicēšanas dienas pašvaldības oficiālajā tīmekļvietnē.</w:t>
      </w:r>
    </w:p>
    <w:p w14:paraId="44B603E8" w14:textId="77777777" w:rsidR="00B63FF6" w:rsidRPr="00B63FF6" w:rsidRDefault="00B63FF6" w:rsidP="00AE2BAE">
      <w:pPr>
        <w:numPr>
          <w:ilvl w:val="0"/>
          <w:numId w:val="3"/>
        </w:numPr>
        <w:ind w:left="284" w:hanging="284"/>
        <w:contextualSpacing/>
        <w:jc w:val="both"/>
        <w:rPr>
          <w:lang w:val="lv-LV" w:eastAsia="lv-LV"/>
        </w:rPr>
      </w:pPr>
      <w:r w:rsidRPr="00B63FF6">
        <w:rPr>
          <w:lang w:val="lv-LV" w:eastAsia="lv-LV"/>
        </w:rPr>
        <w:t>Uzdot Nekustamā īpašuma un teritoriālā plānojuma nodaļai pēc viedokļu saņemšanas, tos apkopot un atspoguļot saistošo noteikumu projekta paskaidrojuma rakstā.</w:t>
      </w:r>
    </w:p>
    <w:p w14:paraId="15C0BC9E" w14:textId="77777777" w:rsidR="00B63FF6" w:rsidRPr="00B63FF6" w:rsidRDefault="00B63FF6" w:rsidP="00AE2BAE">
      <w:pPr>
        <w:numPr>
          <w:ilvl w:val="0"/>
          <w:numId w:val="3"/>
        </w:numPr>
        <w:ind w:left="284" w:hanging="284"/>
        <w:contextualSpacing/>
        <w:jc w:val="both"/>
        <w:rPr>
          <w:lang w:val="lv-LV" w:eastAsia="lv-LV"/>
        </w:rPr>
      </w:pPr>
      <w:r w:rsidRPr="00B63FF6">
        <w:rPr>
          <w:lang w:val="lv-LV" w:eastAsia="lv-LV"/>
        </w:rPr>
        <w:t xml:space="preserve">Uzdot Nekustamā īpašuma un teritoriālā plānojuma nodaļai, pēc </w:t>
      </w:r>
      <w:r w:rsidRPr="00B63FF6">
        <w:rPr>
          <w:shd w:val="clear" w:color="auto" w:fill="FFFFFF"/>
          <w:lang w:val="lv-LV" w:eastAsia="lv-LV"/>
        </w:rPr>
        <w:t xml:space="preserve">sabiedrības viedokļa noskaidrošanas un apkopošanas, atkārtoti vērsties </w:t>
      </w:r>
      <w:r w:rsidRPr="00B63FF6">
        <w:rPr>
          <w:lang w:val="lv-LV"/>
        </w:rPr>
        <w:t xml:space="preserve">Teritorijas attīstības </w:t>
      </w:r>
      <w:r w:rsidRPr="00B63FF6">
        <w:rPr>
          <w:shd w:val="clear" w:color="auto" w:fill="FFFFFF"/>
          <w:lang w:val="lv-LV" w:eastAsia="lv-LV"/>
        </w:rPr>
        <w:t>komitejā saistošo noteikumu apstiprināšanai.</w:t>
      </w:r>
    </w:p>
    <w:p w14:paraId="1E10AB01" w14:textId="77777777" w:rsidR="00B63FF6" w:rsidRPr="00B63FF6" w:rsidRDefault="00B63FF6" w:rsidP="00AE2BAE">
      <w:pPr>
        <w:numPr>
          <w:ilvl w:val="0"/>
          <w:numId w:val="3"/>
        </w:numPr>
        <w:ind w:left="284" w:hanging="284"/>
        <w:contextualSpacing/>
        <w:jc w:val="both"/>
        <w:rPr>
          <w:lang w:val="lv-LV" w:eastAsia="lv-LV"/>
        </w:rPr>
      </w:pPr>
      <w:r w:rsidRPr="00B63FF6">
        <w:rPr>
          <w:lang w:val="lv-LV" w:eastAsia="lv-LV"/>
        </w:rPr>
        <w:t>Pieņemt zināšanai Limbažu novada pašvaldības domes saistošo noteikumu „Par nekustamā īpašuma nodokļa likmēm Limbažu novadā”  Paskaidrojuma rakstu (pielikumā).</w:t>
      </w:r>
    </w:p>
    <w:p w14:paraId="007D0249" w14:textId="77777777" w:rsidR="00B63FF6" w:rsidRPr="00B63FF6" w:rsidRDefault="00B63FF6" w:rsidP="00AE2BAE">
      <w:pPr>
        <w:numPr>
          <w:ilvl w:val="0"/>
          <w:numId w:val="3"/>
        </w:numPr>
        <w:ind w:left="284" w:hanging="284"/>
        <w:contextualSpacing/>
        <w:jc w:val="both"/>
        <w:rPr>
          <w:lang w:val="lv-LV" w:eastAsia="lv-LV"/>
        </w:rPr>
      </w:pPr>
      <w:r w:rsidRPr="00B63FF6">
        <w:rPr>
          <w:rFonts w:eastAsia="Calibri"/>
          <w:lang w:val="lv-LV" w:eastAsia="ar-SA"/>
        </w:rPr>
        <w:t>Kontroli par lēmuma izpildi uzdot Limbažu novada pašvaldības izpilddirektoram.</w:t>
      </w:r>
    </w:p>
    <w:p w14:paraId="4DA835B2" w14:textId="77777777" w:rsidR="000D607E" w:rsidRDefault="000D607E" w:rsidP="00A535D0">
      <w:pPr>
        <w:pStyle w:val="Sarakstarindkopa1"/>
        <w:spacing w:after="0" w:line="240" w:lineRule="auto"/>
        <w:ind w:left="360"/>
        <w:jc w:val="center"/>
        <w:rPr>
          <w:rFonts w:ascii="Times New Roman" w:hAnsi="Times New Roman"/>
          <w:sz w:val="24"/>
          <w:szCs w:val="24"/>
        </w:rPr>
      </w:pPr>
    </w:p>
    <w:p w14:paraId="2FFB3A65" w14:textId="77777777" w:rsidR="00E10224" w:rsidRPr="006A44A6" w:rsidRDefault="00E10224" w:rsidP="00A535D0">
      <w:pPr>
        <w:pStyle w:val="Sarakstarindkopa1"/>
        <w:spacing w:after="0" w:line="240" w:lineRule="auto"/>
        <w:ind w:left="360"/>
        <w:jc w:val="center"/>
        <w:rPr>
          <w:rFonts w:ascii="Times New Roman" w:hAnsi="Times New Roman"/>
          <w:sz w:val="24"/>
          <w:szCs w:val="24"/>
        </w:rPr>
      </w:pPr>
    </w:p>
    <w:p w14:paraId="1A836D73" w14:textId="7805A142" w:rsidR="00D16B80" w:rsidRPr="00025563" w:rsidRDefault="00D16B80" w:rsidP="00A535D0">
      <w:pPr>
        <w:pStyle w:val="Virsraksts1"/>
        <w:jc w:val="center"/>
      </w:pPr>
      <w:r w:rsidRPr="00025563">
        <w:t>3</w:t>
      </w:r>
      <w:r w:rsidR="009D2C83" w:rsidRPr="00025563">
        <w:t>.</w:t>
      </w:r>
    </w:p>
    <w:p w14:paraId="7D081C35" w14:textId="77777777" w:rsidR="00630E50" w:rsidRPr="00630E50" w:rsidRDefault="00630E50" w:rsidP="00630E50">
      <w:pPr>
        <w:pBdr>
          <w:bottom w:val="single" w:sz="4" w:space="1" w:color="auto"/>
        </w:pBdr>
        <w:jc w:val="both"/>
        <w:rPr>
          <w:b/>
          <w:bCs/>
          <w:strike/>
          <w:lang w:val="lv-LV" w:eastAsia="lv-LV"/>
        </w:rPr>
      </w:pPr>
      <w:r w:rsidRPr="00630E50">
        <w:rPr>
          <w:b/>
          <w:bCs/>
          <w:noProof/>
          <w:lang w:val="lv-LV" w:eastAsia="lv-LV"/>
        </w:rPr>
        <w:t xml:space="preserve">Par Limbažu novada pašvaldības domes </w:t>
      </w:r>
      <w:r w:rsidRPr="00630E50">
        <w:rPr>
          <w:b/>
          <w:bCs/>
          <w:lang w:val="lv-LV" w:eastAsia="lv-LV"/>
        </w:rPr>
        <w:t xml:space="preserve">saistošo noteikumu projekta </w:t>
      </w:r>
      <w:r w:rsidRPr="00630E50">
        <w:rPr>
          <w:b/>
          <w:lang w:val="lv-LV" w:eastAsia="lv-LV"/>
        </w:rPr>
        <w:t>„</w:t>
      </w:r>
      <w:r w:rsidRPr="00630E50">
        <w:rPr>
          <w:b/>
          <w:bCs/>
          <w:lang w:val="lv-LV" w:eastAsia="lv-LV"/>
        </w:rPr>
        <w:t>Par nekustamā īpašuma nodokļa atvieglojumiem Limbažu novadā”</w:t>
      </w:r>
      <w:r w:rsidRPr="00630E50">
        <w:rPr>
          <w:b/>
          <w:lang w:val="lv-LV" w:eastAsia="lv-LV"/>
        </w:rPr>
        <w:t xml:space="preserve"> </w:t>
      </w:r>
      <w:r w:rsidRPr="00630E50">
        <w:rPr>
          <w:b/>
          <w:bCs/>
          <w:noProof/>
          <w:lang w:val="lv-LV" w:eastAsia="lv-LV"/>
        </w:rPr>
        <w:t>nodošanu sabiedrības viedokļa noskaidrošanai</w:t>
      </w:r>
    </w:p>
    <w:p w14:paraId="54AF539F" w14:textId="77777777" w:rsidR="00C81406" w:rsidRDefault="00630E50" w:rsidP="00630E50">
      <w:pPr>
        <w:jc w:val="center"/>
        <w:rPr>
          <w:noProof/>
          <w:lang w:val="lv-LV" w:eastAsia="lv-LV"/>
        </w:rPr>
      </w:pPr>
      <w:r w:rsidRPr="00630E50">
        <w:rPr>
          <w:lang w:val="lv-LV" w:eastAsia="lv-LV"/>
        </w:rPr>
        <w:t xml:space="preserve">Ziņo </w:t>
      </w:r>
      <w:r w:rsidRPr="00630E50">
        <w:rPr>
          <w:noProof/>
          <w:lang w:val="lv-LV" w:eastAsia="lv-LV"/>
        </w:rPr>
        <w:t>Līga Viļčinska</w:t>
      </w:r>
      <w:r w:rsidR="00C81406">
        <w:rPr>
          <w:noProof/>
          <w:lang w:val="lv-LV" w:eastAsia="lv-LV"/>
        </w:rPr>
        <w:t xml:space="preserve">, debatēs piedalās Rūdolfs Pelēkais, Ivars Birzgalis, Jānis Bakmanis, </w:t>
      </w:r>
    </w:p>
    <w:p w14:paraId="3B2F28EC" w14:textId="6527EBD4" w:rsidR="00630E50" w:rsidRPr="00630E50" w:rsidRDefault="00C81406" w:rsidP="00630E50">
      <w:pPr>
        <w:jc w:val="center"/>
        <w:rPr>
          <w:lang w:val="lv-LV" w:eastAsia="lv-LV"/>
        </w:rPr>
      </w:pPr>
      <w:r>
        <w:rPr>
          <w:noProof/>
          <w:lang w:val="lv-LV" w:eastAsia="lv-LV"/>
        </w:rPr>
        <w:t>Inga Ģēģere, Dagnis Straubergs</w:t>
      </w:r>
    </w:p>
    <w:p w14:paraId="1B41AF64" w14:textId="77777777" w:rsidR="00630E50" w:rsidRPr="00630E50" w:rsidRDefault="00630E50" w:rsidP="00630E50">
      <w:pPr>
        <w:jc w:val="both"/>
        <w:rPr>
          <w:lang w:val="lv-LV" w:eastAsia="lv-LV"/>
        </w:rPr>
      </w:pPr>
    </w:p>
    <w:p w14:paraId="41F25802" w14:textId="77777777" w:rsidR="00630E50" w:rsidRPr="00630E50" w:rsidRDefault="00630E50" w:rsidP="00630E50">
      <w:pPr>
        <w:ind w:firstLine="720"/>
        <w:jc w:val="both"/>
        <w:rPr>
          <w:bCs/>
          <w:kern w:val="1"/>
          <w:lang w:val="lv-LV" w:eastAsia="hi-IN" w:bidi="hi-IN"/>
        </w:rPr>
      </w:pPr>
      <w:r w:rsidRPr="00630E50">
        <w:rPr>
          <w:bCs/>
          <w:kern w:val="1"/>
          <w:lang w:val="lv-LV" w:eastAsia="hi-IN" w:bidi="hi-IN"/>
        </w:rPr>
        <w:t xml:space="preserve">Pašvaldību likuma 44. panta pirmā daļa nosaka, ka  dome var pieņemt saistošos noteikumus. </w:t>
      </w:r>
    </w:p>
    <w:p w14:paraId="092725EA" w14:textId="77777777" w:rsidR="00630E50" w:rsidRPr="00630E50" w:rsidRDefault="00630E50" w:rsidP="00630E50">
      <w:pPr>
        <w:ind w:firstLine="720"/>
        <w:jc w:val="both"/>
        <w:rPr>
          <w:lang w:val="lv-LV" w:eastAsia="lv-LV"/>
        </w:rPr>
      </w:pPr>
      <w:r w:rsidRPr="00630E50">
        <w:rPr>
          <w:lang w:val="lv-LV" w:eastAsia="lv-LV"/>
        </w:rPr>
        <w:t>Saskaņā ar likuma „Par nekustamā īpašuma nodokli” 3.</w:t>
      </w:r>
      <w:r w:rsidRPr="00630E50">
        <w:rPr>
          <w:vertAlign w:val="superscript"/>
          <w:lang w:val="lv-LV" w:eastAsia="lv-LV"/>
        </w:rPr>
        <w:t>1</w:t>
      </w:r>
      <w:r w:rsidRPr="00630E50">
        <w:rPr>
          <w:lang w:val="lv-LV" w:eastAsia="lv-LV"/>
        </w:rPr>
        <w:t xml:space="preserve"> panta ceturto daļu, nosakot </w:t>
      </w:r>
      <w:r w:rsidRPr="00630E50">
        <w:rPr>
          <w:lang w:val="lv-LV" w:eastAsia="lv-LV"/>
        </w:rPr>
        <w:br/>
        <w:t xml:space="preserve">nekustamā īpašuma nodokļa atvieglojumus kopsakarā ar nodokļa likmi vai likmēm, pašvaldība ievēro sociālās atbildības principu, saskaņā ar kuru tā it īpaši ņem vērā nodokļa ietekmi uz sociāli </w:t>
      </w:r>
      <w:r w:rsidRPr="00630E50">
        <w:rPr>
          <w:lang w:val="lv-LV" w:eastAsia="lv-LV"/>
        </w:rPr>
        <w:br/>
      </w:r>
      <w:proofErr w:type="spellStart"/>
      <w:r w:rsidRPr="00630E50">
        <w:rPr>
          <w:lang w:val="lv-LV" w:eastAsia="lv-LV"/>
        </w:rPr>
        <w:t>mazaizsargāto</w:t>
      </w:r>
      <w:proofErr w:type="spellEnd"/>
      <w:r w:rsidRPr="00630E50">
        <w:rPr>
          <w:lang w:val="lv-LV" w:eastAsia="lv-LV"/>
        </w:rPr>
        <w:t xml:space="preserve"> un trūcīgo iedzīvotāju grupām. </w:t>
      </w:r>
    </w:p>
    <w:p w14:paraId="3DE625AD" w14:textId="77777777" w:rsidR="00630E50" w:rsidRPr="00630E50" w:rsidRDefault="00630E50" w:rsidP="00630E50">
      <w:pPr>
        <w:ind w:firstLine="720"/>
        <w:jc w:val="both"/>
        <w:rPr>
          <w:lang w:val="lv-LV" w:eastAsia="lv-LV"/>
        </w:rPr>
      </w:pPr>
      <w:r w:rsidRPr="00630E50">
        <w:rPr>
          <w:lang w:val="lv-LV" w:eastAsia="lv-LV"/>
        </w:rPr>
        <w:t xml:space="preserve">Saskaņā ar likuma „Par nekustamā īpašuma nodokli” 5. panta trešo daļu, pašvaldības var izdot saistošus noteikumus, kuros paredzēti atvieglojumi atsevišķām nekustamā īpašuma nodokļa </w:t>
      </w:r>
      <w:r w:rsidRPr="00630E50">
        <w:rPr>
          <w:lang w:val="lv-LV" w:eastAsia="lv-LV"/>
        </w:rPr>
        <w:br/>
        <w:t xml:space="preserve">maksātāju kategorijām. </w:t>
      </w:r>
    </w:p>
    <w:p w14:paraId="41402302" w14:textId="77777777" w:rsidR="00630E50" w:rsidRPr="00630E50" w:rsidRDefault="00630E50" w:rsidP="00630E50">
      <w:pPr>
        <w:ind w:firstLine="720"/>
        <w:jc w:val="both"/>
        <w:rPr>
          <w:lang w:val="lv-LV" w:eastAsia="lv-LV"/>
        </w:rPr>
      </w:pPr>
      <w:r w:rsidRPr="00630E50">
        <w:rPr>
          <w:lang w:val="lv-LV" w:eastAsia="lv-LV"/>
        </w:rPr>
        <w:t xml:space="preserve">Saskaņā ar likuma „Par nekustamā īpašuma nodokli” 5. panta ceturto daļu, atvieglojumus </w:t>
      </w:r>
      <w:r w:rsidRPr="00630E50">
        <w:rPr>
          <w:lang w:val="lv-LV" w:eastAsia="lv-LV"/>
        </w:rPr>
        <w:br/>
        <w:t xml:space="preserve">atsevišķām nekustamā īpašuma nodokļa maksātāju kategorijām pašvaldības var noteikt 90 procentu, </w:t>
      </w:r>
      <w:r w:rsidRPr="00630E50">
        <w:rPr>
          <w:lang w:val="lv-LV" w:eastAsia="lv-LV"/>
        </w:rPr>
        <w:br/>
        <w:t xml:space="preserve">50 procentu vai 25 procentu apmērā no nekustamā īpašuma nodokļa summas. </w:t>
      </w:r>
    </w:p>
    <w:p w14:paraId="548BD04D" w14:textId="77777777" w:rsidR="00630E50" w:rsidRPr="00630E50" w:rsidRDefault="00630E50" w:rsidP="00630E50">
      <w:pPr>
        <w:ind w:firstLine="720"/>
        <w:jc w:val="both"/>
        <w:rPr>
          <w:lang w:val="lv-LV" w:eastAsia="lv-LV"/>
        </w:rPr>
      </w:pPr>
      <w:r w:rsidRPr="00630E50">
        <w:rPr>
          <w:lang w:val="lv-LV" w:eastAsia="lv-LV"/>
        </w:rPr>
        <w:t xml:space="preserve">Limbažu novada pašvaldība piešķir nekustamā īpašuma nodokļa atvieglojumu Limbažu novadā deklarētām personām par </w:t>
      </w:r>
      <w:r w:rsidRPr="00630E50">
        <w:rPr>
          <w:rFonts w:eastAsia="Calibri"/>
          <w:lang w:val="lv-LV"/>
        </w:rPr>
        <w:t>īpašumā vai tiesiskajā valdījumā esošu  individuālo dzīvojamo māju un tās palīgēkām, dzīvokļa īpašumu un tiem piekritīgajai zemei, platībā ne vairāk par 1 ha.</w:t>
      </w:r>
      <w:r w:rsidRPr="00630E50">
        <w:rPr>
          <w:lang w:val="lv-LV" w:eastAsia="lv-LV"/>
        </w:rPr>
        <w:t xml:space="preserve">, personām ar I grupas invaliditāti; personām ar II grupas invaliditāti; nekustamā īpašuma īpašniekiem, kuru </w:t>
      </w:r>
      <w:r w:rsidRPr="00630E50">
        <w:rPr>
          <w:lang w:val="lv-LV" w:eastAsia="lv-LV"/>
        </w:rPr>
        <w:lastRenderedPageBreak/>
        <w:t>apgādībā ir persona ar I invaliditātes grupu vai persona līdz 18 gadu vecumam ar noteiktu invaliditāti; vientuļiem pensionāriem, kuriem nav Civillikumā noteikto likumisko apgādnieku - laulātā, pirmās pakāpes lejupējo radinieku; fiziskām un juridiskām personām, kuru īpašumā esoša ēka vai ēkas daļa taksācijas gadā ir cietusi ugunsgrēka rezultātā; maznodrošinātām personām, kurām Limbažu novada domes sociālais dienests ir piešķīris maznodrošinātas personas (ģimenes) statusu; Černobiļas AES avārijas seku likvidēšanas dalībniekiem, pensionāriem, kuri taksācijas gada 1. janvārī ir sasnieguši 70 gadu vecumu.</w:t>
      </w:r>
    </w:p>
    <w:p w14:paraId="12C30C3E" w14:textId="77777777" w:rsidR="00630E50" w:rsidRPr="00630E50" w:rsidRDefault="00630E50" w:rsidP="00630E50">
      <w:pPr>
        <w:ind w:firstLine="720"/>
        <w:jc w:val="both"/>
        <w:rPr>
          <w:lang w:val="lv-LV" w:eastAsia="lv-LV"/>
        </w:rPr>
      </w:pPr>
      <w:r w:rsidRPr="00630E50">
        <w:rPr>
          <w:lang w:val="lv-LV" w:eastAsia="lv-LV"/>
        </w:rPr>
        <w:t xml:space="preserve">Limbažu novada pašvaldība piešķir nekustamā īpašuma nodokļa atvieglojumu Limbažu novadā deklarētām personām un Uzņēmumu reģistrā Limbažu novadā reģistrētām juridiskām personām - ražošanas uzņēmumiem; viesnīcu ar ēdināšanas pakalpojumu nodrošināšanu īpašniekiem par vienu īpašumā esošu nekustamo īpašumu, </w:t>
      </w:r>
      <w:bookmarkStart w:id="1" w:name="_Hlk140053271"/>
      <w:r w:rsidRPr="00630E50">
        <w:rPr>
          <w:shd w:val="clear" w:color="auto" w:fill="FFFFFF"/>
          <w:lang w:val="lv-LV" w:eastAsia="lv-LV"/>
        </w:rPr>
        <w:t xml:space="preserve">saimnieciskās darbības veicējiem, kuriem piešķirts sociālā uzņēmuma statuss saskaņā ar Sociālā uzņēmuma likumu, par sociālās uzņēmējdarbības nodrošināšanai izmantojamo nekustamo īpašumu – par ēkām un tām piekritīgo zemi; </w:t>
      </w:r>
      <w:r w:rsidRPr="00630E50">
        <w:rPr>
          <w:lang w:val="lv-LV" w:eastAsia="lv-LV"/>
        </w:rPr>
        <w:t>uzņēmumiem, organizācijām, biedrībām vai nodibinājumiem, kam piešķirts sabiedriskā labuma organizācijas statuss.</w:t>
      </w:r>
      <w:bookmarkEnd w:id="1"/>
      <w:r w:rsidRPr="00630E50">
        <w:rPr>
          <w:lang w:val="lv-LV" w:eastAsia="lv-LV"/>
        </w:rPr>
        <w:t xml:space="preserve"> </w:t>
      </w:r>
    </w:p>
    <w:p w14:paraId="5FB95A13" w14:textId="77777777" w:rsidR="00630E50" w:rsidRPr="00630E50" w:rsidRDefault="00630E50" w:rsidP="00630E50">
      <w:pPr>
        <w:ind w:firstLine="720"/>
        <w:jc w:val="both"/>
        <w:rPr>
          <w:lang w:val="lv-LV" w:eastAsia="lv-LV"/>
        </w:rPr>
      </w:pPr>
      <w:r w:rsidRPr="00630E50">
        <w:rPr>
          <w:lang w:val="lv-LV" w:eastAsia="lv-LV"/>
        </w:rPr>
        <w:t>Limbažu novada pašvaldība, īstenojot Eiropā noteikto zaļo kursu, piešķir nekustamā īpašuma nodokļa atvieglojumu Limbažu novadā deklarētām personām - nodokļa maksātājiem par zemi, uz kuras bioloģiskās lauksaimniecības kontroles sistēmā reģistrēta fiziska vai juridiska persona veic bioloģiskās lauksaimniecības produkcijas ražošanu.</w:t>
      </w:r>
    </w:p>
    <w:p w14:paraId="64C1638A" w14:textId="77777777" w:rsidR="00630E50" w:rsidRPr="00630E50" w:rsidRDefault="00630E50" w:rsidP="00630E50">
      <w:pPr>
        <w:shd w:val="clear" w:color="auto" w:fill="FFFFFF"/>
        <w:spacing w:line="293" w:lineRule="atLeast"/>
        <w:ind w:firstLine="720"/>
        <w:jc w:val="both"/>
        <w:rPr>
          <w:shd w:val="clear" w:color="auto" w:fill="FFFFFF"/>
          <w:lang w:val="lv-LV" w:eastAsia="lv-LV"/>
        </w:rPr>
      </w:pPr>
      <w:r w:rsidRPr="00630E50">
        <w:rPr>
          <w:lang w:val="lv-LV" w:eastAsia="lv-LV"/>
        </w:rPr>
        <w:t xml:space="preserve">Pašvaldību likuma 46. panta trešā daļa nosaka, ka </w:t>
      </w:r>
      <w:r w:rsidRPr="00630E50">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1367A2D1" w14:textId="77777777" w:rsidR="00C81406" w:rsidRPr="00D946CD" w:rsidRDefault="00630E50" w:rsidP="00C81406">
      <w:pPr>
        <w:ind w:firstLine="720"/>
        <w:jc w:val="both"/>
        <w:rPr>
          <w:b/>
          <w:bCs/>
          <w:lang w:val="lv-LV" w:eastAsia="lv-LV"/>
        </w:rPr>
      </w:pPr>
      <w:r w:rsidRPr="00630E50">
        <w:rPr>
          <w:lang w:val="lv-LV" w:eastAsia="lv-LV"/>
        </w:rPr>
        <w:t xml:space="preserve">Ņemot vērā augstāk minēto un pamatojoties uz Pašvaldību likuma 10. panta pirmās daļas 1. punktu, </w:t>
      </w:r>
      <w:r w:rsidRPr="00630E50">
        <w:rPr>
          <w:bCs/>
          <w:kern w:val="1"/>
          <w:lang w:val="lv-LV" w:eastAsia="hi-IN" w:bidi="hi-IN"/>
        </w:rPr>
        <w:t xml:space="preserve">44. panta pirmo daļu, </w:t>
      </w:r>
      <w:r w:rsidRPr="00630E50">
        <w:rPr>
          <w:lang w:val="lv-LV" w:eastAsia="lv-LV"/>
        </w:rPr>
        <w:t>46. panta trešo daļu, likuma „Par nekustamā īpašuma nodokli” 3.1 panta ceturto daļu, 5. panta 1.</w:t>
      </w:r>
      <w:r w:rsidRPr="00630E50">
        <w:rPr>
          <w:vertAlign w:val="superscript"/>
          <w:lang w:val="lv-LV" w:eastAsia="lv-LV"/>
        </w:rPr>
        <w:t>1</w:t>
      </w:r>
      <w:r w:rsidRPr="00630E50">
        <w:rPr>
          <w:lang w:val="lv-LV" w:eastAsia="lv-LV"/>
        </w:rPr>
        <w:t xml:space="preserve"> daļu,</w:t>
      </w:r>
      <w:r w:rsidRPr="00630E50">
        <w:rPr>
          <w:rFonts w:eastAsia="Calibri"/>
          <w:lang w:val="lv-LV" w:eastAsia="lv-LV"/>
        </w:rPr>
        <w:t xml:space="preserve"> </w:t>
      </w:r>
      <w:r w:rsidRPr="00630E50">
        <w:rPr>
          <w:lang w:val="lv-LV" w:eastAsia="lv-LV"/>
        </w:rPr>
        <w:t xml:space="preserve">trešo daļu un ceturto daļu, </w:t>
      </w:r>
      <w:r w:rsidR="00C81406" w:rsidRPr="00D946CD">
        <w:rPr>
          <w:b/>
          <w:noProof/>
          <w:lang w:val="lv-LV" w:eastAsia="lv-LV"/>
        </w:rPr>
        <w:t>atkl</w:t>
      </w:r>
      <w:r w:rsidR="00C81406" w:rsidRPr="00D946CD">
        <w:rPr>
          <w:b/>
          <w:bCs/>
          <w:lang w:val="lv-LV" w:eastAsia="lv-LV"/>
        </w:rPr>
        <w:t>āti balsojot: PAR</w:t>
      </w:r>
      <w:r w:rsidR="00C81406" w:rsidRPr="00D946CD">
        <w:rPr>
          <w:lang w:val="lv-LV" w:eastAsia="lv-LV"/>
        </w:rPr>
        <w:t xml:space="preserve"> –</w:t>
      </w:r>
      <w:r w:rsidR="00C81406">
        <w:rPr>
          <w:lang w:val="lv-LV" w:eastAsia="lv-LV"/>
        </w:rPr>
        <w:t xml:space="preserve"> 6 </w:t>
      </w:r>
      <w:r w:rsidR="00C81406" w:rsidRPr="00D946CD">
        <w:rPr>
          <w:lang w:val="lv-LV" w:eastAsia="lv-LV"/>
        </w:rPr>
        <w:t>deputāti (</w:t>
      </w:r>
      <w:r w:rsidR="00C81406">
        <w:rPr>
          <w:rFonts w:eastAsia="Calibri"/>
          <w:lang w:val="lv-LV" w:eastAsia="lv-LV"/>
        </w:rPr>
        <w:t xml:space="preserve">Jānis Bakmanis, </w:t>
      </w:r>
      <w:r w:rsidR="00C81406" w:rsidRPr="00F60BE0">
        <w:rPr>
          <w:rFonts w:eastAsia="Calibri"/>
          <w:lang w:val="lv-LV"/>
        </w:rPr>
        <w:t xml:space="preserve">Māris </w:t>
      </w:r>
      <w:proofErr w:type="spellStart"/>
      <w:r w:rsidR="00C81406" w:rsidRPr="00F60BE0">
        <w:rPr>
          <w:rFonts w:eastAsia="Calibri"/>
          <w:lang w:val="lv-LV"/>
        </w:rPr>
        <w:t>Beļaunieks</w:t>
      </w:r>
      <w:proofErr w:type="spellEnd"/>
      <w:r w:rsidR="00C81406" w:rsidRPr="00F60BE0">
        <w:rPr>
          <w:rFonts w:eastAsia="Calibri"/>
          <w:lang w:val="lv-LV"/>
        </w:rPr>
        <w:t xml:space="preserve">, </w:t>
      </w:r>
      <w:r w:rsidR="00C81406">
        <w:rPr>
          <w:rFonts w:eastAsia="Calibri"/>
          <w:lang w:val="lv-LV"/>
        </w:rPr>
        <w:t xml:space="preserve">Aigars </w:t>
      </w:r>
      <w:proofErr w:type="spellStart"/>
      <w:r w:rsidR="00C81406">
        <w:rPr>
          <w:rFonts w:eastAsia="Calibri"/>
          <w:lang w:val="lv-LV"/>
        </w:rPr>
        <w:t>Legzdiņš</w:t>
      </w:r>
      <w:proofErr w:type="spellEnd"/>
      <w:r w:rsidR="00C81406">
        <w:rPr>
          <w:rFonts w:eastAsia="Calibri"/>
          <w:lang w:val="lv-LV"/>
        </w:rPr>
        <w:t xml:space="preserve">, </w:t>
      </w:r>
      <w:r w:rsidR="00C81406" w:rsidRPr="00F60BE0">
        <w:rPr>
          <w:rFonts w:eastAsia="Calibri"/>
          <w:lang w:val="lv-LV"/>
        </w:rPr>
        <w:t>Dāvis Melnalksnis, Rūdolfs Pelēkais,</w:t>
      </w:r>
      <w:r w:rsidR="00C81406">
        <w:rPr>
          <w:rFonts w:eastAsia="Calibri"/>
          <w:lang w:val="lv-LV"/>
        </w:rPr>
        <w:t xml:space="preserve"> </w:t>
      </w:r>
      <w:r w:rsidR="00C81406">
        <w:rPr>
          <w:lang w:val="lv-LV"/>
        </w:rPr>
        <w:t xml:space="preserve">Dagnis </w:t>
      </w:r>
      <w:proofErr w:type="spellStart"/>
      <w:r w:rsidR="00C81406">
        <w:rPr>
          <w:lang w:val="lv-LV"/>
        </w:rPr>
        <w:t>Straubergs</w:t>
      </w:r>
      <w:proofErr w:type="spellEnd"/>
      <w:r w:rsidR="00C81406" w:rsidRPr="00D946CD">
        <w:rPr>
          <w:rFonts w:eastAsia="Calibri"/>
          <w:lang w:val="lv-LV"/>
        </w:rPr>
        <w:t>)</w:t>
      </w:r>
      <w:r w:rsidR="00C81406" w:rsidRPr="00D946CD">
        <w:rPr>
          <w:lang w:val="lv-LV" w:eastAsia="lv-LV"/>
        </w:rPr>
        <w:t xml:space="preserve">, </w:t>
      </w:r>
      <w:r w:rsidR="00C81406" w:rsidRPr="00D946CD">
        <w:rPr>
          <w:b/>
          <w:bCs/>
          <w:lang w:val="lv-LV" w:eastAsia="lv-LV"/>
        </w:rPr>
        <w:t>PRET –</w:t>
      </w:r>
      <w:r w:rsidR="00C81406" w:rsidRPr="00D946CD">
        <w:rPr>
          <w:lang w:val="lv-LV" w:eastAsia="lv-LV"/>
        </w:rPr>
        <w:t xml:space="preserve"> nav, </w:t>
      </w:r>
      <w:r w:rsidR="00C81406" w:rsidRPr="00D946CD">
        <w:rPr>
          <w:b/>
          <w:bCs/>
          <w:lang w:val="lv-LV" w:eastAsia="lv-LV"/>
        </w:rPr>
        <w:t>ATTURAS –</w:t>
      </w:r>
      <w:r w:rsidR="00C81406" w:rsidRPr="00D946CD">
        <w:rPr>
          <w:lang w:val="lv-LV" w:eastAsia="lv-LV"/>
        </w:rPr>
        <w:t xml:space="preserve"> nav, komiteja</w:t>
      </w:r>
      <w:r w:rsidR="00C81406" w:rsidRPr="00D946CD">
        <w:rPr>
          <w:b/>
          <w:bCs/>
          <w:lang w:val="lv-LV" w:eastAsia="lv-LV"/>
        </w:rPr>
        <w:t xml:space="preserve"> NOLEMJ:</w:t>
      </w:r>
    </w:p>
    <w:p w14:paraId="34684DCE" w14:textId="5F63D177" w:rsidR="00630E50" w:rsidRPr="00630E50" w:rsidRDefault="00630E50" w:rsidP="00630E50">
      <w:pPr>
        <w:ind w:firstLine="720"/>
        <w:jc w:val="both"/>
        <w:rPr>
          <w:sz w:val="22"/>
          <w:szCs w:val="22"/>
          <w:lang w:val="lv-LV" w:eastAsia="lv-LV"/>
        </w:rPr>
      </w:pPr>
    </w:p>
    <w:p w14:paraId="207DA012" w14:textId="77777777" w:rsidR="00630E50" w:rsidRPr="00630E50" w:rsidRDefault="00630E50" w:rsidP="00AE2BAE">
      <w:pPr>
        <w:numPr>
          <w:ilvl w:val="0"/>
          <w:numId w:val="4"/>
        </w:numPr>
        <w:ind w:left="357" w:hanging="357"/>
        <w:contextualSpacing/>
        <w:jc w:val="both"/>
        <w:rPr>
          <w:lang w:val="lv-LV" w:eastAsia="lv-LV"/>
        </w:rPr>
      </w:pPr>
      <w:r w:rsidRPr="00630E50">
        <w:rPr>
          <w:lang w:val="lv-LV" w:eastAsia="lv-LV"/>
        </w:rPr>
        <w:t>Nodot Limbažu novada pašvaldības domes saistošos noteikumu projektu</w:t>
      </w:r>
      <w:r w:rsidRPr="00630E50">
        <w:rPr>
          <w:color w:val="FF0000"/>
          <w:lang w:val="lv-LV" w:eastAsia="lv-LV"/>
        </w:rPr>
        <w:t xml:space="preserve"> </w:t>
      </w:r>
      <w:r w:rsidRPr="00630E50">
        <w:rPr>
          <w:lang w:val="lv-LV" w:eastAsia="lv-LV"/>
        </w:rPr>
        <w:t>„Par nekustamā īpašuma nodokļa atvieglojumiem Limbažu novadā” sabiedrības viedokļa noskaidrošanai.</w:t>
      </w:r>
    </w:p>
    <w:p w14:paraId="0E7289EA" w14:textId="77777777" w:rsidR="00630E50" w:rsidRPr="00630E50" w:rsidRDefault="00630E50" w:rsidP="00AE2BAE">
      <w:pPr>
        <w:numPr>
          <w:ilvl w:val="0"/>
          <w:numId w:val="4"/>
        </w:numPr>
        <w:ind w:left="357" w:hanging="357"/>
        <w:contextualSpacing/>
        <w:jc w:val="both"/>
        <w:rPr>
          <w:lang w:val="lv-LV" w:eastAsia="lv-LV"/>
        </w:rPr>
      </w:pPr>
      <w:r w:rsidRPr="00630E50">
        <w:rPr>
          <w:lang w:val="lv-LV" w:eastAsia="lv-LV"/>
        </w:rPr>
        <w:t xml:space="preserve">Uzdot Sabiedrisko attiecību nodaļai saistošo noteikumu projektu publicēt </w:t>
      </w:r>
      <w:r w:rsidRPr="00630E50">
        <w:rPr>
          <w:shd w:val="clear" w:color="auto" w:fill="FFFFFF"/>
          <w:lang w:val="lv-LV" w:eastAsia="lv-LV"/>
        </w:rPr>
        <w:t>pašvaldības oficiālajā tīmekļvietnē sabiedrības viedokļa noskaidrošanai, nosakot termiņu viedokļa paušanai - divas nedēļas no saistošo noteikumu publicēšanas dienas pašvaldības oficiālajā tīmekļvietnē.</w:t>
      </w:r>
    </w:p>
    <w:p w14:paraId="5B219266" w14:textId="77777777" w:rsidR="00630E50" w:rsidRPr="00630E50" w:rsidRDefault="00630E50" w:rsidP="00AE2BAE">
      <w:pPr>
        <w:numPr>
          <w:ilvl w:val="0"/>
          <w:numId w:val="4"/>
        </w:numPr>
        <w:ind w:left="357" w:hanging="357"/>
        <w:contextualSpacing/>
        <w:jc w:val="both"/>
        <w:rPr>
          <w:lang w:val="lv-LV" w:eastAsia="lv-LV"/>
        </w:rPr>
      </w:pPr>
      <w:r w:rsidRPr="00630E50">
        <w:rPr>
          <w:shd w:val="clear" w:color="auto" w:fill="FFFFFF"/>
          <w:lang w:val="lv-LV" w:eastAsia="lv-LV"/>
        </w:rPr>
        <w:t>Uzdot Administratīvajai nodaļai nosūtīt saistošo noteikumu projektu saskaņošanai Finanšu ministrijai un Zemkopības ministrijai.</w:t>
      </w:r>
    </w:p>
    <w:p w14:paraId="31FA3C55" w14:textId="77777777" w:rsidR="00630E50" w:rsidRPr="00630E50" w:rsidRDefault="00630E50" w:rsidP="00AE2BAE">
      <w:pPr>
        <w:numPr>
          <w:ilvl w:val="0"/>
          <w:numId w:val="4"/>
        </w:numPr>
        <w:ind w:left="357" w:hanging="357"/>
        <w:contextualSpacing/>
        <w:jc w:val="both"/>
        <w:rPr>
          <w:lang w:val="lv-LV" w:eastAsia="lv-LV"/>
        </w:rPr>
      </w:pPr>
      <w:r w:rsidRPr="00630E50">
        <w:rPr>
          <w:lang w:val="lv-LV" w:eastAsia="lv-LV"/>
        </w:rPr>
        <w:t>Uzdot Nekustamā īpašuma un teritoriālā plānojuma nodaļai pēc viedokļu saņemšanas, tos apkopot un atspoguļot saistošo noteikumu projekta paskaidrojuma rakstā.</w:t>
      </w:r>
    </w:p>
    <w:p w14:paraId="67E94438" w14:textId="77777777" w:rsidR="00630E50" w:rsidRPr="00630E50" w:rsidRDefault="00630E50" w:rsidP="00AE2BAE">
      <w:pPr>
        <w:numPr>
          <w:ilvl w:val="0"/>
          <w:numId w:val="4"/>
        </w:numPr>
        <w:ind w:left="357" w:hanging="357"/>
        <w:contextualSpacing/>
        <w:jc w:val="both"/>
        <w:rPr>
          <w:lang w:val="lv-LV" w:eastAsia="lv-LV"/>
        </w:rPr>
      </w:pPr>
      <w:r w:rsidRPr="00630E50">
        <w:rPr>
          <w:lang w:val="lv-LV" w:eastAsia="lv-LV"/>
        </w:rPr>
        <w:t xml:space="preserve">Uzdot Nekustamā īpašuma un teritoriālā plānojuma nodaļai, pēc </w:t>
      </w:r>
      <w:r w:rsidRPr="00630E50">
        <w:rPr>
          <w:shd w:val="clear" w:color="auto" w:fill="FFFFFF"/>
          <w:lang w:val="lv-LV" w:eastAsia="lv-LV"/>
        </w:rPr>
        <w:t xml:space="preserve">sabiedrības viedokļa noskaidrošanas un apkopošanas, atkārtoti vērsties </w:t>
      </w:r>
      <w:r w:rsidRPr="00630E50">
        <w:rPr>
          <w:lang w:val="lv-LV"/>
        </w:rPr>
        <w:t xml:space="preserve">Teritorijas attīstības </w:t>
      </w:r>
      <w:r w:rsidRPr="00630E50">
        <w:rPr>
          <w:shd w:val="clear" w:color="auto" w:fill="FFFFFF"/>
          <w:lang w:val="lv-LV" w:eastAsia="lv-LV"/>
        </w:rPr>
        <w:t>komitejā saistošo noteikumu apstiprināšanai.</w:t>
      </w:r>
    </w:p>
    <w:p w14:paraId="7AEB1326" w14:textId="77777777" w:rsidR="00630E50" w:rsidRPr="00630E50" w:rsidRDefault="00630E50" w:rsidP="00AE2BAE">
      <w:pPr>
        <w:numPr>
          <w:ilvl w:val="0"/>
          <w:numId w:val="4"/>
        </w:numPr>
        <w:ind w:left="357" w:hanging="357"/>
        <w:contextualSpacing/>
        <w:jc w:val="both"/>
        <w:rPr>
          <w:lang w:val="lv-LV" w:eastAsia="lv-LV"/>
        </w:rPr>
      </w:pPr>
      <w:r w:rsidRPr="00630E50">
        <w:rPr>
          <w:lang w:val="lv-LV" w:eastAsia="lv-LV"/>
        </w:rPr>
        <w:t>Pieņemt zināšanai Limbažu novada pašvaldības domes saistošo noteikumu „Par nekustamā īpašuma nodokļa atvieglojumiem Limbažu novadā” Paskaidrojuma rakstu (pielikumā).</w:t>
      </w:r>
    </w:p>
    <w:p w14:paraId="274A8DD8" w14:textId="77777777" w:rsidR="00630E50" w:rsidRPr="00630E50" w:rsidRDefault="00630E50" w:rsidP="00AE2BAE">
      <w:pPr>
        <w:numPr>
          <w:ilvl w:val="0"/>
          <w:numId w:val="4"/>
        </w:numPr>
        <w:ind w:left="357" w:hanging="357"/>
        <w:contextualSpacing/>
        <w:jc w:val="both"/>
        <w:rPr>
          <w:lang w:val="lv-LV" w:eastAsia="lv-LV"/>
        </w:rPr>
      </w:pPr>
      <w:r w:rsidRPr="00630E50">
        <w:rPr>
          <w:rFonts w:eastAsia="Calibri"/>
          <w:lang w:val="lv-LV" w:eastAsia="ar-SA"/>
        </w:rPr>
        <w:t>Kontroli par lēmuma izpildi uzdot Limbažu novada pašvaldības izpilddirektoram.</w:t>
      </w:r>
    </w:p>
    <w:p w14:paraId="726418ED" w14:textId="77777777" w:rsidR="00597475" w:rsidRDefault="00597475" w:rsidP="00983316">
      <w:pPr>
        <w:pStyle w:val="Sarakstarindkopa1"/>
        <w:spacing w:after="0" w:line="240" w:lineRule="auto"/>
        <w:ind w:left="0"/>
        <w:jc w:val="both"/>
        <w:rPr>
          <w:rFonts w:ascii="Times New Roman" w:hAnsi="Times New Roman"/>
          <w:sz w:val="24"/>
          <w:szCs w:val="24"/>
        </w:rPr>
      </w:pPr>
    </w:p>
    <w:p w14:paraId="22753077" w14:textId="3F0289EC" w:rsidR="00ED5BBE" w:rsidRDefault="001C020B" w:rsidP="001C020B">
      <w:pPr>
        <w:pStyle w:val="Sarakstarindkopa1"/>
        <w:spacing w:after="0" w:line="240" w:lineRule="auto"/>
        <w:ind w:left="0"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Precizēt 5.5.</w:t>
      </w:r>
      <w:r w:rsidR="00AD2FC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apakšpunktā - </w:t>
      </w:r>
      <w:r w:rsidRPr="001C020B">
        <w:rPr>
          <w:rFonts w:ascii="Times New Roman" w:eastAsia="Times New Roman" w:hAnsi="Times New Roman"/>
          <w:sz w:val="24"/>
          <w:szCs w:val="24"/>
          <w:lang w:eastAsia="lv-LV"/>
        </w:rPr>
        <w:t>Saimnieciskās darbības veicējiem, kuriem piešķirts sociālā uzņēmuma statuss</w:t>
      </w:r>
      <w:r>
        <w:rPr>
          <w:rFonts w:ascii="Times New Roman" w:eastAsia="Times New Roman" w:hAnsi="Times New Roman"/>
          <w:sz w:val="24"/>
          <w:szCs w:val="24"/>
          <w:lang w:eastAsia="lv-LV"/>
        </w:rPr>
        <w:t>,</w:t>
      </w:r>
      <w:r w:rsidRPr="001C020B">
        <w:rPr>
          <w:rFonts w:ascii="Times New Roman" w:eastAsia="Times New Roman" w:hAnsi="Times New Roman"/>
          <w:sz w:val="24"/>
          <w:szCs w:val="24"/>
          <w:lang w:eastAsia="lv-LV"/>
        </w:rPr>
        <w:t xml:space="preserve"> piemē</w:t>
      </w:r>
      <w:r>
        <w:rPr>
          <w:rFonts w:ascii="Times New Roman" w:eastAsia="Times New Roman" w:hAnsi="Times New Roman"/>
          <w:sz w:val="24"/>
          <w:szCs w:val="24"/>
          <w:lang w:eastAsia="lv-LV"/>
        </w:rPr>
        <w:t>rot</w:t>
      </w:r>
      <w:r w:rsidRPr="001C020B">
        <w:rPr>
          <w:rFonts w:ascii="Times New Roman" w:eastAsia="Times New Roman" w:hAnsi="Times New Roman"/>
          <w:sz w:val="24"/>
          <w:szCs w:val="24"/>
          <w:lang w:eastAsia="lv-LV"/>
        </w:rPr>
        <w:t xml:space="preserve"> n</w:t>
      </w:r>
      <w:r>
        <w:rPr>
          <w:rFonts w:ascii="Times New Roman" w:eastAsia="Times New Roman" w:hAnsi="Times New Roman"/>
          <w:sz w:val="24"/>
          <w:szCs w:val="24"/>
          <w:lang w:eastAsia="lv-LV"/>
        </w:rPr>
        <w:t>ekustamā īpašuma nodokļa atlaidi</w:t>
      </w:r>
      <w:r w:rsidRPr="001C020B">
        <w:rPr>
          <w:rFonts w:ascii="Times New Roman" w:eastAsia="Times New Roman" w:hAnsi="Times New Roman"/>
          <w:sz w:val="24"/>
          <w:szCs w:val="24"/>
          <w:lang w:eastAsia="lv-LV"/>
        </w:rPr>
        <w:t xml:space="preserve"> 90 %</w:t>
      </w:r>
      <w:r w:rsidR="00AD2FC4">
        <w:rPr>
          <w:rFonts w:ascii="Times New Roman" w:eastAsia="Times New Roman" w:hAnsi="Times New Roman"/>
          <w:sz w:val="24"/>
          <w:szCs w:val="24"/>
          <w:lang w:eastAsia="lv-LV"/>
        </w:rPr>
        <w:t>, 5.6.</w:t>
      </w:r>
      <w:r w:rsidR="00AD2FC4" w:rsidRPr="00AD2FC4">
        <w:rPr>
          <w:rFonts w:ascii="Times New Roman" w:eastAsia="Times New Roman" w:hAnsi="Times New Roman"/>
          <w:sz w:val="24"/>
          <w:szCs w:val="24"/>
          <w:lang w:eastAsia="lv-LV"/>
        </w:rPr>
        <w:t xml:space="preserve"> </w:t>
      </w:r>
      <w:r w:rsidR="00AD2FC4">
        <w:rPr>
          <w:rFonts w:ascii="Times New Roman" w:eastAsia="Times New Roman" w:hAnsi="Times New Roman"/>
          <w:sz w:val="24"/>
          <w:szCs w:val="24"/>
          <w:lang w:eastAsia="lv-LV"/>
        </w:rPr>
        <w:t xml:space="preserve">apakšpunktā </w:t>
      </w:r>
      <w:r w:rsidR="00437C7B">
        <w:rPr>
          <w:rFonts w:ascii="Times New Roman" w:eastAsia="Times New Roman" w:hAnsi="Times New Roman"/>
          <w:sz w:val="24"/>
          <w:szCs w:val="24"/>
          <w:lang w:eastAsia="lv-LV"/>
        </w:rPr>
        <w:t xml:space="preserve">- </w:t>
      </w:r>
      <w:r w:rsidR="00AD2FC4">
        <w:rPr>
          <w:rFonts w:ascii="Times New Roman" w:eastAsia="Times New Roman" w:hAnsi="Times New Roman"/>
          <w:sz w:val="24"/>
          <w:szCs w:val="24"/>
          <w:lang w:eastAsia="lv-LV"/>
        </w:rPr>
        <w:t>iesniedzot iesniegumu.</w:t>
      </w:r>
      <w:r w:rsidR="00437C7B">
        <w:rPr>
          <w:rFonts w:ascii="Times New Roman" w:eastAsia="Times New Roman" w:hAnsi="Times New Roman"/>
          <w:sz w:val="24"/>
          <w:szCs w:val="24"/>
          <w:lang w:eastAsia="lv-LV"/>
        </w:rPr>
        <w:t xml:space="preserve"> Precizēt 6.punktu.</w:t>
      </w:r>
    </w:p>
    <w:p w14:paraId="5FED3BBC" w14:textId="77777777" w:rsidR="001C020B" w:rsidRPr="00597475" w:rsidRDefault="001C020B" w:rsidP="00983316">
      <w:pPr>
        <w:pStyle w:val="Sarakstarindkopa1"/>
        <w:spacing w:after="0" w:line="240" w:lineRule="auto"/>
        <w:ind w:left="0"/>
        <w:jc w:val="both"/>
        <w:rPr>
          <w:rFonts w:ascii="Times New Roman" w:hAnsi="Times New Roman"/>
          <w:sz w:val="24"/>
          <w:szCs w:val="24"/>
        </w:rPr>
      </w:pPr>
    </w:p>
    <w:p w14:paraId="0568E8C2" w14:textId="5B28F798" w:rsidR="000E4724" w:rsidRPr="00025563" w:rsidRDefault="000E4724" w:rsidP="00A535D0">
      <w:pPr>
        <w:pStyle w:val="Virsraksts1"/>
        <w:jc w:val="center"/>
      </w:pPr>
      <w:r w:rsidRPr="00025563">
        <w:lastRenderedPageBreak/>
        <w:t>4</w:t>
      </w:r>
      <w:r w:rsidR="009D2C83" w:rsidRPr="00025563">
        <w:t>.</w:t>
      </w:r>
    </w:p>
    <w:p w14:paraId="63DA9B8A" w14:textId="77777777" w:rsidR="00437C7B" w:rsidRPr="00437C7B" w:rsidRDefault="00437C7B" w:rsidP="00437C7B">
      <w:pPr>
        <w:pBdr>
          <w:bottom w:val="single" w:sz="6" w:space="1" w:color="auto"/>
        </w:pBdr>
        <w:jc w:val="both"/>
        <w:rPr>
          <w:b/>
          <w:bCs/>
          <w:noProof/>
          <w:lang w:val="lv-LV" w:eastAsia="lv-LV"/>
        </w:rPr>
      </w:pPr>
      <w:r w:rsidRPr="00437C7B">
        <w:rPr>
          <w:b/>
          <w:bCs/>
          <w:noProof/>
          <w:lang w:val="lv-LV" w:eastAsia="lv-LV"/>
        </w:rPr>
        <w:t xml:space="preserve">Par Limbažu novada pašvaldības domes saistošo noteikumu “Grozījums Limbažu novada domes 2021. gada 28. oktobra saistošajos noteikumos Nr. 16 </w:t>
      </w:r>
      <w:r w:rsidRPr="00437C7B">
        <w:rPr>
          <w:b/>
          <w:bCs/>
          <w:lang w:val="lv-LV" w:eastAsia="lv-LV"/>
        </w:rPr>
        <w:t>“Par sociālās palīdzības pabalstiem Limbažu novadā”</w:t>
      </w:r>
      <w:r w:rsidRPr="00437C7B">
        <w:rPr>
          <w:b/>
          <w:bCs/>
          <w:noProof/>
          <w:lang w:val="lv-LV" w:eastAsia="lv-LV"/>
        </w:rPr>
        <w:t>” nodošanu sabiedrības viedokļa noskaidrošanai</w:t>
      </w:r>
    </w:p>
    <w:p w14:paraId="548DF2EB" w14:textId="77777777" w:rsidR="00437C7B" w:rsidRPr="00437C7B" w:rsidRDefault="00437C7B" w:rsidP="00437C7B">
      <w:pPr>
        <w:jc w:val="center"/>
        <w:rPr>
          <w:lang w:val="lv-LV" w:eastAsia="lv-LV"/>
        </w:rPr>
      </w:pPr>
      <w:r w:rsidRPr="00437C7B">
        <w:rPr>
          <w:lang w:val="lv-LV" w:eastAsia="lv-LV"/>
        </w:rPr>
        <w:t xml:space="preserve">Ziņo </w:t>
      </w:r>
      <w:r w:rsidRPr="00437C7B">
        <w:rPr>
          <w:noProof/>
          <w:lang w:val="lv-LV" w:eastAsia="lv-LV"/>
        </w:rPr>
        <w:t>Ilze Rubene</w:t>
      </w:r>
    </w:p>
    <w:p w14:paraId="64AD0FE3" w14:textId="77777777" w:rsidR="00437C7B" w:rsidRPr="00437C7B" w:rsidRDefault="00437C7B" w:rsidP="00437C7B">
      <w:pPr>
        <w:ind w:firstLine="720"/>
        <w:jc w:val="both"/>
        <w:rPr>
          <w:rFonts w:cs="Tahoma"/>
          <w:bCs/>
          <w:kern w:val="1"/>
          <w:lang w:val="lv-LV" w:eastAsia="hi-IN" w:bidi="hi-IN"/>
        </w:rPr>
      </w:pPr>
    </w:p>
    <w:p w14:paraId="5E477498" w14:textId="77777777" w:rsidR="00437C7B" w:rsidRPr="00437C7B" w:rsidRDefault="00437C7B" w:rsidP="00437C7B">
      <w:pPr>
        <w:ind w:firstLine="720"/>
        <w:jc w:val="both"/>
        <w:rPr>
          <w:shd w:val="clear" w:color="auto" w:fill="FFFFFF"/>
          <w:lang w:val="lv-LV" w:eastAsia="lv-LV"/>
        </w:rPr>
      </w:pPr>
      <w:r w:rsidRPr="00437C7B">
        <w:rPr>
          <w:shd w:val="clear" w:color="auto" w:fill="FFFFFF"/>
          <w:lang w:val="lv-LV" w:eastAsia="lv-LV"/>
        </w:rPr>
        <w:t xml:space="preserve">2023. gada 22. jūnijā Limbažu novada pašvaldības domes sēdē ir apstiprināti saistošie noteikumi Nr.9 “Par brīvprātīgās iniciatīvas sociālajiem pabalstiem Limbažu novada pašvaldībām”. </w:t>
      </w:r>
    </w:p>
    <w:p w14:paraId="7650D218" w14:textId="77777777" w:rsidR="00437C7B" w:rsidRPr="00437C7B" w:rsidRDefault="00437C7B" w:rsidP="00437C7B">
      <w:pPr>
        <w:ind w:firstLine="720"/>
        <w:jc w:val="both"/>
        <w:rPr>
          <w:lang w:val="lv-LV" w:eastAsia="lv-LV"/>
        </w:rPr>
      </w:pPr>
      <w:r w:rsidRPr="00437C7B">
        <w:rPr>
          <w:lang w:val="lv-LV" w:eastAsia="lv-LV"/>
        </w:rPr>
        <w:t xml:space="preserve">Ar Limbažu novada pašvaldības domes 2023. gada 22. jūnija saistošo noteikumu Nr.9 “Par brīvprātīgās iniciatīvas sociālajiem pabalstiem Limbažu novada pašvaldībā” 20. punktu noteikts, ka  pabalstu mācību līdzekļu iegādei, piešķir </w:t>
      </w:r>
      <w:proofErr w:type="spellStart"/>
      <w:r w:rsidRPr="00437C7B">
        <w:rPr>
          <w:lang w:val="lv-LV" w:eastAsia="lv-LV"/>
        </w:rPr>
        <w:t>daudzbērnu</w:t>
      </w:r>
      <w:proofErr w:type="spellEnd"/>
      <w:r w:rsidRPr="00437C7B">
        <w:rPr>
          <w:lang w:val="lv-LV" w:eastAsia="lv-LV"/>
        </w:rPr>
        <w:t xml:space="preserve"> ģimenei, ja bērna likumiskais pārstāvis  un bērns ir deklarējis savu dzīvesvietu un faktiski dzīvo Pašvaldības administratīvajā teritorijā 30 </w:t>
      </w:r>
      <w:proofErr w:type="spellStart"/>
      <w:r w:rsidRPr="00437C7B">
        <w:rPr>
          <w:lang w:val="lv-LV" w:eastAsia="lv-LV"/>
        </w:rPr>
        <w:t>euro</w:t>
      </w:r>
      <w:proofErr w:type="spellEnd"/>
      <w:r w:rsidRPr="00437C7B">
        <w:rPr>
          <w:lang w:val="lv-LV" w:eastAsia="lv-LV"/>
        </w:rPr>
        <w:t xml:space="preserve"> vērtībā par katru bērnu, kurš apgūst valstī noteikto obligāto izglītību un vispārējās vidējās un vidējās profesionālās izglītības programmu. Savukārt 21. punktā noteikts termiņš no 1. jūlija līdz 31. augustam, kurā jāvēršas Limbažu novada sociālajā dienestā ar iesniegumu pabalsta izmaksai. Tāpat ar Limbažu novada pašvaldības domes 2023. gada 22. jūnija saistošo noteikumu Nr.9 “Par brīvprātīgās iniciatīvas sociālajiem pabalstiem Limbažu novada pašvaldībā” nobeiguma noteikumiem noteikts, ka šo noteikumu 20.punkts piemērojams no 2023. gada 1. jūlija.   </w:t>
      </w:r>
    </w:p>
    <w:p w14:paraId="1598CB9F" w14:textId="77777777" w:rsidR="00437C7B" w:rsidRPr="00437C7B" w:rsidRDefault="00437C7B" w:rsidP="00437C7B">
      <w:pPr>
        <w:ind w:firstLine="720"/>
        <w:jc w:val="both"/>
        <w:rPr>
          <w:lang w:val="lv-LV" w:eastAsia="lv-LV"/>
        </w:rPr>
      </w:pPr>
      <w:r w:rsidRPr="00437C7B">
        <w:rPr>
          <w:lang w:val="lv-LV" w:eastAsia="lv-LV"/>
        </w:rPr>
        <w:t>Savukārt Limbažu novada pašvaldības domes 2021. gada 28. oktobra saistošo noteikumu Nr.16 “Par sociālās palīdzības pabalstiem Limbažu novadā” 13. punkta redakcija nosaka, ka pabalsts mācību līdzekļu iegādei trūcīgām un maznodrošinātām mājsaimniecībām tiek piešķirts vienu reizi kalendārajā gadā, uzsākot jauno mācību gadu, 25 eiro apmērā katram izglītojamam, kurš apgūst valstī noteikto obligāto pirmsskolas izglītību, pamatizglītību vai vidējo izglītību.</w:t>
      </w:r>
    </w:p>
    <w:p w14:paraId="21C851A1" w14:textId="77777777" w:rsidR="00437C7B" w:rsidRPr="00437C7B" w:rsidRDefault="00437C7B" w:rsidP="00437C7B">
      <w:pPr>
        <w:ind w:firstLine="720"/>
        <w:jc w:val="both"/>
        <w:rPr>
          <w:lang w:val="lv-LV" w:eastAsia="lv-LV"/>
        </w:rPr>
      </w:pPr>
      <w:r w:rsidRPr="00437C7B">
        <w:rPr>
          <w:lang w:val="lv-LV" w:eastAsia="lv-LV"/>
        </w:rPr>
        <w:t xml:space="preserve">Lai novērstu nevienlīdzību un piemērotu vienotu praksi uz pabalsta lielumu identiskam mērķim gan </w:t>
      </w:r>
      <w:proofErr w:type="spellStart"/>
      <w:r w:rsidRPr="00437C7B">
        <w:rPr>
          <w:lang w:val="lv-LV" w:eastAsia="lv-LV"/>
        </w:rPr>
        <w:t>daudzbērnu</w:t>
      </w:r>
      <w:proofErr w:type="spellEnd"/>
      <w:r w:rsidRPr="00437C7B">
        <w:rPr>
          <w:lang w:val="lv-LV" w:eastAsia="lv-LV"/>
        </w:rPr>
        <w:t xml:space="preserve"> ģimeņu izglītojamiem, gan izglītojamiem no trūcīgām un maznodrošinātām mājsaimniecībām,  nepieciešami grozījumi Limbažu novada pašvaldības domes 2021. gada 28. oktobra saistošajos noteikumus Nr. 16 “Par sociālās palīdzības pabalstiem Limbažu novadā”  un noteikt, ka pabalsts mācību līdzekļu iegādei trūcīgām un maznodrošinātām mājsaimniecībām tiek piešķirts vienu reizi kalendārajā gadā, uzsākot jauno mācību gadu, 30 eiro apmērā katram izglītojamam, kurš apgūst valstī noteikto obligāto pirmsskolas izglītību, pamatizglītību vai vidējo izglītību. </w:t>
      </w:r>
    </w:p>
    <w:p w14:paraId="1CF0502D" w14:textId="77777777" w:rsidR="00437C7B" w:rsidRPr="00437C7B" w:rsidRDefault="00437C7B" w:rsidP="00437C7B">
      <w:pPr>
        <w:shd w:val="clear" w:color="auto" w:fill="FFFFFF"/>
        <w:ind w:firstLine="720"/>
        <w:jc w:val="both"/>
        <w:rPr>
          <w:shd w:val="clear" w:color="auto" w:fill="FFFFFF"/>
          <w:lang w:val="lv-LV" w:eastAsia="lv-LV"/>
        </w:rPr>
      </w:pPr>
      <w:r w:rsidRPr="00437C7B">
        <w:rPr>
          <w:lang w:val="lv-LV" w:eastAsia="lv-LV"/>
        </w:rPr>
        <w:t xml:space="preserve">Pašvaldību likuma 46. panta trešā daļa nosaka, ka </w:t>
      </w:r>
      <w:r w:rsidRPr="00437C7B">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6DF9BD2E" w14:textId="4BDB9282" w:rsidR="00437C7B" w:rsidRPr="00D946CD" w:rsidRDefault="00437C7B" w:rsidP="00437C7B">
      <w:pPr>
        <w:ind w:firstLine="720"/>
        <w:jc w:val="both"/>
        <w:rPr>
          <w:b/>
          <w:bCs/>
          <w:lang w:val="lv-LV" w:eastAsia="lv-LV"/>
        </w:rPr>
      </w:pPr>
      <w:r w:rsidRPr="00437C7B">
        <w:rPr>
          <w:rFonts w:eastAsia="Calibri"/>
          <w:color w:val="000000"/>
          <w:lang w:val="lv-LV"/>
        </w:rPr>
        <w:t xml:space="preserve">Pamatojoties uz </w:t>
      </w:r>
      <w:r w:rsidRPr="00437C7B">
        <w:rPr>
          <w:rFonts w:eastAsia="Calibri"/>
          <w:color w:val="000000"/>
          <w:lang w:val="lv-LV" w:bidi="lo-LA"/>
        </w:rPr>
        <w:t xml:space="preserve">Sociālo pakalpojumu un sociālās palīdzības </w:t>
      </w:r>
      <w:r w:rsidRPr="00437C7B">
        <w:rPr>
          <w:rFonts w:eastAsia="Calibri"/>
          <w:lang w:val="lv-LV" w:bidi="lo-LA"/>
        </w:rPr>
        <w:t xml:space="preserve">likuma 3.panta otro daļu,  </w:t>
      </w:r>
      <w:r w:rsidRPr="00437C7B">
        <w:rPr>
          <w:rFonts w:eastAsia="Calibri"/>
          <w:color w:val="000000"/>
          <w:lang w:val="lv-LV" w:bidi="lo-LA"/>
        </w:rPr>
        <w:t>Pašvaldību likuma</w:t>
      </w:r>
      <w:r w:rsidRPr="00437C7B">
        <w:rPr>
          <w:color w:val="000000"/>
          <w:lang w:val="lv-LV" w:eastAsia="lv-LV"/>
        </w:rPr>
        <w:t xml:space="preserve"> 4.panta pirmās daļas 9.punktu, 44.panta otro daļu,  </w:t>
      </w:r>
      <w:r w:rsidRPr="00437C7B">
        <w:rPr>
          <w:rFonts w:eastAsia="Calibri"/>
          <w:color w:val="000000"/>
          <w:lang w:val="lv-LV" w:bidi="lo-LA"/>
        </w:rPr>
        <w:t>46. panta trešo daļu</w:t>
      </w:r>
      <w:bookmarkStart w:id="2" w:name="_Hlk135033079"/>
      <w:r w:rsidRPr="00437C7B">
        <w:rPr>
          <w:rFonts w:eastAsia="Calibri"/>
          <w:color w:val="000000"/>
          <w:lang w:val="lv-LV" w:bidi="lo-LA"/>
        </w:rPr>
        <w:t xml:space="preserve">, </w:t>
      </w:r>
      <w:bookmarkEnd w:id="2"/>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B8CE19D" w14:textId="6F140466" w:rsidR="00437C7B" w:rsidRPr="00437C7B" w:rsidRDefault="00437C7B" w:rsidP="00437C7B">
      <w:pPr>
        <w:ind w:firstLine="720"/>
        <w:jc w:val="both"/>
        <w:rPr>
          <w:lang w:val="lv-LV" w:eastAsia="lv-LV"/>
        </w:rPr>
      </w:pPr>
    </w:p>
    <w:p w14:paraId="56B81196" w14:textId="77777777" w:rsidR="00437C7B" w:rsidRPr="00437C7B" w:rsidRDefault="00437C7B" w:rsidP="00437C7B">
      <w:pPr>
        <w:numPr>
          <w:ilvl w:val="0"/>
          <w:numId w:val="5"/>
        </w:numPr>
        <w:ind w:left="357" w:hanging="357"/>
        <w:contextualSpacing/>
        <w:jc w:val="both"/>
        <w:rPr>
          <w:lang w:val="lv-LV" w:eastAsia="lv-LV"/>
        </w:rPr>
      </w:pPr>
      <w:r w:rsidRPr="00437C7B">
        <w:rPr>
          <w:lang w:val="lv-LV" w:eastAsia="lv-LV"/>
        </w:rPr>
        <w:t xml:space="preserve">Nodot </w:t>
      </w:r>
      <w:r w:rsidRPr="00437C7B">
        <w:rPr>
          <w:noProof/>
          <w:lang w:val="lv-LV" w:eastAsia="lv-LV"/>
        </w:rPr>
        <w:t xml:space="preserve">Limbažu novada pašvaldības domes saistošos noteikumus “Grozījums Limbažu novada domes 2021. gada 28. oktobra saistošajos noteikumos Nr. 16 </w:t>
      </w:r>
      <w:r w:rsidRPr="00437C7B">
        <w:rPr>
          <w:lang w:val="lv-LV" w:eastAsia="lv-LV"/>
        </w:rPr>
        <w:t>“Par sociālās palīdzības pabalstiem Limbažu novadā”</w:t>
      </w:r>
      <w:r w:rsidRPr="00437C7B">
        <w:rPr>
          <w:noProof/>
          <w:lang w:val="lv-LV" w:eastAsia="lv-LV"/>
        </w:rPr>
        <w:t>”</w:t>
      </w:r>
      <w:r w:rsidRPr="00437C7B">
        <w:rPr>
          <w:b/>
          <w:bCs/>
          <w:noProof/>
          <w:lang w:val="lv-LV" w:eastAsia="lv-LV"/>
        </w:rPr>
        <w:t xml:space="preserve"> </w:t>
      </w:r>
      <w:r w:rsidRPr="00437C7B">
        <w:rPr>
          <w:lang w:val="lv-LV" w:eastAsia="lv-LV"/>
        </w:rPr>
        <w:t>sabiedrības viedokļa noskaidrošanai (pielikumā).</w:t>
      </w:r>
    </w:p>
    <w:p w14:paraId="6E878141" w14:textId="77777777" w:rsidR="00437C7B" w:rsidRPr="00437C7B" w:rsidRDefault="00437C7B" w:rsidP="00437C7B">
      <w:pPr>
        <w:numPr>
          <w:ilvl w:val="0"/>
          <w:numId w:val="5"/>
        </w:numPr>
        <w:ind w:left="357" w:hanging="357"/>
        <w:contextualSpacing/>
        <w:jc w:val="both"/>
        <w:rPr>
          <w:lang w:val="lv-LV" w:eastAsia="lv-LV"/>
        </w:rPr>
      </w:pPr>
      <w:r w:rsidRPr="00437C7B">
        <w:rPr>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5F768BAE" w14:textId="77777777" w:rsidR="00437C7B" w:rsidRPr="00437C7B" w:rsidRDefault="00437C7B" w:rsidP="00437C7B">
      <w:pPr>
        <w:numPr>
          <w:ilvl w:val="0"/>
          <w:numId w:val="5"/>
        </w:numPr>
        <w:ind w:left="357" w:hanging="357"/>
        <w:contextualSpacing/>
        <w:jc w:val="both"/>
        <w:rPr>
          <w:lang w:val="lv-LV" w:eastAsia="lv-LV"/>
        </w:rPr>
      </w:pPr>
      <w:r w:rsidRPr="00437C7B">
        <w:rPr>
          <w:lang w:val="lv-LV" w:eastAsia="lv-LV"/>
        </w:rPr>
        <w:t>Uzdot Sociālajam dienestam, pēc viedokļu saņemšanas, tos apkopot un atspoguļot saistošo noteikumu projekta paskaidrojuma rakstā.</w:t>
      </w:r>
    </w:p>
    <w:p w14:paraId="61D96FCB" w14:textId="77777777" w:rsidR="00437C7B" w:rsidRPr="00437C7B" w:rsidRDefault="00437C7B" w:rsidP="00437C7B">
      <w:pPr>
        <w:numPr>
          <w:ilvl w:val="0"/>
          <w:numId w:val="5"/>
        </w:numPr>
        <w:ind w:left="357" w:hanging="357"/>
        <w:contextualSpacing/>
        <w:jc w:val="both"/>
        <w:rPr>
          <w:lang w:val="lv-LV" w:eastAsia="lv-LV"/>
        </w:rPr>
      </w:pPr>
      <w:r w:rsidRPr="00437C7B">
        <w:rPr>
          <w:lang w:val="lv-LV" w:eastAsia="lv-LV"/>
        </w:rPr>
        <w:t>Uzdot Sociālajam dienestam, pēc sabiedrības viedokļa noskaidrošanas un apkopošanas, atkārtoti vērsties Sociālo un veselības jautājumu komitejā un Finanšu komitejā saistošo noteikumu apstiprināšanai.</w:t>
      </w:r>
    </w:p>
    <w:p w14:paraId="6DA2B9ED" w14:textId="77777777" w:rsidR="00437C7B" w:rsidRPr="00437C7B" w:rsidRDefault="00437C7B" w:rsidP="00437C7B">
      <w:pPr>
        <w:numPr>
          <w:ilvl w:val="0"/>
          <w:numId w:val="5"/>
        </w:numPr>
        <w:ind w:left="357" w:hanging="357"/>
        <w:contextualSpacing/>
        <w:jc w:val="both"/>
        <w:rPr>
          <w:lang w:val="lv-LV" w:eastAsia="lv-LV"/>
        </w:rPr>
      </w:pPr>
      <w:r w:rsidRPr="00437C7B">
        <w:rPr>
          <w:lang w:val="lv-LV" w:eastAsia="lv-LV"/>
        </w:rPr>
        <w:lastRenderedPageBreak/>
        <w:t>Pieņemt zināšanai Limbažu novada pašvaldības domes saistošo noteikumu “Grozījums Limbažu novada domes 2021. gada 28. oktobra saistošajos noteikumos Nr. 16 “Par sociālās palīdzības pabalstiem Limbažu novadā”” paskaidrojuma rakstu (pielikumā).</w:t>
      </w:r>
    </w:p>
    <w:p w14:paraId="16C3AA9E" w14:textId="77777777" w:rsidR="00437C7B" w:rsidRPr="00437C7B" w:rsidRDefault="00437C7B" w:rsidP="00437C7B">
      <w:pPr>
        <w:numPr>
          <w:ilvl w:val="0"/>
          <w:numId w:val="5"/>
        </w:numPr>
        <w:ind w:left="357" w:hanging="357"/>
        <w:contextualSpacing/>
        <w:jc w:val="both"/>
        <w:rPr>
          <w:lang w:val="lv-LV" w:eastAsia="lv-LV"/>
        </w:rPr>
      </w:pPr>
      <w:r w:rsidRPr="00437C7B">
        <w:rPr>
          <w:lang w:val="lv-LV" w:eastAsia="lv-LV"/>
        </w:rPr>
        <w:t>Atbildīgo par lēmuma izpildi noteikt Limbažu novada Sociālā dienesta vadītāju.</w:t>
      </w:r>
    </w:p>
    <w:p w14:paraId="6B752A11" w14:textId="77777777" w:rsidR="00437C7B" w:rsidRPr="00437C7B" w:rsidRDefault="00437C7B" w:rsidP="00437C7B">
      <w:pPr>
        <w:numPr>
          <w:ilvl w:val="0"/>
          <w:numId w:val="5"/>
        </w:numPr>
        <w:ind w:left="357" w:hanging="357"/>
        <w:contextualSpacing/>
        <w:jc w:val="both"/>
        <w:rPr>
          <w:lang w:val="lv-LV" w:eastAsia="lv-LV"/>
        </w:rPr>
      </w:pPr>
      <w:r w:rsidRPr="00437C7B">
        <w:rPr>
          <w:lang w:val="lv-LV" w:eastAsia="lv-LV"/>
        </w:rPr>
        <w:t>Kontroli par lēmuma izpildi uzdot Limbažu novada pašvaldības izpilddirektoram.</w:t>
      </w:r>
    </w:p>
    <w:p w14:paraId="381882AF" w14:textId="77777777" w:rsidR="004D05E1" w:rsidRDefault="004D05E1" w:rsidP="00A535D0">
      <w:pPr>
        <w:ind w:firstLine="720"/>
        <w:jc w:val="both"/>
        <w:rPr>
          <w:lang w:val="lv-LV"/>
        </w:rPr>
      </w:pPr>
    </w:p>
    <w:p w14:paraId="08EDA86D" w14:textId="77777777" w:rsidR="004F479B" w:rsidRPr="00025563" w:rsidRDefault="004F479B" w:rsidP="00A535D0">
      <w:pPr>
        <w:ind w:firstLine="720"/>
        <w:jc w:val="both"/>
        <w:rPr>
          <w:lang w:val="lv-LV"/>
        </w:rPr>
      </w:pPr>
    </w:p>
    <w:p w14:paraId="33C6A685" w14:textId="5EE974E6" w:rsidR="00D16B80" w:rsidRPr="00025563" w:rsidRDefault="000E4724" w:rsidP="00A535D0">
      <w:pPr>
        <w:pStyle w:val="Virsraksts1"/>
        <w:jc w:val="center"/>
      </w:pPr>
      <w:r w:rsidRPr="00025563">
        <w:t>5</w:t>
      </w:r>
      <w:r w:rsidR="009D2C83" w:rsidRPr="00025563">
        <w:t>.</w:t>
      </w:r>
    </w:p>
    <w:p w14:paraId="234356E8" w14:textId="77777777" w:rsidR="00437C7B" w:rsidRPr="00437C7B" w:rsidRDefault="00437C7B" w:rsidP="00437C7B">
      <w:pPr>
        <w:pBdr>
          <w:bottom w:val="single" w:sz="4" w:space="1" w:color="auto"/>
        </w:pBdr>
        <w:autoSpaceDE w:val="0"/>
        <w:autoSpaceDN w:val="0"/>
        <w:adjustRightInd w:val="0"/>
        <w:jc w:val="both"/>
        <w:rPr>
          <w:b/>
          <w:bCs/>
          <w:lang w:val="lv-LV" w:eastAsia="lv-LV"/>
        </w:rPr>
      </w:pPr>
      <w:r w:rsidRPr="00437C7B">
        <w:rPr>
          <w:b/>
          <w:bCs/>
          <w:noProof/>
          <w:lang w:val="lv-LV" w:eastAsia="lv-LV"/>
        </w:rPr>
        <w:t xml:space="preserve">Par Limbažu novada pašvaldības domes saistošo noteikumu </w:t>
      </w:r>
      <w:r w:rsidRPr="00437C7B">
        <w:rPr>
          <w:b/>
          <w:bCs/>
          <w:lang w:val="lv-LV" w:eastAsia="lv-LV"/>
        </w:rPr>
        <w:t xml:space="preserve">“Grozījums Limbažu novada pašvaldības domes 2021.gada 28.oktobra saistošajos noteikumos Nr. 15 “Par maznodrošinātas mājsaimniecības ienākumu sliekšņa noteikšanu Limbažu novadā”” </w:t>
      </w:r>
      <w:r w:rsidRPr="00437C7B">
        <w:rPr>
          <w:b/>
          <w:bCs/>
          <w:noProof/>
          <w:lang w:val="lv-LV" w:eastAsia="lv-LV"/>
        </w:rPr>
        <w:t>apstiprināšanu</w:t>
      </w:r>
    </w:p>
    <w:p w14:paraId="6969B59B" w14:textId="77777777" w:rsidR="00437C7B" w:rsidRPr="00437C7B" w:rsidRDefault="00437C7B" w:rsidP="00437C7B">
      <w:pPr>
        <w:jc w:val="center"/>
        <w:rPr>
          <w:lang w:val="lv-LV" w:eastAsia="lv-LV"/>
        </w:rPr>
      </w:pPr>
      <w:r w:rsidRPr="00437C7B">
        <w:rPr>
          <w:lang w:val="lv-LV" w:eastAsia="lv-LV"/>
        </w:rPr>
        <w:t>Ziņo Ilze Rubene</w:t>
      </w:r>
    </w:p>
    <w:p w14:paraId="1768E569" w14:textId="77777777" w:rsidR="00437C7B" w:rsidRPr="00437C7B" w:rsidRDefault="00437C7B" w:rsidP="00437C7B">
      <w:pPr>
        <w:ind w:firstLine="720"/>
        <w:jc w:val="both"/>
        <w:rPr>
          <w:rFonts w:cs="Tahoma"/>
          <w:bCs/>
          <w:kern w:val="1"/>
          <w:lang w:val="lv-LV" w:eastAsia="hi-IN" w:bidi="hi-IN"/>
        </w:rPr>
      </w:pPr>
    </w:p>
    <w:p w14:paraId="2E35A86A" w14:textId="77777777" w:rsidR="00437C7B" w:rsidRPr="00437C7B" w:rsidRDefault="00437C7B" w:rsidP="00437C7B">
      <w:pPr>
        <w:ind w:firstLine="720"/>
        <w:jc w:val="both"/>
        <w:rPr>
          <w:rFonts w:cs="Tahoma"/>
          <w:bCs/>
          <w:kern w:val="1"/>
          <w:lang w:val="lv-LV" w:eastAsia="hi-IN" w:bidi="hi-IN"/>
        </w:rPr>
      </w:pPr>
      <w:r w:rsidRPr="00437C7B">
        <w:rPr>
          <w:rFonts w:cs="Tahoma"/>
          <w:bCs/>
          <w:kern w:val="1"/>
          <w:lang w:val="lv-LV" w:eastAsia="hi-IN" w:bidi="hi-IN"/>
        </w:rPr>
        <w:t>Pamatojoties uz izmaiņām Sociālo pakalpojumu un sociālās palīdzības likumā, kas stājas spēkā 2023. gada 1. jūlijā, nepieciešams izdarīt grozījumu Limbažu novada pašvaldības domes 2021.gada 28.oktobra saistošajos noteikumos Nr. 15 “Par maznodrošinātas mājsaimniecības ienākumu sliekšņa noteikšanu Limbažu novadā”.</w:t>
      </w:r>
    </w:p>
    <w:p w14:paraId="5B8AB7FB" w14:textId="72B77795" w:rsidR="00437C7B" w:rsidRPr="00437C7B" w:rsidRDefault="00437C7B" w:rsidP="00437C7B">
      <w:pPr>
        <w:ind w:firstLine="720"/>
        <w:jc w:val="both"/>
        <w:rPr>
          <w:rFonts w:cs="Tahoma"/>
          <w:bCs/>
          <w:kern w:val="1"/>
          <w:lang w:val="lv-LV" w:eastAsia="hi-IN" w:bidi="hi-IN"/>
        </w:rPr>
      </w:pPr>
      <w:r w:rsidRPr="00437C7B">
        <w:rPr>
          <w:rFonts w:cs="Tahoma"/>
          <w:bCs/>
          <w:kern w:val="1"/>
          <w:lang w:val="lv-LV" w:eastAsia="hi-IN" w:bidi="hi-IN"/>
        </w:rPr>
        <w:t>Minimālo ienākumu sliekšņus sociālās palīdzības sniegšanai nosaka procentuālā apmērā no Centrālās statistikas pārvaldes pārskata gadā publicētās minimālo ienākumu mediānas uz vienu ekvivalento patērētāju (turpmāk – ienākumu mediāna), kuru Centrālā statistikas pārvalde katru gadu publicē statistiskajā informācijā "Minimālo ienākumu (MIL) mediāna"</w:t>
      </w:r>
      <w:r w:rsidR="0039509E">
        <w:rPr>
          <w:rFonts w:cs="Tahoma"/>
          <w:bCs/>
          <w:kern w:val="1"/>
          <w:lang w:val="lv-LV" w:eastAsia="hi-IN" w:bidi="hi-IN"/>
        </w:rPr>
        <w:t>.</w:t>
      </w:r>
    </w:p>
    <w:p w14:paraId="73C11157" w14:textId="77777777" w:rsidR="00437C7B" w:rsidRPr="00437C7B" w:rsidRDefault="00437C7B" w:rsidP="00437C7B">
      <w:pPr>
        <w:ind w:firstLine="720"/>
        <w:jc w:val="both"/>
        <w:rPr>
          <w:rFonts w:cs="Tahoma"/>
          <w:bCs/>
          <w:kern w:val="1"/>
          <w:lang w:val="lv-LV" w:eastAsia="hi-IN" w:bidi="hi-IN"/>
        </w:rPr>
      </w:pPr>
      <w:r w:rsidRPr="00437C7B">
        <w:rPr>
          <w:rFonts w:cs="Tahoma"/>
          <w:bCs/>
          <w:kern w:val="1"/>
          <w:lang w:val="lv-LV" w:eastAsia="hi-IN" w:bidi="hi-IN"/>
        </w:rPr>
        <w:t>Šobrīd Limbažu novadā mājsaimniecību atzīst par maznodrošinātu, ja tās ienākumu slieksnis nepārsniedz 60 % no Centrālās Statistikas pārvaldes pārskata gadā publicētās minimālo ienākumu mediānas uz vienu ekvivalento patērētāju, bet saistošajos noteikumos izdarāmi grozījumi, kas paredz mājsaimniecību</w:t>
      </w:r>
      <w:r w:rsidRPr="00437C7B">
        <w:rPr>
          <w:lang w:val="lv-LV" w:eastAsia="lv-LV"/>
        </w:rPr>
        <w:t xml:space="preserve"> </w:t>
      </w:r>
      <w:r w:rsidRPr="00437C7B">
        <w:rPr>
          <w:rFonts w:cs="Tahoma"/>
          <w:bCs/>
          <w:kern w:val="1"/>
          <w:lang w:val="lv-LV" w:eastAsia="hi-IN" w:bidi="hi-IN"/>
        </w:rPr>
        <w:t>atzīt par maznodrošinātu, ja tās ienākumu slieksnis nepārsniedz 70 % no Centrālās Statistikas pārvaldes pārskata gadā publicētās minimālo ienākumu mediānas uz vienu ekvivalento patērētāju piemērojot šādus koeficientus:</w:t>
      </w:r>
    </w:p>
    <w:p w14:paraId="50C32BCB" w14:textId="77777777" w:rsidR="00437C7B" w:rsidRPr="00437C7B" w:rsidRDefault="00437C7B" w:rsidP="00437C7B">
      <w:pPr>
        <w:ind w:firstLine="720"/>
        <w:jc w:val="both"/>
        <w:rPr>
          <w:rFonts w:cs="Tahoma"/>
          <w:bCs/>
          <w:kern w:val="1"/>
          <w:lang w:val="lv-LV" w:eastAsia="hi-IN" w:bidi="hi-IN"/>
        </w:rPr>
      </w:pPr>
      <w:r w:rsidRPr="00437C7B">
        <w:rPr>
          <w:rFonts w:cs="Tahoma"/>
          <w:bCs/>
          <w:kern w:val="1"/>
          <w:lang w:val="lv-LV" w:eastAsia="hi-IN" w:bidi="hi-IN"/>
        </w:rPr>
        <w:t xml:space="preserve">- pirmajai un vienīgajai personai mājsaimniecībā – koeficientu 1 (noapaļots līdz pilniem </w:t>
      </w:r>
      <w:proofErr w:type="spellStart"/>
      <w:r w:rsidRPr="00437C7B">
        <w:rPr>
          <w:rFonts w:cs="Tahoma"/>
          <w:bCs/>
          <w:kern w:val="1"/>
          <w:lang w:val="lv-LV" w:eastAsia="hi-IN" w:bidi="hi-IN"/>
        </w:rPr>
        <w:t>euro</w:t>
      </w:r>
      <w:proofErr w:type="spellEnd"/>
      <w:r w:rsidRPr="00437C7B">
        <w:rPr>
          <w:rFonts w:cs="Tahoma"/>
          <w:bCs/>
          <w:kern w:val="1"/>
          <w:lang w:val="lv-LV" w:eastAsia="hi-IN" w:bidi="hi-IN"/>
        </w:rPr>
        <w:t xml:space="preserve">) t.i. 439,00 </w:t>
      </w:r>
      <w:proofErr w:type="spellStart"/>
      <w:r w:rsidRPr="00437C7B">
        <w:rPr>
          <w:rFonts w:cs="Tahoma"/>
          <w:bCs/>
          <w:kern w:val="1"/>
          <w:lang w:val="lv-LV" w:eastAsia="hi-IN" w:bidi="hi-IN"/>
        </w:rPr>
        <w:t>euro</w:t>
      </w:r>
      <w:proofErr w:type="spellEnd"/>
      <w:r w:rsidRPr="00437C7B">
        <w:rPr>
          <w:rFonts w:cs="Tahoma"/>
          <w:bCs/>
          <w:kern w:val="1"/>
          <w:lang w:val="lv-LV" w:eastAsia="hi-IN" w:bidi="hi-IN"/>
        </w:rPr>
        <w:t>;</w:t>
      </w:r>
    </w:p>
    <w:p w14:paraId="6A73E7E1" w14:textId="77777777" w:rsidR="00437C7B" w:rsidRPr="00437C7B" w:rsidRDefault="00437C7B" w:rsidP="00437C7B">
      <w:pPr>
        <w:ind w:firstLine="720"/>
        <w:jc w:val="both"/>
        <w:rPr>
          <w:rFonts w:cs="Tahoma"/>
          <w:bCs/>
          <w:kern w:val="1"/>
          <w:lang w:val="lv-LV" w:eastAsia="hi-IN" w:bidi="hi-IN"/>
        </w:rPr>
      </w:pPr>
      <w:r w:rsidRPr="00437C7B">
        <w:rPr>
          <w:rFonts w:cs="Tahoma"/>
          <w:bCs/>
          <w:kern w:val="1"/>
          <w:lang w:val="lv-LV" w:eastAsia="hi-IN" w:bidi="hi-IN"/>
        </w:rPr>
        <w:t xml:space="preserve">- pārējām personām mājsaimniecībā – koeficientu 0,7 (noapaļots līdz pilniem </w:t>
      </w:r>
      <w:proofErr w:type="spellStart"/>
      <w:r w:rsidRPr="00437C7B">
        <w:rPr>
          <w:rFonts w:cs="Tahoma"/>
          <w:bCs/>
          <w:kern w:val="1"/>
          <w:lang w:val="lv-LV" w:eastAsia="hi-IN" w:bidi="hi-IN"/>
        </w:rPr>
        <w:t>euro</w:t>
      </w:r>
      <w:proofErr w:type="spellEnd"/>
      <w:r w:rsidRPr="00437C7B">
        <w:rPr>
          <w:rFonts w:cs="Tahoma"/>
          <w:bCs/>
          <w:kern w:val="1"/>
          <w:lang w:val="lv-LV" w:eastAsia="hi-IN" w:bidi="hi-IN"/>
        </w:rPr>
        <w:t xml:space="preserve">), t.i. 307,00 </w:t>
      </w:r>
      <w:proofErr w:type="spellStart"/>
      <w:r w:rsidRPr="00437C7B">
        <w:rPr>
          <w:rFonts w:cs="Tahoma"/>
          <w:bCs/>
          <w:kern w:val="1"/>
          <w:lang w:val="lv-LV" w:eastAsia="hi-IN" w:bidi="hi-IN"/>
        </w:rPr>
        <w:t>euro</w:t>
      </w:r>
      <w:proofErr w:type="spellEnd"/>
      <w:r w:rsidRPr="00437C7B">
        <w:rPr>
          <w:rFonts w:cs="Tahoma"/>
          <w:bCs/>
          <w:kern w:val="1"/>
          <w:lang w:val="lv-LV" w:eastAsia="hi-IN" w:bidi="hi-IN"/>
        </w:rPr>
        <w:t>.</w:t>
      </w:r>
    </w:p>
    <w:p w14:paraId="7B939A78" w14:textId="77777777" w:rsidR="00437C7B" w:rsidRPr="00437C7B" w:rsidRDefault="00437C7B" w:rsidP="00437C7B">
      <w:pPr>
        <w:ind w:firstLine="720"/>
        <w:jc w:val="both"/>
        <w:rPr>
          <w:rFonts w:cs="Tahoma"/>
          <w:bCs/>
          <w:kern w:val="1"/>
          <w:lang w:val="lv-LV" w:eastAsia="hi-IN" w:bidi="hi-IN"/>
        </w:rPr>
      </w:pPr>
      <w:r w:rsidRPr="00437C7B">
        <w:rPr>
          <w:rFonts w:cs="Tahoma"/>
          <w:bCs/>
          <w:kern w:val="1"/>
          <w:lang w:val="lv-LV" w:eastAsia="hi-IN" w:bidi="hi-IN"/>
        </w:rPr>
        <w:t xml:space="preserve">Ņemot vērā augstāk minēto, nepieciešams izdarīt grozījumu Limbažu novada pašvaldības domes 2021.gada 28.oktobra saistošos noteikumos Nr. 15 “Par maznodrošinātas mājsaimniecības ienākumu sliekšņa noteikšanu Limbažu novadā”, nosakot, ka Limbažu novadā mājsaimniecība atzīstama par maznodrošinātu, ja mājsaimniecības ienākumu slieksnis nepārsniedz 439,00 </w:t>
      </w:r>
      <w:proofErr w:type="spellStart"/>
      <w:r w:rsidRPr="00437C7B">
        <w:rPr>
          <w:rFonts w:cs="Tahoma"/>
          <w:bCs/>
          <w:kern w:val="1"/>
          <w:lang w:val="lv-LV" w:eastAsia="hi-IN" w:bidi="hi-IN"/>
        </w:rPr>
        <w:t>euro</w:t>
      </w:r>
      <w:proofErr w:type="spellEnd"/>
      <w:r w:rsidRPr="00437C7B">
        <w:rPr>
          <w:rFonts w:cs="Tahoma"/>
          <w:bCs/>
          <w:kern w:val="1"/>
          <w:lang w:val="lv-LV" w:eastAsia="hi-IN" w:bidi="hi-IN"/>
        </w:rPr>
        <w:t xml:space="preserve"> pirmajai vai vienīgajai personai mājsaimniecībā un 307,00 </w:t>
      </w:r>
      <w:proofErr w:type="spellStart"/>
      <w:r w:rsidRPr="00437C7B">
        <w:rPr>
          <w:rFonts w:cs="Tahoma"/>
          <w:bCs/>
          <w:kern w:val="1"/>
          <w:lang w:val="lv-LV" w:eastAsia="hi-IN" w:bidi="hi-IN"/>
        </w:rPr>
        <w:t>euro</w:t>
      </w:r>
      <w:proofErr w:type="spellEnd"/>
      <w:r w:rsidRPr="00437C7B">
        <w:rPr>
          <w:rFonts w:cs="Tahoma"/>
          <w:bCs/>
          <w:kern w:val="1"/>
          <w:lang w:val="lv-LV" w:eastAsia="hi-IN" w:bidi="hi-IN"/>
        </w:rPr>
        <w:t xml:space="preserve"> par katru nākamo personu mājsaimniecībā.</w:t>
      </w:r>
    </w:p>
    <w:p w14:paraId="6899F7D6" w14:textId="77777777" w:rsidR="00437C7B" w:rsidRPr="00437C7B" w:rsidRDefault="00437C7B" w:rsidP="00437C7B">
      <w:pPr>
        <w:ind w:firstLine="720"/>
        <w:jc w:val="both"/>
        <w:rPr>
          <w:rFonts w:cs="Tahoma"/>
          <w:bCs/>
          <w:kern w:val="1"/>
          <w:lang w:val="lv-LV" w:eastAsia="hi-IN" w:bidi="hi-IN"/>
        </w:rPr>
      </w:pPr>
      <w:r w:rsidRPr="00437C7B">
        <w:rPr>
          <w:lang w:val="lv-LV" w:eastAsia="lv-LV"/>
        </w:rPr>
        <w:t>Pašvaldību likuma 44.panta pirmā daļa nosaka, ka Dome atbilstoši likumā vai Ministru kabineta noteikumos ietvertam pilnvarojumam izdod saistošos noteikumus. Savukārt otrā daļa nosaka, ka Dome var izdot saistošos noteikumus, lai nodrošinātu pašvaldības autonomo funkciju un brīvprātīgo iniciatīvu izpildi, ievērojot likumos vai Ministru kabineta noteikumos paredzēto funkciju izpildes kārtību.</w:t>
      </w:r>
    </w:p>
    <w:p w14:paraId="75C5AB86" w14:textId="77777777" w:rsidR="00437C7B" w:rsidRPr="00437C7B" w:rsidRDefault="00437C7B" w:rsidP="00437C7B">
      <w:pPr>
        <w:shd w:val="clear" w:color="auto" w:fill="FFFFFF"/>
        <w:ind w:firstLine="720"/>
        <w:jc w:val="both"/>
        <w:rPr>
          <w:shd w:val="clear" w:color="auto" w:fill="FFFFFF"/>
          <w:lang w:val="lv-LV" w:eastAsia="lv-LV"/>
        </w:rPr>
      </w:pPr>
      <w:r w:rsidRPr="00437C7B">
        <w:rPr>
          <w:lang w:val="lv-LV" w:eastAsia="lv-LV"/>
        </w:rPr>
        <w:t xml:space="preserve">Pašvaldību likuma 46. panta trešā daļa nosaka, ka </w:t>
      </w:r>
      <w:r w:rsidRPr="00437C7B">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Ņemot vērā iepriekš minēto panta daļu, saistošo noteikumu projekts tika nodots sabiedrības viedokļu noskaidrošanai no 2023. gada 16.jūnija līdz 30.jūnijam, kuru laikā netika saņemts neviens viedoklis.</w:t>
      </w:r>
    </w:p>
    <w:p w14:paraId="3B522B44" w14:textId="77777777" w:rsidR="00437C7B" w:rsidRPr="00437C7B" w:rsidRDefault="00437C7B" w:rsidP="00437C7B">
      <w:pPr>
        <w:shd w:val="clear" w:color="auto" w:fill="FFFFFF"/>
        <w:ind w:firstLine="720"/>
        <w:jc w:val="both"/>
        <w:rPr>
          <w:lang w:val="lv-LV" w:eastAsia="lv-LV"/>
        </w:rPr>
      </w:pPr>
      <w:r w:rsidRPr="00437C7B">
        <w:rPr>
          <w:shd w:val="clear" w:color="auto" w:fill="FFFFFF"/>
          <w:lang w:val="lv-LV" w:eastAsia="lv-LV"/>
        </w:rPr>
        <w:t xml:space="preserve">Saskaņā ar </w:t>
      </w:r>
      <w:r w:rsidRPr="00437C7B">
        <w:rPr>
          <w:lang w:val="lv-LV" w:eastAsia="lv-LV"/>
        </w:rPr>
        <w:t xml:space="preserve">Pašvaldību likuma 47.panta otro daļu Dome triju darbdienu laikā pēc parakstīšanas </w:t>
      </w:r>
      <w:proofErr w:type="spellStart"/>
      <w:r w:rsidRPr="00437C7B">
        <w:rPr>
          <w:lang w:val="lv-LV" w:eastAsia="lv-LV"/>
        </w:rPr>
        <w:t>rakstveidā</w:t>
      </w:r>
      <w:proofErr w:type="spellEnd"/>
      <w:r w:rsidRPr="00437C7B">
        <w:rPr>
          <w:lang w:val="lv-LV" w:eastAsia="lv-LV"/>
        </w:rPr>
        <w:t xml:space="preserve"> </w:t>
      </w:r>
      <w:proofErr w:type="spellStart"/>
      <w:r w:rsidRPr="00437C7B">
        <w:rPr>
          <w:lang w:val="lv-LV" w:eastAsia="lv-LV"/>
        </w:rPr>
        <w:t>nosūta</w:t>
      </w:r>
      <w:proofErr w:type="spellEnd"/>
      <w:r w:rsidRPr="00437C7B">
        <w:rPr>
          <w:lang w:val="lv-LV" w:eastAsia="lv-LV"/>
        </w:rPr>
        <w:t xml:space="preserve"> atzinuma sniegšanai Vides aizsardzības un reģionālās attīstības ministrijai šā likuma 45. pantā minētos saistošos noteikumus, kā arī saistošos noteikumus sociālās drošības un </w:t>
      </w:r>
      <w:r w:rsidRPr="00437C7B">
        <w:rPr>
          <w:lang w:val="lv-LV" w:eastAsia="lv-LV"/>
        </w:rPr>
        <w:lastRenderedPageBreak/>
        <w:t xml:space="preserve">bērnu tiesību aizsardzības jautājumos un par pašvaldības nodevu un nodokļu likmēm un to paskaidrojuma rakstu vai citā likumā noteiktus saistošos noteikumus un to paskaidrojuma rakstu – attiecīgajā likumā noteiktajai ministrijai. Ministrija mēneša laikā no saistošo noteikumu saņemšanas dienas izvērtē to tiesiskumu un </w:t>
      </w:r>
      <w:proofErr w:type="spellStart"/>
      <w:r w:rsidRPr="00437C7B">
        <w:rPr>
          <w:lang w:val="lv-LV" w:eastAsia="lv-LV"/>
        </w:rPr>
        <w:t>nosūta</w:t>
      </w:r>
      <w:proofErr w:type="spellEnd"/>
      <w:r w:rsidRPr="00437C7B">
        <w:rPr>
          <w:lang w:val="lv-LV" w:eastAsia="lv-LV"/>
        </w:rPr>
        <w:t xml:space="preserve"> pašvaldībai attiecīgu atzinumu.</w:t>
      </w:r>
    </w:p>
    <w:p w14:paraId="610A7AB2" w14:textId="77777777" w:rsidR="00437C7B" w:rsidRPr="00D946CD" w:rsidRDefault="00437C7B" w:rsidP="00437C7B">
      <w:pPr>
        <w:ind w:firstLine="720"/>
        <w:jc w:val="both"/>
        <w:rPr>
          <w:b/>
          <w:bCs/>
          <w:lang w:val="lv-LV" w:eastAsia="lv-LV"/>
        </w:rPr>
      </w:pPr>
      <w:r w:rsidRPr="00437C7B">
        <w:rPr>
          <w:lang w:val="lv-LV" w:eastAsia="lv-LV"/>
        </w:rPr>
        <w:t xml:space="preserve">Pamatojoties uz </w:t>
      </w:r>
      <w:r w:rsidRPr="00437C7B">
        <w:rPr>
          <w:rFonts w:eastAsia="Calibri"/>
          <w:lang w:val="lv-LV" w:bidi="lo-LA"/>
        </w:rPr>
        <w:t>Sociālo pakalpojumu un sociālās palīdzības likuma 33.panta ceturto daļu un 36.panta sesto daļu,</w:t>
      </w:r>
      <w:r w:rsidRPr="00437C7B">
        <w:rPr>
          <w:lang w:val="lv-LV" w:eastAsia="lv-LV"/>
        </w:rPr>
        <w:t xml:space="preserve"> Pašvaldību likuma 4. panta pirmās daļas 9. punktu</w:t>
      </w:r>
      <w:r w:rsidRPr="00437C7B">
        <w:rPr>
          <w:rFonts w:eastAsia="Calibri"/>
          <w:lang w:val="lv-LV" w:bidi="lo-LA"/>
        </w:rPr>
        <w:t>,</w:t>
      </w:r>
      <w:r w:rsidRPr="00437C7B">
        <w:rPr>
          <w:color w:val="000000" w:themeColor="text1"/>
          <w:lang w:val="lv-LV" w:eastAsia="lv-LV"/>
        </w:rPr>
        <w:t xml:space="preserve"> 44.panta otro daļu  un  </w:t>
      </w:r>
      <w:r w:rsidRPr="00437C7B">
        <w:rPr>
          <w:rFonts w:eastAsia="Calibri"/>
          <w:color w:val="000000" w:themeColor="text1"/>
          <w:lang w:val="lv-LV" w:bidi="lo-LA"/>
        </w:rPr>
        <w:t>46. panta trešo daļu, 47.panta pirmo, otro daļu,</w:t>
      </w:r>
      <w:r w:rsidRPr="00437C7B">
        <w:rPr>
          <w:rFonts w:eastAsia="Calibri"/>
          <w:lang w:val="lv-LV" w:bidi="lo-LA"/>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FA991E5" w14:textId="26673935" w:rsidR="00437C7B" w:rsidRPr="00437C7B" w:rsidRDefault="00437C7B" w:rsidP="00437C7B">
      <w:pPr>
        <w:ind w:firstLine="720"/>
        <w:jc w:val="both"/>
        <w:rPr>
          <w:rFonts w:eastAsia="Calibri"/>
          <w:b/>
          <w:bCs/>
          <w:lang w:val="lv-LV"/>
        </w:rPr>
      </w:pPr>
    </w:p>
    <w:p w14:paraId="174EC7B3" w14:textId="77777777" w:rsidR="00437C7B" w:rsidRPr="00437C7B" w:rsidRDefault="00437C7B" w:rsidP="00437C7B">
      <w:pPr>
        <w:numPr>
          <w:ilvl w:val="0"/>
          <w:numId w:val="6"/>
        </w:numPr>
        <w:ind w:left="357" w:hanging="357"/>
        <w:jc w:val="both"/>
        <w:rPr>
          <w:rFonts w:eastAsia="Calibri"/>
          <w:lang w:val="lv-LV"/>
        </w:rPr>
      </w:pPr>
      <w:r w:rsidRPr="00437C7B">
        <w:rPr>
          <w:bCs/>
          <w:lang w:val="lv-LV" w:eastAsia="lv-LV"/>
        </w:rPr>
        <w:t>Apstiprināt</w:t>
      </w:r>
      <w:r w:rsidRPr="00437C7B">
        <w:rPr>
          <w:lang w:val="lv-LV" w:eastAsia="lv-LV"/>
        </w:rPr>
        <w:t xml:space="preserve"> Limbažu novada pašvaldības domes saistošos noteikumus Nr. __ “Grozījums Limbažu novada pašvaldības domes 2021.gada 28.oktobra saistošajos noteikumos Nr. 15 “Par maznodrošinātas mājsaimniecības ienākumu sliekšņa noteikšanu Limbažu novadā”” </w:t>
      </w:r>
      <w:r w:rsidRPr="00437C7B">
        <w:rPr>
          <w:rFonts w:eastAsia="Calibri"/>
          <w:lang w:val="lv-LV"/>
        </w:rPr>
        <w:t>(pielikumā)</w:t>
      </w:r>
      <w:r w:rsidRPr="00437C7B">
        <w:rPr>
          <w:lang w:val="lv-LV" w:eastAsia="lv-LV"/>
        </w:rPr>
        <w:t>.</w:t>
      </w:r>
    </w:p>
    <w:p w14:paraId="444FD8C5" w14:textId="77777777" w:rsidR="00437C7B" w:rsidRPr="00437C7B" w:rsidRDefault="00437C7B" w:rsidP="00437C7B">
      <w:pPr>
        <w:numPr>
          <w:ilvl w:val="0"/>
          <w:numId w:val="6"/>
        </w:numPr>
        <w:ind w:left="357" w:hanging="357"/>
        <w:jc w:val="both"/>
        <w:rPr>
          <w:rFonts w:eastAsia="Calibri"/>
          <w:lang w:val="lv-LV"/>
        </w:rPr>
      </w:pPr>
      <w:r w:rsidRPr="00437C7B">
        <w:rPr>
          <w:shd w:val="clear" w:color="auto" w:fill="FFFFFF"/>
          <w:lang w:val="lv-LV" w:eastAsia="lv-LV"/>
        </w:rPr>
        <w:t xml:space="preserve">Uzdot Administratīvajai nodaļai triju darbdienu laikā pēc saistošo noteikumu parakstīšanas saistošos noteikumus un paskaidrojuma rakstu </w:t>
      </w:r>
      <w:proofErr w:type="spellStart"/>
      <w:r w:rsidRPr="00437C7B">
        <w:rPr>
          <w:shd w:val="clear" w:color="auto" w:fill="FFFFFF"/>
          <w:lang w:val="lv-LV" w:eastAsia="lv-LV"/>
        </w:rPr>
        <w:t>rakstveidā</w:t>
      </w:r>
      <w:proofErr w:type="spellEnd"/>
      <w:r w:rsidRPr="00437C7B">
        <w:rPr>
          <w:shd w:val="clear" w:color="auto" w:fill="FFFFFF"/>
          <w:lang w:val="lv-LV" w:eastAsia="lv-LV"/>
        </w:rPr>
        <w:t xml:space="preserve"> nosūtīt atzinuma sniegšanai Vides aizsardzības un reģionālās attīstības ministrijai. </w:t>
      </w:r>
    </w:p>
    <w:p w14:paraId="463BE6FE" w14:textId="77777777" w:rsidR="00437C7B" w:rsidRPr="00437C7B" w:rsidRDefault="00437C7B" w:rsidP="00437C7B">
      <w:pPr>
        <w:numPr>
          <w:ilvl w:val="0"/>
          <w:numId w:val="6"/>
        </w:numPr>
        <w:ind w:left="357" w:hanging="357"/>
        <w:jc w:val="both"/>
        <w:rPr>
          <w:rFonts w:eastAsia="Calibri"/>
          <w:lang w:val="lv-LV"/>
        </w:rPr>
      </w:pPr>
      <w:r w:rsidRPr="00437C7B">
        <w:rPr>
          <w:shd w:val="clear" w:color="auto" w:fill="FFFFFF"/>
          <w:lang w:val="lv-LV" w:eastAsia="lv-LV"/>
        </w:rPr>
        <w:t xml:space="preserve">Pēc pozitīva Vides aizsardzības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w:t>
      </w:r>
      <w:r w:rsidRPr="00437C7B">
        <w:rPr>
          <w:rFonts w:eastAsia="Calibri" w:cs="Arial"/>
          <w:lang w:val="lv-LV" w:eastAsia="ar-SA"/>
        </w:rPr>
        <w:t>pašvaldības tīmekļvietnē www.limbazunovads.lv un nodrošināt saistošo noteikumu pieejamību Limbažu novada pašvaldības ēkā un apvienību pārvaldēs ēkās</w:t>
      </w:r>
      <w:r w:rsidRPr="00437C7B">
        <w:rPr>
          <w:shd w:val="clear" w:color="auto" w:fill="FFFFFF"/>
          <w:lang w:val="lv-LV" w:eastAsia="lv-LV"/>
        </w:rPr>
        <w:t>.</w:t>
      </w:r>
    </w:p>
    <w:p w14:paraId="0319678F" w14:textId="77777777" w:rsidR="00437C7B" w:rsidRPr="00437C7B" w:rsidRDefault="00437C7B" w:rsidP="00437C7B">
      <w:pPr>
        <w:numPr>
          <w:ilvl w:val="0"/>
          <w:numId w:val="6"/>
        </w:numPr>
        <w:ind w:left="357" w:hanging="357"/>
        <w:jc w:val="both"/>
        <w:rPr>
          <w:rFonts w:eastAsia="Calibri"/>
          <w:lang w:val="lv-LV"/>
        </w:rPr>
      </w:pPr>
      <w:r w:rsidRPr="00437C7B">
        <w:rPr>
          <w:rFonts w:eastAsia="Calibri" w:cs="Arial"/>
          <w:lang w:val="lv-LV" w:eastAsia="ar-SA"/>
        </w:rPr>
        <w:t>Saistošie noteikumi stājas spēkā pēc to publicēšanas oficiālajā izdevumā “Latvijas Vēstnesis”.</w:t>
      </w:r>
    </w:p>
    <w:p w14:paraId="00A67ECB" w14:textId="77777777" w:rsidR="00437C7B" w:rsidRPr="00437C7B" w:rsidRDefault="00437C7B" w:rsidP="00437C7B">
      <w:pPr>
        <w:numPr>
          <w:ilvl w:val="0"/>
          <w:numId w:val="6"/>
        </w:numPr>
        <w:ind w:left="357" w:hanging="357"/>
        <w:jc w:val="both"/>
        <w:rPr>
          <w:rFonts w:eastAsia="Calibri"/>
          <w:lang w:val="lv-LV"/>
        </w:rPr>
      </w:pPr>
      <w:r w:rsidRPr="00437C7B">
        <w:rPr>
          <w:rFonts w:eastAsia="Calibri"/>
          <w:bCs/>
          <w:lang w:val="lv-LV"/>
        </w:rPr>
        <w:t xml:space="preserve">Atbildīgo par lēmuma izpildi noteikt </w:t>
      </w:r>
      <w:r w:rsidRPr="00437C7B">
        <w:rPr>
          <w:rFonts w:eastAsia="Calibri"/>
          <w:bCs/>
          <w:lang w:val="lv-LV" w:bidi="lo-LA"/>
        </w:rPr>
        <w:t xml:space="preserve">Limbažu novada </w:t>
      </w:r>
      <w:r w:rsidRPr="00437C7B">
        <w:rPr>
          <w:bCs/>
          <w:lang w:val="lv-LV" w:eastAsia="lv-LV"/>
        </w:rPr>
        <w:t>Sociālā dienesta vadītāju.</w:t>
      </w:r>
    </w:p>
    <w:p w14:paraId="0E5ADAD0" w14:textId="77777777" w:rsidR="00437C7B" w:rsidRPr="00437C7B" w:rsidRDefault="00437C7B" w:rsidP="00437C7B">
      <w:pPr>
        <w:numPr>
          <w:ilvl w:val="0"/>
          <w:numId w:val="6"/>
        </w:numPr>
        <w:ind w:left="357" w:hanging="357"/>
        <w:jc w:val="both"/>
        <w:rPr>
          <w:rFonts w:eastAsia="Calibri"/>
          <w:lang w:val="lv-LV"/>
        </w:rPr>
      </w:pPr>
      <w:r w:rsidRPr="00437C7B">
        <w:rPr>
          <w:rFonts w:eastAsia="Calibri"/>
          <w:bCs/>
          <w:lang w:val="lv-LV" w:bidi="lo-LA"/>
        </w:rPr>
        <w:t>Kontroli par lēmuma izpildi uzdot Limbažu novada pašvaldības izpilddirektoram.</w:t>
      </w:r>
    </w:p>
    <w:p w14:paraId="4E89165A" w14:textId="77777777" w:rsidR="00437C7B" w:rsidRPr="00437C7B" w:rsidRDefault="00437C7B" w:rsidP="00437C7B">
      <w:pPr>
        <w:numPr>
          <w:ilvl w:val="0"/>
          <w:numId w:val="6"/>
        </w:numPr>
        <w:ind w:left="357" w:hanging="357"/>
        <w:jc w:val="both"/>
        <w:rPr>
          <w:rFonts w:eastAsia="Calibri"/>
          <w:lang w:val="lv-LV"/>
        </w:rPr>
      </w:pPr>
      <w:r w:rsidRPr="00437C7B">
        <w:rPr>
          <w:rFonts w:eastAsia="Calibri"/>
          <w:bCs/>
          <w:lang w:val="lv-LV" w:bidi="lo-LA"/>
        </w:rPr>
        <w:t>Lēmuma projektu virzīt izskatīšanai Limbažu novada domes sēdē.</w:t>
      </w:r>
    </w:p>
    <w:p w14:paraId="237C8D33" w14:textId="77777777" w:rsidR="00B12B95" w:rsidRPr="00025563" w:rsidRDefault="00B12B95" w:rsidP="00A535D0">
      <w:pPr>
        <w:pStyle w:val="Sarakstarindkopa1"/>
        <w:spacing w:after="0" w:line="240" w:lineRule="auto"/>
        <w:ind w:left="360"/>
        <w:jc w:val="both"/>
        <w:rPr>
          <w:rFonts w:ascii="Times New Roman" w:hAnsi="Times New Roman"/>
          <w:sz w:val="24"/>
          <w:szCs w:val="24"/>
        </w:rPr>
      </w:pPr>
    </w:p>
    <w:p w14:paraId="7C41951F" w14:textId="77777777" w:rsidR="00B12B95" w:rsidRPr="00025563" w:rsidRDefault="00B12B95" w:rsidP="00A535D0">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A535D0">
      <w:pPr>
        <w:pStyle w:val="Virsraksts1"/>
        <w:jc w:val="center"/>
      </w:pPr>
      <w:r w:rsidRPr="00025563">
        <w:t>6</w:t>
      </w:r>
      <w:r w:rsidR="009D2C83" w:rsidRPr="00025563">
        <w:t>.</w:t>
      </w:r>
    </w:p>
    <w:p w14:paraId="4C848E12" w14:textId="77777777" w:rsidR="000A5A47" w:rsidRPr="000A5A47" w:rsidRDefault="000A5A47" w:rsidP="000A5A47">
      <w:pPr>
        <w:pBdr>
          <w:bottom w:val="single" w:sz="6" w:space="1" w:color="auto"/>
        </w:pBdr>
        <w:jc w:val="both"/>
        <w:rPr>
          <w:b/>
          <w:bCs/>
          <w:lang w:val="lv-LV" w:eastAsia="lv-LV"/>
        </w:rPr>
      </w:pPr>
      <w:r w:rsidRPr="000A5A47">
        <w:rPr>
          <w:b/>
          <w:bCs/>
          <w:noProof/>
          <w:lang w:val="lv-LV" w:eastAsia="lv-LV"/>
        </w:rPr>
        <w:t>Par Limbažu novada pašvaldības Iepirkumu komisijas nolikuma grozījumiem</w:t>
      </w:r>
    </w:p>
    <w:p w14:paraId="144B2C6C" w14:textId="77777777" w:rsidR="000A5A47" w:rsidRPr="000A5A47" w:rsidRDefault="000A5A47" w:rsidP="000A5A47">
      <w:pPr>
        <w:jc w:val="center"/>
        <w:rPr>
          <w:lang w:val="lv-LV" w:eastAsia="lv-LV"/>
        </w:rPr>
      </w:pPr>
      <w:r w:rsidRPr="000A5A47">
        <w:rPr>
          <w:lang w:val="lv-LV" w:eastAsia="lv-LV"/>
        </w:rPr>
        <w:t xml:space="preserve">Ziņo </w:t>
      </w:r>
      <w:r w:rsidRPr="000A5A47">
        <w:rPr>
          <w:noProof/>
          <w:lang w:val="lv-LV" w:eastAsia="lv-LV"/>
        </w:rPr>
        <w:t>Juris Graudiņš</w:t>
      </w:r>
    </w:p>
    <w:p w14:paraId="22F3E395" w14:textId="77777777" w:rsidR="000A5A47" w:rsidRPr="000A5A47" w:rsidRDefault="000A5A47" w:rsidP="000A5A47">
      <w:pPr>
        <w:jc w:val="both"/>
        <w:rPr>
          <w:lang w:val="lv-LV" w:eastAsia="lv-LV"/>
        </w:rPr>
      </w:pPr>
    </w:p>
    <w:p w14:paraId="016E9563" w14:textId="77777777" w:rsidR="000A5A47" w:rsidRPr="000A5A47" w:rsidRDefault="000A5A47" w:rsidP="000A5A47">
      <w:pPr>
        <w:ind w:firstLine="720"/>
        <w:jc w:val="both"/>
        <w:rPr>
          <w:i/>
          <w:iCs/>
          <w:lang w:val="lv-LV" w:eastAsia="lv-LV"/>
        </w:rPr>
      </w:pPr>
      <w:r w:rsidRPr="000A5A47">
        <w:rPr>
          <w:lang w:val="lv-LV" w:eastAsia="lv-LV"/>
        </w:rPr>
        <w:t>Ar Limbažu novada pašvaldības domes 2021. gada 28. oktobra lēmumu Nr.</w:t>
      </w:r>
      <w:r w:rsidRPr="000A5A47">
        <w:rPr>
          <w:rFonts w:eastAsia="Calibri"/>
          <w:lang w:val="lv-LV" w:eastAsia="lv-LV"/>
        </w:rPr>
        <w:t xml:space="preserve"> 391</w:t>
      </w:r>
      <w:r w:rsidRPr="000A5A47">
        <w:rPr>
          <w:lang w:val="lv-LV" w:eastAsia="lv-LV"/>
        </w:rPr>
        <w:t xml:space="preserve"> “Par Limbažu novada pašvaldības domes saistošo noteikumu „Limbažu novada pašvaldības nolikums” apstiprināšanu” </w:t>
      </w:r>
      <w:r w:rsidRPr="000A5A47">
        <w:rPr>
          <w:rFonts w:eastAsia="Calibri"/>
          <w:lang w:val="lv-LV" w:eastAsia="lv-LV"/>
        </w:rPr>
        <w:t xml:space="preserve">(protokols Nr.13, 45.§) apstiprināts Limbažu novada pašvaldības nolikums, kur </w:t>
      </w:r>
      <w:r w:rsidRPr="000A5A47">
        <w:rPr>
          <w:bCs/>
          <w:lang w:val="lv-LV"/>
        </w:rPr>
        <w:t xml:space="preserve">20.4. apakšpunktā noteikts, ka </w:t>
      </w:r>
      <w:r w:rsidRPr="000A5A47">
        <w:rPr>
          <w:rFonts w:eastAsia="Calibri"/>
          <w:szCs w:val="22"/>
          <w:lang w:val="lv-LV"/>
        </w:rPr>
        <w:t>atsevišķu pašvaldības funkciju pildīšanai dome no deputātiem un attiecīgās pašvaldības iedzīvotājiem ir izveidojusi šādas patstāvīgās komisijas un padomes - Iepirkumu komisija</w:t>
      </w:r>
      <w:r w:rsidRPr="000A5A47">
        <w:rPr>
          <w:rFonts w:eastAsia="Calibri"/>
          <w:i/>
          <w:iCs/>
          <w:lang w:val="lv-LV" w:eastAsia="lv-LV"/>
        </w:rPr>
        <w:t>.</w:t>
      </w:r>
    </w:p>
    <w:p w14:paraId="0A65AAAB" w14:textId="77777777" w:rsidR="000A5A47" w:rsidRPr="000A5A47" w:rsidRDefault="000A5A47" w:rsidP="000A5A47">
      <w:pPr>
        <w:ind w:firstLine="720"/>
        <w:jc w:val="both"/>
        <w:rPr>
          <w:lang w:val="lv-LV" w:eastAsia="lv-LV"/>
        </w:rPr>
      </w:pPr>
      <w:r w:rsidRPr="000A5A47">
        <w:rPr>
          <w:lang w:val="lv-LV" w:eastAsia="lv-LV"/>
        </w:rPr>
        <w:t xml:space="preserve">Limbažu novada administrācijas tiesiskais pamats ir normatīvie akti, tai skaitā atsevišķi komisiju nolikumi. </w:t>
      </w:r>
    </w:p>
    <w:p w14:paraId="79512255" w14:textId="77777777" w:rsidR="000A5A47" w:rsidRPr="000A5A47" w:rsidRDefault="000A5A47" w:rsidP="000A5A47">
      <w:pPr>
        <w:ind w:firstLine="720"/>
        <w:jc w:val="both"/>
        <w:rPr>
          <w:rFonts w:eastAsia="Calibri"/>
          <w:lang w:val="lv-LV" w:eastAsia="lv-LV"/>
        </w:rPr>
      </w:pPr>
      <w:r w:rsidRPr="000A5A47">
        <w:rPr>
          <w:lang w:val="lv-LV" w:eastAsia="lv-LV"/>
        </w:rPr>
        <w:t xml:space="preserve">Līdz ar to, ar Limbažu novada pašvaldības domes 2021. gada 23. decembra lēmumu Nr. 723 “Par Limbažu novada pašvaldības Iepirkumu komisijas nolikuma apstiprināšanu” </w:t>
      </w:r>
      <w:r w:rsidRPr="000A5A47">
        <w:rPr>
          <w:rFonts w:eastAsia="Calibri"/>
          <w:lang w:val="lv-LV" w:eastAsia="lv-LV"/>
        </w:rPr>
        <w:t xml:space="preserve">(protokols Nr.13, 91.§) tika apstiprināts Limbažu novada </w:t>
      </w:r>
      <w:r w:rsidRPr="000A5A47">
        <w:rPr>
          <w:lang w:val="lv-LV" w:eastAsia="lv-LV"/>
        </w:rPr>
        <w:t xml:space="preserve">pašvaldības Iepirkumu komisijas </w:t>
      </w:r>
      <w:r w:rsidRPr="000A5A47">
        <w:rPr>
          <w:rFonts w:eastAsia="Calibri"/>
          <w:lang w:val="lv-LV" w:eastAsia="lv-LV"/>
        </w:rPr>
        <w:t xml:space="preserve">nolikums. </w:t>
      </w:r>
    </w:p>
    <w:p w14:paraId="389F15C5" w14:textId="77777777" w:rsidR="000A5A47" w:rsidRPr="000A5A47" w:rsidRDefault="000A5A47" w:rsidP="000A5A47">
      <w:pPr>
        <w:ind w:firstLine="720"/>
        <w:jc w:val="both"/>
        <w:rPr>
          <w:lang w:val="lv-LV" w:eastAsia="lv-LV"/>
        </w:rPr>
      </w:pPr>
      <w:r w:rsidRPr="000A5A47">
        <w:rPr>
          <w:rFonts w:eastAsia="Calibri"/>
          <w:lang w:val="lv-LV" w:eastAsia="lv-LV"/>
        </w:rPr>
        <w:t xml:space="preserve">Saskaņā ar Limbažu novada </w:t>
      </w:r>
      <w:r w:rsidRPr="000A5A47">
        <w:rPr>
          <w:lang w:val="lv-LV" w:eastAsia="lv-LV"/>
        </w:rPr>
        <w:t xml:space="preserve">pašvaldības Iepirkumu komisijas </w:t>
      </w:r>
      <w:r w:rsidRPr="000A5A47">
        <w:rPr>
          <w:rFonts w:eastAsia="Calibri"/>
          <w:lang w:val="lv-LV" w:eastAsia="lv-LV"/>
        </w:rPr>
        <w:t xml:space="preserve">nolikuma 7.2. punktu </w:t>
      </w:r>
      <w:r w:rsidRPr="000A5A47">
        <w:rPr>
          <w:rFonts w:eastAsia="Calibri"/>
          <w:i/>
          <w:iCs/>
          <w:lang w:val="lv-LV" w:eastAsia="lv-LV"/>
        </w:rPr>
        <w:t xml:space="preserve">Komisijas nolikumu apstiprina un grozījumus tajā apstiprina Dome. Grozījumus nolikumā var ierosināt Komisijas priekšsēdētājs, pašvaldības izpilddirektors vai Domes priekšsēdētājs. Grozījumi nolikumā tiek veikti, ņemot vērā arī izmaiņas Publisko iepirkumu likumā un citos normatīvajos aktos. </w:t>
      </w:r>
    </w:p>
    <w:p w14:paraId="4A13049A" w14:textId="77777777" w:rsidR="000A5A47" w:rsidRPr="000A5A47" w:rsidRDefault="000A5A47" w:rsidP="000A5A47">
      <w:pPr>
        <w:ind w:firstLine="720"/>
        <w:jc w:val="both"/>
        <w:rPr>
          <w:lang w:val="lv-LV" w:eastAsia="lv-LV"/>
        </w:rPr>
      </w:pPr>
      <w:r w:rsidRPr="000A5A47">
        <w:rPr>
          <w:lang w:val="lv-LV" w:eastAsia="lv-LV"/>
        </w:rPr>
        <w:t xml:space="preserve">Saskaņā ar Pašvaldību likuma 50. panta pirmo daļu </w:t>
      </w:r>
      <w:r w:rsidRPr="000A5A47">
        <w:rPr>
          <w:i/>
          <w:iCs/>
          <w:lang w:val="lv-LV" w:eastAsia="lv-LV"/>
        </w:rPr>
        <w:t>Dome un pašvaldības administrācija iekšējos normatīvos aktus izdod likumā noteiktajā kārtībā</w:t>
      </w:r>
      <w:r w:rsidRPr="000A5A47">
        <w:rPr>
          <w:lang w:val="lv-LV" w:eastAsia="lv-LV"/>
        </w:rPr>
        <w:t xml:space="preserve">. </w:t>
      </w:r>
    </w:p>
    <w:p w14:paraId="56A46036" w14:textId="77777777" w:rsidR="000A5A47" w:rsidRPr="000A5A47" w:rsidRDefault="000A5A47" w:rsidP="000A5A47">
      <w:pPr>
        <w:ind w:firstLine="720"/>
        <w:jc w:val="both"/>
        <w:rPr>
          <w:lang w:val="lv-LV" w:eastAsia="lv-LV"/>
        </w:rPr>
      </w:pPr>
      <w:r w:rsidRPr="000A5A47">
        <w:rPr>
          <w:lang w:val="lv-LV" w:eastAsia="lv-LV"/>
        </w:rPr>
        <w:t xml:space="preserve">Valsts pārvaldes iekārtas likuma 73. panta pirmās daļas 1. punkts nosaka, ka </w:t>
      </w:r>
      <w:r w:rsidRPr="000A5A47">
        <w:rPr>
          <w:i/>
          <w:iCs/>
          <w:lang w:val="lv-LV" w:eastAsia="lv-LV"/>
        </w:rPr>
        <w:t>publiskas personas orgāns un amatpersona savas kompetences ietvaros var izdot iekšējos normatīvos aktus par iestādes uzbūvi un darba organizāciju</w:t>
      </w:r>
      <w:r w:rsidRPr="000A5A47">
        <w:rPr>
          <w:lang w:val="lv-LV" w:eastAsia="lv-LV"/>
        </w:rPr>
        <w:t>.</w:t>
      </w:r>
    </w:p>
    <w:p w14:paraId="7B0BD067" w14:textId="77777777" w:rsidR="000A5A47" w:rsidRPr="000A5A47" w:rsidRDefault="000A5A47" w:rsidP="000A5A47">
      <w:pPr>
        <w:ind w:firstLine="720"/>
        <w:jc w:val="both"/>
        <w:rPr>
          <w:lang w:val="lv-LV" w:eastAsia="lv-LV"/>
        </w:rPr>
      </w:pPr>
      <w:r w:rsidRPr="000A5A47">
        <w:rPr>
          <w:lang w:val="lv-LV" w:eastAsia="lv-LV"/>
        </w:rPr>
        <w:lastRenderedPageBreak/>
        <w:t>2022. gada 24. martā tika pieņemti grozījumi Publisko iepirkumu likumā, kuri stājas spēkā 2023. gada 1.janvārī un kuros noteica, ka iepirkuma komisiju izveido katram iepirkumam atsevišķi vai uz noteiktu laikposmu. Savukārt iepriekš minēto grozījumu anotācijā noteikts, ka, lai gan iepirkumu komisiju var izveidot uz noteiktu laiku, kas pārsniedz vairākus gadus, pasūtītājam ne retāk kā reizi 12 mēnešos būtu jāpārvērtē uz noteiktu laikposmu izveidoto iepirkumu komisiju.</w:t>
      </w:r>
    </w:p>
    <w:p w14:paraId="0F4708FD" w14:textId="77777777" w:rsidR="000A5A47" w:rsidRPr="000A5A47" w:rsidRDefault="000A5A47" w:rsidP="000A5A47">
      <w:pPr>
        <w:ind w:firstLine="720"/>
        <w:jc w:val="both"/>
        <w:rPr>
          <w:lang w:val="lv-LV" w:eastAsia="lv-LV"/>
        </w:rPr>
      </w:pPr>
      <w:r w:rsidRPr="000A5A47">
        <w:rPr>
          <w:lang w:val="lv-LV" w:eastAsia="lv-LV"/>
        </w:rPr>
        <w:t xml:space="preserve">Ņemot vērā iepriekš minēto, nepieciešams veikt grozījumus </w:t>
      </w:r>
      <w:r w:rsidRPr="000A5A47">
        <w:rPr>
          <w:rFonts w:eastAsia="Calibri"/>
          <w:lang w:val="lv-LV" w:eastAsia="lv-LV"/>
        </w:rPr>
        <w:t xml:space="preserve">Limbažu novada </w:t>
      </w:r>
      <w:r w:rsidRPr="000A5A47">
        <w:rPr>
          <w:lang w:val="lv-LV" w:eastAsia="lv-LV"/>
        </w:rPr>
        <w:t xml:space="preserve">pašvaldības Iepirkumu komisijas </w:t>
      </w:r>
      <w:r w:rsidRPr="000A5A47">
        <w:rPr>
          <w:rFonts w:eastAsia="Calibri"/>
          <w:lang w:val="lv-LV" w:eastAsia="lv-LV"/>
        </w:rPr>
        <w:t xml:space="preserve">nolikumā un paredzēt Limbažu novada </w:t>
      </w:r>
      <w:r w:rsidRPr="000A5A47">
        <w:rPr>
          <w:lang w:val="lv-LV" w:eastAsia="lv-LV"/>
        </w:rPr>
        <w:t xml:space="preserve">pašvaldības Iepirkumu komisijas </w:t>
      </w:r>
      <w:r w:rsidRPr="000A5A47">
        <w:rPr>
          <w:rFonts w:eastAsia="Calibri"/>
          <w:lang w:val="lv-LV" w:eastAsia="lv-LV"/>
        </w:rPr>
        <w:t>darbības termiņu. Tā pat veikti nelieli grozījumi un precizējumi, kas uzlabo komisijas darbu.</w:t>
      </w:r>
    </w:p>
    <w:p w14:paraId="709040F9" w14:textId="77777777" w:rsidR="000A5A47" w:rsidRPr="00D946CD" w:rsidRDefault="000A5A47" w:rsidP="000A5A47">
      <w:pPr>
        <w:ind w:firstLine="720"/>
        <w:jc w:val="both"/>
        <w:rPr>
          <w:b/>
          <w:bCs/>
          <w:lang w:val="lv-LV" w:eastAsia="lv-LV"/>
        </w:rPr>
      </w:pPr>
      <w:r w:rsidRPr="000A5A47">
        <w:rPr>
          <w:lang w:val="lv-LV" w:eastAsia="lv-LV"/>
        </w:rPr>
        <w:t xml:space="preserve">Ņemot vērā iepriekš minēto un pamatojoties uz </w:t>
      </w:r>
      <w:r w:rsidRPr="000A5A47">
        <w:rPr>
          <w:rFonts w:eastAsia="Calibri"/>
          <w:lang w:val="lv-LV" w:eastAsia="lv-LV"/>
        </w:rPr>
        <w:t xml:space="preserve">Limbažu novada </w:t>
      </w:r>
      <w:r w:rsidRPr="000A5A47">
        <w:rPr>
          <w:lang w:val="lv-LV" w:eastAsia="lv-LV"/>
        </w:rPr>
        <w:t xml:space="preserve">pašvaldības Iepirkumu komisijas </w:t>
      </w:r>
      <w:r w:rsidRPr="000A5A47">
        <w:rPr>
          <w:rFonts w:eastAsia="Calibri"/>
          <w:lang w:val="lv-LV" w:eastAsia="lv-LV"/>
        </w:rPr>
        <w:t xml:space="preserve">nolikuma 7.2. punktu, </w:t>
      </w:r>
      <w:r w:rsidRPr="000A5A47">
        <w:rPr>
          <w:lang w:val="lv-LV" w:eastAsia="lv-LV"/>
        </w:rPr>
        <w:t xml:space="preserve">Pašvaldību likuma 50. panta pirmo daļu, Valsts pārvaldes iekārtas likuma 73. panta pirmās daļas 1. punktu,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51575BD9" w14:textId="50C35492" w:rsidR="000A5A47" w:rsidRPr="000A5A47" w:rsidRDefault="000A5A47" w:rsidP="000A5A47">
      <w:pPr>
        <w:ind w:firstLine="720"/>
        <w:jc w:val="both"/>
        <w:rPr>
          <w:lang w:val="lv-LV" w:eastAsia="lv-LV"/>
        </w:rPr>
      </w:pPr>
    </w:p>
    <w:p w14:paraId="6A4E580B" w14:textId="77777777" w:rsidR="000A5A47" w:rsidRPr="000A5A47" w:rsidRDefault="000A5A47" w:rsidP="000A5A47">
      <w:pPr>
        <w:numPr>
          <w:ilvl w:val="0"/>
          <w:numId w:val="7"/>
        </w:numPr>
        <w:ind w:left="357" w:hanging="357"/>
        <w:contextualSpacing/>
        <w:jc w:val="both"/>
        <w:rPr>
          <w:lang w:val="lv-LV" w:eastAsia="lv-LV"/>
        </w:rPr>
      </w:pPr>
      <w:r w:rsidRPr="000A5A47">
        <w:rPr>
          <w:rFonts w:eastAsia="Calibri"/>
          <w:lang w:val="lv-LV"/>
        </w:rPr>
        <w:t xml:space="preserve">Izdarīt </w:t>
      </w:r>
      <w:r w:rsidRPr="000A5A47">
        <w:rPr>
          <w:rFonts w:eastAsia="Calibri"/>
          <w:lang w:val="lv-LV" w:eastAsia="lv-LV"/>
        </w:rPr>
        <w:t xml:space="preserve">Limbažu novada </w:t>
      </w:r>
      <w:r w:rsidRPr="000A5A47">
        <w:rPr>
          <w:lang w:val="lv-LV" w:eastAsia="lv-LV"/>
        </w:rPr>
        <w:t xml:space="preserve">pašvaldības Iepirkumu komisijas </w:t>
      </w:r>
      <w:r w:rsidRPr="000A5A47">
        <w:rPr>
          <w:rFonts w:eastAsia="Calibri"/>
          <w:lang w:val="lv-LV" w:eastAsia="lv-LV"/>
        </w:rPr>
        <w:t xml:space="preserve">nolikumā </w:t>
      </w:r>
      <w:r w:rsidRPr="000A5A47">
        <w:rPr>
          <w:lang w:val="lv-LV" w:eastAsia="lv-LV"/>
        </w:rPr>
        <w:t>(apstiprināts ar Limbažu novada pašvaldības domes 2021. gada 23. decembra sēdes lēmumu Nr.723 (protokols Nr.</w:t>
      </w:r>
      <w:r w:rsidRPr="000A5A47">
        <w:rPr>
          <w:rFonts w:eastAsia="Calibri"/>
          <w:lang w:val="lv-LV" w:eastAsia="lv-LV"/>
        </w:rPr>
        <w:t xml:space="preserve"> 13, 91.§</w:t>
      </w:r>
      <w:r w:rsidRPr="000A5A47">
        <w:rPr>
          <w:lang w:val="lv-LV" w:eastAsia="lv-LV"/>
        </w:rPr>
        <w:t xml:space="preserve">) šādus grozījumus: </w:t>
      </w:r>
    </w:p>
    <w:p w14:paraId="5A949B0D" w14:textId="77777777" w:rsidR="000A5A47" w:rsidRPr="000A5A47" w:rsidRDefault="000A5A47" w:rsidP="00E70C31">
      <w:pPr>
        <w:numPr>
          <w:ilvl w:val="1"/>
          <w:numId w:val="7"/>
        </w:numPr>
        <w:ind w:left="964" w:hanging="567"/>
        <w:contextualSpacing/>
        <w:jc w:val="both"/>
        <w:rPr>
          <w:color w:val="000000"/>
          <w:lang w:val="lv-LV" w:eastAsia="lv-LV"/>
        </w:rPr>
      </w:pPr>
      <w:r w:rsidRPr="000A5A47">
        <w:rPr>
          <w:color w:val="000000"/>
          <w:lang w:val="lv-LV" w:eastAsia="lv-LV"/>
        </w:rPr>
        <w:t>aizstāt 1.3.punktā vārdus “likumu “Par pašvaldībām”” ar vārdiem “Pašvaldību likuma”;</w:t>
      </w:r>
    </w:p>
    <w:p w14:paraId="120D21A2" w14:textId="77777777" w:rsidR="000A5A47" w:rsidRPr="000A5A47" w:rsidRDefault="000A5A47" w:rsidP="00E70C31">
      <w:pPr>
        <w:numPr>
          <w:ilvl w:val="1"/>
          <w:numId w:val="7"/>
        </w:numPr>
        <w:ind w:left="964" w:hanging="567"/>
        <w:contextualSpacing/>
        <w:jc w:val="both"/>
        <w:rPr>
          <w:color w:val="000000"/>
          <w:lang w:val="lv-LV" w:eastAsia="lv-LV"/>
        </w:rPr>
      </w:pPr>
      <w:r w:rsidRPr="000A5A47">
        <w:rPr>
          <w:color w:val="000000"/>
          <w:lang w:val="lv-LV" w:eastAsia="lv-LV"/>
        </w:rPr>
        <w:t>papildināt 2.4.3.punkta otro teikumu pirms vārda “eksperta” ar vārdiem “Nepieciešamības gadījumā”;</w:t>
      </w:r>
    </w:p>
    <w:p w14:paraId="1CD00A83" w14:textId="77777777" w:rsidR="000A5A47" w:rsidRPr="000A5A47" w:rsidRDefault="000A5A47" w:rsidP="00E70C31">
      <w:pPr>
        <w:numPr>
          <w:ilvl w:val="1"/>
          <w:numId w:val="7"/>
        </w:numPr>
        <w:ind w:left="964" w:hanging="567"/>
        <w:contextualSpacing/>
        <w:jc w:val="both"/>
        <w:rPr>
          <w:color w:val="000000"/>
          <w:lang w:val="lv-LV" w:eastAsia="lv-LV"/>
        </w:rPr>
      </w:pPr>
      <w:r w:rsidRPr="000A5A47">
        <w:rPr>
          <w:color w:val="000000"/>
          <w:lang w:val="lv-LV" w:eastAsia="lv-LV"/>
        </w:rPr>
        <w:t>izteikt 3.1.punktu šādā redakcijā:</w:t>
      </w:r>
    </w:p>
    <w:p w14:paraId="74300214" w14:textId="397D2118" w:rsidR="000A5A47" w:rsidRPr="000A5A47" w:rsidRDefault="00E70C31" w:rsidP="00E70C31">
      <w:pPr>
        <w:ind w:left="964" w:hanging="567"/>
        <w:contextualSpacing/>
        <w:jc w:val="both"/>
        <w:rPr>
          <w:color w:val="000000"/>
          <w:lang w:val="lv-LV" w:eastAsia="lv-LV"/>
        </w:rPr>
      </w:pPr>
      <w:r>
        <w:rPr>
          <w:color w:val="000000"/>
          <w:lang w:val="lv-LV" w:eastAsia="lv-LV"/>
        </w:rPr>
        <w:tab/>
      </w:r>
      <w:r w:rsidR="000A5A47" w:rsidRPr="000A5A47">
        <w:rPr>
          <w:color w:val="000000"/>
          <w:lang w:val="lv-LV" w:eastAsia="lv-LV"/>
        </w:rPr>
        <w:t xml:space="preserve">“3.1. </w:t>
      </w:r>
      <w:bookmarkStart w:id="3" w:name="_Hlk140215447"/>
      <w:r w:rsidR="000A5A47" w:rsidRPr="000A5A47">
        <w:rPr>
          <w:lang w:val="lv-LV" w:eastAsia="lv-LV"/>
        </w:rPr>
        <w:t>Komisiju 7 (septiņu) locekļu sastāvā uz 12 mēnešiem apstiprina ar Domes lēmumu. Komisijas sekretārs ir pašvaldības administrācijas Juridiskās nodaļas Iepirkumu daļas darbinieks</w:t>
      </w:r>
      <w:bookmarkEnd w:id="3"/>
      <w:r w:rsidR="000A5A47" w:rsidRPr="000A5A47">
        <w:rPr>
          <w:lang w:val="lv-LV" w:eastAsia="lv-LV"/>
        </w:rPr>
        <w:t>.</w:t>
      </w:r>
      <w:r w:rsidR="000A5A47" w:rsidRPr="000A5A47">
        <w:rPr>
          <w:color w:val="000000"/>
          <w:lang w:val="lv-LV" w:eastAsia="lv-LV"/>
        </w:rPr>
        <w:t>”;</w:t>
      </w:r>
    </w:p>
    <w:p w14:paraId="70CCA5D6" w14:textId="77777777" w:rsidR="000A5A47" w:rsidRPr="000A5A47" w:rsidRDefault="000A5A47" w:rsidP="00E70C31">
      <w:pPr>
        <w:numPr>
          <w:ilvl w:val="1"/>
          <w:numId w:val="7"/>
        </w:numPr>
        <w:ind w:left="964" w:hanging="567"/>
        <w:contextualSpacing/>
        <w:jc w:val="both"/>
        <w:rPr>
          <w:color w:val="000000"/>
          <w:lang w:val="lv-LV" w:eastAsia="lv-LV"/>
        </w:rPr>
      </w:pPr>
      <w:r w:rsidRPr="000A5A47">
        <w:rPr>
          <w:color w:val="000000"/>
          <w:lang w:val="lv-LV" w:eastAsia="lv-LV"/>
        </w:rPr>
        <w:t>svītrot 3.2.punkta otro teikumu;</w:t>
      </w:r>
    </w:p>
    <w:p w14:paraId="7602E439" w14:textId="77777777" w:rsidR="000A5A47" w:rsidRPr="000A5A47" w:rsidRDefault="000A5A47" w:rsidP="00E70C31">
      <w:pPr>
        <w:numPr>
          <w:ilvl w:val="1"/>
          <w:numId w:val="7"/>
        </w:numPr>
        <w:ind w:left="964" w:hanging="567"/>
        <w:contextualSpacing/>
        <w:jc w:val="both"/>
        <w:rPr>
          <w:color w:val="000000"/>
          <w:lang w:val="lv-LV" w:eastAsia="lv-LV"/>
        </w:rPr>
      </w:pPr>
      <w:r w:rsidRPr="000A5A47">
        <w:rPr>
          <w:color w:val="000000"/>
          <w:lang w:val="lv-LV" w:eastAsia="lv-LV"/>
        </w:rPr>
        <w:t>papildināt 3.9.2.punktu aiz vārdiem “aizpilda individuālās” ar vārdiem “nepieciešamības gadījumā”;</w:t>
      </w:r>
    </w:p>
    <w:p w14:paraId="67FA44AF" w14:textId="77777777" w:rsidR="000A5A47" w:rsidRPr="000A5A47" w:rsidRDefault="000A5A47" w:rsidP="00E70C31">
      <w:pPr>
        <w:numPr>
          <w:ilvl w:val="1"/>
          <w:numId w:val="7"/>
        </w:numPr>
        <w:ind w:left="964" w:hanging="567"/>
        <w:contextualSpacing/>
        <w:jc w:val="both"/>
        <w:rPr>
          <w:color w:val="000000"/>
          <w:lang w:val="lv-LV" w:eastAsia="lv-LV"/>
        </w:rPr>
      </w:pPr>
      <w:r w:rsidRPr="000A5A47">
        <w:rPr>
          <w:color w:val="000000"/>
          <w:lang w:val="lv-LV" w:eastAsia="lv-LV"/>
        </w:rPr>
        <w:t>papildināt 4.4.punktu aiz vārdiem “</w:t>
      </w:r>
      <w:r w:rsidRPr="000A5A47">
        <w:rPr>
          <w:lang w:val="lv-LV" w:eastAsia="lv-LV"/>
        </w:rPr>
        <w:t>(divdesmit tūkstoši eiro)</w:t>
      </w:r>
      <w:r w:rsidRPr="000A5A47">
        <w:rPr>
          <w:color w:val="000000"/>
          <w:lang w:val="lv-LV" w:eastAsia="lv-LV"/>
        </w:rPr>
        <w:t>” ar vārdiem “bez pievienotās vērtības nodokļa”;</w:t>
      </w:r>
    </w:p>
    <w:p w14:paraId="0729CFA9" w14:textId="77777777" w:rsidR="000A5A47" w:rsidRPr="000A5A47" w:rsidRDefault="000A5A47" w:rsidP="00E70C31">
      <w:pPr>
        <w:numPr>
          <w:ilvl w:val="1"/>
          <w:numId w:val="7"/>
        </w:numPr>
        <w:ind w:left="964" w:hanging="567"/>
        <w:contextualSpacing/>
        <w:jc w:val="both"/>
        <w:rPr>
          <w:color w:val="000000"/>
          <w:lang w:val="lv-LV" w:eastAsia="lv-LV"/>
        </w:rPr>
      </w:pPr>
      <w:r w:rsidRPr="000A5A47">
        <w:rPr>
          <w:color w:val="000000"/>
          <w:lang w:val="lv-LV" w:eastAsia="lv-LV"/>
        </w:rPr>
        <w:t>izteikt 4.5.punkta otro teikumu šādā redakcijā:</w:t>
      </w:r>
    </w:p>
    <w:p w14:paraId="6A1030F4" w14:textId="106B6658" w:rsidR="000A5A47" w:rsidRPr="000A5A47" w:rsidRDefault="00E70C31" w:rsidP="00E70C31">
      <w:pPr>
        <w:ind w:left="964" w:hanging="567"/>
        <w:contextualSpacing/>
        <w:jc w:val="both"/>
        <w:rPr>
          <w:color w:val="000000"/>
          <w:lang w:val="lv-LV" w:eastAsia="lv-LV"/>
        </w:rPr>
      </w:pPr>
      <w:r>
        <w:rPr>
          <w:color w:val="000000"/>
          <w:lang w:val="lv-LV" w:eastAsia="lv-LV"/>
        </w:rPr>
        <w:tab/>
      </w:r>
      <w:r w:rsidR="000A5A47" w:rsidRPr="000A5A47">
        <w:rPr>
          <w:color w:val="000000"/>
          <w:lang w:val="lv-LV" w:eastAsia="lv-LV"/>
        </w:rPr>
        <w:t xml:space="preserve">“4.5. </w:t>
      </w:r>
      <w:bookmarkStart w:id="4" w:name="_Hlk140215649"/>
      <w:r w:rsidR="000A5A47" w:rsidRPr="000A5A47">
        <w:rPr>
          <w:lang w:val="lv-LV" w:eastAsia="lv-LV"/>
        </w:rPr>
        <w:t>Paziņojums par sēdes norises laiku, veidu, vietu un darba kārtību ne vēlāk kā 1 (vienu) darba dienu pirms Komisijas sēdes nosūtāms Komisijas locekļiem uz viņu e-pasta adresēm</w:t>
      </w:r>
      <w:bookmarkEnd w:id="4"/>
      <w:r w:rsidR="000A5A47" w:rsidRPr="000A5A47">
        <w:rPr>
          <w:lang w:val="lv-LV" w:eastAsia="lv-LV"/>
        </w:rPr>
        <w:t>.</w:t>
      </w:r>
      <w:r w:rsidR="000A5A47" w:rsidRPr="000A5A47">
        <w:rPr>
          <w:color w:val="000000"/>
          <w:lang w:val="lv-LV" w:eastAsia="lv-LV"/>
        </w:rPr>
        <w:t>”;</w:t>
      </w:r>
    </w:p>
    <w:p w14:paraId="0A32E114" w14:textId="77777777" w:rsidR="000A5A47" w:rsidRPr="000A5A47" w:rsidRDefault="000A5A47" w:rsidP="00E70C31">
      <w:pPr>
        <w:numPr>
          <w:ilvl w:val="1"/>
          <w:numId w:val="7"/>
        </w:numPr>
        <w:ind w:left="964" w:hanging="567"/>
        <w:contextualSpacing/>
        <w:jc w:val="both"/>
        <w:rPr>
          <w:color w:val="000000"/>
          <w:lang w:val="lv-LV" w:eastAsia="lv-LV"/>
        </w:rPr>
      </w:pPr>
      <w:r w:rsidRPr="000A5A47">
        <w:rPr>
          <w:color w:val="000000"/>
          <w:lang w:val="lv-LV" w:eastAsia="lv-LV"/>
        </w:rPr>
        <w:t>papildināt 4.6.punktu aiz vārdiem “laiku un darba kārtību” ar vārdu “veidu”;</w:t>
      </w:r>
    </w:p>
    <w:p w14:paraId="5CF166F9" w14:textId="77777777" w:rsidR="000A5A47" w:rsidRPr="000A5A47" w:rsidRDefault="000A5A47" w:rsidP="00E70C31">
      <w:pPr>
        <w:numPr>
          <w:ilvl w:val="1"/>
          <w:numId w:val="7"/>
        </w:numPr>
        <w:ind w:left="964" w:hanging="567"/>
        <w:contextualSpacing/>
        <w:jc w:val="both"/>
        <w:rPr>
          <w:color w:val="000000"/>
          <w:lang w:val="lv-LV" w:eastAsia="lv-LV"/>
        </w:rPr>
      </w:pPr>
      <w:r w:rsidRPr="000A5A47">
        <w:rPr>
          <w:color w:val="000000"/>
          <w:lang w:val="lv-LV" w:eastAsia="lv-LV"/>
        </w:rPr>
        <w:t>svītrot 4.7.punktu;</w:t>
      </w:r>
    </w:p>
    <w:p w14:paraId="34084CD4" w14:textId="77777777" w:rsidR="000A5A47" w:rsidRPr="000A5A47" w:rsidRDefault="000A5A47" w:rsidP="00E70C31">
      <w:pPr>
        <w:numPr>
          <w:ilvl w:val="1"/>
          <w:numId w:val="7"/>
        </w:numPr>
        <w:ind w:left="964" w:hanging="567"/>
        <w:contextualSpacing/>
        <w:jc w:val="both"/>
        <w:rPr>
          <w:color w:val="000000"/>
          <w:lang w:val="lv-LV" w:eastAsia="lv-LV"/>
        </w:rPr>
      </w:pPr>
      <w:r w:rsidRPr="000A5A47">
        <w:rPr>
          <w:color w:val="000000"/>
          <w:lang w:val="lv-LV" w:eastAsia="lv-LV"/>
        </w:rPr>
        <w:t>svītrot 4.8.punktā vārdu “Kārtējās”;</w:t>
      </w:r>
    </w:p>
    <w:p w14:paraId="3D7829D9" w14:textId="77777777" w:rsidR="000A5A47" w:rsidRPr="000A5A47" w:rsidRDefault="000A5A47" w:rsidP="000A5A47">
      <w:pPr>
        <w:numPr>
          <w:ilvl w:val="0"/>
          <w:numId w:val="7"/>
        </w:numPr>
        <w:ind w:left="357" w:hanging="357"/>
        <w:contextualSpacing/>
        <w:jc w:val="both"/>
        <w:rPr>
          <w:lang w:val="lv-LV" w:eastAsia="lv-LV"/>
        </w:rPr>
      </w:pPr>
      <w:r w:rsidRPr="000A5A47">
        <w:rPr>
          <w:lang w:val="lv-LV" w:eastAsia="lv-LV"/>
        </w:rPr>
        <w:t>Atbildīgo par lēmuma projekta izpildi noteikt Limbažu novada pašvaldības Iepirkumu komisijas priekšsēdētāju.</w:t>
      </w:r>
    </w:p>
    <w:p w14:paraId="45EA3296" w14:textId="77777777" w:rsidR="000A5A47" w:rsidRPr="000A5A47" w:rsidRDefault="000A5A47" w:rsidP="000A5A47">
      <w:pPr>
        <w:numPr>
          <w:ilvl w:val="0"/>
          <w:numId w:val="7"/>
        </w:numPr>
        <w:ind w:left="357" w:hanging="357"/>
        <w:contextualSpacing/>
        <w:jc w:val="both"/>
        <w:rPr>
          <w:lang w:val="lv-LV" w:eastAsia="lv-LV"/>
        </w:rPr>
      </w:pPr>
      <w:r w:rsidRPr="000A5A47">
        <w:rPr>
          <w:lang w:val="lv-LV" w:eastAsia="lv-LV"/>
        </w:rPr>
        <w:t>Kontroli par lēmuma izpildi uzdot Limbažu novada pašvaldības izpilddirektoram.</w:t>
      </w:r>
    </w:p>
    <w:p w14:paraId="44A38CA4" w14:textId="596A9617" w:rsidR="000A5A47" w:rsidRPr="000A5A47" w:rsidRDefault="000A5A47" w:rsidP="000A5A47">
      <w:pPr>
        <w:numPr>
          <w:ilvl w:val="0"/>
          <w:numId w:val="7"/>
        </w:numPr>
        <w:ind w:left="357" w:hanging="357"/>
        <w:contextualSpacing/>
        <w:jc w:val="both"/>
        <w:rPr>
          <w:lang w:val="lv-LV" w:eastAsia="lv-LV"/>
        </w:rPr>
      </w:pPr>
      <w:r w:rsidRPr="000A5A47">
        <w:rPr>
          <w:lang w:val="lv-LV" w:eastAsia="lv-LV"/>
        </w:rPr>
        <w:t xml:space="preserve">Lēmuma projektu virzīt izskatīšanai </w:t>
      </w:r>
      <w:r w:rsidR="003336A7">
        <w:rPr>
          <w:lang w:val="lv-LV" w:eastAsia="lv-LV"/>
        </w:rPr>
        <w:t xml:space="preserve">Limbažu novada </w:t>
      </w:r>
      <w:r w:rsidRPr="000A5A47">
        <w:rPr>
          <w:lang w:val="lv-LV" w:eastAsia="lv-LV"/>
        </w:rPr>
        <w:t>domes sēdē.</w:t>
      </w:r>
    </w:p>
    <w:p w14:paraId="1E2EC18A" w14:textId="77777777" w:rsidR="00273B33" w:rsidRDefault="00273B33" w:rsidP="00A535D0">
      <w:pPr>
        <w:pStyle w:val="Sarakstarindkopa1"/>
        <w:spacing w:after="0" w:line="240" w:lineRule="auto"/>
        <w:ind w:left="0"/>
        <w:jc w:val="both"/>
        <w:rPr>
          <w:rFonts w:ascii="Times New Roman" w:hAnsi="Times New Roman"/>
          <w:sz w:val="24"/>
          <w:szCs w:val="24"/>
        </w:rPr>
      </w:pPr>
    </w:p>
    <w:p w14:paraId="23133EDE" w14:textId="77777777" w:rsidR="00273B33" w:rsidRPr="00025563" w:rsidRDefault="00273B33" w:rsidP="00A535D0">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A535D0">
      <w:pPr>
        <w:pStyle w:val="Virsraksts1"/>
        <w:jc w:val="center"/>
      </w:pPr>
      <w:r w:rsidRPr="00025563">
        <w:t>7</w:t>
      </w:r>
      <w:r w:rsidR="009D2C83" w:rsidRPr="00025563">
        <w:t>.</w:t>
      </w:r>
    </w:p>
    <w:p w14:paraId="2F2BDDDB" w14:textId="77777777" w:rsidR="00257059" w:rsidRPr="00257059" w:rsidRDefault="00257059" w:rsidP="00257059">
      <w:pPr>
        <w:pBdr>
          <w:bottom w:val="single" w:sz="6" w:space="1" w:color="auto"/>
        </w:pBdr>
        <w:jc w:val="both"/>
        <w:rPr>
          <w:b/>
          <w:bCs/>
          <w:lang w:val="lv-LV" w:eastAsia="lv-LV"/>
        </w:rPr>
      </w:pPr>
      <w:r w:rsidRPr="00257059">
        <w:rPr>
          <w:b/>
          <w:bCs/>
          <w:noProof/>
          <w:lang w:val="lv-LV" w:eastAsia="lv-LV"/>
        </w:rPr>
        <w:t>Par Limbažu novada pašvaldības Iepirkumu komisijas sastāvu</w:t>
      </w:r>
    </w:p>
    <w:p w14:paraId="40EAE616" w14:textId="77777777" w:rsidR="00257059" w:rsidRPr="00257059" w:rsidRDefault="00257059" w:rsidP="00257059">
      <w:pPr>
        <w:jc w:val="center"/>
        <w:rPr>
          <w:lang w:val="lv-LV" w:eastAsia="lv-LV"/>
        </w:rPr>
      </w:pPr>
      <w:r w:rsidRPr="00257059">
        <w:rPr>
          <w:lang w:val="lv-LV" w:eastAsia="lv-LV"/>
        </w:rPr>
        <w:t xml:space="preserve">Ziņo </w:t>
      </w:r>
      <w:r w:rsidRPr="00257059">
        <w:rPr>
          <w:noProof/>
          <w:lang w:val="lv-LV" w:eastAsia="lv-LV"/>
        </w:rPr>
        <w:t>Juris Graudiņš</w:t>
      </w:r>
    </w:p>
    <w:p w14:paraId="0E89B76E" w14:textId="77777777" w:rsidR="00257059" w:rsidRPr="00257059" w:rsidRDefault="00257059" w:rsidP="00257059">
      <w:pPr>
        <w:jc w:val="both"/>
        <w:rPr>
          <w:lang w:val="lv-LV" w:eastAsia="lv-LV"/>
        </w:rPr>
      </w:pPr>
    </w:p>
    <w:p w14:paraId="544EBDD8" w14:textId="77777777" w:rsidR="00257059" w:rsidRPr="00257059" w:rsidRDefault="00257059" w:rsidP="00257059">
      <w:pPr>
        <w:ind w:firstLine="720"/>
        <w:jc w:val="both"/>
        <w:rPr>
          <w:bCs/>
          <w:lang w:val="lv-LV" w:eastAsia="lv-LV"/>
        </w:rPr>
      </w:pPr>
      <w:r w:rsidRPr="00257059">
        <w:rPr>
          <w:bCs/>
          <w:lang w:val="lv-LV" w:eastAsia="lv-LV"/>
        </w:rPr>
        <w:t xml:space="preserve">Ar Limbažu novada domes 2021.gada 28.oktobra saistošajiem noteikumiem Nr.14 “Limbažu novada pašvaldības nolikums” 20.4. apakšpunktu noteikts, ka </w:t>
      </w:r>
      <w:r w:rsidRPr="00257059">
        <w:rPr>
          <w:rFonts w:eastAsia="Calibri"/>
          <w:szCs w:val="22"/>
          <w:lang w:val="lv-LV" w:eastAsia="lv-LV"/>
        </w:rPr>
        <w:t>atsevišķu pašvaldības funkciju pildīšanai dome no deputātiem un attiecīgās pašvaldības iedzīvotājiem ir izveidojusi šādas patstāvīgās komisijas un padomes - Iepirkumu komisija.</w:t>
      </w:r>
    </w:p>
    <w:p w14:paraId="6BD5DADD" w14:textId="77777777" w:rsidR="00257059" w:rsidRPr="00257059" w:rsidRDefault="00257059" w:rsidP="00257059">
      <w:pPr>
        <w:ind w:firstLine="720"/>
        <w:contextualSpacing/>
        <w:jc w:val="both"/>
        <w:rPr>
          <w:rFonts w:eastAsia="Calibri"/>
          <w:lang w:val="lv-LV" w:eastAsia="hi-IN"/>
        </w:rPr>
      </w:pPr>
      <w:r w:rsidRPr="00257059">
        <w:rPr>
          <w:rFonts w:eastAsia="Calibri"/>
          <w:szCs w:val="22"/>
          <w:lang w:val="lv-LV" w:eastAsia="lv-LV"/>
        </w:rPr>
        <w:t>Saskaņā ar grozījumiem Publisko iepirkumu likumā un Limbažu novada pašvaldības Iepirkumu komisijas nolikumā,</w:t>
      </w:r>
      <w:r w:rsidRPr="00257059">
        <w:rPr>
          <w:lang w:val="lv-LV" w:eastAsia="lv-LV"/>
        </w:rPr>
        <w:t xml:space="preserve"> kuros noteikts, ka iepirkuma komisiju izveido uz noteiktu laikposmu</w:t>
      </w:r>
      <w:r w:rsidRPr="00257059">
        <w:rPr>
          <w:rFonts w:eastAsia="Calibri"/>
          <w:szCs w:val="22"/>
          <w:lang w:val="lv-LV" w:eastAsia="lv-LV"/>
        </w:rPr>
        <w:t xml:space="preserve">, </w:t>
      </w:r>
      <w:r w:rsidRPr="00257059">
        <w:rPr>
          <w:rFonts w:eastAsia="Calibri"/>
          <w:szCs w:val="22"/>
          <w:lang w:val="lv-LV" w:eastAsia="lv-LV"/>
        </w:rPr>
        <w:lastRenderedPageBreak/>
        <w:t xml:space="preserve">konkrēti, Limbažu novada pašvaldības Iepirkumu komisijas nolikuma 3.1.punktu, </w:t>
      </w:r>
      <w:r w:rsidRPr="00257059">
        <w:rPr>
          <w:lang w:val="lv-LV" w:eastAsia="lv-LV"/>
        </w:rPr>
        <w:t xml:space="preserve">Komisiju 7 (septiņu) locekļu sastāvā uz 12 mēnešiem apstiprina ar Domes lēmumu. Līdz ar to, nepieciešams apstiprināt </w:t>
      </w:r>
      <w:r w:rsidRPr="00257059">
        <w:rPr>
          <w:rFonts w:eastAsia="Calibri"/>
          <w:szCs w:val="22"/>
          <w:lang w:val="lv-LV" w:eastAsia="lv-LV"/>
        </w:rPr>
        <w:t>Limbažu novada pašvaldības Iepirkumu komisiju uz 12 mēnešiem.</w:t>
      </w:r>
    </w:p>
    <w:p w14:paraId="16BB0AC5" w14:textId="77777777" w:rsidR="00257059" w:rsidRPr="00D946CD" w:rsidRDefault="00257059" w:rsidP="00257059">
      <w:pPr>
        <w:ind w:firstLine="720"/>
        <w:jc w:val="both"/>
        <w:rPr>
          <w:b/>
          <w:bCs/>
          <w:lang w:val="lv-LV" w:eastAsia="lv-LV"/>
        </w:rPr>
      </w:pPr>
      <w:r w:rsidRPr="00257059">
        <w:rPr>
          <w:rFonts w:eastAsia="Calibri"/>
          <w:szCs w:val="22"/>
          <w:lang w:val="lv-LV"/>
        </w:rPr>
        <w:t xml:space="preserve">Pamatojoties uz </w:t>
      </w:r>
      <w:r w:rsidRPr="00257059">
        <w:rPr>
          <w:bCs/>
          <w:lang w:val="lv-LV" w:eastAsia="lv-LV"/>
        </w:rPr>
        <w:t xml:space="preserve">Pašvaldību likuma 10.panta pirmās daļas 13.punktu,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0163344F" w14:textId="5312E3D3" w:rsidR="00257059" w:rsidRPr="00257059" w:rsidRDefault="00257059" w:rsidP="00257059">
      <w:pPr>
        <w:ind w:firstLine="720"/>
        <w:contextualSpacing/>
        <w:jc w:val="both"/>
        <w:rPr>
          <w:rFonts w:eastAsia="Calibri"/>
          <w:lang w:val="lv-LV" w:eastAsia="hi-IN"/>
        </w:rPr>
      </w:pPr>
    </w:p>
    <w:p w14:paraId="55DA68B4" w14:textId="77777777" w:rsidR="00257059" w:rsidRPr="00257059" w:rsidRDefault="00257059" w:rsidP="00257059">
      <w:pPr>
        <w:numPr>
          <w:ilvl w:val="0"/>
          <w:numId w:val="8"/>
        </w:numPr>
        <w:ind w:left="357" w:hanging="357"/>
        <w:contextualSpacing/>
        <w:jc w:val="both"/>
        <w:rPr>
          <w:bCs/>
          <w:lang w:val="lv-LV" w:eastAsia="lv-LV"/>
        </w:rPr>
      </w:pPr>
      <w:r w:rsidRPr="00257059">
        <w:rPr>
          <w:bCs/>
          <w:lang w:val="lv-LV" w:eastAsia="lv-LV"/>
        </w:rPr>
        <w:t xml:space="preserve">Par </w:t>
      </w:r>
      <w:r w:rsidRPr="00257059">
        <w:rPr>
          <w:rFonts w:eastAsia="Calibri"/>
          <w:szCs w:val="22"/>
          <w:lang w:val="lv-LV" w:eastAsia="lv-LV"/>
        </w:rPr>
        <w:t>Limbažu novada pašvaldības Iepirkumu komisijas locekļiem uz 12 (divpadsmit) mēnešiem apstiprināt:</w:t>
      </w:r>
    </w:p>
    <w:p w14:paraId="36EFAF76" w14:textId="2C579ECE" w:rsidR="00257059" w:rsidRPr="00257059" w:rsidRDefault="00257059" w:rsidP="00257059">
      <w:pPr>
        <w:ind w:left="964" w:hanging="567"/>
        <w:jc w:val="both"/>
        <w:rPr>
          <w:bCs/>
          <w:lang w:val="lv-LV" w:eastAsia="lv-LV"/>
        </w:rPr>
      </w:pPr>
      <w:r w:rsidRPr="00257059">
        <w:rPr>
          <w:bCs/>
          <w:lang w:val="lv-LV" w:eastAsia="lv-LV"/>
        </w:rPr>
        <w:t xml:space="preserve">1.1. Juri Graudiņu, </w:t>
      </w:r>
      <w:r w:rsidR="0039509E">
        <w:rPr>
          <w:bCs/>
          <w:lang w:val="lv-LV" w:eastAsia="lv-LV"/>
        </w:rPr>
        <w:t>(</w:t>
      </w:r>
      <w:r w:rsidRPr="00257059">
        <w:rPr>
          <w:bCs/>
          <w:lang w:val="lv-LV" w:eastAsia="lv-LV"/>
        </w:rPr>
        <w:t>personas kods</w:t>
      </w:r>
      <w:r w:rsidR="0039509E">
        <w:rPr>
          <w:bCs/>
          <w:lang w:val="lv-LV" w:eastAsia="lv-LV"/>
        </w:rPr>
        <w:t>)</w:t>
      </w:r>
      <w:r w:rsidRPr="00257059">
        <w:rPr>
          <w:bCs/>
          <w:lang w:val="lv-LV" w:eastAsia="lv-LV"/>
        </w:rPr>
        <w:t>;</w:t>
      </w:r>
    </w:p>
    <w:p w14:paraId="242B20A7" w14:textId="59176C89" w:rsidR="00257059" w:rsidRPr="00257059" w:rsidRDefault="00257059" w:rsidP="00257059">
      <w:pPr>
        <w:ind w:left="964" w:hanging="567"/>
        <w:jc w:val="both"/>
        <w:rPr>
          <w:bCs/>
          <w:lang w:val="lv-LV" w:eastAsia="lv-LV"/>
        </w:rPr>
      </w:pPr>
      <w:r w:rsidRPr="00257059">
        <w:rPr>
          <w:bCs/>
          <w:lang w:val="lv-LV" w:eastAsia="lv-LV"/>
        </w:rPr>
        <w:t xml:space="preserve">1.2. Vinetu Bundzinieci, </w:t>
      </w:r>
      <w:r w:rsidR="0039509E">
        <w:rPr>
          <w:bCs/>
          <w:lang w:val="lv-LV" w:eastAsia="lv-LV"/>
        </w:rPr>
        <w:t>(</w:t>
      </w:r>
      <w:r w:rsidRPr="00257059">
        <w:rPr>
          <w:bCs/>
          <w:lang w:val="lv-LV" w:eastAsia="lv-LV"/>
        </w:rPr>
        <w:t>personas kods</w:t>
      </w:r>
      <w:r w:rsidR="0039509E">
        <w:rPr>
          <w:bCs/>
          <w:lang w:val="lv-LV" w:eastAsia="lv-LV"/>
        </w:rPr>
        <w:t>)</w:t>
      </w:r>
      <w:r w:rsidRPr="00257059">
        <w:rPr>
          <w:bCs/>
          <w:lang w:val="lv-LV" w:eastAsia="lv-LV"/>
        </w:rPr>
        <w:t>;</w:t>
      </w:r>
    </w:p>
    <w:p w14:paraId="259077E4" w14:textId="40849068" w:rsidR="00257059" w:rsidRPr="00257059" w:rsidRDefault="00257059" w:rsidP="00257059">
      <w:pPr>
        <w:ind w:left="964" w:hanging="567"/>
        <w:jc w:val="both"/>
        <w:rPr>
          <w:bCs/>
          <w:lang w:val="lv-LV" w:eastAsia="lv-LV"/>
        </w:rPr>
      </w:pPr>
      <w:r w:rsidRPr="00257059">
        <w:rPr>
          <w:bCs/>
          <w:lang w:val="lv-LV" w:eastAsia="lv-LV"/>
        </w:rPr>
        <w:t xml:space="preserve">1.3. Sintiju Zuti, </w:t>
      </w:r>
      <w:r w:rsidR="0039509E">
        <w:rPr>
          <w:bCs/>
          <w:lang w:val="lv-LV" w:eastAsia="lv-LV"/>
        </w:rPr>
        <w:t>(</w:t>
      </w:r>
      <w:r w:rsidRPr="00257059">
        <w:rPr>
          <w:bCs/>
          <w:lang w:val="lv-LV" w:eastAsia="lv-LV"/>
        </w:rPr>
        <w:t>personas kods</w:t>
      </w:r>
      <w:r w:rsidR="0039509E">
        <w:rPr>
          <w:bCs/>
          <w:lang w:val="lv-LV" w:eastAsia="lv-LV"/>
        </w:rPr>
        <w:t>)</w:t>
      </w:r>
      <w:r w:rsidRPr="00257059">
        <w:rPr>
          <w:bCs/>
          <w:lang w:val="lv-LV" w:eastAsia="lv-LV"/>
        </w:rPr>
        <w:t xml:space="preserve">; </w:t>
      </w:r>
    </w:p>
    <w:p w14:paraId="32543BC6" w14:textId="253AF2B5" w:rsidR="00257059" w:rsidRPr="00257059" w:rsidRDefault="00257059" w:rsidP="00257059">
      <w:pPr>
        <w:ind w:left="964" w:hanging="567"/>
        <w:jc w:val="both"/>
        <w:rPr>
          <w:bCs/>
          <w:lang w:val="lv-LV" w:eastAsia="lv-LV"/>
        </w:rPr>
      </w:pPr>
      <w:r w:rsidRPr="00257059">
        <w:rPr>
          <w:bCs/>
          <w:lang w:val="lv-LV" w:eastAsia="lv-LV"/>
        </w:rPr>
        <w:t xml:space="preserve">1.4. Janu Lāci, </w:t>
      </w:r>
      <w:r w:rsidR="0039509E">
        <w:rPr>
          <w:bCs/>
          <w:lang w:val="lv-LV" w:eastAsia="lv-LV"/>
        </w:rPr>
        <w:t>(</w:t>
      </w:r>
      <w:r w:rsidRPr="00257059">
        <w:rPr>
          <w:bCs/>
          <w:lang w:val="lv-LV" w:eastAsia="lv-LV"/>
        </w:rPr>
        <w:t>personas kods</w:t>
      </w:r>
      <w:r w:rsidR="0039509E">
        <w:rPr>
          <w:bCs/>
          <w:lang w:val="lv-LV" w:eastAsia="lv-LV"/>
        </w:rPr>
        <w:t>)</w:t>
      </w:r>
      <w:r w:rsidRPr="00257059">
        <w:rPr>
          <w:bCs/>
          <w:lang w:val="lv-LV" w:eastAsia="lv-LV"/>
        </w:rPr>
        <w:t>;</w:t>
      </w:r>
    </w:p>
    <w:p w14:paraId="6485DB84" w14:textId="353AD3C5" w:rsidR="00257059" w:rsidRPr="00257059" w:rsidRDefault="00257059" w:rsidP="00257059">
      <w:pPr>
        <w:ind w:left="964" w:hanging="567"/>
        <w:jc w:val="both"/>
        <w:rPr>
          <w:bCs/>
          <w:lang w:val="lv-LV" w:eastAsia="lv-LV"/>
        </w:rPr>
      </w:pPr>
      <w:r w:rsidRPr="00257059">
        <w:rPr>
          <w:bCs/>
          <w:lang w:val="lv-LV" w:eastAsia="lv-LV"/>
        </w:rPr>
        <w:t xml:space="preserve">1.5. </w:t>
      </w:r>
      <w:r w:rsidRPr="00257059">
        <w:rPr>
          <w:rFonts w:eastAsia="Calibri"/>
          <w:lang w:val="lv-LV" w:eastAsia="lv-LV"/>
        </w:rPr>
        <w:t xml:space="preserve">Eviju </w:t>
      </w:r>
      <w:proofErr w:type="spellStart"/>
      <w:r w:rsidRPr="00257059">
        <w:rPr>
          <w:rFonts w:eastAsia="Calibri"/>
          <w:lang w:val="lv-LV" w:eastAsia="lv-LV"/>
        </w:rPr>
        <w:t>Mežinsku</w:t>
      </w:r>
      <w:proofErr w:type="spellEnd"/>
      <w:r w:rsidRPr="00257059">
        <w:rPr>
          <w:rFonts w:eastAsia="Calibri"/>
          <w:lang w:val="lv-LV" w:eastAsia="lv-LV"/>
        </w:rPr>
        <w:t xml:space="preserve">, </w:t>
      </w:r>
      <w:r w:rsidR="0039509E">
        <w:rPr>
          <w:rFonts w:eastAsia="Calibri"/>
          <w:lang w:val="lv-LV" w:eastAsia="lv-LV"/>
        </w:rPr>
        <w:t>(</w:t>
      </w:r>
      <w:r w:rsidRPr="00257059">
        <w:rPr>
          <w:rFonts w:eastAsia="Calibri"/>
          <w:lang w:val="lv-LV" w:eastAsia="lv-LV"/>
        </w:rPr>
        <w:t>personas kods</w:t>
      </w:r>
      <w:r w:rsidR="0039509E">
        <w:rPr>
          <w:rFonts w:eastAsia="Calibri"/>
          <w:lang w:val="lv-LV" w:eastAsia="lv-LV"/>
        </w:rPr>
        <w:t>)</w:t>
      </w:r>
      <w:r w:rsidRPr="00257059">
        <w:rPr>
          <w:bCs/>
          <w:lang w:val="lv-LV" w:eastAsia="lv-LV"/>
        </w:rPr>
        <w:t xml:space="preserve">;  </w:t>
      </w:r>
    </w:p>
    <w:p w14:paraId="7E4346D1" w14:textId="6AC8077C" w:rsidR="00257059" w:rsidRPr="00257059" w:rsidRDefault="00257059" w:rsidP="00257059">
      <w:pPr>
        <w:ind w:left="964" w:hanging="567"/>
        <w:jc w:val="both"/>
        <w:rPr>
          <w:bCs/>
          <w:lang w:val="lv-LV" w:eastAsia="lv-LV"/>
        </w:rPr>
      </w:pPr>
      <w:r w:rsidRPr="00257059">
        <w:rPr>
          <w:bCs/>
          <w:lang w:val="lv-LV" w:eastAsia="lv-LV"/>
        </w:rPr>
        <w:t xml:space="preserve">1.6. </w:t>
      </w:r>
      <w:r w:rsidRPr="00257059">
        <w:rPr>
          <w:rFonts w:eastAsia="Calibri"/>
          <w:color w:val="000000"/>
          <w:lang w:val="lv-LV" w:eastAsia="lv-LV"/>
        </w:rPr>
        <w:t xml:space="preserve">Janu </w:t>
      </w:r>
      <w:proofErr w:type="spellStart"/>
      <w:r w:rsidRPr="00257059">
        <w:rPr>
          <w:rFonts w:eastAsia="Calibri"/>
          <w:color w:val="000000"/>
          <w:lang w:val="lv-LV" w:eastAsia="lv-LV"/>
        </w:rPr>
        <w:t>Mošuru</w:t>
      </w:r>
      <w:proofErr w:type="spellEnd"/>
      <w:r w:rsidRPr="00257059">
        <w:rPr>
          <w:bCs/>
          <w:lang w:val="lv-LV" w:eastAsia="lv-LV"/>
        </w:rPr>
        <w:t xml:space="preserve">, </w:t>
      </w:r>
      <w:r w:rsidR="0039509E">
        <w:rPr>
          <w:bCs/>
          <w:lang w:val="lv-LV" w:eastAsia="lv-LV"/>
        </w:rPr>
        <w:t>(</w:t>
      </w:r>
      <w:r w:rsidRPr="00257059">
        <w:rPr>
          <w:bCs/>
          <w:lang w:val="lv-LV" w:eastAsia="lv-LV"/>
        </w:rPr>
        <w:t>personas kods</w:t>
      </w:r>
      <w:r w:rsidR="0039509E">
        <w:rPr>
          <w:bCs/>
          <w:lang w:val="lv-LV" w:eastAsia="lv-LV"/>
        </w:rPr>
        <w:t>)</w:t>
      </w:r>
      <w:r w:rsidRPr="00257059">
        <w:rPr>
          <w:bCs/>
          <w:lang w:val="lv-LV" w:eastAsia="lv-LV"/>
        </w:rPr>
        <w:t xml:space="preserve">. </w:t>
      </w:r>
    </w:p>
    <w:p w14:paraId="7600C765" w14:textId="5F5F719A" w:rsidR="00257059" w:rsidRPr="00257059" w:rsidRDefault="00257059" w:rsidP="00257059">
      <w:pPr>
        <w:ind w:left="964" w:hanging="567"/>
        <w:jc w:val="both"/>
        <w:rPr>
          <w:bCs/>
          <w:lang w:val="lv-LV" w:eastAsia="lv-LV"/>
        </w:rPr>
      </w:pPr>
      <w:r w:rsidRPr="00257059">
        <w:rPr>
          <w:bCs/>
          <w:lang w:val="lv-LV" w:eastAsia="lv-LV"/>
        </w:rPr>
        <w:t xml:space="preserve">1.7. Sarmu </w:t>
      </w:r>
      <w:proofErr w:type="spellStart"/>
      <w:r w:rsidRPr="00257059">
        <w:rPr>
          <w:bCs/>
          <w:lang w:val="lv-LV" w:eastAsia="lv-LV"/>
        </w:rPr>
        <w:t>Kacaru</w:t>
      </w:r>
      <w:proofErr w:type="spellEnd"/>
      <w:r w:rsidRPr="00257059">
        <w:rPr>
          <w:bCs/>
          <w:lang w:val="lv-LV" w:eastAsia="lv-LV"/>
        </w:rPr>
        <w:t xml:space="preserve">, </w:t>
      </w:r>
      <w:r w:rsidR="0039509E">
        <w:rPr>
          <w:bCs/>
          <w:lang w:val="lv-LV" w:eastAsia="lv-LV"/>
        </w:rPr>
        <w:t>(</w:t>
      </w:r>
      <w:r w:rsidRPr="00257059">
        <w:rPr>
          <w:bCs/>
          <w:lang w:val="lv-LV" w:eastAsia="lv-LV"/>
        </w:rPr>
        <w:t>personas kods</w:t>
      </w:r>
      <w:r w:rsidR="0039509E">
        <w:rPr>
          <w:bCs/>
          <w:lang w:val="lv-LV" w:eastAsia="lv-LV"/>
        </w:rPr>
        <w:t>)</w:t>
      </w:r>
      <w:r w:rsidRPr="00257059">
        <w:rPr>
          <w:bCs/>
          <w:lang w:val="lv-LV" w:eastAsia="lv-LV"/>
        </w:rPr>
        <w:t xml:space="preserve">. </w:t>
      </w:r>
    </w:p>
    <w:p w14:paraId="16EE571E" w14:textId="77777777" w:rsidR="00257059" w:rsidRPr="00257059" w:rsidRDefault="00257059" w:rsidP="00257059">
      <w:pPr>
        <w:numPr>
          <w:ilvl w:val="0"/>
          <w:numId w:val="8"/>
        </w:numPr>
        <w:ind w:left="357" w:hanging="357"/>
        <w:contextualSpacing/>
        <w:jc w:val="both"/>
        <w:rPr>
          <w:bCs/>
          <w:lang w:val="lv-LV" w:eastAsia="lv-LV"/>
        </w:rPr>
      </w:pPr>
      <w:r w:rsidRPr="00257059">
        <w:rPr>
          <w:bCs/>
          <w:lang w:val="lv-LV" w:eastAsia="lv-LV"/>
        </w:rPr>
        <w:t>Atcelt Limbažu novada domes 2021.gada 23.decembra lēmumu Nr.724 “</w:t>
      </w:r>
      <w:r w:rsidRPr="00257059">
        <w:rPr>
          <w:rFonts w:eastAsia="Calibri"/>
          <w:szCs w:val="22"/>
          <w:lang w:val="lv-LV" w:eastAsia="lv-LV"/>
        </w:rPr>
        <w:t>Par Limbažu novada pašvaldības Iepirkumu komisijas sastāvu</w:t>
      </w:r>
      <w:r w:rsidRPr="00257059">
        <w:rPr>
          <w:bCs/>
          <w:lang w:val="lv-LV" w:eastAsia="lv-LV"/>
        </w:rPr>
        <w:t xml:space="preserve">” </w:t>
      </w:r>
      <w:r w:rsidRPr="00257059">
        <w:rPr>
          <w:rFonts w:eastAsia="Calibri"/>
          <w:szCs w:val="22"/>
          <w:lang w:val="lv-LV" w:eastAsia="lv-LV"/>
        </w:rPr>
        <w:t>(protokols Nr.13, 92.§).</w:t>
      </w:r>
    </w:p>
    <w:p w14:paraId="5090E341" w14:textId="77777777" w:rsidR="00257059" w:rsidRPr="00257059" w:rsidRDefault="00257059" w:rsidP="00257059">
      <w:pPr>
        <w:numPr>
          <w:ilvl w:val="0"/>
          <w:numId w:val="8"/>
        </w:numPr>
        <w:ind w:left="357" w:hanging="357"/>
        <w:contextualSpacing/>
        <w:jc w:val="both"/>
        <w:rPr>
          <w:bCs/>
          <w:lang w:val="lv-LV" w:eastAsia="lv-LV"/>
        </w:rPr>
      </w:pPr>
      <w:r w:rsidRPr="00257059">
        <w:rPr>
          <w:bCs/>
          <w:lang w:val="lv-LV" w:eastAsia="lv-LV"/>
        </w:rPr>
        <w:t>Atcelt Limbažu novada domes 2022.gada 25.augusta lēmumu Nr.862 “</w:t>
      </w:r>
      <w:r w:rsidRPr="00257059">
        <w:rPr>
          <w:rFonts w:eastAsia="Calibri"/>
          <w:szCs w:val="22"/>
          <w:lang w:val="lv-LV" w:eastAsia="lv-LV"/>
        </w:rPr>
        <w:t>Par izmaiņām Limbažu novada pašvaldības Iepirkumu komisijas sastāvā</w:t>
      </w:r>
      <w:r w:rsidRPr="00257059">
        <w:rPr>
          <w:bCs/>
          <w:lang w:val="lv-LV" w:eastAsia="lv-LV"/>
        </w:rPr>
        <w:t xml:space="preserve">” </w:t>
      </w:r>
      <w:r w:rsidRPr="00257059">
        <w:rPr>
          <w:rFonts w:eastAsia="Calibri"/>
          <w:szCs w:val="22"/>
          <w:lang w:val="lv-LV" w:eastAsia="lv-LV"/>
        </w:rPr>
        <w:t>(</w:t>
      </w:r>
      <w:r w:rsidRPr="00257059">
        <w:rPr>
          <w:bCs/>
          <w:lang w:val="lv-LV" w:eastAsia="lv-LV"/>
        </w:rPr>
        <w:t>protokols Nr.12, 68.</w:t>
      </w:r>
      <w:r w:rsidRPr="00257059">
        <w:rPr>
          <w:rFonts w:eastAsia="Calibri"/>
          <w:szCs w:val="22"/>
          <w:lang w:val="lv-LV" w:eastAsia="lv-LV"/>
        </w:rPr>
        <w:t>).</w:t>
      </w:r>
    </w:p>
    <w:p w14:paraId="616B07C8" w14:textId="77777777" w:rsidR="00257059" w:rsidRPr="00257059" w:rsidRDefault="00257059" w:rsidP="00257059">
      <w:pPr>
        <w:numPr>
          <w:ilvl w:val="0"/>
          <w:numId w:val="8"/>
        </w:numPr>
        <w:ind w:left="357" w:hanging="357"/>
        <w:contextualSpacing/>
        <w:jc w:val="both"/>
        <w:rPr>
          <w:bCs/>
          <w:lang w:val="lv-LV" w:eastAsia="lv-LV"/>
        </w:rPr>
      </w:pPr>
      <w:r w:rsidRPr="00257059">
        <w:rPr>
          <w:bCs/>
          <w:lang w:val="lv-LV" w:eastAsia="lv-LV"/>
        </w:rPr>
        <w:t>Atcelt Limbažu novada domes 2022.gada 22.decembra lēmumu Nr.1324 “</w:t>
      </w:r>
      <w:r w:rsidRPr="00257059">
        <w:rPr>
          <w:rFonts w:eastAsia="Calibri"/>
          <w:szCs w:val="22"/>
          <w:lang w:val="lv-LV" w:eastAsia="lv-LV"/>
        </w:rPr>
        <w:t>Par izmaiņām Limbažu novada pašvaldības Iepirkumu komisijas sastāvā</w:t>
      </w:r>
      <w:r w:rsidRPr="00257059">
        <w:rPr>
          <w:bCs/>
          <w:lang w:val="lv-LV" w:eastAsia="lv-LV"/>
        </w:rPr>
        <w:t xml:space="preserve">” </w:t>
      </w:r>
      <w:r w:rsidRPr="00257059">
        <w:rPr>
          <w:rFonts w:eastAsia="Calibri"/>
          <w:szCs w:val="22"/>
          <w:lang w:val="lv-LV" w:eastAsia="lv-LV"/>
        </w:rPr>
        <w:t>(</w:t>
      </w:r>
      <w:r w:rsidRPr="00257059">
        <w:rPr>
          <w:bCs/>
          <w:lang w:val="lv-LV" w:eastAsia="lv-LV"/>
        </w:rPr>
        <w:t>protokols Nr.18, 93.</w:t>
      </w:r>
      <w:r w:rsidRPr="00257059">
        <w:rPr>
          <w:rFonts w:eastAsia="Calibri"/>
          <w:szCs w:val="22"/>
          <w:lang w:val="lv-LV" w:eastAsia="lv-LV"/>
        </w:rPr>
        <w:t>).</w:t>
      </w:r>
    </w:p>
    <w:p w14:paraId="62167552" w14:textId="77777777" w:rsidR="00257059" w:rsidRPr="00257059" w:rsidRDefault="00257059" w:rsidP="00257059">
      <w:pPr>
        <w:numPr>
          <w:ilvl w:val="0"/>
          <w:numId w:val="8"/>
        </w:numPr>
        <w:ind w:left="357" w:hanging="357"/>
        <w:contextualSpacing/>
        <w:jc w:val="both"/>
        <w:rPr>
          <w:bCs/>
          <w:lang w:val="lv-LV" w:eastAsia="lv-LV"/>
        </w:rPr>
      </w:pPr>
      <w:r w:rsidRPr="00257059">
        <w:rPr>
          <w:bCs/>
          <w:lang w:val="lv-LV" w:eastAsia="lv-LV"/>
        </w:rPr>
        <w:t>Lēmums stājas spēkā tā pieņemšanas brīdi.</w:t>
      </w:r>
    </w:p>
    <w:p w14:paraId="129FB9B0" w14:textId="77777777" w:rsidR="00257059" w:rsidRPr="00257059" w:rsidRDefault="00257059" w:rsidP="00257059">
      <w:pPr>
        <w:numPr>
          <w:ilvl w:val="0"/>
          <w:numId w:val="8"/>
        </w:numPr>
        <w:ind w:left="357" w:hanging="357"/>
        <w:contextualSpacing/>
        <w:jc w:val="both"/>
        <w:rPr>
          <w:bCs/>
          <w:lang w:val="lv-LV" w:eastAsia="lv-LV"/>
        </w:rPr>
      </w:pPr>
      <w:r w:rsidRPr="00257059">
        <w:rPr>
          <w:rFonts w:eastAsia="Calibri"/>
          <w:color w:val="000000"/>
          <w:lang w:val="lv-LV" w:eastAsia="lv-LV"/>
        </w:rPr>
        <w:t>Atbildīgo par lēmuma izpildi noteikt Limbažu novada administrācijas Administratīvās nodaļas vadītāju</w:t>
      </w:r>
      <w:r w:rsidRPr="00257059">
        <w:rPr>
          <w:rFonts w:eastAsia="Calibri"/>
          <w:szCs w:val="22"/>
          <w:lang w:val="lv-LV" w:eastAsia="lv-LV"/>
        </w:rPr>
        <w:t xml:space="preserve">.    </w:t>
      </w:r>
    </w:p>
    <w:p w14:paraId="14A341D3" w14:textId="77777777" w:rsidR="00257059" w:rsidRPr="00257059" w:rsidRDefault="00257059" w:rsidP="00257059">
      <w:pPr>
        <w:numPr>
          <w:ilvl w:val="0"/>
          <w:numId w:val="8"/>
        </w:numPr>
        <w:ind w:left="357" w:hanging="357"/>
        <w:contextualSpacing/>
        <w:jc w:val="both"/>
        <w:rPr>
          <w:bCs/>
          <w:lang w:val="lv-LV" w:eastAsia="lv-LV"/>
        </w:rPr>
      </w:pPr>
      <w:r w:rsidRPr="00257059">
        <w:rPr>
          <w:lang w:val="lv-LV" w:eastAsia="lv-LV"/>
        </w:rPr>
        <w:t>Kontroli par lēmuma izpildi uzdot Limbažu novada pašvaldības izpilddirektoram.</w:t>
      </w:r>
    </w:p>
    <w:p w14:paraId="5620E78F" w14:textId="73F361FF" w:rsidR="00257059" w:rsidRPr="00257059" w:rsidRDefault="00257059" w:rsidP="00257059">
      <w:pPr>
        <w:numPr>
          <w:ilvl w:val="0"/>
          <w:numId w:val="8"/>
        </w:numPr>
        <w:ind w:left="357" w:hanging="357"/>
        <w:contextualSpacing/>
        <w:jc w:val="both"/>
        <w:rPr>
          <w:bCs/>
          <w:lang w:val="lv-LV" w:eastAsia="lv-LV"/>
        </w:rPr>
      </w:pPr>
      <w:r w:rsidRPr="00257059">
        <w:rPr>
          <w:bCs/>
          <w:lang w:val="lv-LV" w:eastAsia="lv-LV"/>
        </w:rPr>
        <w:t xml:space="preserve">Lēmuma projektu virzīt izskatīšanai </w:t>
      </w:r>
      <w:r>
        <w:rPr>
          <w:bCs/>
          <w:lang w:val="lv-LV" w:eastAsia="lv-LV"/>
        </w:rPr>
        <w:t xml:space="preserve">Limbažu novada </w:t>
      </w:r>
      <w:r w:rsidRPr="00257059">
        <w:rPr>
          <w:bCs/>
          <w:lang w:val="lv-LV" w:eastAsia="lv-LV"/>
        </w:rPr>
        <w:t>domes sēdē.</w:t>
      </w:r>
    </w:p>
    <w:p w14:paraId="70E6BDC2" w14:textId="77777777" w:rsidR="001E666A" w:rsidRDefault="001E666A" w:rsidP="001E666A">
      <w:pPr>
        <w:pStyle w:val="Sarakstarindkopa1"/>
        <w:spacing w:after="0" w:line="240" w:lineRule="auto"/>
        <w:ind w:left="0"/>
        <w:jc w:val="both"/>
        <w:rPr>
          <w:rFonts w:ascii="Times New Roman" w:hAnsi="Times New Roman"/>
          <w:sz w:val="24"/>
          <w:szCs w:val="24"/>
        </w:rPr>
      </w:pPr>
    </w:p>
    <w:p w14:paraId="6E2EC091" w14:textId="77777777" w:rsidR="00334A77" w:rsidRPr="00025563" w:rsidRDefault="00334A77" w:rsidP="001E666A">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A535D0">
      <w:pPr>
        <w:pStyle w:val="Virsraksts1"/>
        <w:jc w:val="center"/>
      </w:pPr>
      <w:r w:rsidRPr="00025563">
        <w:t>8</w:t>
      </w:r>
      <w:r w:rsidR="009D2C83" w:rsidRPr="00025563">
        <w:t>.</w:t>
      </w:r>
    </w:p>
    <w:p w14:paraId="15872E71" w14:textId="77777777" w:rsidR="00292ACB" w:rsidRPr="00292ACB" w:rsidRDefault="00292ACB" w:rsidP="00292ACB">
      <w:pPr>
        <w:pBdr>
          <w:bottom w:val="single" w:sz="4" w:space="1" w:color="auto"/>
        </w:pBdr>
        <w:ind w:right="3"/>
        <w:jc w:val="both"/>
        <w:rPr>
          <w:b/>
          <w:lang w:val="lv-LV" w:eastAsia="lv-LV"/>
        </w:rPr>
      </w:pPr>
      <w:r w:rsidRPr="00292ACB">
        <w:rPr>
          <w:b/>
          <w:lang w:val="lv-LV" w:eastAsia="lv-LV"/>
        </w:rPr>
        <w:t>Par ierosinājumu nodot bez atlīdzības Limbažu novada pašvaldības īpašumā Latvijas valstij Zemkopības ministrijas personā piederošā nekustamā īpašuma “Salacgrīvas valsts mežs Nr.6635”, Salacgrīvas pagastā,  daļu</w:t>
      </w:r>
    </w:p>
    <w:p w14:paraId="7E0D5680" w14:textId="3FB76E10" w:rsidR="00292ACB" w:rsidRPr="00292ACB" w:rsidRDefault="00292ACB" w:rsidP="00292ACB">
      <w:pPr>
        <w:ind w:right="3"/>
        <w:jc w:val="center"/>
        <w:rPr>
          <w:b/>
          <w:lang w:val="lv-LV" w:eastAsia="lv-LV"/>
        </w:rPr>
      </w:pPr>
      <w:r w:rsidRPr="00292ACB">
        <w:rPr>
          <w:bCs/>
          <w:lang w:val="lv-LV" w:eastAsia="lv-LV"/>
        </w:rPr>
        <w:t xml:space="preserve">Ziņo </w:t>
      </w:r>
      <w:r>
        <w:rPr>
          <w:bCs/>
          <w:lang w:val="lv-LV" w:eastAsia="lv-LV"/>
        </w:rPr>
        <w:t xml:space="preserve">Dagnis </w:t>
      </w:r>
      <w:proofErr w:type="spellStart"/>
      <w:r>
        <w:rPr>
          <w:bCs/>
          <w:lang w:val="lv-LV" w:eastAsia="lv-LV"/>
        </w:rPr>
        <w:t>Straubergs</w:t>
      </w:r>
      <w:proofErr w:type="spellEnd"/>
    </w:p>
    <w:p w14:paraId="60BC6834" w14:textId="77777777" w:rsidR="00292ACB" w:rsidRPr="00292ACB" w:rsidRDefault="00292ACB" w:rsidP="00292ACB">
      <w:pPr>
        <w:jc w:val="both"/>
        <w:rPr>
          <w:lang w:val="lv-LV" w:eastAsia="lv-LV"/>
        </w:rPr>
      </w:pPr>
      <w:bookmarkStart w:id="5" w:name="_Hlk135047071"/>
    </w:p>
    <w:p w14:paraId="36F68EE6" w14:textId="77777777" w:rsidR="00292ACB" w:rsidRPr="00292ACB" w:rsidRDefault="00292ACB" w:rsidP="00292ACB">
      <w:pPr>
        <w:ind w:firstLine="720"/>
        <w:jc w:val="both"/>
        <w:rPr>
          <w:lang w:val="lv-LV" w:eastAsia="lv-LV"/>
        </w:rPr>
      </w:pPr>
      <w:r w:rsidRPr="00292ACB">
        <w:rPr>
          <w:lang w:val="lv-LV" w:eastAsia="lv-LV"/>
        </w:rPr>
        <w:t xml:space="preserve">Nekustamais īpašums Limbažu novada Salacgrīvas pagasta “Salacgrīvas valsts mežs Nr. 6635”, kadastra Nr. 6635 002 0013, turpmāk – </w:t>
      </w:r>
      <w:r w:rsidRPr="00292ACB">
        <w:rPr>
          <w:i/>
          <w:iCs/>
          <w:lang w:val="lv-LV" w:eastAsia="lv-LV"/>
        </w:rPr>
        <w:t>Nekustamais īpašums,</w:t>
      </w:r>
      <w:r w:rsidRPr="00292ACB">
        <w:rPr>
          <w:lang w:val="lv-LV" w:eastAsia="lv-LV"/>
        </w:rPr>
        <w:t xml:space="preserve"> ir nostiprināts Salacgrīvas pagasta zemesgrāmatas nodalījumā Nr. 100000238058 uz Latvijas valsts vārda Zemkopības ministrijas personā. </w:t>
      </w:r>
      <w:r w:rsidRPr="00292ACB">
        <w:rPr>
          <w:i/>
          <w:iCs/>
          <w:lang w:val="lv-LV" w:eastAsia="lv-LV"/>
        </w:rPr>
        <w:t>Nekustamais īpašums</w:t>
      </w:r>
      <w:r w:rsidRPr="00292ACB">
        <w:rPr>
          <w:lang w:val="lv-LV" w:eastAsia="lv-LV"/>
        </w:rPr>
        <w:t xml:space="preserve"> sastāv no 3 (trim) zemes vienībām 264,1400 ha kopplatībā, un tā sastāvā ir zemes vienība ar kadastra apzīmējumu 6672 007 0423, platība 160,9200  ha. </w:t>
      </w:r>
    </w:p>
    <w:p w14:paraId="2BD4D8A2" w14:textId="77777777" w:rsidR="00292ACB" w:rsidRPr="00292ACB" w:rsidRDefault="00292ACB" w:rsidP="00292ACB">
      <w:pPr>
        <w:ind w:firstLine="720"/>
        <w:jc w:val="both"/>
        <w:rPr>
          <w:lang w:val="lv-LV" w:eastAsia="lv-LV"/>
        </w:rPr>
      </w:pPr>
      <w:r w:rsidRPr="00292ACB">
        <w:rPr>
          <w:lang w:val="lv-LV" w:eastAsia="lv-LV"/>
        </w:rPr>
        <w:t xml:space="preserve">Saskaņā ar Aizsargjoslu likuma 36.panta piektās daļas nosacījumiem, pašvaldībai vietējās pašvaldības teritorijas plānojumā ir jāparedz iespēja kājāmgājējiem piekļūt pludmalei un vietas automašīnu (transportlīdzekļu) stāvvietu ierīkošanai. Vietējā pašvaldība organizē gājēju celiņu ierīkošanu, ņemot vērā esošo apbūvi un īpašumu robežas, kā arī to, ka celiņi nedrīkst atrasties tālāk par vienu kilometru cits no cita, izņemot gadījumu, kad to nav iespējams nodrošināt dabā esošo apstākļu dēļ. Ja nepieciešams, pašvaldība vietējās pašvaldības teritorijas plānojumā var noteikt īpašuma tiesību aprobežojumu par labu sabiedrības iespējai piekļūt pludmalei arī bez nekustamā īpašuma īpašnieka piekrišanas. </w:t>
      </w:r>
    </w:p>
    <w:p w14:paraId="1F8798D8" w14:textId="77777777" w:rsidR="00292ACB" w:rsidRPr="00292ACB" w:rsidRDefault="00292ACB" w:rsidP="00292ACB">
      <w:pPr>
        <w:ind w:firstLine="720"/>
        <w:jc w:val="both"/>
        <w:rPr>
          <w:rFonts w:eastAsia="Calibri"/>
          <w:lang w:val="lv-LV"/>
        </w:rPr>
      </w:pPr>
      <w:r w:rsidRPr="00292ACB">
        <w:rPr>
          <w:rFonts w:eastAsia="Calibri"/>
          <w:lang w:val="lv-LV"/>
        </w:rPr>
        <w:t xml:space="preserve">Salacgrīvas novada domes (kuras saistību un tiesību pārņēmējs, saskaņā ar Administratīvo teritoriju un apdzīvoto vietu likuma Pārejas noteikumu 6.punktu, ir Limbažu novada pašvaldība) 2009.gada 19.augusta saistošajos noteikumos Nr.6 „Par teritorijas plānojumiem” ietilpstošajos, bijušās Salacgrīvas pilsētas ar lauku teritoriju domes 2004.gada 17.decembra saistošajos noteikumos </w:t>
      </w:r>
      <w:r w:rsidRPr="00292ACB">
        <w:rPr>
          <w:rFonts w:eastAsia="Calibri"/>
          <w:lang w:val="lv-LV"/>
        </w:rPr>
        <w:lastRenderedPageBreak/>
        <w:t>Nr.42 ”Salacgrīvas pilsētas ar lauku teritoriju teritorijas plānojums”, atbilstoši</w:t>
      </w:r>
      <w:r w:rsidRPr="00292ACB">
        <w:rPr>
          <w:rFonts w:eastAsia="Calibri"/>
          <w:shd w:val="clear" w:color="auto" w:fill="FFFFFF"/>
          <w:lang w:val="lv-LV"/>
        </w:rPr>
        <w:t xml:space="preserve"> Aizsargjoslu likuma 36.panta piektās daļas nosacījumiem, </w:t>
      </w:r>
      <w:r w:rsidRPr="00292ACB">
        <w:rPr>
          <w:rFonts w:eastAsia="Calibri"/>
          <w:lang w:val="lv-LV"/>
        </w:rPr>
        <w:t xml:space="preserve">nekustamā īpašumā „Salacgrīvas valsts mežs Nr.6635”, Salacgrīvas pagastā, zemes gabalā ar kadastra apzīmējumu 6672 007 0423, ir paredzēts gājēju celiņš Nr.8, kā arī plānota ceļa vieta. </w:t>
      </w:r>
    </w:p>
    <w:p w14:paraId="2FFF4FB7" w14:textId="77777777" w:rsidR="00292ACB" w:rsidRPr="00292ACB" w:rsidRDefault="00292ACB" w:rsidP="00292ACB">
      <w:pPr>
        <w:ind w:firstLine="720"/>
        <w:jc w:val="both"/>
        <w:rPr>
          <w:lang w:val="lv-LV" w:eastAsia="lv-LV"/>
        </w:rPr>
      </w:pPr>
      <w:r w:rsidRPr="00292ACB">
        <w:rPr>
          <w:lang w:val="lv-LV" w:eastAsia="lv-LV"/>
        </w:rPr>
        <w:t xml:space="preserve">2013.gada 22.maijā starp Salacgrīvas novada domi un akciju sabiedrību “Latvijas valsts meži” (vienotais reģistrācijas Nr. 40003466281, juridiskā adrese: Vaiņodes iela 1, Rīga, LV-1004), pamatojoties uz Salacgrīvas novada domes 2012.gada 25.jūlija lēmumu Nr. 373 (protokols Nr. 9;24.§) “Par gājēju celiņa ierīkošanu”, ir noslēgta “Vienošanās par gājēju celiņa ierīkošanu un īpašuma tiesību aprobežojuma noteikšanu par labu sabiedrības iespējai piekļūt pludmalei” (turpmāk tekstā – </w:t>
      </w:r>
      <w:r w:rsidRPr="00292ACB">
        <w:rPr>
          <w:i/>
          <w:iCs/>
          <w:lang w:val="lv-LV" w:eastAsia="lv-LV"/>
        </w:rPr>
        <w:t>Vienošanās”</w:t>
      </w:r>
      <w:r w:rsidRPr="00292ACB">
        <w:rPr>
          <w:lang w:val="lv-LV" w:eastAsia="lv-LV"/>
        </w:rPr>
        <w:t xml:space="preserve">) par gājēju celiņa ierīkošanu akciju sabiedrības “Latvijas valsts meži” pārvaldīšanā esošajā nekustamajā īpašumā Salacgrīvas pagastā “Salacgrīvas valsts mežs Nr.6635” (kadastra Nr.6635 002 0013) sastāvā ietilpstošajā zemes vienībā ar kadastra apzīmējumu 6672 007 0423, 995 </w:t>
      </w:r>
      <w:proofErr w:type="spellStart"/>
      <w:r w:rsidRPr="00292ACB">
        <w:rPr>
          <w:lang w:val="lv-LV" w:eastAsia="lv-LV"/>
        </w:rPr>
        <w:t>kv.m</w:t>
      </w:r>
      <w:proofErr w:type="spellEnd"/>
      <w:r w:rsidRPr="00292ACB">
        <w:rPr>
          <w:lang w:val="lv-LV" w:eastAsia="lv-LV"/>
        </w:rPr>
        <w:t xml:space="preserve">. platībā. Saskaņā ar </w:t>
      </w:r>
      <w:r w:rsidRPr="00292ACB">
        <w:rPr>
          <w:i/>
          <w:iCs/>
          <w:lang w:val="lv-LV" w:eastAsia="lv-LV"/>
        </w:rPr>
        <w:t>Vienošanās</w:t>
      </w:r>
      <w:r w:rsidRPr="00292ACB">
        <w:rPr>
          <w:lang w:val="lv-LV" w:eastAsia="lv-LV"/>
        </w:rPr>
        <w:t xml:space="preserve"> 3.4.punkta nosacījumiem, Salacgrīvas novada pašvaldība apņēmās 3 (trīs) gadu laikā no </w:t>
      </w:r>
      <w:r w:rsidRPr="00292ACB">
        <w:rPr>
          <w:i/>
          <w:iCs/>
          <w:lang w:val="lv-LV" w:eastAsia="lv-LV"/>
        </w:rPr>
        <w:t>Vienošanās</w:t>
      </w:r>
      <w:r w:rsidRPr="00292ACB">
        <w:rPr>
          <w:lang w:val="lv-LV" w:eastAsia="lv-LV"/>
        </w:rPr>
        <w:t xml:space="preserve"> noslēgšanas brīža, ierosināt valsts meža zemes atsavināšanu par  labu pašvaldībai, ja </w:t>
      </w:r>
      <w:r w:rsidRPr="00292ACB">
        <w:rPr>
          <w:i/>
          <w:iCs/>
          <w:lang w:val="lv-LV" w:eastAsia="lv-LV"/>
        </w:rPr>
        <w:t>Vienošanās</w:t>
      </w:r>
      <w:r w:rsidRPr="00292ACB">
        <w:rPr>
          <w:lang w:val="lv-LV" w:eastAsia="lv-LV"/>
        </w:rPr>
        <w:t xml:space="preserve"> noteiktais zemes gabals tiek izmantots atbilstoši noteiktajam mērķim. </w:t>
      </w:r>
      <w:r w:rsidRPr="00292ACB">
        <w:rPr>
          <w:i/>
          <w:iCs/>
          <w:lang w:val="lv-LV" w:eastAsia="lv-LV"/>
        </w:rPr>
        <w:t>Vienošanās</w:t>
      </w:r>
      <w:r w:rsidRPr="00292ACB">
        <w:rPr>
          <w:lang w:val="lv-LV" w:eastAsia="lv-LV"/>
        </w:rPr>
        <w:t xml:space="preserve"> noslēgšanas brīdī Aizsargjoslu likuma 36. panta trešās daļas 1. punkts krasta kāpu aizsargjoslā un pludmalē liedza atsavināt valsts vai pašvaldības īpašumā esošo zemi. Ievērojot iepriekš minēto, 2018.gada 15.februārī tika noslēgta </w:t>
      </w:r>
      <w:proofErr w:type="spellStart"/>
      <w:r w:rsidRPr="00292ACB">
        <w:rPr>
          <w:lang w:val="lv-LV" w:eastAsia="lv-LV"/>
        </w:rPr>
        <w:t>Papildvienošanās</w:t>
      </w:r>
      <w:proofErr w:type="spellEnd"/>
      <w:r w:rsidRPr="00292ACB">
        <w:rPr>
          <w:lang w:val="lv-LV" w:eastAsia="lv-LV"/>
        </w:rPr>
        <w:t xml:space="preserve"> Nr.1</w:t>
      </w:r>
      <w:r w:rsidRPr="00292ACB">
        <w:rPr>
          <w:i/>
          <w:iCs/>
          <w:lang w:val="lv-LV" w:eastAsia="lv-LV"/>
        </w:rPr>
        <w:t xml:space="preserve"> “Par grozījumiem 22.05.2013. Vienošanās par gājēju celiņa ierīkošanu un īpašuma tiesību aprobežojumu noteikšanu</w:t>
      </w:r>
      <w:r w:rsidRPr="00292ACB">
        <w:rPr>
          <w:lang w:val="lv-LV" w:eastAsia="lv-LV"/>
        </w:rPr>
        <w:t xml:space="preserve"> </w:t>
      </w:r>
      <w:r w:rsidRPr="00292ACB">
        <w:rPr>
          <w:i/>
          <w:iCs/>
          <w:lang w:val="lv-LV" w:eastAsia="lv-LV"/>
        </w:rPr>
        <w:t>par labu sabiedrības iespējai piekļūt pludmalei”</w:t>
      </w:r>
      <w:r w:rsidRPr="00292ACB">
        <w:rPr>
          <w:lang w:val="lv-LV" w:eastAsia="lv-LV"/>
        </w:rPr>
        <w:t xml:space="preserve">, ar kuru tika  noteikts kopējais </w:t>
      </w:r>
      <w:r w:rsidRPr="00292ACB">
        <w:rPr>
          <w:i/>
          <w:iCs/>
          <w:lang w:val="lv-LV" w:eastAsia="lv-LV"/>
        </w:rPr>
        <w:t>Vienošanās</w:t>
      </w:r>
      <w:r w:rsidRPr="00292ACB">
        <w:rPr>
          <w:lang w:val="lv-LV" w:eastAsia="lv-LV"/>
        </w:rPr>
        <w:t xml:space="preserve"> termiņš – 10 gadi vai ātrāk, ja spēkā stāsies grozījumi Aizsargjoslu likuma 36. panta trešās daļas 1. punktā, kas atļauj atsavināt valsts īpašumā esošu zemi, kura atrodas Baltijas jūras un Rīgas jūras līča piekrastes aizsargjoslā, par labu pašvaldībai.</w:t>
      </w:r>
    </w:p>
    <w:p w14:paraId="70A1F0A0" w14:textId="77777777" w:rsidR="00292ACB" w:rsidRPr="00292ACB" w:rsidRDefault="00292ACB" w:rsidP="00292ACB">
      <w:pPr>
        <w:spacing w:after="120"/>
        <w:ind w:right="113" w:firstLine="720"/>
        <w:contextualSpacing/>
        <w:jc w:val="both"/>
        <w:rPr>
          <w:szCs w:val="32"/>
          <w:lang w:val="lv-LV"/>
        </w:rPr>
      </w:pPr>
      <w:r w:rsidRPr="00292ACB">
        <w:rPr>
          <w:szCs w:val="32"/>
          <w:lang w:val="lv-LV"/>
        </w:rPr>
        <w:t>2022. gada 3. novembrī stājās spēkā Aizsargjoslu likuma 36. panta grozījumi, papildinot Aizsargjoslu likuma 36.panta trešās daļas 1. punktu ar vārdiem: “</w:t>
      </w:r>
      <w:r w:rsidRPr="00292ACB">
        <w:rPr>
          <w:i/>
          <w:iCs/>
          <w:szCs w:val="32"/>
          <w:lang w:val="lv-LV"/>
        </w:rPr>
        <w:t>kā arī gadījumos, kad valstij piederošo zemi nodod bez atlīdzības pašvaldības īpašumā un pašvaldībai piederošo zemi nodod bez atlīdzības valstij, ievērojot Publiskas personas mantas atsavināšanas likumā noteikto kārtību nekustamā īpašuma nodošanai bez atlīdzības vai maiņai</w:t>
      </w:r>
      <w:r w:rsidRPr="00292ACB">
        <w:rPr>
          <w:szCs w:val="32"/>
          <w:lang w:val="lv-LV"/>
        </w:rPr>
        <w:t>”, līdz ar to iepriekš minētais aizliegums atsavināt valsts vai pašvaldības īpašumā esošo zemi krasta kāpu aizsargjoslā un pludmalē vairs nepastāv.</w:t>
      </w:r>
    </w:p>
    <w:p w14:paraId="0F991F77" w14:textId="77777777" w:rsidR="00292ACB" w:rsidRPr="00292ACB" w:rsidRDefault="00292ACB" w:rsidP="00292ACB">
      <w:pPr>
        <w:spacing w:after="120"/>
        <w:ind w:right="113" w:firstLine="720"/>
        <w:contextualSpacing/>
        <w:jc w:val="both"/>
        <w:rPr>
          <w:lang w:val="lv-LV"/>
        </w:rPr>
      </w:pPr>
      <w:r w:rsidRPr="00292ACB">
        <w:rPr>
          <w:lang w:val="lv-LV"/>
        </w:rPr>
        <w:t>Saskaņā ar Meža likuma 44. panta ceturtās daļas 2.punkta “a” apakšpunkta nosacījumiem, zemesgrāmatā ierakstītās valsts meža zemes atsavināšanu var atļaut ar ikreizēju Ministru kabineta rīkojumu, ja valsts meža zeme nepieciešama turpmāk minētās Pašvaldību likumā noteiktās pašvaldības autonomās funkcijas veikšanai - ceļu būvniecībai vai atsavinot tādu valsts meža zemi, uz kuras atrodas ceļš.</w:t>
      </w:r>
    </w:p>
    <w:p w14:paraId="0058DD18" w14:textId="77777777" w:rsidR="00292ACB" w:rsidRPr="00292ACB" w:rsidRDefault="00292ACB" w:rsidP="00292ACB">
      <w:pPr>
        <w:spacing w:after="120"/>
        <w:ind w:right="113" w:firstLine="720"/>
        <w:contextualSpacing/>
        <w:jc w:val="both"/>
        <w:rPr>
          <w:lang w:val="lv-LV"/>
        </w:rPr>
      </w:pPr>
      <w:r w:rsidRPr="00292ACB">
        <w:rPr>
          <w:lang w:val="lv-LV" w:eastAsia="lv-LV"/>
        </w:rPr>
        <w:t>Publiskas personas mantas atsavināšanas likuma 42.panta pirmā daļa nosaka, ka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 Nostiprinot atvasinātas publiskas personas īpašuma tiesības uz nekustamo īpašumu, zemesgrāmatā izdarāma atzīme par Ministru kabineta lēmumā noteiktajiem tiesību aprobežojumiem. Ja nodotais nekustamais īpašums vairs netiek izmantots Ministru kabineta lēmumā par valsts nekustamā īpašuma nodošanu bez atlīdzības atvasinātas publiskas personas īpašumā norādīto funkciju vai deleģēta pārvaldes uzdevuma veikšanai, atvasināta publiska persona šo īpašumu bez atlīdzības nodod valstij.</w:t>
      </w:r>
    </w:p>
    <w:p w14:paraId="6C26926B" w14:textId="77777777" w:rsidR="00292ACB" w:rsidRPr="00292ACB" w:rsidRDefault="00292ACB" w:rsidP="00292ACB">
      <w:pPr>
        <w:spacing w:after="120"/>
        <w:ind w:right="113" w:firstLine="720"/>
        <w:contextualSpacing/>
        <w:jc w:val="both"/>
        <w:rPr>
          <w:lang w:val="lv-LV"/>
        </w:rPr>
      </w:pPr>
      <w:r w:rsidRPr="00292ACB">
        <w:rPr>
          <w:lang w:val="lv-LV"/>
        </w:rPr>
        <w:t xml:space="preserve">Valsts meža zemes atsavināšanas kārtību, pašvaldības veicamās darbības valsts meža zemes atsavināšanas ierosināšanai un iesniedzamos dokumentus nosaka Ministru kabineta 2006. gada 19. septembra noteikumi Nr. 776 “Valsts meža zemes atsavināšanas kārtība” (turpmāk tekstā – </w:t>
      </w:r>
      <w:r w:rsidRPr="00292ACB">
        <w:rPr>
          <w:i/>
          <w:iCs/>
          <w:lang w:val="lv-LV"/>
        </w:rPr>
        <w:t>Ministru kabineta noteikumi Nr. 776</w:t>
      </w:r>
      <w:r w:rsidRPr="00292ACB">
        <w:rPr>
          <w:lang w:val="lv-LV"/>
        </w:rPr>
        <w:t xml:space="preserve">). </w:t>
      </w:r>
    </w:p>
    <w:p w14:paraId="1ECC15A0" w14:textId="77777777" w:rsidR="00292ACB" w:rsidRPr="00292ACB" w:rsidRDefault="00292ACB" w:rsidP="00292ACB">
      <w:pPr>
        <w:ind w:right="113" w:firstLine="720"/>
        <w:contextualSpacing/>
        <w:jc w:val="both"/>
        <w:rPr>
          <w:lang w:val="lv-LV" w:eastAsia="lv-LV"/>
        </w:rPr>
      </w:pPr>
      <w:bookmarkStart w:id="6" w:name="_Hlk138753248"/>
      <w:r w:rsidRPr="00292ACB">
        <w:rPr>
          <w:i/>
          <w:iCs/>
          <w:szCs w:val="32"/>
          <w:lang w:val="lv-LV"/>
        </w:rPr>
        <w:t>Ministru kabineta noteikumu Nr.776</w:t>
      </w:r>
      <w:bookmarkEnd w:id="6"/>
      <w:r w:rsidRPr="00292ACB">
        <w:rPr>
          <w:szCs w:val="32"/>
          <w:lang w:val="lv-LV"/>
        </w:rPr>
        <w:t xml:space="preserve"> 2.punkts nosaka, ka valsts meža zemes atsavināšanu ierosina pašvaldība, kuras administratīvajā teritorijā valsts meža zeme ir nepieciešama iepriekš minēto noteikumu 1.punktā noteikto pašvaldības autonomo funkciju veikšanai, un pašvaldība par to </w:t>
      </w:r>
      <w:r w:rsidRPr="00292ACB">
        <w:rPr>
          <w:szCs w:val="32"/>
          <w:lang w:val="lv-LV"/>
        </w:rPr>
        <w:lastRenderedPageBreak/>
        <w:t xml:space="preserve">rakstiski informē zemes tiesisko valdītāju. </w:t>
      </w:r>
      <w:r w:rsidRPr="00292ACB">
        <w:rPr>
          <w:lang w:val="lv-LV" w:eastAsia="lv-LV"/>
        </w:rPr>
        <w:t xml:space="preserve">Ierosinājumam pievieno šādus dokumentus: 1) pašvaldības domes lēmumu (sēdes protokola izrakstu vai lēmuma norakstu) par kārtību, kādā izpildāma ierosinājumā minētā pašvaldības autonomā funkcija, un par nepieciešamību zemes vienību iegūt pašvaldības īpašumā; 2) pašvaldības apliecinājumu par plānotās darbības atbilstību spēkā esošajam teritorijas plānojumam, </w:t>
      </w:r>
      <w:proofErr w:type="spellStart"/>
      <w:r w:rsidRPr="00292ACB">
        <w:rPr>
          <w:lang w:val="lv-LV" w:eastAsia="lv-LV"/>
        </w:rPr>
        <w:t>lokālplānojumam</w:t>
      </w:r>
      <w:proofErr w:type="spellEnd"/>
      <w:r w:rsidRPr="00292ACB">
        <w:rPr>
          <w:lang w:val="lv-LV" w:eastAsia="lv-LV"/>
        </w:rPr>
        <w:t xml:space="preserve"> (ja tāds ir izstrādāts) un detālplānojumam (ja tas nepieciešams saskaņā ar normatīvajiem aktiem); 3) Valsts vides dienesta izdotos tehniskos noteikumus vai Vides pārraudzības valsts biroja atzinumu par paredzētās darbības ietekmes uz vidi novērtējuma ziņojumu, ja to paredz normatīvie akti par ietekmes uz vidi novērtējumu; </w:t>
      </w:r>
      <w:bookmarkStart w:id="7" w:name="_Hlk139979530"/>
      <w:r w:rsidRPr="00292ACB">
        <w:rPr>
          <w:lang w:val="lv-LV" w:eastAsia="lv-LV"/>
        </w:rPr>
        <w:t xml:space="preserve">4) Dabas aizsardzības pārvaldes atzinumu (ja uz darbību neattiecas </w:t>
      </w:r>
      <w:r w:rsidRPr="00292ACB">
        <w:rPr>
          <w:i/>
          <w:iCs/>
          <w:szCs w:val="32"/>
          <w:lang w:val="lv-LV"/>
        </w:rPr>
        <w:t xml:space="preserve">Ministru kabineta noteikumu Nr.776 </w:t>
      </w:r>
      <w:r w:rsidRPr="00292ACB">
        <w:rPr>
          <w:lang w:val="lv-LV" w:eastAsia="lv-LV"/>
        </w:rPr>
        <w:t>5.3. apakšpunktā minētā prasība) par plānotās darbības atbilstību attiecīgās teritorijas aizsardzību un izmantošanu regulējošo normatīvo aktu prasībām, ja atsavināmā valsts meža zeme atrodas īpaši aizsargājamā dabas teritorijā vai mikroliegumā.</w:t>
      </w:r>
    </w:p>
    <w:bookmarkEnd w:id="5"/>
    <w:bookmarkEnd w:id="7"/>
    <w:p w14:paraId="16665BA4" w14:textId="77777777" w:rsidR="00292ACB" w:rsidRPr="00292ACB" w:rsidRDefault="00292ACB" w:rsidP="00292ACB">
      <w:pPr>
        <w:ind w:firstLine="720"/>
        <w:jc w:val="both"/>
        <w:rPr>
          <w:lang w:val="lv-LV" w:eastAsia="lv-LV"/>
        </w:rPr>
      </w:pPr>
      <w:r w:rsidRPr="00292ACB">
        <w:rPr>
          <w:lang w:val="lv-LV" w:eastAsia="lv-LV"/>
        </w:rPr>
        <w:t xml:space="preserve">Pašvaldību likuma 4.panta pirmās daļas 3.punkts nosaka, ka pašvaldības autonomajās funkcijās ietilpst gādāt par pašvaldības īpašumā esošo ceļu būvniecību, uzturēšanu un pārvaldību. </w:t>
      </w:r>
    </w:p>
    <w:p w14:paraId="6FD6651D" w14:textId="77777777" w:rsidR="00292ACB" w:rsidRPr="00292ACB" w:rsidRDefault="00292ACB" w:rsidP="00292ACB">
      <w:pPr>
        <w:ind w:firstLine="720"/>
        <w:jc w:val="both"/>
        <w:rPr>
          <w:lang w:val="lv-LV" w:eastAsia="lv-LV"/>
        </w:rPr>
      </w:pPr>
      <w:r w:rsidRPr="00292ACB">
        <w:rPr>
          <w:lang w:val="lv-LV" w:eastAsia="lv-LV"/>
        </w:rPr>
        <w:t xml:space="preserve">Lai Limbažu novada pašvaldība varētu nodrošināt ar Aizsargjoslu 36.panta piektās daļas nosacījumiem pašvaldībai noteikto pienākumu organizēt gājēju celiņu ierīkošanu, ņemot vērā esošo apbūvi un īpašumu robežas, kā arī to, ka celiņi nedrīkst atrasties tālāk par vienu kilometru cits no cita (izņemot gadījumu, kad to nav iespējams nodrošināt dabā esošo apstākļu dēļ), un Pašvaldību likuma 4.panta pirmās daļas 3.punktā noteiktās pašvaldības autonomās funkcijas izpildi, Limbažu novada pašvaldībai ir nepieciešams pārņemt pašvaldības īpašumā Latvijas valstij Zemkopības ministrijas personā piederošā nekustamā īpašuma Limbažu novadā, Salacgrīvas pagastā “Salacgrīvas valsts mežs Nr.6635” (kadastra Nr.6635 002 0013) zemes vienības ar kadastra apzīmējumu 6672 007 0423, daļu 995 </w:t>
      </w:r>
      <w:proofErr w:type="spellStart"/>
      <w:r w:rsidRPr="00292ACB">
        <w:rPr>
          <w:lang w:val="lv-LV" w:eastAsia="lv-LV"/>
        </w:rPr>
        <w:t>kv.m</w:t>
      </w:r>
      <w:proofErr w:type="spellEnd"/>
      <w:r w:rsidRPr="00292ACB">
        <w:rPr>
          <w:lang w:val="lv-LV" w:eastAsia="lv-LV"/>
        </w:rPr>
        <w:t>. platībā (platība precizējama pēc zemes vienības kadastrālās uzmērīšanas dabā), lai varētu uzturēt iepriekš minētajā nekustamajā īpašumā esošo gājēju celiņu, tādējādi nodrošinot publisku piekļuvi pludmales teritorijai.</w:t>
      </w:r>
    </w:p>
    <w:p w14:paraId="0EF1EEC4" w14:textId="77777777" w:rsidR="00292ACB" w:rsidRPr="00292ACB" w:rsidRDefault="00292ACB" w:rsidP="00292ACB">
      <w:pPr>
        <w:ind w:firstLine="709"/>
        <w:jc w:val="both"/>
        <w:rPr>
          <w:lang w:val="lv-LV" w:eastAsia="lv-LV"/>
        </w:rPr>
      </w:pPr>
      <w:r w:rsidRPr="00292ACB">
        <w:rPr>
          <w:lang w:val="lv-LV" w:eastAsia="lv-LV"/>
        </w:rPr>
        <w:t xml:space="preserve">Tā kā nekustamā īpašuma “Salacgrīvas valsts mežs Nr.6635” (kadastra Nr.6635 002 0013) sastāvā esošā zemes vienības ar kadastra apzīmējumu 6672 007 0423 ir reģistrēta zemesgrāmatā, zemes vienības daļas 995 </w:t>
      </w:r>
      <w:proofErr w:type="spellStart"/>
      <w:r w:rsidRPr="00292ACB">
        <w:rPr>
          <w:lang w:val="lv-LV" w:eastAsia="lv-LV"/>
        </w:rPr>
        <w:t>kv.m</w:t>
      </w:r>
      <w:proofErr w:type="spellEnd"/>
      <w:r w:rsidRPr="00292ACB">
        <w:rPr>
          <w:lang w:val="lv-LV" w:eastAsia="lv-LV"/>
        </w:rPr>
        <w:t>. platībā izdalīšanai no zemes vienības</w:t>
      </w:r>
      <w:r w:rsidRPr="00292ACB">
        <w:rPr>
          <w:rFonts w:ascii="Tahoma" w:hAnsi="Tahoma" w:cs="Tahoma"/>
          <w:sz w:val="17"/>
          <w:szCs w:val="17"/>
          <w:lang w:val="lv-LV" w:eastAsia="lv-LV"/>
        </w:rPr>
        <w:t xml:space="preserve"> </w:t>
      </w:r>
      <w:r w:rsidRPr="00292ACB">
        <w:rPr>
          <w:lang w:val="lv-LV" w:eastAsia="lv-LV"/>
        </w:rPr>
        <w:t xml:space="preserve">ar kadastra apzīmējumu 6672 007 0423, kuras kopplatība ir 160,9200  ha, ir nepieciešams izstrādāt zemes ierīcības projektu, un nodalāmais nekustamais īpašums ir reģistrējams Nekustamā īpašuma valsts kadastra informācija sistēmā un zemesgrāmatā, veidojot jaunu nekustamo īpašumu.  Saskaņā ar </w:t>
      </w:r>
      <w:r w:rsidRPr="00292ACB">
        <w:rPr>
          <w:i/>
          <w:iCs/>
          <w:lang w:val="lv-LV" w:eastAsia="lv-LV"/>
        </w:rPr>
        <w:t xml:space="preserve">Ministru kabineta noteikumu Nr. 776 </w:t>
      </w:r>
      <w:r w:rsidRPr="00292ACB">
        <w:rPr>
          <w:lang w:val="lv-LV" w:eastAsia="lv-LV"/>
        </w:rPr>
        <w:t xml:space="preserve">nosacījumiem, visus izdevumus, kas saistīti ar nekustamā īpašuma sadalīšanu, kā arī izdevumus par izmaiņu reģistrāciju, sedz pašvaldība. </w:t>
      </w:r>
    </w:p>
    <w:p w14:paraId="1E71E1F0" w14:textId="77777777" w:rsidR="00292ACB" w:rsidRPr="00D946CD" w:rsidRDefault="00292ACB" w:rsidP="00292ACB">
      <w:pPr>
        <w:ind w:firstLine="720"/>
        <w:jc w:val="both"/>
        <w:rPr>
          <w:b/>
          <w:bCs/>
          <w:lang w:val="lv-LV" w:eastAsia="lv-LV"/>
        </w:rPr>
      </w:pPr>
      <w:r w:rsidRPr="00292ACB">
        <w:rPr>
          <w:lang w:val="lv-LV" w:eastAsia="lv-LV"/>
        </w:rPr>
        <w:t xml:space="preserve">Ņemot vērā iepriekš minēto un pamatojoties uz Publiskas personas mantas atsavināšanas likuma 3.panta pirmās daļas 6.punktu, 5.panta pirmo daļu un 42.panta pirmo daļu, Pašvaldību likuma 4.panta pirmās daļas 3.punktu, 10.panta pirmās daļas 16.punktu un 73.panta ceturto daļu, Meža likuma 44. panta ceturtās daļas 2.punkta “a” apakšpunktu, Ministru kabineta 2006. gada 19. septembra noteikumu Nr. 776 “Valsts meža zemes atsavināšanas kārtība” 2., 3., 4. un 5.punktu,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50FB281" w14:textId="39842AFC" w:rsidR="00292ACB" w:rsidRPr="00292ACB" w:rsidRDefault="00292ACB" w:rsidP="00292ACB">
      <w:pPr>
        <w:ind w:firstLine="720"/>
        <w:jc w:val="both"/>
        <w:rPr>
          <w:b/>
          <w:lang w:val="lv-LV" w:eastAsia="lv-LV"/>
        </w:rPr>
      </w:pPr>
    </w:p>
    <w:p w14:paraId="663FB556" w14:textId="77777777" w:rsidR="00292ACB" w:rsidRPr="00292ACB" w:rsidRDefault="00292ACB" w:rsidP="00292ACB">
      <w:pPr>
        <w:numPr>
          <w:ilvl w:val="0"/>
          <w:numId w:val="9"/>
        </w:numPr>
        <w:ind w:left="284" w:hanging="284"/>
        <w:jc w:val="both"/>
        <w:rPr>
          <w:lang w:val="lv-LV" w:eastAsia="lv-LV"/>
        </w:rPr>
      </w:pPr>
      <w:r w:rsidRPr="00292ACB">
        <w:rPr>
          <w:lang w:val="lv-LV" w:eastAsia="lv-LV"/>
        </w:rPr>
        <w:t xml:space="preserve">Ierosināt Zemkopības ministrijai nodot bez atlīdzības Limbažu novada pašvaldībai Latvijas valstij Zemkopības ministrijas personā piederošā nekustamā īpašuma Limbažu novadā, Salacgrīvas pagastā “Salacgrīvas valsts mežs Nr.6635” (kadastra Nr.6635 002 0013) zemes vienības ar kadastra apzīmējumu 6672 007 0423 daļu 995 </w:t>
      </w:r>
      <w:proofErr w:type="spellStart"/>
      <w:r w:rsidRPr="00292ACB">
        <w:rPr>
          <w:lang w:val="lv-LV" w:eastAsia="lv-LV"/>
        </w:rPr>
        <w:t>kv.m</w:t>
      </w:r>
      <w:proofErr w:type="spellEnd"/>
      <w:r w:rsidRPr="00292ACB">
        <w:rPr>
          <w:lang w:val="lv-LV" w:eastAsia="lv-LV"/>
        </w:rPr>
        <w:t>. platībā</w:t>
      </w:r>
      <w:r w:rsidRPr="00292ACB">
        <w:rPr>
          <w:rFonts w:ascii="Tahoma" w:hAnsi="Tahoma" w:cs="Tahoma"/>
          <w:sz w:val="17"/>
          <w:szCs w:val="17"/>
          <w:lang w:val="lv-LV" w:eastAsia="lv-LV"/>
        </w:rPr>
        <w:t xml:space="preserve"> (</w:t>
      </w:r>
      <w:r w:rsidRPr="00292ACB">
        <w:rPr>
          <w:lang w:val="lv-LV" w:eastAsia="lv-LV"/>
        </w:rPr>
        <w:t>platība precizējama pēc zemes vienības kadastrālās uzmērīšanas dabā), saskaņā ar pielikumā pievienoto shēmu, Pašvaldību likuma 4.panta pirmās daļas 3.punktā noteiktās pašvaldības autonomās funkcijas - gādāt par pašvaldības īpašumā esošo ceļu būvniecību, uzturēšanu un pārvaldību – izpildes nodrošināšanai, t.i., esošā gājēju celiņa uzturēšanai.</w:t>
      </w:r>
    </w:p>
    <w:p w14:paraId="351C801B" w14:textId="77777777" w:rsidR="00292ACB" w:rsidRPr="00292ACB" w:rsidRDefault="00292ACB" w:rsidP="00292ACB">
      <w:pPr>
        <w:numPr>
          <w:ilvl w:val="0"/>
          <w:numId w:val="9"/>
        </w:numPr>
        <w:ind w:left="284" w:hanging="284"/>
        <w:jc w:val="both"/>
        <w:rPr>
          <w:lang w:val="lv-LV" w:eastAsia="lv-LV"/>
        </w:rPr>
      </w:pPr>
      <w:r w:rsidRPr="00292ACB">
        <w:rPr>
          <w:lang w:val="lv-LV" w:eastAsia="lv-LV"/>
        </w:rPr>
        <w:t xml:space="preserve">Noteikt, ka visi izdevumi saistībā ar veicamajām darbībām (zemes ierīcības projekta izstrāde, reģistrēšanas valsts zemes dienesta kadastra informācijas sistēmā, īpašuma tiesību nostiprināšana </w:t>
      </w:r>
      <w:r w:rsidRPr="00292ACB">
        <w:rPr>
          <w:lang w:val="lv-LV" w:eastAsia="lv-LV"/>
        </w:rPr>
        <w:lastRenderedPageBreak/>
        <w:t>zemesgrāmatā uz Limbažu novada pašvaldības vārda) samaksājami no Limbažu novada pašvaldības Salacgrīvas apvienības pārvaldes budžeta līdzekļiem, kas saņemti no īpašumu atsavināšanas.</w:t>
      </w:r>
    </w:p>
    <w:p w14:paraId="216B59D0" w14:textId="77777777" w:rsidR="00292ACB" w:rsidRPr="00292ACB" w:rsidRDefault="00292ACB" w:rsidP="00292ACB">
      <w:pPr>
        <w:numPr>
          <w:ilvl w:val="0"/>
          <w:numId w:val="9"/>
        </w:numPr>
        <w:ind w:left="284" w:hanging="284"/>
        <w:jc w:val="both"/>
        <w:rPr>
          <w:lang w:val="lv-LV" w:eastAsia="lv-LV"/>
        </w:rPr>
      </w:pPr>
      <w:r w:rsidRPr="00292ACB">
        <w:rPr>
          <w:lang w:val="lv-LV" w:eastAsia="lv-LV"/>
        </w:rPr>
        <w:t>Atbildīgo par lēmuma izpildi noteikt Limbažu novada pašvaldības Nekustamā īpašuma un teritoriālā plānojuma nodaļas nekustamā īpašuma speciālisti.</w:t>
      </w:r>
    </w:p>
    <w:p w14:paraId="2E613769" w14:textId="77777777" w:rsidR="00292ACB" w:rsidRPr="00292ACB" w:rsidRDefault="00292ACB" w:rsidP="00292ACB">
      <w:pPr>
        <w:numPr>
          <w:ilvl w:val="0"/>
          <w:numId w:val="9"/>
        </w:numPr>
        <w:ind w:left="284" w:hanging="284"/>
        <w:jc w:val="both"/>
        <w:rPr>
          <w:lang w:val="lv-LV" w:eastAsia="lv-LV"/>
        </w:rPr>
      </w:pPr>
      <w:r w:rsidRPr="00292ACB">
        <w:rPr>
          <w:lang w:val="lv-LV" w:eastAsia="lv-LV"/>
        </w:rPr>
        <w:t>Kontroli par lēmuma izpildi uzdot Limbažu novada pašvaldības izpilddirektoram.</w:t>
      </w:r>
    </w:p>
    <w:p w14:paraId="62978F7C" w14:textId="77777777" w:rsidR="00292ACB" w:rsidRPr="00292ACB" w:rsidRDefault="00292ACB" w:rsidP="00292ACB">
      <w:pPr>
        <w:numPr>
          <w:ilvl w:val="0"/>
          <w:numId w:val="9"/>
        </w:numPr>
        <w:ind w:left="284" w:hanging="284"/>
        <w:jc w:val="both"/>
        <w:rPr>
          <w:lang w:val="lv-LV" w:eastAsia="lv-LV"/>
        </w:rPr>
      </w:pPr>
      <w:r w:rsidRPr="00292ACB">
        <w:rPr>
          <w:lang w:val="lv-LV" w:eastAsia="lv-LV"/>
        </w:rPr>
        <w:t>Lēmuma projektu virzīt izskatīšanai Limbažu novada domes sēdē.</w:t>
      </w:r>
    </w:p>
    <w:p w14:paraId="7BC77FE2" w14:textId="77777777" w:rsidR="002A6E5C" w:rsidRDefault="002A6E5C" w:rsidP="00FF7617">
      <w:pPr>
        <w:pStyle w:val="Sarakstarindkopa1"/>
        <w:spacing w:after="0" w:line="240" w:lineRule="auto"/>
        <w:ind w:left="0"/>
        <w:jc w:val="both"/>
        <w:rPr>
          <w:rFonts w:ascii="Times New Roman" w:hAnsi="Times New Roman"/>
          <w:sz w:val="24"/>
          <w:szCs w:val="24"/>
        </w:rPr>
      </w:pPr>
    </w:p>
    <w:p w14:paraId="4D242219" w14:textId="77777777" w:rsidR="000429CD" w:rsidRPr="00025563" w:rsidRDefault="000429CD" w:rsidP="00FF7617">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A535D0">
      <w:pPr>
        <w:pStyle w:val="Virsraksts1"/>
        <w:jc w:val="center"/>
      </w:pPr>
      <w:r w:rsidRPr="00025563">
        <w:t>9</w:t>
      </w:r>
      <w:r w:rsidR="009D2C83" w:rsidRPr="00025563">
        <w:t>.</w:t>
      </w:r>
    </w:p>
    <w:p w14:paraId="29D15C64" w14:textId="77777777" w:rsidR="002B544D" w:rsidRPr="002B544D" w:rsidRDefault="002B544D" w:rsidP="002B544D">
      <w:pPr>
        <w:pBdr>
          <w:bottom w:val="single" w:sz="6" w:space="1" w:color="auto"/>
        </w:pBdr>
        <w:jc w:val="both"/>
        <w:rPr>
          <w:b/>
          <w:bCs/>
          <w:lang w:val="lv-LV" w:eastAsia="lv-LV"/>
        </w:rPr>
      </w:pPr>
      <w:r w:rsidRPr="002B544D">
        <w:rPr>
          <w:b/>
          <w:bCs/>
          <w:noProof/>
          <w:lang w:val="lv-LV" w:eastAsia="lv-LV"/>
        </w:rPr>
        <w:t>Par līdzfinansējuma piešķiršanu saņemtajiem pieteikumiem projektu konkursā "Limbažu novada vēsturisko ēku fasāžu atjaunošana 2023"</w:t>
      </w:r>
    </w:p>
    <w:p w14:paraId="5FD2277E" w14:textId="77777777" w:rsidR="002B544D" w:rsidRPr="002B544D" w:rsidRDefault="002B544D" w:rsidP="002B544D">
      <w:pPr>
        <w:jc w:val="center"/>
        <w:rPr>
          <w:lang w:val="lv-LV" w:eastAsia="lv-LV"/>
        </w:rPr>
      </w:pPr>
      <w:r w:rsidRPr="002B544D">
        <w:rPr>
          <w:lang w:val="lv-LV" w:eastAsia="lv-LV"/>
        </w:rPr>
        <w:t xml:space="preserve">Ziņo </w:t>
      </w:r>
      <w:r w:rsidRPr="002B544D">
        <w:rPr>
          <w:noProof/>
          <w:lang w:val="lv-LV" w:eastAsia="lv-LV"/>
        </w:rPr>
        <w:t>Ineta Cīrule</w:t>
      </w:r>
    </w:p>
    <w:p w14:paraId="1C41EB56" w14:textId="77777777" w:rsidR="002B544D" w:rsidRPr="002B544D" w:rsidRDefault="002B544D" w:rsidP="002B544D">
      <w:pPr>
        <w:jc w:val="both"/>
        <w:rPr>
          <w:lang w:val="lv-LV" w:eastAsia="lv-LV"/>
        </w:rPr>
      </w:pPr>
    </w:p>
    <w:p w14:paraId="27EDFE90" w14:textId="6692A66F" w:rsidR="002B544D" w:rsidRPr="002B544D" w:rsidRDefault="002B544D" w:rsidP="002B544D">
      <w:pPr>
        <w:ind w:firstLine="720"/>
        <w:jc w:val="both"/>
        <w:rPr>
          <w:lang w:val="lv-LV" w:eastAsia="lv-LV"/>
        </w:rPr>
      </w:pPr>
      <w:r w:rsidRPr="002B544D">
        <w:rPr>
          <w:lang w:val="lv-LV" w:eastAsia="lv-LV"/>
        </w:rPr>
        <w:t>Limbažu novada dome no 2023.gada 1.jūnija līdz 2023.gada 30.jūnijam izsludināja projektu konkursu “Limbažu novada vēsturisko ēku fasāžu atjaunošana 2023”. Pamatojoties uz Projekta konkursa nolikumu tika saņemti vienpadsmit konkursa projekta pieteikumi Limbažu novada vēsturisko ēku fasāžu atjaunošanas līdzfinansējuma saņemšanai.</w:t>
      </w:r>
    </w:p>
    <w:p w14:paraId="704B9641" w14:textId="222357C9" w:rsidR="002B544D" w:rsidRPr="002B544D" w:rsidRDefault="002B544D" w:rsidP="002B544D">
      <w:pPr>
        <w:ind w:firstLine="720"/>
        <w:jc w:val="both"/>
        <w:rPr>
          <w:lang w:val="lv-LV" w:eastAsia="lv-LV"/>
        </w:rPr>
      </w:pPr>
      <w:r w:rsidRPr="002B544D">
        <w:rPr>
          <w:lang w:val="lv-LV" w:eastAsia="lv-LV"/>
        </w:rPr>
        <w:t>Pašvaldības 2023.gada budžetā saskaņā ar Nolikumu plānots finansējums Limbažu novada vēsturisko ēku fasāžu atjaunošanai 50’000,- EUR apmērā. Viena projekta īstenošanai vienam īpašumam pašvaldības piešķirtais līdzfinansējums paredzēts līdz 8000 EUR.</w:t>
      </w:r>
    </w:p>
    <w:p w14:paraId="1ED02171" w14:textId="77777777" w:rsidR="002B544D" w:rsidRPr="002B544D" w:rsidRDefault="002B544D" w:rsidP="002B544D">
      <w:pPr>
        <w:ind w:firstLine="720"/>
        <w:jc w:val="both"/>
        <w:rPr>
          <w:lang w:val="lv-LV" w:eastAsia="lv-LV"/>
        </w:rPr>
      </w:pPr>
      <w:r w:rsidRPr="002B544D">
        <w:rPr>
          <w:lang w:val="lv-LV" w:eastAsia="lv-LV"/>
        </w:rPr>
        <w:t>Ar Limbažu novada domes 2023.gada 25.maija lēmumu Nr.393 (protokols Nr.6, 4.) “Par konkursa “Limbažu novada vēsturisko ēku fasāžu atjaunošana 2023” nolikuma, vērtēšanas komisijas un balvu fonda apstiprināšanu” izveidota komisija Pieteikumu atbilstības Projektu konkursa nolikumam vērtēšanai. Komisija veikusi Pieteikumu izvērtēšanu, kā arī sagatavojusi vērtēšanas protokolu. Kopējā summa pieprasījumiem, kurus komisija ir lēmusi atbalstīt, sastāda 51’472,- EUR.</w:t>
      </w:r>
    </w:p>
    <w:p w14:paraId="553ED588" w14:textId="055B0134" w:rsidR="002B544D" w:rsidRPr="00D946CD" w:rsidRDefault="00E860D2" w:rsidP="002B544D">
      <w:pPr>
        <w:ind w:firstLine="720"/>
        <w:jc w:val="both"/>
        <w:rPr>
          <w:b/>
          <w:bCs/>
          <w:lang w:val="lv-LV" w:eastAsia="lv-LV"/>
        </w:rPr>
      </w:pPr>
      <w:r>
        <w:rPr>
          <w:lang w:val="lv-LV" w:eastAsia="lv-LV"/>
        </w:rPr>
        <w:t>Iepazinusies</w:t>
      </w:r>
      <w:r w:rsidR="002B544D" w:rsidRPr="002B544D">
        <w:rPr>
          <w:lang w:val="lv-LV" w:eastAsia="lv-LV"/>
        </w:rPr>
        <w:t xml:space="preserve"> ar sniegto informāciju, kā arī pamatojoties uz Pašvaldību likuma 4.panta pirmās daļas 10.punktu un ceturto daļu, 5.pantu, 10.panta pirmās daļas ievaddaļu un Limbažu novada domes Projektu konkursa “Limbažu novada vēsturisko ēku fasāžu atjaunošanas “ nolikumu, kas apstiprināts ar Limbažu novada domes 2023.gada 25.maija sēdes lēmumu Nr.393 (protokols Nr.6, 4.), </w:t>
      </w:r>
      <w:r w:rsidR="002B544D" w:rsidRPr="00D946CD">
        <w:rPr>
          <w:b/>
          <w:noProof/>
          <w:lang w:val="lv-LV" w:eastAsia="lv-LV"/>
        </w:rPr>
        <w:t>atkl</w:t>
      </w:r>
      <w:r w:rsidR="002B544D" w:rsidRPr="00D946CD">
        <w:rPr>
          <w:b/>
          <w:bCs/>
          <w:lang w:val="lv-LV" w:eastAsia="lv-LV"/>
        </w:rPr>
        <w:t>āti balsojot: PAR</w:t>
      </w:r>
      <w:r w:rsidR="002B544D" w:rsidRPr="00D946CD">
        <w:rPr>
          <w:lang w:val="lv-LV" w:eastAsia="lv-LV"/>
        </w:rPr>
        <w:t xml:space="preserve"> –</w:t>
      </w:r>
      <w:r w:rsidR="002B544D">
        <w:rPr>
          <w:lang w:val="lv-LV" w:eastAsia="lv-LV"/>
        </w:rPr>
        <w:t xml:space="preserve"> 6 </w:t>
      </w:r>
      <w:r w:rsidR="002B544D" w:rsidRPr="00D946CD">
        <w:rPr>
          <w:lang w:val="lv-LV" w:eastAsia="lv-LV"/>
        </w:rPr>
        <w:t>deputāti (</w:t>
      </w:r>
      <w:r w:rsidR="002B544D">
        <w:rPr>
          <w:rFonts w:eastAsia="Calibri"/>
          <w:lang w:val="lv-LV" w:eastAsia="lv-LV"/>
        </w:rPr>
        <w:t xml:space="preserve">Jānis Bakmanis, </w:t>
      </w:r>
      <w:r w:rsidR="002B544D" w:rsidRPr="00F60BE0">
        <w:rPr>
          <w:rFonts w:eastAsia="Calibri"/>
          <w:lang w:val="lv-LV"/>
        </w:rPr>
        <w:t xml:space="preserve">Māris </w:t>
      </w:r>
      <w:proofErr w:type="spellStart"/>
      <w:r w:rsidR="002B544D" w:rsidRPr="00F60BE0">
        <w:rPr>
          <w:rFonts w:eastAsia="Calibri"/>
          <w:lang w:val="lv-LV"/>
        </w:rPr>
        <w:t>Beļaunieks</w:t>
      </w:r>
      <w:proofErr w:type="spellEnd"/>
      <w:r w:rsidR="002B544D" w:rsidRPr="00F60BE0">
        <w:rPr>
          <w:rFonts w:eastAsia="Calibri"/>
          <w:lang w:val="lv-LV"/>
        </w:rPr>
        <w:t xml:space="preserve">, </w:t>
      </w:r>
      <w:r w:rsidR="002B544D">
        <w:rPr>
          <w:rFonts w:eastAsia="Calibri"/>
          <w:lang w:val="lv-LV"/>
        </w:rPr>
        <w:t xml:space="preserve">Aigars </w:t>
      </w:r>
      <w:proofErr w:type="spellStart"/>
      <w:r w:rsidR="002B544D">
        <w:rPr>
          <w:rFonts w:eastAsia="Calibri"/>
          <w:lang w:val="lv-LV"/>
        </w:rPr>
        <w:t>Legzdiņš</w:t>
      </w:r>
      <w:proofErr w:type="spellEnd"/>
      <w:r w:rsidR="002B544D">
        <w:rPr>
          <w:rFonts w:eastAsia="Calibri"/>
          <w:lang w:val="lv-LV"/>
        </w:rPr>
        <w:t xml:space="preserve">, </w:t>
      </w:r>
      <w:r w:rsidR="002B544D" w:rsidRPr="00F60BE0">
        <w:rPr>
          <w:rFonts w:eastAsia="Calibri"/>
          <w:lang w:val="lv-LV"/>
        </w:rPr>
        <w:t>Dāvis Melnalksnis, Rūdolfs Pelēkais,</w:t>
      </w:r>
      <w:r w:rsidR="002B544D">
        <w:rPr>
          <w:rFonts w:eastAsia="Calibri"/>
          <w:lang w:val="lv-LV"/>
        </w:rPr>
        <w:t xml:space="preserve"> </w:t>
      </w:r>
      <w:r w:rsidR="002B544D">
        <w:rPr>
          <w:lang w:val="lv-LV"/>
        </w:rPr>
        <w:t xml:space="preserve">Dagnis </w:t>
      </w:r>
      <w:proofErr w:type="spellStart"/>
      <w:r w:rsidR="002B544D">
        <w:rPr>
          <w:lang w:val="lv-LV"/>
        </w:rPr>
        <w:t>Straubergs</w:t>
      </w:r>
      <w:proofErr w:type="spellEnd"/>
      <w:r w:rsidR="002B544D" w:rsidRPr="00D946CD">
        <w:rPr>
          <w:rFonts w:eastAsia="Calibri"/>
          <w:lang w:val="lv-LV"/>
        </w:rPr>
        <w:t>)</w:t>
      </w:r>
      <w:r w:rsidR="002B544D" w:rsidRPr="00D946CD">
        <w:rPr>
          <w:lang w:val="lv-LV" w:eastAsia="lv-LV"/>
        </w:rPr>
        <w:t xml:space="preserve">, </w:t>
      </w:r>
      <w:r w:rsidR="002B544D" w:rsidRPr="00D946CD">
        <w:rPr>
          <w:b/>
          <w:bCs/>
          <w:lang w:val="lv-LV" w:eastAsia="lv-LV"/>
        </w:rPr>
        <w:t>PRET –</w:t>
      </w:r>
      <w:r w:rsidR="002B544D" w:rsidRPr="00D946CD">
        <w:rPr>
          <w:lang w:val="lv-LV" w:eastAsia="lv-LV"/>
        </w:rPr>
        <w:t xml:space="preserve"> nav, </w:t>
      </w:r>
      <w:r w:rsidR="002B544D" w:rsidRPr="00D946CD">
        <w:rPr>
          <w:b/>
          <w:bCs/>
          <w:lang w:val="lv-LV" w:eastAsia="lv-LV"/>
        </w:rPr>
        <w:t>ATTURAS –</w:t>
      </w:r>
      <w:r w:rsidR="002B544D" w:rsidRPr="00D946CD">
        <w:rPr>
          <w:lang w:val="lv-LV" w:eastAsia="lv-LV"/>
        </w:rPr>
        <w:t xml:space="preserve"> nav, komiteja</w:t>
      </w:r>
      <w:r w:rsidR="002B544D" w:rsidRPr="00D946CD">
        <w:rPr>
          <w:b/>
          <w:bCs/>
          <w:lang w:val="lv-LV" w:eastAsia="lv-LV"/>
        </w:rPr>
        <w:t xml:space="preserve"> NOLEMJ:</w:t>
      </w:r>
    </w:p>
    <w:p w14:paraId="589D1754" w14:textId="18D2421B" w:rsidR="002B544D" w:rsidRPr="002B544D" w:rsidRDefault="002B544D" w:rsidP="002B544D">
      <w:pPr>
        <w:ind w:firstLine="720"/>
        <w:jc w:val="both"/>
        <w:rPr>
          <w:lang w:val="lv-LV" w:eastAsia="lv-LV"/>
        </w:rPr>
      </w:pPr>
    </w:p>
    <w:p w14:paraId="1D94D134" w14:textId="77777777" w:rsidR="002B544D" w:rsidRPr="002B544D" w:rsidRDefault="002B544D" w:rsidP="002B544D">
      <w:pPr>
        <w:numPr>
          <w:ilvl w:val="0"/>
          <w:numId w:val="10"/>
        </w:numPr>
        <w:ind w:left="357" w:hanging="357"/>
        <w:contextualSpacing/>
        <w:jc w:val="both"/>
        <w:rPr>
          <w:lang w:val="lv-LV" w:eastAsia="hi-IN" w:bidi="hi-IN"/>
        </w:rPr>
      </w:pPr>
      <w:r w:rsidRPr="002B544D">
        <w:rPr>
          <w:rFonts w:eastAsia="Arial Unicode MS"/>
          <w:kern w:val="1"/>
          <w:lang w:val="lv-LV" w:eastAsia="hi-IN" w:bidi="hi-IN"/>
        </w:rPr>
        <w:t>Atbalstīt ar “Vēsturisko fasāžu atjaunošana” 2023.gadam finansējumu šādus pieprasījumus:</w:t>
      </w:r>
    </w:p>
    <w:p w14:paraId="712A69A4" w14:textId="0CC07126" w:rsidR="002B544D" w:rsidRPr="002B544D" w:rsidRDefault="002B544D" w:rsidP="002B544D">
      <w:pPr>
        <w:numPr>
          <w:ilvl w:val="1"/>
          <w:numId w:val="10"/>
        </w:numPr>
        <w:ind w:left="964" w:hanging="567"/>
        <w:contextualSpacing/>
        <w:jc w:val="both"/>
        <w:rPr>
          <w:lang w:val="lv-LV" w:eastAsia="hi-IN" w:bidi="hi-IN"/>
        </w:rPr>
      </w:pPr>
      <w:r w:rsidRPr="002B544D">
        <w:rPr>
          <w:rFonts w:eastAsia="Arial Unicode MS"/>
          <w:kern w:val="1"/>
          <w:lang w:val="lv-LV" w:eastAsia="hi-IN" w:bidi="hi-IN"/>
        </w:rPr>
        <w:t>8000,00 EUR (astoņi tūkstoši eiro, 00 centi), Projekta nosaukums: “</w:t>
      </w:r>
      <w:r w:rsidRPr="002B544D">
        <w:rPr>
          <w:rFonts w:eastAsia="Arial Unicode MS"/>
          <w:b/>
          <w:bCs/>
          <w:kern w:val="1"/>
          <w:lang w:val="lv-LV" w:eastAsia="hi-IN" w:bidi="hi-IN"/>
        </w:rPr>
        <w:t>Staiceles papīrfabrikas muzejs</w:t>
      </w:r>
      <w:r w:rsidRPr="002B544D">
        <w:rPr>
          <w:rFonts w:eastAsia="Arial Unicode MS"/>
          <w:kern w:val="1"/>
          <w:lang w:val="lv-LV" w:eastAsia="hi-IN" w:bidi="hi-IN"/>
        </w:rPr>
        <w:t xml:space="preserve">”. Ēkas adrese: Lielā iela 38, Staicele, Limbažu novads, LV-4043, projekta vadītāja </w:t>
      </w:r>
      <w:r w:rsidR="00D1002C">
        <w:rPr>
          <w:rFonts w:eastAsia="Arial Unicode MS"/>
          <w:kern w:val="1"/>
          <w:lang w:val="lv-LV" w:eastAsia="hi-IN" w:bidi="hi-IN"/>
        </w:rPr>
        <w:t>(vārds, uzvārds</w:t>
      </w:r>
      <w:r w:rsidR="00D1002C">
        <w:rPr>
          <w:lang w:val="lv-LV" w:eastAsia="lv-LV"/>
        </w:rPr>
        <w:t>)</w:t>
      </w:r>
      <w:r w:rsidR="00D1002C" w:rsidRPr="006070E4">
        <w:rPr>
          <w:lang w:val="lv-LV" w:eastAsia="lv-LV"/>
        </w:rPr>
        <w:t>,</w:t>
      </w:r>
      <w:r w:rsidRPr="002B544D">
        <w:rPr>
          <w:rFonts w:eastAsia="Arial Unicode MS"/>
          <w:kern w:val="1"/>
          <w:lang w:val="lv-LV" w:eastAsia="hi-IN" w:bidi="hi-IN"/>
        </w:rPr>
        <w:t xml:space="preserve"> valdes locekle SIA “STRAUTIŅI ES”, </w:t>
      </w:r>
      <w:proofErr w:type="spellStart"/>
      <w:r w:rsidRPr="002B544D">
        <w:rPr>
          <w:rFonts w:eastAsia="Arial Unicode MS"/>
          <w:kern w:val="1"/>
          <w:lang w:val="lv-LV" w:eastAsia="hi-IN" w:bidi="hi-IN"/>
        </w:rPr>
        <w:t>reģ</w:t>
      </w:r>
      <w:proofErr w:type="spellEnd"/>
      <w:r w:rsidRPr="002B544D">
        <w:rPr>
          <w:rFonts w:eastAsia="Arial Unicode MS"/>
          <w:kern w:val="1"/>
          <w:lang w:val="lv-LV" w:eastAsia="hi-IN" w:bidi="hi-IN"/>
        </w:rPr>
        <w:t>. Nr.40103326161;</w:t>
      </w:r>
    </w:p>
    <w:p w14:paraId="0323A9CC" w14:textId="1379393B" w:rsidR="002B544D" w:rsidRPr="002B544D" w:rsidRDefault="002B544D" w:rsidP="002B544D">
      <w:pPr>
        <w:numPr>
          <w:ilvl w:val="1"/>
          <w:numId w:val="10"/>
        </w:numPr>
        <w:ind w:left="964" w:hanging="567"/>
        <w:contextualSpacing/>
        <w:jc w:val="both"/>
        <w:rPr>
          <w:lang w:val="lv-LV" w:eastAsia="hi-IN" w:bidi="hi-IN"/>
        </w:rPr>
      </w:pPr>
      <w:r w:rsidRPr="002B544D">
        <w:rPr>
          <w:rFonts w:eastAsia="Arial Unicode MS"/>
          <w:kern w:val="1"/>
          <w:lang w:val="lv-LV" w:eastAsia="hi-IN" w:bidi="hi-IN"/>
        </w:rPr>
        <w:t>7250,00 EUR (septiņi tūkstoši divsimt piecdesmit eiro, 00 centi), projekta nosaukums: “</w:t>
      </w:r>
      <w:r w:rsidRPr="002B544D">
        <w:rPr>
          <w:rFonts w:eastAsia="Arial Unicode MS"/>
          <w:b/>
          <w:bCs/>
          <w:kern w:val="1"/>
          <w:lang w:val="lv-LV" w:eastAsia="hi-IN" w:bidi="hi-IN"/>
        </w:rPr>
        <w:t>Fasādes atjaunošana un remonts ēkai Jūras ielā 13, Limbažos</w:t>
      </w:r>
      <w:r w:rsidRPr="002B544D">
        <w:rPr>
          <w:rFonts w:eastAsia="Arial Unicode MS"/>
          <w:kern w:val="1"/>
          <w:lang w:val="lv-LV" w:eastAsia="hi-IN" w:bidi="hi-IN"/>
        </w:rPr>
        <w:t xml:space="preserve">”. Ēkas adrese: Jūras iela 13, Limbaži, Limbažu novads, LV-4001, projekta vadītāja </w:t>
      </w:r>
      <w:r w:rsidR="00D1002C">
        <w:rPr>
          <w:rFonts w:eastAsia="Arial Unicode MS"/>
          <w:kern w:val="1"/>
          <w:lang w:val="lv-LV" w:eastAsia="hi-IN" w:bidi="hi-IN"/>
        </w:rPr>
        <w:t>(vārds, uzvārds</w:t>
      </w:r>
      <w:r w:rsidR="00D1002C">
        <w:rPr>
          <w:rFonts w:eastAsia="Arial Unicode MS"/>
          <w:kern w:val="1"/>
          <w:lang w:val="lv-LV" w:eastAsia="hi-IN" w:bidi="hi-IN"/>
        </w:rPr>
        <w:t>, personas kods)</w:t>
      </w:r>
      <w:r w:rsidRPr="002B544D">
        <w:rPr>
          <w:rFonts w:eastAsia="Arial Unicode MS"/>
          <w:kern w:val="1"/>
          <w:lang w:val="lv-LV" w:eastAsia="hi-IN" w:bidi="hi-IN"/>
        </w:rPr>
        <w:t>;</w:t>
      </w:r>
    </w:p>
    <w:p w14:paraId="02F619D1" w14:textId="2DDA0F58" w:rsidR="00D1002C" w:rsidRPr="002B544D" w:rsidRDefault="002B544D" w:rsidP="00D1002C">
      <w:pPr>
        <w:numPr>
          <w:ilvl w:val="1"/>
          <w:numId w:val="10"/>
        </w:numPr>
        <w:ind w:left="964" w:hanging="567"/>
        <w:contextualSpacing/>
        <w:jc w:val="both"/>
        <w:rPr>
          <w:lang w:val="lv-LV" w:eastAsia="hi-IN" w:bidi="hi-IN"/>
        </w:rPr>
      </w:pPr>
      <w:r w:rsidRPr="00D1002C">
        <w:rPr>
          <w:rFonts w:eastAsia="Arial Unicode MS"/>
          <w:kern w:val="1"/>
          <w:lang w:val="lv-LV" w:eastAsia="hi-IN" w:bidi="hi-IN"/>
        </w:rPr>
        <w:t>8000,00 EUR (astoņi tūkstoši eiro, 00 centi), projekta nosaukums: “</w:t>
      </w:r>
      <w:r w:rsidRPr="00D1002C">
        <w:rPr>
          <w:rFonts w:eastAsia="Arial Unicode MS"/>
          <w:b/>
          <w:bCs/>
          <w:kern w:val="1"/>
          <w:lang w:val="lv-LV" w:eastAsia="hi-IN" w:bidi="hi-IN"/>
        </w:rPr>
        <w:t xml:space="preserve">Jumta seguma nomaiņa </w:t>
      </w:r>
      <w:proofErr w:type="spellStart"/>
      <w:r w:rsidRPr="00D1002C">
        <w:rPr>
          <w:rFonts w:eastAsia="Arial Unicode MS"/>
          <w:b/>
          <w:bCs/>
          <w:kern w:val="1"/>
          <w:lang w:val="lv-LV" w:eastAsia="hi-IN" w:bidi="hi-IN"/>
        </w:rPr>
        <w:t>Cēsu</w:t>
      </w:r>
      <w:proofErr w:type="spellEnd"/>
      <w:r w:rsidRPr="00D1002C">
        <w:rPr>
          <w:rFonts w:eastAsia="Arial Unicode MS"/>
          <w:b/>
          <w:bCs/>
          <w:kern w:val="1"/>
          <w:lang w:val="lv-LV" w:eastAsia="hi-IN" w:bidi="hi-IN"/>
        </w:rPr>
        <w:t xml:space="preserve"> 13, Limbaži,</w:t>
      </w:r>
      <w:r w:rsidRPr="00D1002C">
        <w:rPr>
          <w:rFonts w:eastAsia="Arial Unicode MS"/>
          <w:kern w:val="1"/>
          <w:lang w:val="lv-LV" w:eastAsia="hi-IN" w:bidi="hi-IN"/>
        </w:rPr>
        <w:t xml:space="preserve"> </w:t>
      </w:r>
      <w:r w:rsidRPr="00D1002C">
        <w:rPr>
          <w:rFonts w:eastAsia="Arial Unicode MS"/>
          <w:b/>
          <w:bCs/>
          <w:kern w:val="1"/>
          <w:lang w:val="lv-LV" w:eastAsia="hi-IN" w:bidi="hi-IN"/>
        </w:rPr>
        <w:t>LV-4001</w:t>
      </w:r>
      <w:r w:rsidRPr="00D1002C">
        <w:rPr>
          <w:rFonts w:eastAsia="Arial Unicode MS"/>
          <w:kern w:val="1"/>
          <w:lang w:val="lv-LV" w:eastAsia="hi-IN" w:bidi="hi-IN"/>
        </w:rPr>
        <w:t xml:space="preserve">”. Ēkas adrese: </w:t>
      </w:r>
      <w:proofErr w:type="spellStart"/>
      <w:r w:rsidRPr="00D1002C">
        <w:rPr>
          <w:rFonts w:eastAsia="Arial Unicode MS"/>
          <w:kern w:val="1"/>
          <w:lang w:val="lv-LV" w:eastAsia="hi-IN" w:bidi="hi-IN"/>
        </w:rPr>
        <w:t>Cēsu</w:t>
      </w:r>
      <w:proofErr w:type="spellEnd"/>
      <w:r w:rsidRPr="00D1002C">
        <w:rPr>
          <w:rFonts w:eastAsia="Arial Unicode MS"/>
          <w:kern w:val="1"/>
          <w:lang w:val="lv-LV" w:eastAsia="hi-IN" w:bidi="hi-IN"/>
        </w:rPr>
        <w:t xml:space="preserve"> iela 13, Li</w:t>
      </w:r>
      <w:r w:rsidR="00D1002C">
        <w:rPr>
          <w:rFonts w:eastAsia="Arial Unicode MS"/>
          <w:kern w:val="1"/>
          <w:lang w:val="lv-LV" w:eastAsia="hi-IN" w:bidi="hi-IN"/>
        </w:rPr>
        <w:t>mbaži, Limbažu novads, LV-4001</w:t>
      </w:r>
      <w:r w:rsidRPr="00D1002C">
        <w:rPr>
          <w:rFonts w:eastAsia="Arial Unicode MS"/>
          <w:kern w:val="1"/>
          <w:lang w:val="lv-LV" w:eastAsia="hi-IN" w:bidi="hi-IN"/>
        </w:rPr>
        <w:t xml:space="preserve">), projekta vadītājs </w:t>
      </w:r>
      <w:r w:rsidR="00D1002C">
        <w:rPr>
          <w:rFonts w:eastAsia="Arial Unicode MS"/>
          <w:kern w:val="1"/>
          <w:lang w:val="lv-LV" w:eastAsia="hi-IN" w:bidi="hi-IN"/>
        </w:rPr>
        <w:t>(vārds, uzvārds, personas kods)</w:t>
      </w:r>
      <w:r w:rsidR="00D1002C" w:rsidRPr="002B544D">
        <w:rPr>
          <w:rFonts w:eastAsia="Arial Unicode MS"/>
          <w:kern w:val="1"/>
          <w:lang w:val="lv-LV" w:eastAsia="hi-IN" w:bidi="hi-IN"/>
        </w:rPr>
        <w:t>;</w:t>
      </w:r>
    </w:p>
    <w:p w14:paraId="37F9FE5A" w14:textId="77777777" w:rsidR="00D1002C" w:rsidRPr="002B544D" w:rsidRDefault="002B544D" w:rsidP="00D1002C">
      <w:pPr>
        <w:numPr>
          <w:ilvl w:val="1"/>
          <w:numId w:val="10"/>
        </w:numPr>
        <w:ind w:left="964" w:hanging="567"/>
        <w:contextualSpacing/>
        <w:jc w:val="both"/>
        <w:rPr>
          <w:lang w:val="lv-LV" w:eastAsia="hi-IN" w:bidi="hi-IN"/>
        </w:rPr>
      </w:pPr>
      <w:r w:rsidRPr="00D1002C">
        <w:rPr>
          <w:rFonts w:eastAsia="Arial Unicode MS"/>
          <w:kern w:val="1"/>
          <w:lang w:val="lv-LV" w:eastAsia="hi-IN" w:bidi="hi-IN"/>
        </w:rPr>
        <w:t xml:space="preserve">8000,00 EUR (astoņi tūkstoši eiro, 00 centi), projekta nosaukums: </w:t>
      </w:r>
      <w:r w:rsidRPr="00D1002C">
        <w:rPr>
          <w:rFonts w:eastAsia="Arial Unicode MS"/>
          <w:b/>
          <w:bCs/>
          <w:kern w:val="1"/>
          <w:lang w:val="lv-LV" w:eastAsia="hi-IN" w:bidi="hi-IN"/>
        </w:rPr>
        <w:t>““Vītolu mājas”, Staicelē fasādes atjaunošana”.</w:t>
      </w:r>
      <w:r w:rsidRPr="00D1002C">
        <w:rPr>
          <w:rFonts w:eastAsia="Arial Unicode MS"/>
          <w:kern w:val="1"/>
          <w:lang w:val="lv-LV" w:eastAsia="hi-IN" w:bidi="hi-IN"/>
        </w:rPr>
        <w:t xml:space="preserve"> Ēkas adrese: Lielā iela 21, Staicele, Limbažu novads, LV-4043; projekta vadītājs </w:t>
      </w:r>
      <w:r w:rsidR="00D1002C">
        <w:rPr>
          <w:rFonts w:eastAsia="Arial Unicode MS"/>
          <w:kern w:val="1"/>
          <w:lang w:val="lv-LV" w:eastAsia="hi-IN" w:bidi="hi-IN"/>
        </w:rPr>
        <w:t>(vārds, uzvārds, personas kods)</w:t>
      </w:r>
      <w:r w:rsidR="00D1002C" w:rsidRPr="002B544D">
        <w:rPr>
          <w:rFonts w:eastAsia="Arial Unicode MS"/>
          <w:kern w:val="1"/>
          <w:lang w:val="lv-LV" w:eastAsia="hi-IN" w:bidi="hi-IN"/>
        </w:rPr>
        <w:t>;</w:t>
      </w:r>
    </w:p>
    <w:p w14:paraId="55BBEFD6" w14:textId="7D985BD2" w:rsidR="002B544D" w:rsidRPr="00D1002C" w:rsidRDefault="002B544D" w:rsidP="00AB0F88">
      <w:pPr>
        <w:numPr>
          <w:ilvl w:val="1"/>
          <w:numId w:val="10"/>
        </w:numPr>
        <w:ind w:left="964" w:hanging="567"/>
        <w:contextualSpacing/>
        <w:jc w:val="both"/>
        <w:rPr>
          <w:lang w:val="lv-LV" w:eastAsia="hi-IN" w:bidi="hi-IN"/>
        </w:rPr>
      </w:pPr>
      <w:r w:rsidRPr="00D1002C">
        <w:rPr>
          <w:rFonts w:eastAsia="Arial Unicode MS"/>
          <w:kern w:val="1"/>
          <w:lang w:val="lv-LV" w:eastAsia="hi-IN" w:bidi="hi-IN"/>
        </w:rPr>
        <w:t>4222,00 EUR (pieci tūkstoši trīs simti četrdesmit četri eiro, 00 centi), projekta nosaukums: “</w:t>
      </w:r>
      <w:r w:rsidRPr="00D1002C">
        <w:rPr>
          <w:rFonts w:eastAsia="Arial Unicode MS"/>
          <w:b/>
          <w:bCs/>
          <w:kern w:val="1"/>
          <w:lang w:val="lv-LV" w:eastAsia="hi-IN" w:bidi="hi-IN"/>
        </w:rPr>
        <w:t>Ēkas Dzirnavu ielā 4, Limbažos stūra izbūves koka konstrukciju un apdares renovācija</w:t>
      </w:r>
      <w:r w:rsidRPr="00D1002C">
        <w:rPr>
          <w:rFonts w:eastAsia="Arial Unicode MS"/>
          <w:kern w:val="1"/>
          <w:lang w:val="lv-LV" w:eastAsia="hi-IN" w:bidi="hi-IN"/>
        </w:rPr>
        <w:t xml:space="preserve">”. Ēkas adrese: Dzirnavu iela 4, Limbaži, Limbažu novads, LV-4001, projekta vadītājs </w:t>
      </w:r>
      <w:r w:rsidR="00D1002C">
        <w:rPr>
          <w:rFonts w:eastAsia="Arial Unicode MS"/>
          <w:kern w:val="1"/>
          <w:lang w:val="lv-LV" w:eastAsia="hi-IN" w:bidi="hi-IN"/>
        </w:rPr>
        <w:t>(vārds, uzvārds</w:t>
      </w:r>
      <w:r w:rsidR="00D1002C">
        <w:rPr>
          <w:lang w:val="lv-LV" w:eastAsia="lv-LV"/>
        </w:rPr>
        <w:t>)</w:t>
      </w:r>
      <w:r w:rsidR="00D1002C" w:rsidRPr="006070E4">
        <w:rPr>
          <w:lang w:val="lv-LV" w:eastAsia="lv-LV"/>
        </w:rPr>
        <w:t>,</w:t>
      </w:r>
      <w:r w:rsidR="00D1002C" w:rsidRPr="002B544D">
        <w:rPr>
          <w:rFonts w:eastAsia="Arial Unicode MS"/>
          <w:kern w:val="1"/>
          <w:lang w:val="lv-LV" w:eastAsia="hi-IN" w:bidi="hi-IN"/>
        </w:rPr>
        <w:t xml:space="preserve"> </w:t>
      </w:r>
      <w:r w:rsidRPr="00D1002C">
        <w:rPr>
          <w:rFonts w:eastAsia="Arial Unicode MS"/>
          <w:kern w:val="1"/>
          <w:lang w:val="lv-LV" w:eastAsia="hi-IN" w:bidi="hi-IN"/>
        </w:rPr>
        <w:t xml:space="preserve">Limbažu baptistu draudze, </w:t>
      </w:r>
      <w:proofErr w:type="spellStart"/>
      <w:r w:rsidRPr="00D1002C">
        <w:rPr>
          <w:rFonts w:eastAsia="Arial Unicode MS"/>
          <w:kern w:val="1"/>
          <w:lang w:val="lv-LV" w:eastAsia="hi-IN" w:bidi="hi-IN"/>
        </w:rPr>
        <w:t>reģ</w:t>
      </w:r>
      <w:proofErr w:type="spellEnd"/>
      <w:r w:rsidRPr="00D1002C">
        <w:rPr>
          <w:rFonts w:eastAsia="Arial Unicode MS"/>
          <w:kern w:val="1"/>
          <w:lang w:val="lv-LV" w:eastAsia="hi-IN" w:bidi="hi-IN"/>
        </w:rPr>
        <w:t>. Nr.90000243706.;</w:t>
      </w:r>
    </w:p>
    <w:p w14:paraId="25ECCCAB" w14:textId="5AD57909" w:rsidR="002B544D" w:rsidRPr="002B544D" w:rsidRDefault="002B544D" w:rsidP="002B544D">
      <w:pPr>
        <w:numPr>
          <w:ilvl w:val="1"/>
          <w:numId w:val="10"/>
        </w:numPr>
        <w:ind w:left="964" w:hanging="567"/>
        <w:contextualSpacing/>
        <w:jc w:val="both"/>
        <w:rPr>
          <w:lang w:val="lv-LV" w:eastAsia="hi-IN" w:bidi="hi-IN"/>
        </w:rPr>
      </w:pPr>
      <w:r w:rsidRPr="002B544D">
        <w:rPr>
          <w:rFonts w:eastAsia="Arial Unicode MS"/>
          <w:kern w:val="1"/>
          <w:lang w:val="lv-LV" w:eastAsia="hi-IN" w:bidi="hi-IN"/>
        </w:rPr>
        <w:lastRenderedPageBreak/>
        <w:t>8000,00 EUR (astoņi tūkstoši eiro, 00 centi), projekta nosaukums “</w:t>
      </w:r>
      <w:r w:rsidRPr="002B544D">
        <w:rPr>
          <w:rFonts w:eastAsia="Arial Unicode MS"/>
          <w:b/>
          <w:bCs/>
          <w:kern w:val="1"/>
          <w:lang w:val="lv-LV" w:eastAsia="hi-IN" w:bidi="hi-IN"/>
        </w:rPr>
        <w:t>Āsteres muižas dzīvojamās mājas fasādes atjaunošana</w:t>
      </w:r>
      <w:r w:rsidRPr="002B544D">
        <w:rPr>
          <w:rFonts w:eastAsia="Arial Unicode MS"/>
          <w:kern w:val="1"/>
          <w:lang w:val="lv-LV" w:eastAsia="hi-IN" w:bidi="hi-IN"/>
        </w:rPr>
        <w:t xml:space="preserve">”. Ēkas adrese: Āsteres muiža, Viļķenes pagasts, Limbažu novads, LV-4052, projekta vadītājs </w:t>
      </w:r>
      <w:r w:rsidR="00D1002C">
        <w:rPr>
          <w:rFonts w:eastAsia="Arial Unicode MS"/>
          <w:kern w:val="1"/>
          <w:lang w:val="lv-LV" w:eastAsia="hi-IN" w:bidi="hi-IN"/>
        </w:rPr>
        <w:t>(vārds, uzvārds</w:t>
      </w:r>
      <w:r w:rsidR="00D1002C">
        <w:rPr>
          <w:lang w:val="lv-LV" w:eastAsia="lv-LV"/>
        </w:rPr>
        <w:t>)</w:t>
      </w:r>
      <w:r w:rsidR="00D1002C" w:rsidRPr="006070E4">
        <w:rPr>
          <w:lang w:val="lv-LV" w:eastAsia="lv-LV"/>
        </w:rPr>
        <w:t>,</w:t>
      </w:r>
      <w:r w:rsidR="00D1002C" w:rsidRPr="002B544D">
        <w:rPr>
          <w:rFonts w:eastAsia="Arial Unicode MS"/>
          <w:kern w:val="1"/>
          <w:lang w:val="lv-LV" w:eastAsia="hi-IN" w:bidi="hi-IN"/>
        </w:rPr>
        <w:t xml:space="preserve"> </w:t>
      </w:r>
      <w:r w:rsidRPr="002B544D">
        <w:rPr>
          <w:rFonts w:eastAsia="Arial Unicode MS"/>
          <w:kern w:val="1"/>
          <w:lang w:val="lv-LV" w:eastAsia="hi-IN" w:bidi="hi-IN"/>
        </w:rPr>
        <w:t xml:space="preserve">SIA “Limbažu Būvnieks”, </w:t>
      </w:r>
      <w:proofErr w:type="spellStart"/>
      <w:r w:rsidRPr="002B544D">
        <w:rPr>
          <w:rFonts w:eastAsia="Arial Unicode MS"/>
          <w:kern w:val="1"/>
          <w:lang w:val="lv-LV" w:eastAsia="hi-IN" w:bidi="hi-IN"/>
        </w:rPr>
        <w:t>reģ</w:t>
      </w:r>
      <w:proofErr w:type="spellEnd"/>
      <w:r w:rsidRPr="002B544D">
        <w:rPr>
          <w:rFonts w:eastAsia="Arial Unicode MS"/>
          <w:kern w:val="1"/>
          <w:lang w:val="lv-LV" w:eastAsia="hi-IN" w:bidi="hi-IN"/>
        </w:rPr>
        <w:t>. Nr.44103107235;</w:t>
      </w:r>
    </w:p>
    <w:p w14:paraId="0874937E" w14:textId="4165A1AF" w:rsidR="002B544D" w:rsidRPr="002B544D" w:rsidRDefault="002B544D" w:rsidP="002B544D">
      <w:pPr>
        <w:numPr>
          <w:ilvl w:val="1"/>
          <w:numId w:val="10"/>
        </w:numPr>
        <w:ind w:left="964" w:hanging="567"/>
        <w:contextualSpacing/>
        <w:jc w:val="both"/>
        <w:rPr>
          <w:lang w:val="lv-LV" w:eastAsia="hi-IN" w:bidi="hi-IN"/>
        </w:rPr>
      </w:pPr>
      <w:r w:rsidRPr="002B544D">
        <w:rPr>
          <w:rFonts w:eastAsia="Arial Unicode MS"/>
          <w:kern w:val="1"/>
          <w:lang w:val="lv-LV" w:eastAsia="hi-IN" w:bidi="hi-IN"/>
        </w:rPr>
        <w:t xml:space="preserve">8000,00 EUR (astoņi tūkstoši eiro, 00 centi), Projekta nosaukums: </w:t>
      </w:r>
      <w:r w:rsidRPr="002B544D">
        <w:rPr>
          <w:rFonts w:eastAsia="Arial Unicode MS"/>
          <w:b/>
          <w:bCs/>
          <w:kern w:val="1"/>
          <w:lang w:val="lv-LV" w:eastAsia="hi-IN" w:bidi="hi-IN"/>
        </w:rPr>
        <w:t>“Fasādes atjaunošana Pērnavas iela 3, Salacgrīva.”</w:t>
      </w:r>
      <w:r w:rsidRPr="002B544D">
        <w:rPr>
          <w:rFonts w:eastAsia="Arial Unicode MS"/>
          <w:kern w:val="1"/>
          <w:lang w:val="lv-LV" w:eastAsia="hi-IN" w:bidi="hi-IN"/>
        </w:rPr>
        <w:t xml:space="preserve"> Ēkas adrese: Pērnavas iela 3, Salacgrīva, Limbažu novads, LV-4033, projekta vadītājs </w:t>
      </w:r>
      <w:r w:rsidR="00D1002C">
        <w:rPr>
          <w:rFonts w:eastAsia="Arial Unicode MS"/>
          <w:kern w:val="1"/>
          <w:lang w:val="lv-LV" w:eastAsia="hi-IN" w:bidi="hi-IN"/>
        </w:rPr>
        <w:t>(vārds, uzvārds</w:t>
      </w:r>
      <w:r w:rsidR="00D1002C">
        <w:rPr>
          <w:lang w:val="lv-LV" w:eastAsia="lv-LV"/>
        </w:rPr>
        <w:t>)</w:t>
      </w:r>
      <w:r w:rsidR="00D1002C" w:rsidRPr="006070E4">
        <w:rPr>
          <w:lang w:val="lv-LV" w:eastAsia="lv-LV"/>
        </w:rPr>
        <w:t>,</w:t>
      </w:r>
      <w:r w:rsidR="00D1002C" w:rsidRPr="002B544D">
        <w:rPr>
          <w:rFonts w:eastAsia="Arial Unicode MS"/>
          <w:kern w:val="1"/>
          <w:lang w:val="lv-LV" w:eastAsia="hi-IN" w:bidi="hi-IN"/>
        </w:rPr>
        <w:t xml:space="preserve"> </w:t>
      </w:r>
      <w:r w:rsidRPr="002B544D">
        <w:rPr>
          <w:rFonts w:eastAsia="Arial Unicode MS"/>
          <w:kern w:val="1"/>
          <w:lang w:val="lv-LV" w:eastAsia="hi-IN" w:bidi="hi-IN"/>
        </w:rPr>
        <w:t xml:space="preserve">SIA “Salaca </w:t>
      </w:r>
      <w:proofErr w:type="spellStart"/>
      <w:r w:rsidRPr="002B544D">
        <w:rPr>
          <w:rFonts w:eastAsia="Arial Unicode MS"/>
          <w:kern w:val="1"/>
          <w:lang w:val="lv-LV" w:eastAsia="hi-IN" w:bidi="hi-IN"/>
        </w:rPr>
        <w:t>Mainstream</w:t>
      </w:r>
      <w:proofErr w:type="spellEnd"/>
      <w:r w:rsidRPr="002B544D">
        <w:rPr>
          <w:rFonts w:eastAsia="Arial Unicode MS"/>
          <w:kern w:val="1"/>
          <w:lang w:val="lv-LV" w:eastAsia="hi-IN" w:bidi="hi-IN"/>
        </w:rPr>
        <w:t xml:space="preserve">”, </w:t>
      </w:r>
      <w:proofErr w:type="spellStart"/>
      <w:r w:rsidRPr="002B544D">
        <w:rPr>
          <w:rFonts w:eastAsia="Arial Unicode MS"/>
          <w:kern w:val="1"/>
          <w:lang w:val="lv-LV" w:eastAsia="hi-IN" w:bidi="hi-IN"/>
        </w:rPr>
        <w:t>reģ</w:t>
      </w:r>
      <w:proofErr w:type="spellEnd"/>
      <w:r w:rsidRPr="002B544D">
        <w:rPr>
          <w:rFonts w:eastAsia="Arial Unicode MS"/>
          <w:kern w:val="1"/>
          <w:lang w:val="lv-LV" w:eastAsia="hi-IN" w:bidi="hi-IN"/>
        </w:rPr>
        <w:t xml:space="preserve">. Nr.40103314425. </w:t>
      </w:r>
    </w:p>
    <w:p w14:paraId="7B4AF44E" w14:textId="77777777" w:rsidR="002B544D" w:rsidRPr="002B544D" w:rsidRDefault="002B544D" w:rsidP="002B544D">
      <w:pPr>
        <w:numPr>
          <w:ilvl w:val="0"/>
          <w:numId w:val="10"/>
        </w:numPr>
        <w:ind w:left="357" w:hanging="357"/>
        <w:contextualSpacing/>
        <w:jc w:val="both"/>
        <w:rPr>
          <w:lang w:val="lv-LV" w:eastAsia="hi-IN" w:bidi="hi-IN"/>
        </w:rPr>
      </w:pPr>
      <w:r w:rsidRPr="002B544D">
        <w:rPr>
          <w:rFonts w:eastAsia="Arial Unicode MS"/>
          <w:b/>
          <w:bCs/>
          <w:kern w:val="1"/>
          <w:u w:val="single"/>
          <w:lang w:val="lv-LV" w:eastAsia="hi-IN" w:bidi="hi-IN"/>
        </w:rPr>
        <w:t>Piešķirt papildus finansējumu</w:t>
      </w:r>
      <w:r w:rsidRPr="002B544D">
        <w:rPr>
          <w:rFonts w:eastAsia="Arial Unicode MS"/>
          <w:kern w:val="1"/>
          <w:lang w:val="lv-LV" w:eastAsia="hi-IN" w:bidi="hi-IN"/>
        </w:rPr>
        <w:t xml:space="preserve"> 1’472,- EUR apmērā 2023.gada budžetā ieplānotajam finansējumam “Vēsturisko fasāžu atjaunošana” no Limbažu novada pašvaldības 2023.gada budžeta līdzekļiem neparedzētiem gadījumiem, lai realizētu Projekta pieteikumu “Fasādes atjaunošana Pērnavas iela 3, Salacgrīvā”. Saskaņā ar komisijas </w:t>
      </w:r>
      <w:proofErr w:type="spellStart"/>
      <w:r w:rsidRPr="002B544D">
        <w:rPr>
          <w:rFonts w:eastAsia="Arial Unicode MS"/>
          <w:kern w:val="1"/>
          <w:lang w:val="lv-LV" w:eastAsia="hi-IN" w:bidi="hi-IN"/>
        </w:rPr>
        <w:t>izvērtējumu</w:t>
      </w:r>
      <w:proofErr w:type="spellEnd"/>
      <w:r w:rsidRPr="002B544D">
        <w:rPr>
          <w:rFonts w:eastAsia="Arial Unicode MS"/>
          <w:kern w:val="1"/>
          <w:lang w:val="lv-LV" w:eastAsia="hi-IN" w:bidi="hi-IN"/>
        </w:rPr>
        <w:t xml:space="preserve"> pēc kopējā punktu skaita un to, ka šis objekts atrodas stratēģiski svarīgā Salacgrīvas vecpilsētas zonā.</w:t>
      </w:r>
    </w:p>
    <w:p w14:paraId="058B42A2" w14:textId="77777777" w:rsidR="002B544D" w:rsidRPr="002B544D" w:rsidRDefault="002B544D" w:rsidP="002B544D">
      <w:pPr>
        <w:numPr>
          <w:ilvl w:val="0"/>
          <w:numId w:val="10"/>
        </w:numPr>
        <w:ind w:left="357" w:hanging="357"/>
        <w:contextualSpacing/>
        <w:jc w:val="both"/>
        <w:rPr>
          <w:lang w:val="lv-LV" w:eastAsia="lv-LV"/>
        </w:rPr>
      </w:pPr>
      <w:r w:rsidRPr="002B544D">
        <w:rPr>
          <w:lang w:val="lv-LV" w:eastAsia="lv-LV"/>
        </w:rPr>
        <w:t>Lēmumā minētās izmaiņas iekļaut uz kārtējo domes sēdi lēmuma projektā “Grozījumi Limbažu novada pašvaldības domes 2022. gada 27.janvāra saistošajos noteikumos Nr.5 „Par Limbažu novada pašvaldības 2022. gada budžetu”.</w:t>
      </w:r>
    </w:p>
    <w:p w14:paraId="4A8802B7" w14:textId="77777777" w:rsidR="002B544D" w:rsidRPr="002B544D" w:rsidRDefault="002B544D" w:rsidP="002B544D">
      <w:pPr>
        <w:numPr>
          <w:ilvl w:val="0"/>
          <w:numId w:val="10"/>
        </w:numPr>
        <w:ind w:left="357" w:hanging="357"/>
        <w:contextualSpacing/>
        <w:jc w:val="both"/>
        <w:rPr>
          <w:rFonts w:eastAsia="Calibri" w:cs="Arial"/>
          <w:szCs w:val="22"/>
          <w:lang w:val="lv-LV" w:eastAsia="lv-LV"/>
        </w:rPr>
      </w:pPr>
      <w:r w:rsidRPr="002B544D">
        <w:rPr>
          <w:rFonts w:eastAsia="Calibri" w:cs="Arial"/>
          <w:szCs w:val="22"/>
          <w:lang w:val="lv-LV" w:eastAsia="lv-LV"/>
        </w:rPr>
        <w:t>Atbildīgo par finansējuma iekļaušanu budžetā noteikt Finanšu un ekonomikas nodaļu.</w:t>
      </w:r>
    </w:p>
    <w:p w14:paraId="5EDCF35B" w14:textId="77777777" w:rsidR="002B544D" w:rsidRPr="002B544D" w:rsidRDefault="002B544D" w:rsidP="002B544D">
      <w:pPr>
        <w:numPr>
          <w:ilvl w:val="0"/>
          <w:numId w:val="10"/>
        </w:numPr>
        <w:ind w:left="357" w:hanging="357"/>
        <w:contextualSpacing/>
        <w:jc w:val="both"/>
        <w:rPr>
          <w:lang w:val="lv-LV" w:eastAsia="hi-IN" w:bidi="hi-IN"/>
        </w:rPr>
      </w:pPr>
      <w:r w:rsidRPr="002B544D">
        <w:rPr>
          <w:lang w:val="lv-LV" w:eastAsia="hi-IN" w:bidi="hi-IN"/>
        </w:rPr>
        <w:t>Uzdot Juridiskajai nodaļai sagatavot līgumus par finansējuma piešķiršanu, tos saskaņojot ar Finanšu un ekonomikas nodaļu.</w:t>
      </w:r>
    </w:p>
    <w:p w14:paraId="5D70D1D5" w14:textId="77777777" w:rsidR="002B544D" w:rsidRPr="002B544D" w:rsidRDefault="002B544D" w:rsidP="002B544D">
      <w:pPr>
        <w:numPr>
          <w:ilvl w:val="0"/>
          <w:numId w:val="10"/>
        </w:numPr>
        <w:ind w:left="357" w:hanging="357"/>
        <w:contextualSpacing/>
        <w:jc w:val="both"/>
        <w:rPr>
          <w:lang w:val="lv-LV" w:eastAsia="hi-IN" w:bidi="hi-IN"/>
        </w:rPr>
      </w:pPr>
      <w:r w:rsidRPr="002B544D">
        <w:rPr>
          <w:lang w:val="lv-LV" w:eastAsia="hi-IN" w:bidi="hi-IN"/>
        </w:rPr>
        <w:t>Kontroli par lēmuma izpildi uzdot veikt Limbažu novada pašvaldības izpilddirektoram.</w:t>
      </w:r>
    </w:p>
    <w:p w14:paraId="4C2EC82C" w14:textId="77777777" w:rsidR="002B544D" w:rsidRPr="002B544D" w:rsidRDefault="002B544D" w:rsidP="002B544D">
      <w:pPr>
        <w:numPr>
          <w:ilvl w:val="0"/>
          <w:numId w:val="10"/>
        </w:numPr>
        <w:ind w:left="357" w:hanging="357"/>
        <w:contextualSpacing/>
        <w:jc w:val="both"/>
        <w:rPr>
          <w:lang w:val="lv-LV" w:eastAsia="hi-IN" w:bidi="hi-IN"/>
        </w:rPr>
      </w:pPr>
      <w:r w:rsidRPr="002B544D">
        <w:rPr>
          <w:lang w:val="lv-LV" w:eastAsia="hi-IN" w:bidi="hi-IN"/>
        </w:rPr>
        <w:t>Lēmuma projektu virzīt izskatīšanai Limbažu novada domes sēdē.</w:t>
      </w:r>
    </w:p>
    <w:p w14:paraId="39C21A20" w14:textId="77777777" w:rsidR="002B544D" w:rsidRPr="002B544D" w:rsidRDefault="002B544D" w:rsidP="002B544D">
      <w:pPr>
        <w:jc w:val="both"/>
        <w:rPr>
          <w:lang w:val="lv-LV" w:eastAsia="hi-IN" w:bidi="hi-IN"/>
        </w:rPr>
      </w:pPr>
    </w:p>
    <w:p w14:paraId="45394A11" w14:textId="77777777" w:rsidR="00534F0E" w:rsidRPr="00025563" w:rsidRDefault="00534F0E" w:rsidP="00A535D0">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A535D0">
      <w:pPr>
        <w:pStyle w:val="Virsraksts1"/>
        <w:jc w:val="center"/>
      </w:pPr>
      <w:r w:rsidRPr="00025563">
        <w:t>10</w:t>
      </w:r>
      <w:r w:rsidR="009D2C83" w:rsidRPr="00025563">
        <w:t>.</w:t>
      </w:r>
    </w:p>
    <w:p w14:paraId="0B8BFB91" w14:textId="74566283" w:rsidR="00F96168" w:rsidRPr="00F96168" w:rsidRDefault="00F96168" w:rsidP="00F96168">
      <w:pPr>
        <w:pBdr>
          <w:bottom w:val="single" w:sz="4" w:space="1" w:color="auto"/>
        </w:pBdr>
        <w:suppressAutoHyphens/>
        <w:autoSpaceDE w:val="0"/>
        <w:autoSpaceDN w:val="0"/>
        <w:adjustRightInd w:val="0"/>
        <w:jc w:val="both"/>
        <w:textAlignment w:val="baseline"/>
        <w:rPr>
          <w:rFonts w:eastAsia="Calibri"/>
          <w:b/>
          <w:bCs/>
          <w:lang w:val="lv-LV"/>
        </w:rPr>
      </w:pPr>
      <w:r w:rsidRPr="00F96168">
        <w:rPr>
          <w:rFonts w:eastAsia="Calibri"/>
          <w:b/>
          <w:bCs/>
          <w:lang w:val="lv-LV"/>
        </w:rPr>
        <w:t>Par Limbažu novada pašvaldības konkursa “</w:t>
      </w:r>
      <w:r w:rsidRPr="00F96168">
        <w:rPr>
          <w:b/>
          <w:bCs/>
          <w:color w:val="000000"/>
          <w:lang w:val="lv-LV" w:eastAsia="lv-LV"/>
        </w:rPr>
        <w:t>Atbalsts komercdarbības uzsākšanai Limbažu novadā 2023.gadā</w:t>
      </w:r>
      <w:r w:rsidRPr="00F96168">
        <w:rPr>
          <w:rFonts w:eastAsia="Calibri"/>
          <w:b/>
          <w:bCs/>
          <w:lang w:val="lv-LV"/>
        </w:rPr>
        <w:t xml:space="preserve">” </w:t>
      </w:r>
      <w:proofErr w:type="spellStart"/>
      <w:r w:rsidRPr="00F96168">
        <w:rPr>
          <w:rFonts w:eastAsia="Calibri"/>
          <w:b/>
          <w:bCs/>
          <w:lang w:val="lv-LV"/>
        </w:rPr>
        <w:t>granta</w:t>
      </w:r>
      <w:proofErr w:type="spellEnd"/>
      <w:r w:rsidRPr="00F96168">
        <w:rPr>
          <w:rFonts w:eastAsia="Calibri"/>
          <w:b/>
          <w:bCs/>
          <w:lang w:val="lv-LV"/>
        </w:rPr>
        <w:t xml:space="preserve"> piešķiršanu pirmajā kārtā </w:t>
      </w:r>
    </w:p>
    <w:p w14:paraId="143EA266" w14:textId="2F4995DD" w:rsidR="00F96168" w:rsidRPr="00F96168" w:rsidRDefault="00F96168" w:rsidP="00F96168">
      <w:pPr>
        <w:suppressAutoHyphens/>
        <w:autoSpaceDN w:val="0"/>
        <w:jc w:val="center"/>
        <w:textAlignment w:val="baseline"/>
        <w:rPr>
          <w:rFonts w:eastAsia="Calibri"/>
          <w:bCs/>
          <w:lang w:val="lv-LV"/>
        </w:rPr>
      </w:pPr>
      <w:r w:rsidRPr="00F96168">
        <w:rPr>
          <w:rFonts w:eastAsia="Calibri"/>
          <w:bCs/>
          <w:lang w:val="lv-LV"/>
        </w:rPr>
        <w:t xml:space="preserve">Ziņo Elīna </w:t>
      </w:r>
      <w:proofErr w:type="spellStart"/>
      <w:r w:rsidRPr="00F96168">
        <w:rPr>
          <w:rFonts w:eastAsia="Calibri"/>
          <w:bCs/>
          <w:lang w:val="lv-LV"/>
        </w:rPr>
        <w:t>Lilenblate</w:t>
      </w:r>
      <w:proofErr w:type="spellEnd"/>
      <w:r w:rsidR="003F1E45">
        <w:rPr>
          <w:rFonts w:eastAsia="Calibri"/>
          <w:bCs/>
          <w:lang w:val="lv-LV"/>
        </w:rPr>
        <w:t>, debatēs piedalās Rūdolfs Pelēkais</w:t>
      </w:r>
    </w:p>
    <w:p w14:paraId="41E8E9CA" w14:textId="77777777" w:rsidR="00F96168" w:rsidRPr="00F96168" w:rsidRDefault="00F96168" w:rsidP="00F96168">
      <w:pPr>
        <w:suppressAutoHyphens/>
        <w:autoSpaceDN w:val="0"/>
        <w:jc w:val="center"/>
        <w:textAlignment w:val="baseline"/>
        <w:rPr>
          <w:rFonts w:eastAsia="Calibri"/>
          <w:bCs/>
          <w:lang w:val="lv-LV"/>
        </w:rPr>
      </w:pPr>
    </w:p>
    <w:p w14:paraId="1F5DAFD8" w14:textId="77777777" w:rsidR="00F96168" w:rsidRPr="00F96168" w:rsidRDefault="00F96168" w:rsidP="00F96168">
      <w:pPr>
        <w:ind w:firstLine="709"/>
        <w:jc w:val="both"/>
        <w:rPr>
          <w:lang w:val="lv-LV"/>
        </w:rPr>
      </w:pPr>
      <w:r w:rsidRPr="00F96168">
        <w:rPr>
          <w:lang w:val="lv-LV" w:eastAsia="lv-LV"/>
        </w:rPr>
        <w:t>2023.gada 12.jūlijā konkursa “A</w:t>
      </w:r>
      <w:r w:rsidRPr="00F96168">
        <w:rPr>
          <w:color w:val="242611"/>
          <w:bdr w:val="none" w:sz="0" w:space="0" w:color="auto" w:frame="1"/>
          <w:shd w:val="clear" w:color="auto" w:fill="FFFFFF"/>
          <w:lang w:val="lv-LV"/>
        </w:rPr>
        <w:t>tbalsts komercdarbības uzsākšanai Limbažu novadā 2023.gadā” vērtēšanas komisija (apstiprināta ar 23.03.2023. Limbažu novada domes lēmumu</w:t>
      </w:r>
      <w:r w:rsidRPr="00F96168">
        <w:rPr>
          <w:b/>
          <w:bCs/>
          <w:color w:val="242611"/>
          <w:bdr w:val="none" w:sz="0" w:space="0" w:color="auto" w:frame="1"/>
          <w:shd w:val="clear" w:color="auto" w:fill="FFFFFF"/>
          <w:lang w:val="lv-LV"/>
        </w:rPr>
        <w:t xml:space="preserve"> </w:t>
      </w:r>
      <w:r w:rsidRPr="00F96168">
        <w:rPr>
          <w:lang w:val="lv-LV"/>
        </w:rPr>
        <w:t xml:space="preserve">Nr.177 (protokols Nr.4, 19.), </w:t>
      </w:r>
      <w:r w:rsidRPr="00F96168">
        <w:rPr>
          <w:color w:val="242611"/>
          <w:bdr w:val="none" w:sz="0" w:space="0" w:color="auto" w:frame="1"/>
          <w:shd w:val="clear" w:color="auto" w:fill="FFFFFF"/>
          <w:lang w:val="lv-LV"/>
        </w:rPr>
        <w:t xml:space="preserve">pamatojoties uz konkursa nolikumu “Atbalsts komercdarbības uzsākšanai Limbažu novadā 2023.gadā” (apstiprināts 23.03.2023. ar Limbažu novada domes lēmumu Nr. 177 </w:t>
      </w:r>
      <w:r w:rsidRPr="00F96168">
        <w:rPr>
          <w:lang w:val="lv-LV"/>
        </w:rPr>
        <w:t>(protokols Nr.4, 19.))</w:t>
      </w:r>
      <w:r w:rsidRPr="00F96168">
        <w:rPr>
          <w:b/>
          <w:bCs/>
          <w:color w:val="242611"/>
          <w:bdr w:val="none" w:sz="0" w:space="0" w:color="auto" w:frame="1"/>
          <w:shd w:val="clear" w:color="auto" w:fill="FFFFFF"/>
          <w:lang w:val="lv-LV"/>
        </w:rPr>
        <w:t xml:space="preserve"> </w:t>
      </w:r>
      <w:r w:rsidRPr="00F96168">
        <w:rPr>
          <w:color w:val="242611"/>
          <w:bdr w:val="none" w:sz="0" w:space="0" w:color="auto" w:frame="1"/>
          <w:shd w:val="clear" w:color="auto" w:fill="FFFFFF"/>
          <w:lang w:val="lv-LV"/>
        </w:rPr>
        <w:t>ir izvērtējusi iesniegto pieteikumu.</w:t>
      </w:r>
      <w:r w:rsidRPr="00F96168">
        <w:rPr>
          <w:b/>
          <w:bCs/>
          <w:color w:val="242611"/>
          <w:bdr w:val="none" w:sz="0" w:space="0" w:color="auto" w:frame="1"/>
          <w:shd w:val="clear" w:color="auto" w:fill="FFFFFF"/>
          <w:lang w:val="lv-LV"/>
        </w:rPr>
        <w:t xml:space="preserve"> </w:t>
      </w:r>
      <w:r w:rsidRPr="00F96168">
        <w:rPr>
          <w:lang w:val="lv-LV"/>
        </w:rPr>
        <w:t>Pamatojoties uz Konkursa komisijas lēmumu, grants piešķirams vienam pretendentam.</w:t>
      </w:r>
    </w:p>
    <w:p w14:paraId="24C26875" w14:textId="77777777" w:rsidR="003F1E45" w:rsidRPr="00D946CD" w:rsidRDefault="00F96168" w:rsidP="003F1E45">
      <w:pPr>
        <w:ind w:firstLine="720"/>
        <w:jc w:val="both"/>
        <w:rPr>
          <w:b/>
          <w:bCs/>
          <w:lang w:val="lv-LV" w:eastAsia="lv-LV"/>
        </w:rPr>
      </w:pPr>
      <w:r w:rsidRPr="00F96168">
        <w:rPr>
          <w:lang w:val="lv-LV" w:eastAsia="lv-LV"/>
        </w:rPr>
        <w:t xml:space="preserve">Pamatojoties uz iepriekš minēto un </w:t>
      </w:r>
      <w:r w:rsidRPr="00F96168">
        <w:rPr>
          <w:color w:val="242611"/>
          <w:bdr w:val="none" w:sz="0" w:space="0" w:color="auto" w:frame="1"/>
          <w:shd w:val="clear" w:color="auto" w:fill="FFFFFF"/>
          <w:lang w:val="lv-LV"/>
        </w:rPr>
        <w:t xml:space="preserve">nolikuma “Atbalsts komercdarbības uzsākšanai Limbažu novadā 2023.gadā” 35.punktu, </w:t>
      </w:r>
      <w:r w:rsidRPr="00F96168">
        <w:rPr>
          <w:rFonts w:eastAsia="Calibri"/>
          <w:lang w:val="lv-LV"/>
        </w:rPr>
        <w:t>Pašvaldību likuma 4.panta pirmās daļas 12.punktu, 10.panta pirmās daļas ievaddaļu,</w:t>
      </w:r>
      <w:r w:rsidRPr="00F96168">
        <w:rPr>
          <w:lang w:val="lv-LV" w:eastAsia="lv-LV"/>
        </w:rPr>
        <w:t xml:space="preserve"> </w:t>
      </w:r>
      <w:r w:rsidR="003F1E45" w:rsidRPr="00D946CD">
        <w:rPr>
          <w:b/>
          <w:noProof/>
          <w:lang w:val="lv-LV" w:eastAsia="lv-LV"/>
        </w:rPr>
        <w:t>atkl</w:t>
      </w:r>
      <w:r w:rsidR="003F1E45" w:rsidRPr="00D946CD">
        <w:rPr>
          <w:b/>
          <w:bCs/>
          <w:lang w:val="lv-LV" w:eastAsia="lv-LV"/>
        </w:rPr>
        <w:t>āti balsojot: PAR</w:t>
      </w:r>
      <w:r w:rsidR="003F1E45" w:rsidRPr="00D946CD">
        <w:rPr>
          <w:lang w:val="lv-LV" w:eastAsia="lv-LV"/>
        </w:rPr>
        <w:t xml:space="preserve"> –</w:t>
      </w:r>
      <w:r w:rsidR="003F1E45">
        <w:rPr>
          <w:lang w:val="lv-LV" w:eastAsia="lv-LV"/>
        </w:rPr>
        <w:t xml:space="preserve"> 6 </w:t>
      </w:r>
      <w:r w:rsidR="003F1E45" w:rsidRPr="00D946CD">
        <w:rPr>
          <w:lang w:val="lv-LV" w:eastAsia="lv-LV"/>
        </w:rPr>
        <w:t>deputāti (</w:t>
      </w:r>
      <w:r w:rsidR="003F1E45">
        <w:rPr>
          <w:rFonts w:eastAsia="Calibri"/>
          <w:lang w:val="lv-LV" w:eastAsia="lv-LV"/>
        </w:rPr>
        <w:t xml:space="preserve">Jānis Bakmanis, </w:t>
      </w:r>
      <w:r w:rsidR="003F1E45" w:rsidRPr="00F60BE0">
        <w:rPr>
          <w:rFonts w:eastAsia="Calibri"/>
          <w:lang w:val="lv-LV"/>
        </w:rPr>
        <w:t xml:space="preserve">Māris </w:t>
      </w:r>
      <w:proofErr w:type="spellStart"/>
      <w:r w:rsidR="003F1E45" w:rsidRPr="00F60BE0">
        <w:rPr>
          <w:rFonts w:eastAsia="Calibri"/>
          <w:lang w:val="lv-LV"/>
        </w:rPr>
        <w:t>Beļaunieks</w:t>
      </w:r>
      <w:proofErr w:type="spellEnd"/>
      <w:r w:rsidR="003F1E45" w:rsidRPr="00F60BE0">
        <w:rPr>
          <w:rFonts w:eastAsia="Calibri"/>
          <w:lang w:val="lv-LV"/>
        </w:rPr>
        <w:t xml:space="preserve">, </w:t>
      </w:r>
      <w:r w:rsidR="003F1E45">
        <w:rPr>
          <w:rFonts w:eastAsia="Calibri"/>
          <w:lang w:val="lv-LV"/>
        </w:rPr>
        <w:t xml:space="preserve">Aigars </w:t>
      </w:r>
      <w:proofErr w:type="spellStart"/>
      <w:r w:rsidR="003F1E45">
        <w:rPr>
          <w:rFonts w:eastAsia="Calibri"/>
          <w:lang w:val="lv-LV"/>
        </w:rPr>
        <w:t>Legzdiņš</w:t>
      </w:r>
      <w:proofErr w:type="spellEnd"/>
      <w:r w:rsidR="003F1E45">
        <w:rPr>
          <w:rFonts w:eastAsia="Calibri"/>
          <w:lang w:val="lv-LV"/>
        </w:rPr>
        <w:t xml:space="preserve">, </w:t>
      </w:r>
      <w:r w:rsidR="003F1E45" w:rsidRPr="00F60BE0">
        <w:rPr>
          <w:rFonts w:eastAsia="Calibri"/>
          <w:lang w:val="lv-LV"/>
        </w:rPr>
        <w:t>Dāvis Melnalksnis, Rūdolfs Pelēkais,</w:t>
      </w:r>
      <w:r w:rsidR="003F1E45">
        <w:rPr>
          <w:rFonts w:eastAsia="Calibri"/>
          <w:lang w:val="lv-LV"/>
        </w:rPr>
        <w:t xml:space="preserve"> </w:t>
      </w:r>
      <w:r w:rsidR="003F1E45">
        <w:rPr>
          <w:lang w:val="lv-LV"/>
        </w:rPr>
        <w:t xml:space="preserve">Dagnis </w:t>
      </w:r>
      <w:proofErr w:type="spellStart"/>
      <w:r w:rsidR="003F1E45">
        <w:rPr>
          <w:lang w:val="lv-LV"/>
        </w:rPr>
        <w:t>Straubergs</w:t>
      </w:r>
      <w:proofErr w:type="spellEnd"/>
      <w:r w:rsidR="003F1E45" w:rsidRPr="00D946CD">
        <w:rPr>
          <w:rFonts w:eastAsia="Calibri"/>
          <w:lang w:val="lv-LV"/>
        </w:rPr>
        <w:t>)</w:t>
      </w:r>
      <w:r w:rsidR="003F1E45" w:rsidRPr="00D946CD">
        <w:rPr>
          <w:lang w:val="lv-LV" w:eastAsia="lv-LV"/>
        </w:rPr>
        <w:t xml:space="preserve">, </w:t>
      </w:r>
      <w:r w:rsidR="003F1E45" w:rsidRPr="00D946CD">
        <w:rPr>
          <w:b/>
          <w:bCs/>
          <w:lang w:val="lv-LV" w:eastAsia="lv-LV"/>
        </w:rPr>
        <w:t>PRET –</w:t>
      </w:r>
      <w:r w:rsidR="003F1E45" w:rsidRPr="00D946CD">
        <w:rPr>
          <w:lang w:val="lv-LV" w:eastAsia="lv-LV"/>
        </w:rPr>
        <w:t xml:space="preserve"> nav, </w:t>
      </w:r>
      <w:r w:rsidR="003F1E45" w:rsidRPr="00D946CD">
        <w:rPr>
          <w:b/>
          <w:bCs/>
          <w:lang w:val="lv-LV" w:eastAsia="lv-LV"/>
        </w:rPr>
        <w:t>ATTURAS –</w:t>
      </w:r>
      <w:r w:rsidR="003F1E45" w:rsidRPr="00D946CD">
        <w:rPr>
          <w:lang w:val="lv-LV" w:eastAsia="lv-LV"/>
        </w:rPr>
        <w:t xml:space="preserve"> nav, komiteja</w:t>
      </w:r>
      <w:r w:rsidR="003F1E45" w:rsidRPr="00D946CD">
        <w:rPr>
          <w:b/>
          <w:bCs/>
          <w:lang w:val="lv-LV" w:eastAsia="lv-LV"/>
        </w:rPr>
        <w:t xml:space="preserve"> NOLEMJ:</w:t>
      </w:r>
    </w:p>
    <w:p w14:paraId="0908305F" w14:textId="6F9E3E21" w:rsidR="00F96168" w:rsidRPr="00F96168" w:rsidRDefault="00F96168" w:rsidP="003F1E45">
      <w:pPr>
        <w:ind w:firstLine="709"/>
        <w:jc w:val="both"/>
        <w:rPr>
          <w:b/>
          <w:bCs/>
          <w:lang w:val="lv-LV"/>
        </w:rPr>
      </w:pPr>
    </w:p>
    <w:p w14:paraId="1A346190" w14:textId="26AB748C" w:rsidR="00F96168" w:rsidRPr="00F96168" w:rsidRDefault="00F96168" w:rsidP="00F96168">
      <w:pPr>
        <w:numPr>
          <w:ilvl w:val="0"/>
          <w:numId w:val="11"/>
        </w:numPr>
        <w:suppressAutoHyphens/>
        <w:autoSpaceDN w:val="0"/>
        <w:ind w:left="357" w:hanging="357"/>
        <w:jc w:val="both"/>
        <w:textAlignment w:val="baseline"/>
        <w:rPr>
          <w:b/>
          <w:bCs/>
          <w:lang w:val="lv-LV"/>
        </w:rPr>
      </w:pPr>
      <w:r w:rsidRPr="00F96168">
        <w:rPr>
          <w:lang w:val="lv-LV"/>
        </w:rPr>
        <w:t xml:space="preserve">Apstiprināt Limbažu novada pašvaldības konkursa „Atbalsts komercdarbības uzsākšanai Limbažu novadā 2023. gadā” finansējuma 4807,87 EUR (četri tūkstoši astoņi simti septiņi eiro un 87 centi) piešķiršanu pretendentei </w:t>
      </w:r>
      <w:r w:rsidR="00D1002C">
        <w:rPr>
          <w:rFonts w:eastAsia="Arial Unicode MS"/>
          <w:kern w:val="1"/>
          <w:lang w:val="lv-LV" w:eastAsia="hi-IN" w:bidi="hi-IN"/>
        </w:rPr>
        <w:t>(vārds, uzvārds</w:t>
      </w:r>
      <w:r w:rsidRPr="00F96168">
        <w:rPr>
          <w:lang w:val="lv-LV"/>
        </w:rPr>
        <w:t>, personas kods</w:t>
      </w:r>
      <w:r w:rsidR="00D1002C">
        <w:rPr>
          <w:lang w:val="lv-LV"/>
        </w:rPr>
        <w:t>)</w:t>
      </w:r>
      <w:r w:rsidRPr="00F96168">
        <w:rPr>
          <w:lang w:val="lv-LV"/>
        </w:rPr>
        <w:t>, projektam “</w:t>
      </w:r>
      <w:r w:rsidR="00D1002C">
        <w:rPr>
          <w:lang w:val="lv-LV"/>
        </w:rPr>
        <w:t>(</w:t>
      </w:r>
      <w:proofErr w:type="spellStart"/>
      <w:r w:rsidR="00D1002C">
        <w:rPr>
          <w:lang w:val="lv-LV"/>
        </w:rPr>
        <w:t>V.uzvārds</w:t>
      </w:r>
      <w:proofErr w:type="spellEnd"/>
      <w:r w:rsidR="00D1002C">
        <w:rPr>
          <w:lang w:val="lv-LV"/>
        </w:rPr>
        <w:t>)</w:t>
      </w:r>
      <w:r w:rsidRPr="00F96168">
        <w:rPr>
          <w:lang w:val="lv-LV"/>
        </w:rPr>
        <w:t xml:space="preserve"> veterinārais kabinets”.</w:t>
      </w:r>
    </w:p>
    <w:p w14:paraId="668F9BDD" w14:textId="77777777" w:rsidR="00F96168" w:rsidRPr="00F96168" w:rsidRDefault="00F96168" w:rsidP="00F96168">
      <w:pPr>
        <w:numPr>
          <w:ilvl w:val="0"/>
          <w:numId w:val="11"/>
        </w:numPr>
        <w:suppressAutoHyphens/>
        <w:autoSpaceDN w:val="0"/>
        <w:ind w:left="357" w:hanging="357"/>
        <w:jc w:val="both"/>
        <w:textAlignment w:val="baseline"/>
        <w:rPr>
          <w:lang w:val="lv-LV" w:eastAsia="ar-SA"/>
        </w:rPr>
      </w:pPr>
      <w:r w:rsidRPr="00F96168">
        <w:rPr>
          <w:lang w:val="lv-LV" w:eastAsia="ar-SA"/>
        </w:rPr>
        <w:t>Atbildīgo par lēmuma izpildi noteikt Limbažu novada pašvaldības aģentūras “LAUTA” direktori.</w:t>
      </w:r>
    </w:p>
    <w:p w14:paraId="2E5B6339" w14:textId="310E3BCB" w:rsidR="00F96168" w:rsidRDefault="00F96168" w:rsidP="00F96168">
      <w:pPr>
        <w:numPr>
          <w:ilvl w:val="0"/>
          <w:numId w:val="11"/>
        </w:numPr>
        <w:suppressAutoHyphens/>
        <w:autoSpaceDN w:val="0"/>
        <w:ind w:left="357" w:hanging="357"/>
        <w:jc w:val="both"/>
        <w:textAlignment w:val="baseline"/>
        <w:rPr>
          <w:lang w:val="lv-LV" w:eastAsia="ar-SA"/>
        </w:rPr>
      </w:pPr>
      <w:r w:rsidRPr="00F96168">
        <w:rPr>
          <w:lang w:val="lv-LV" w:eastAsia="ar-SA"/>
        </w:rPr>
        <w:t>Kontroli par lēmuma izpildi uzdot Limbažu novada pašvaldības izpilddirektoram.</w:t>
      </w:r>
    </w:p>
    <w:p w14:paraId="5916C7D8" w14:textId="5FC865C2" w:rsidR="00F96168" w:rsidRPr="00F96168" w:rsidRDefault="00F96168" w:rsidP="00F96168">
      <w:pPr>
        <w:numPr>
          <w:ilvl w:val="0"/>
          <w:numId w:val="11"/>
        </w:numPr>
        <w:suppressAutoHyphens/>
        <w:autoSpaceDN w:val="0"/>
        <w:ind w:left="357" w:hanging="357"/>
        <w:jc w:val="both"/>
        <w:textAlignment w:val="baseline"/>
        <w:rPr>
          <w:lang w:val="lv-LV" w:eastAsia="ar-SA"/>
        </w:rPr>
      </w:pPr>
      <w:r>
        <w:rPr>
          <w:lang w:val="lv-LV" w:eastAsia="ar-SA"/>
        </w:rPr>
        <w:t>Lēmuma projektu virzīt izskatīšanai Limbažu novada domes sēdē.</w:t>
      </w:r>
    </w:p>
    <w:p w14:paraId="46551E19" w14:textId="77777777" w:rsidR="00555EFC" w:rsidRPr="00025563" w:rsidRDefault="00555EFC" w:rsidP="00A535D0">
      <w:pPr>
        <w:pStyle w:val="Sarakstarindkopa1"/>
        <w:spacing w:after="0" w:line="240" w:lineRule="auto"/>
        <w:ind w:left="360"/>
        <w:jc w:val="both"/>
        <w:rPr>
          <w:rFonts w:ascii="Times New Roman" w:hAnsi="Times New Roman"/>
          <w:sz w:val="24"/>
          <w:szCs w:val="24"/>
        </w:rPr>
      </w:pPr>
    </w:p>
    <w:p w14:paraId="4886FBC7" w14:textId="77777777" w:rsidR="00055B1B" w:rsidRPr="00025563" w:rsidRDefault="00055B1B" w:rsidP="00A535D0">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A535D0">
      <w:pPr>
        <w:pStyle w:val="Virsraksts1"/>
        <w:jc w:val="center"/>
      </w:pPr>
      <w:r w:rsidRPr="00025563">
        <w:t>11</w:t>
      </w:r>
      <w:r w:rsidR="009D2C83" w:rsidRPr="00025563">
        <w:t>.</w:t>
      </w:r>
    </w:p>
    <w:p w14:paraId="69D01917" w14:textId="77777777" w:rsidR="003F1E45" w:rsidRPr="003F1E45" w:rsidRDefault="003F1E45" w:rsidP="003F1E45">
      <w:pPr>
        <w:pBdr>
          <w:bottom w:val="single" w:sz="4" w:space="1" w:color="auto"/>
        </w:pBdr>
        <w:jc w:val="both"/>
        <w:rPr>
          <w:b/>
        </w:rPr>
      </w:pPr>
      <w:r w:rsidRPr="003F1E45">
        <w:rPr>
          <w:b/>
          <w:lang w:val="lv-LV"/>
        </w:rPr>
        <w:t>Par papildus finansējuma piešķiršanu Staiceles pilsētas bibliotēkai</w:t>
      </w:r>
    </w:p>
    <w:p w14:paraId="6F5F6C48" w14:textId="60055E12" w:rsidR="003F1E45" w:rsidRPr="003F1E45" w:rsidRDefault="003F1E45" w:rsidP="003F1E45">
      <w:pPr>
        <w:jc w:val="center"/>
        <w:rPr>
          <w:color w:val="000000"/>
          <w:lang w:val="lv-LV"/>
        </w:rPr>
      </w:pPr>
      <w:r>
        <w:rPr>
          <w:color w:val="000000"/>
          <w:lang w:val="lv-LV"/>
        </w:rPr>
        <w:t>Z</w:t>
      </w:r>
      <w:r w:rsidRPr="003F1E45">
        <w:rPr>
          <w:color w:val="000000"/>
          <w:lang w:val="lv-LV"/>
        </w:rPr>
        <w:t xml:space="preserve">iņo Anita </w:t>
      </w:r>
      <w:proofErr w:type="spellStart"/>
      <w:r w:rsidRPr="003F1E45">
        <w:rPr>
          <w:color w:val="000000"/>
          <w:lang w:val="lv-LV"/>
        </w:rPr>
        <w:t>Strokša</w:t>
      </w:r>
      <w:proofErr w:type="spellEnd"/>
    </w:p>
    <w:p w14:paraId="3AC9F9B2" w14:textId="77777777" w:rsidR="003F1E45" w:rsidRPr="003F1E45" w:rsidRDefault="003F1E45" w:rsidP="003F1E45">
      <w:pPr>
        <w:jc w:val="center"/>
        <w:rPr>
          <w:color w:val="000000"/>
          <w:lang w:val="lv-LV"/>
        </w:rPr>
      </w:pPr>
    </w:p>
    <w:p w14:paraId="717CFF19" w14:textId="1CFF15DC" w:rsidR="003F1E45" w:rsidRPr="003F1E45" w:rsidRDefault="003F1E45" w:rsidP="003F1E45">
      <w:pPr>
        <w:ind w:firstLine="709"/>
        <w:jc w:val="both"/>
        <w:rPr>
          <w:lang w:val="lv-LV"/>
        </w:rPr>
      </w:pPr>
      <w:bookmarkStart w:id="8" w:name="_Hlk116654624"/>
      <w:r w:rsidRPr="003F1E45">
        <w:rPr>
          <w:lang w:val="lv-LV"/>
        </w:rPr>
        <w:t>Sakarā ar nekorektu budžeta plānošanas laikā ievadītu summu</w:t>
      </w:r>
      <w:r>
        <w:rPr>
          <w:lang w:val="lv-LV"/>
        </w:rPr>
        <w:t>,</w:t>
      </w:r>
      <w:r w:rsidRPr="003F1E45">
        <w:rPr>
          <w:lang w:val="lv-LV"/>
        </w:rPr>
        <w:t xml:space="preserve"> apkures pakalpojumu maksas segšanai līdz gada beigām trūkst finansējums 2200,00 EUR (par trijiem mēnešiem 16 MWH x 135,87 EUR) un citiem bibliotēkas darbības nodrošināšanas pakalpojumiem 960 EUR (bibliotēkas datorprogrammas abonēšana, ar darba aizsardzību saistītie jautājumi, apsardzes izmaksas), kopā sastādot summu 3160 EUR.</w:t>
      </w:r>
      <w:bookmarkEnd w:id="8"/>
    </w:p>
    <w:p w14:paraId="3521172C" w14:textId="77777777" w:rsidR="003F1E45" w:rsidRPr="00D946CD" w:rsidRDefault="003F1E45" w:rsidP="003F1E45">
      <w:pPr>
        <w:ind w:firstLine="720"/>
        <w:jc w:val="both"/>
        <w:rPr>
          <w:b/>
          <w:bCs/>
          <w:lang w:val="lv-LV" w:eastAsia="lv-LV"/>
        </w:rPr>
      </w:pPr>
      <w:r>
        <w:rPr>
          <w:rFonts w:eastAsia="Calibri"/>
          <w:bCs/>
          <w:color w:val="000000"/>
          <w:lang w:val="lv-LV"/>
        </w:rPr>
        <w:t>Iepazinus</w:t>
      </w:r>
      <w:r w:rsidRPr="003F1E45">
        <w:rPr>
          <w:rFonts w:eastAsia="Calibri"/>
          <w:bCs/>
          <w:color w:val="000000"/>
          <w:lang w:val="lv-LV"/>
        </w:rPr>
        <w:t xml:space="preserve">ies ar informāciju, pamatojoties uz Pašvaldību likuma 4.panta pirmās daļas 5.punktu, ceturto daļu, </w:t>
      </w:r>
      <w:r w:rsidRPr="003F1E45">
        <w:rPr>
          <w:lang w:val="lv-LV"/>
        </w:rPr>
        <w:t>10.panta pirmās daļas ievaddaļu un</w:t>
      </w:r>
      <w:r w:rsidRPr="003F1E45">
        <w:rPr>
          <w:rFonts w:eastAsia="Calibri"/>
          <w:bCs/>
          <w:color w:val="000000"/>
          <w:lang w:val="lv-LV"/>
        </w:rPr>
        <w:t xml:space="preserve"> </w:t>
      </w:r>
      <w:r w:rsidRPr="003F1E45">
        <w:rPr>
          <w:lang w:val="lv-LV"/>
        </w:rPr>
        <w:t>likuma „Par pašvaldību budžetiem” 30.pantu</w:t>
      </w:r>
      <w:r w:rsidRPr="003F1E45">
        <w:rPr>
          <w:rFonts w:eastAsia="Calibri"/>
          <w:bCs/>
          <w:color w:val="000000"/>
          <w:lang w:val="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0E171D10" w14:textId="5182D1FE" w:rsidR="003F1E45" w:rsidRPr="003F1E45" w:rsidRDefault="003F1E45" w:rsidP="003F1E45">
      <w:pPr>
        <w:ind w:firstLine="720"/>
        <w:jc w:val="both"/>
        <w:rPr>
          <w:rFonts w:eastAsia="Calibri"/>
          <w:color w:val="000000"/>
          <w:lang w:val="lv-LV"/>
        </w:rPr>
      </w:pPr>
    </w:p>
    <w:p w14:paraId="27C2B698" w14:textId="57A67B8E" w:rsidR="003F1E45" w:rsidRPr="003F1E45" w:rsidRDefault="003F1E45" w:rsidP="003F1E45">
      <w:pPr>
        <w:numPr>
          <w:ilvl w:val="0"/>
          <w:numId w:val="12"/>
        </w:numPr>
        <w:tabs>
          <w:tab w:val="left" w:pos="357"/>
        </w:tabs>
        <w:autoSpaceDE w:val="0"/>
        <w:autoSpaceDN w:val="0"/>
        <w:adjustRightInd w:val="0"/>
        <w:jc w:val="both"/>
        <w:rPr>
          <w:lang w:val="lv-LV"/>
        </w:rPr>
      </w:pPr>
      <w:r w:rsidRPr="003F1E45">
        <w:rPr>
          <w:lang w:val="lv-LV"/>
        </w:rPr>
        <w:t xml:space="preserve">Piešķirt papildus finansējumu 3160 EUR Staiceles pilsētas bibliotēkas darbības nodrošināšanai un rudens sezonas apkures pakalpojumu maksas segšanai no Limbažu novada </w:t>
      </w:r>
      <w:r w:rsidR="00A24AA5" w:rsidRPr="002B544D">
        <w:rPr>
          <w:rFonts w:eastAsia="Arial Unicode MS"/>
          <w:kern w:val="1"/>
          <w:lang w:val="lv-LV" w:eastAsia="hi-IN" w:bidi="hi-IN"/>
        </w:rPr>
        <w:t xml:space="preserve">pašvaldības </w:t>
      </w:r>
      <w:r w:rsidRPr="003F1E45">
        <w:rPr>
          <w:lang w:val="lv-LV"/>
        </w:rPr>
        <w:t>līdzekļiem neparedzētiem gadījumiem.</w:t>
      </w:r>
    </w:p>
    <w:p w14:paraId="73E3BF81" w14:textId="77777777" w:rsidR="003F1E45" w:rsidRPr="003F1E45" w:rsidRDefault="003F1E45" w:rsidP="003F1E45">
      <w:pPr>
        <w:numPr>
          <w:ilvl w:val="0"/>
          <w:numId w:val="12"/>
        </w:numPr>
        <w:contextualSpacing/>
        <w:jc w:val="both"/>
        <w:rPr>
          <w:lang w:val="lv-LV"/>
        </w:rPr>
      </w:pPr>
      <w:r w:rsidRPr="003F1E45">
        <w:rPr>
          <w:lang w:val="lv-LV"/>
        </w:rPr>
        <w:t>Lēmumā minētās izmaiņas iekļaut uz kārtējo domes sēdi lēmuma projektā “Grozījumi Limbažu novada pašvaldības domes 2023. gada 23. februāra saistošajos noteikumos Nr.2 „Par Limbažu novada pašvaldības 2023. gada budžetu”.</w:t>
      </w:r>
    </w:p>
    <w:p w14:paraId="0336B359" w14:textId="77777777" w:rsidR="003F1E45" w:rsidRPr="003F1E45" w:rsidRDefault="003F1E45" w:rsidP="003F1E45">
      <w:pPr>
        <w:numPr>
          <w:ilvl w:val="0"/>
          <w:numId w:val="12"/>
        </w:numPr>
        <w:contextualSpacing/>
        <w:jc w:val="both"/>
        <w:rPr>
          <w:rFonts w:eastAsia="Calibri" w:cs="Arial"/>
          <w:szCs w:val="22"/>
          <w:lang w:val="lv-LV"/>
        </w:rPr>
      </w:pPr>
      <w:r w:rsidRPr="003F1E45">
        <w:rPr>
          <w:rFonts w:eastAsia="Calibri" w:cs="Arial"/>
          <w:szCs w:val="22"/>
          <w:lang w:val="lv-LV"/>
        </w:rPr>
        <w:t>Atbildīgos par finansējuma iekļaušanu budžetā noteikt Finanšu un ekonomikas nodaļas ekonomistus.</w:t>
      </w:r>
    </w:p>
    <w:p w14:paraId="648B1DFE" w14:textId="77777777" w:rsidR="003F1E45" w:rsidRPr="003F1E45" w:rsidRDefault="003F1E45" w:rsidP="003F1E45">
      <w:pPr>
        <w:numPr>
          <w:ilvl w:val="0"/>
          <w:numId w:val="12"/>
        </w:numPr>
        <w:contextualSpacing/>
        <w:jc w:val="both"/>
        <w:rPr>
          <w:rFonts w:eastAsia="Calibri" w:cs="Arial"/>
          <w:szCs w:val="22"/>
          <w:lang w:val="lv-LV"/>
        </w:rPr>
      </w:pPr>
      <w:r w:rsidRPr="003F1E45">
        <w:rPr>
          <w:rFonts w:eastAsia="Calibri" w:cs="Arial"/>
          <w:szCs w:val="22"/>
          <w:lang w:val="lv-LV"/>
        </w:rPr>
        <w:t>Atbildīgo par finansējuma izlietošanu paredzētiem mērķiem noteikt Staiceles bibliotēkas vadītāju.</w:t>
      </w:r>
    </w:p>
    <w:p w14:paraId="480A901D" w14:textId="77777777" w:rsidR="003F1E45" w:rsidRPr="003F1E45" w:rsidRDefault="003F1E45" w:rsidP="003F1E45">
      <w:pPr>
        <w:numPr>
          <w:ilvl w:val="0"/>
          <w:numId w:val="12"/>
        </w:numPr>
        <w:autoSpaceDE w:val="0"/>
        <w:autoSpaceDN w:val="0"/>
        <w:contextualSpacing/>
        <w:jc w:val="both"/>
        <w:rPr>
          <w:color w:val="000000"/>
          <w:lang w:val="lv-LV"/>
        </w:rPr>
      </w:pPr>
      <w:r w:rsidRPr="003F1E45">
        <w:rPr>
          <w:color w:val="000000"/>
          <w:lang w:val="lv-LV"/>
        </w:rPr>
        <w:t>Kontroli par lēmuma izpildi uzdot Limbažu novada Kultūras pārvaldes vadītājai.</w:t>
      </w:r>
    </w:p>
    <w:p w14:paraId="58477629" w14:textId="77777777" w:rsidR="003F1E45" w:rsidRPr="003F1E45" w:rsidRDefault="003F1E45" w:rsidP="003F1E45">
      <w:pPr>
        <w:numPr>
          <w:ilvl w:val="0"/>
          <w:numId w:val="12"/>
        </w:numPr>
        <w:autoSpaceDE w:val="0"/>
        <w:autoSpaceDN w:val="0"/>
        <w:contextualSpacing/>
        <w:jc w:val="both"/>
        <w:rPr>
          <w:color w:val="000000"/>
          <w:lang w:val="lv-LV"/>
        </w:rPr>
      </w:pPr>
      <w:r w:rsidRPr="003F1E45">
        <w:rPr>
          <w:color w:val="000000"/>
          <w:lang w:val="lv-LV"/>
        </w:rPr>
        <w:t>Lēmuma projektu virzīt izskatīšanai Limbažu novada domes sēdē.</w:t>
      </w:r>
    </w:p>
    <w:p w14:paraId="58515C01" w14:textId="77777777" w:rsidR="00E32598" w:rsidRDefault="00E32598" w:rsidP="00A535D0">
      <w:pPr>
        <w:pStyle w:val="Sarakstarindkopa1"/>
        <w:spacing w:after="0" w:line="240" w:lineRule="auto"/>
        <w:ind w:left="360"/>
        <w:jc w:val="both"/>
        <w:rPr>
          <w:rFonts w:ascii="Times New Roman" w:hAnsi="Times New Roman"/>
          <w:sz w:val="24"/>
          <w:szCs w:val="24"/>
        </w:rPr>
      </w:pPr>
    </w:p>
    <w:p w14:paraId="3581B799" w14:textId="77777777" w:rsidR="005745F1" w:rsidRPr="00025563" w:rsidRDefault="005745F1" w:rsidP="005745F1">
      <w:pPr>
        <w:pStyle w:val="Sarakstarindkopa1"/>
        <w:spacing w:after="0" w:line="240" w:lineRule="auto"/>
        <w:ind w:left="0"/>
        <w:jc w:val="both"/>
        <w:rPr>
          <w:rFonts w:ascii="Times New Roman" w:hAnsi="Times New Roman"/>
          <w:sz w:val="24"/>
          <w:szCs w:val="24"/>
        </w:rPr>
      </w:pPr>
    </w:p>
    <w:p w14:paraId="1F048878" w14:textId="114B10C9" w:rsidR="009C4B44" w:rsidRPr="00025563" w:rsidRDefault="009C4B44" w:rsidP="00A535D0">
      <w:pPr>
        <w:pStyle w:val="Virsraksts1"/>
        <w:jc w:val="center"/>
      </w:pPr>
      <w:r w:rsidRPr="00025563">
        <w:t>12</w:t>
      </w:r>
      <w:r w:rsidR="009D2C83" w:rsidRPr="00025563">
        <w:t>.</w:t>
      </w:r>
    </w:p>
    <w:p w14:paraId="736699CE" w14:textId="77777777" w:rsidR="00A24AA5" w:rsidRPr="00A24AA5" w:rsidRDefault="00A24AA5" w:rsidP="00A24AA5">
      <w:pPr>
        <w:pBdr>
          <w:bottom w:val="single" w:sz="6" w:space="1" w:color="auto"/>
        </w:pBdr>
        <w:jc w:val="both"/>
        <w:rPr>
          <w:b/>
          <w:bCs/>
          <w:lang w:val="lv-LV" w:eastAsia="lv-LV"/>
        </w:rPr>
      </w:pPr>
      <w:r w:rsidRPr="00A24AA5">
        <w:rPr>
          <w:b/>
          <w:bCs/>
          <w:noProof/>
          <w:lang w:val="lv-LV" w:eastAsia="lv-LV"/>
        </w:rPr>
        <w:t>Par līdzekļu piešķiršanu Staiceles kultūras nama izdevumu segšanai</w:t>
      </w:r>
    </w:p>
    <w:p w14:paraId="422769C6" w14:textId="25578E12" w:rsidR="00A24AA5" w:rsidRPr="00A24AA5" w:rsidRDefault="00A24AA5" w:rsidP="00A24AA5">
      <w:pPr>
        <w:jc w:val="center"/>
        <w:rPr>
          <w:lang w:val="lv-LV" w:eastAsia="lv-LV"/>
        </w:rPr>
      </w:pPr>
      <w:r w:rsidRPr="00A24AA5">
        <w:rPr>
          <w:lang w:val="lv-LV" w:eastAsia="lv-LV"/>
        </w:rPr>
        <w:t>Ziņo</w:t>
      </w:r>
      <w:r w:rsidRPr="00A24AA5">
        <w:rPr>
          <w:noProof/>
          <w:lang w:val="lv-LV" w:eastAsia="lv-LV"/>
        </w:rPr>
        <w:t xml:space="preserve"> Aiga Baslika</w:t>
      </w:r>
      <w:r>
        <w:rPr>
          <w:noProof/>
          <w:lang w:val="lv-LV" w:eastAsia="lv-LV"/>
        </w:rPr>
        <w:t>, debatēs piedalās Rūdolfs Pelēkais, Lāsma Liepiņa</w:t>
      </w:r>
    </w:p>
    <w:p w14:paraId="7D11A72B" w14:textId="77777777" w:rsidR="00A24AA5" w:rsidRPr="00A24AA5" w:rsidRDefault="00A24AA5" w:rsidP="00A24AA5">
      <w:pPr>
        <w:jc w:val="both"/>
        <w:rPr>
          <w:lang w:val="lv-LV" w:eastAsia="lv-LV"/>
        </w:rPr>
      </w:pPr>
    </w:p>
    <w:p w14:paraId="29471F73" w14:textId="2898E693" w:rsidR="00A24AA5" w:rsidRPr="00A24AA5" w:rsidRDefault="00A24AA5" w:rsidP="00A24AA5">
      <w:pPr>
        <w:ind w:firstLine="720"/>
        <w:jc w:val="both"/>
        <w:rPr>
          <w:strike/>
          <w:lang w:val="lv-LV" w:eastAsia="lv-LV"/>
        </w:rPr>
      </w:pPr>
      <w:r w:rsidRPr="00A24AA5">
        <w:rPr>
          <w:lang w:val="lv-LV" w:eastAsia="lv-LV"/>
        </w:rPr>
        <w:t>Sekojot līdzi Staiceles kultūras nama bāzes budžeta izpildei</w:t>
      </w:r>
      <w:r>
        <w:rPr>
          <w:lang w:val="lv-LV" w:eastAsia="lv-LV"/>
        </w:rPr>
        <w:t>,</w:t>
      </w:r>
      <w:r w:rsidRPr="00A24AA5">
        <w:rPr>
          <w:lang w:val="lv-LV" w:eastAsia="lv-LV"/>
        </w:rPr>
        <w:t xml:space="preserve"> secināts, ka šīs iestādes uzturēšanas izdevumi – siltumenerģijas, elektroenerģijas, atkritumu savākšanas un izvešanas pakalpojumu apmaksai ieplānoti nepietiekamā apjomā. </w:t>
      </w:r>
    </w:p>
    <w:p w14:paraId="288E37F3" w14:textId="7E1F84EB" w:rsidR="00A24AA5" w:rsidRPr="00A24AA5" w:rsidRDefault="00A24AA5" w:rsidP="00A24AA5">
      <w:pPr>
        <w:ind w:firstLine="720"/>
        <w:jc w:val="both"/>
        <w:rPr>
          <w:lang w:val="lv-LV" w:eastAsia="lv-LV"/>
        </w:rPr>
      </w:pPr>
      <w:r w:rsidRPr="00A24AA5">
        <w:rPr>
          <w:lang w:val="lv-LV" w:eastAsia="lv-LV"/>
        </w:rPr>
        <w:t>Nepieciešams izdarīt gro</w:t>
      </w:r>
      <w:r>
        <w:rPr>
          <w:lang w:val="lv-LV" w:eastAsia="lv-LV"/>
        </w:rPr>
        <w:t>zījumus budžetā,</w:t>
      </w:r>
      <w:r w:rsidRPr="00A24AA5">
        <w:rPr>
          <w:lang w:val="lv-LV" w:eastAsia="lv-LV"/>
        </w:rPr>
        <w:t xml:space="preserve"> piešķirot papildu līdzekļus šādā apjomā:</w:t>
      </w:r>
    </w:p>
    <w:p w14:paraId="73052F74" w14:textId="40189C32" w:rsidR="00A24AA5" w:rsidRPr="00A24AA5" w:rsidRDefault="00A24AA5" w:rsidP="00A24AA5">
      <w:pPr>
        <w:ind w:firstLine="720"/>
        <w:contextualSpacing/>
        <w:jc w:val="both"/>
        <w:rPr>
          <w:lang w:val="lv-LV" w:eastAsia="lv-LV"/>
        </w:rPr>
      </w:pPr>
      <w:r w:rsidRPr="00A24AA5">
        <w:rPr>
          <w:lang w:val="lv-LV" w:eastAsia="lv-LV"/>
        </w:rPr>
        <w:t>palielināt ieņēmumus par 6</w:t>
      </w:r>
      <w:r>
        <w:rPr>
          <w:lang w:val="lv-LV" w:eastAsia="lv-LV"/>
        </w:rPr>
        <w:t> </w:t>
      </w:r>
      <w:r w:rsidRPr="00A24AA5">
        <w:rPr>
          <w:lang w:val="lv-LV" w:eastAsia="lv-LV"/>
        </w:rPr>
        <w:t>000</w:t>
      </w:r>
      <w:r>
        <w:rPr>
          <w:lang w:val="lv-LV" w:eastAsia="lv-LV"/>
        </w:rPr>
        <w:t xml:space="preserve"> </w:t>
      </w:r>
      <w:r w:rsidRPr="00A24AA5">
        <w:rPr>
          <w:lang w:val="lv-LV" w:eastAsia="lv-LV"/>
        </w:rPr>
        <w:t>EUR,</w:t>
      </w:r>
    </w:p>
    <w:p w14:paraId="28FA6E9A" w14:textId="77777777" w:rsidR="00A24AA5" w:rsidRPr="00A24AA5" w:rsidRDefault="00A24AA5" w:rsidP="00A24AA5">
      <w:pPr>
        <w:ind w:firstLine="720"/>
        <w:contextualSpacing/>
        <w:jc w:val="both"/>
        <w:rPr>
          <w:lang w:val="lv-LV" w:eastAsia="lv-LV"/>
        </w:rPr>
      </w:pPr>
      <w:r w:rsidRPr="00A24AA5">
        <w:rPr>
          <w:lang w:val="lv-LV" w:eastAsia="lv-LV"/>
        </w:rPr>
        <w:t>palielināt izdevumus (EKK 2200) par 20 000 EUR.</w:t>
      </w:r>
    </w:p>
    <w:p w14:paraId="6897F4D8" w14:textId="77777777" w:rsidR="00A24AA5" w:rsidRPr="00D946CD" w:rsidRDefault="00A24AA5" w:rsidP="00A24AA5">
      <w:pPr>
        <w:ind w:firstLine="720"/>
        <w:jc w:val="both"/>
        <w:rPr>
          <w:b/>
          <w:bCs/>
          <w:lang w:val="lv-LV" w:eastAsia="lv-LV"/>
        </w:rPr>
      </w:pPr>
      <w:r w:rsidRPr="00A24AA5">
        <w:rPr>
          <w:lang w:val="lv-LV" w:eastAsia="lv-LV"/>
        </w:rPr>
        <w:t xml:space="preserve">Pamatojoties uz Pašvaldību likuma 4.panta pirmās daļas 5. punktu un ceturto daļu, 10.panta pirmās daļas ievaddaļu un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B064CAD" w14:textId="259F3A9A" w:rsidR="00A24AA5" w:rsidRPr="00A24AA5" w:rsidRDefault="00A24AA5" w:rsidP="00A24AA5">
      <w:pPr>
        <w:ind w:firstLine="720"/>
        <w:jc w:val="both"/>
        <w:rPr>
          <w:b/>
          <w:bCs/>
          <w:lang w:val="lv-LV" w:eastAsia="lv-LV"/>
        </w:rPr>
      </w:pPr>
    </w:p>
    <w:p w14:paraId="6BB87DF5" w14:textId="77777777" w:rsidR="00A24AA5" w:rsidRPr="00A24AA5" w:rsidRDefault="00A24AA5" w:rsidP="00A24AA5">
      <w:pPr>
        <w:numPr>
          <w:ilvl w:val="0"/>
          <w:numId w:val="13"/>
        </w:numPr>
        <w:ind w:left="357" w:hanging="357"/>
        <w:contextualSpacing/>
        <w:jc w:val="both"/>
        <w:rPr>
          <w:lang w:val="lv-LV" w:eastAsia="hi-IN" w:bidi="hi-IN"/>
        </w:rPr>
      </w:pPr>
      <w:r w:rsidRPr="00A24AA5">
        <w:rPr>
          <w:lang w:val="lv-LV" w:eastAsia="hi-IN" w:bidi="hi-IN"/>
        </w:rPr>
        <w:t>Palielināt Staiceles kultūras nama ieņēmumus par 6 000 EUR un izdevumus par 6 000 EUR.</w:t>
      </w:r>
    </w:p>
    <w:p w14:paraId="1FC51C9D" w14:textId="28DECBC8" w:rsidR="00A24AA5" w:rsidRPr="00A24AA5" w:rsidRDefault="00A24AA5" w:rsidP="00A24AA5">
      <w:pPr>
        <w:numPr>
          <w:ilvl w:val="0"/>
          <w:numId w:val="13"/>
        </w:numPr>
        <w:ind w:left="357" w:hanging="357"/>
        <w:contextualSpacing/>
        <w:jc w:val="both"/>
        <w:rPr>
          <w:lang w:val="lv-LV" w:eastAsia="hi-IN" w:bidi="hi-IN"/>
        </w:rPr>
      </w:pPr>
      <w:r w:rsidRPr="00A24AA5">
        <w:rPr>
          <w:lang w:val="lv-LV" w:eastAsia="hi-IN" w:bidi="hi-IN"/>
        </w:rPr>
        <w:t xml:space="preserve">Piešķirt papildus finansējumu 14 000 EUR Staiceles kultūras nama darbības nodrošināšanai, rudens sezonas apkures pakalpojumu maksas segšanai no Limbažu novada </w:t>
      </w:r>
      <w:r w:rsidRPr="002B544D">
        <w:rPr>
          <w:rFonts w:eastAsia="Arial Unicode MS"/>
          <w:kern w:val="1"/>
          <w:lang w:val="lv-LV" w:eastAsia="hi-IN" w:bidi="hi-IN"/>
        </w:rPr>
        <w:t xml:space="preserve">pašvaldības </w:t>
      </w:r>
      <w:r w:rsidRPr="00A24AA5">
        <w:rPr>
          <w:lang w:val="lv-LV" w:eastAsia="hi-IN" w:bidi="hi-IN"/>
        </w:rPr>
        <w:t>līdzekļiem neparedzētiem gadījumiem.</w:t>
      </w:r>
    </w:p>
    <w:p w14:paraId="67E76935" w14:textId="77777777" w:rsidR="00A24AA5" w:rsidRPr="00A24AA5" w:rsidRDefault="00A24AA5" w:rsidP="00A24AA5">
      <w:pPr>
        <w:numPr>
          <w:ilvl w:val="0"/>
          <w:numId w:val="13"/>
        </w:numPr>
        <w:ind w:left="357" w:hanging="357"/>
        <w:contextualSpacing/>
        <w:jc w:val="both"/>
        <w:rPr>
          <w:lang w:val="lv-LV" w:eastAsia="hi-IN" w:bidi="hi-IN"/>
        </w:rPr>
      </w:pPr>
      <w:r w:rsidRPr="00A24AA5">
        <w:rPr>
          <w:lang w:val="lv-LV" w:eastAsia="hi-IN" w:bidi="hi-IN"/>
        </w:rPr>
        <w:t>Lēmumā minētās izmaiņas iekļaut uz kārtējo domes sēdi lēmuma projektā “Grozījumi Limbažu novada pašvaldības domes 2023. gada 23. februāra saistošajos noteikumos Nr.2 „Par Limbažu novada pašvaldības 2023. gada budžetu”.</w:t>
      </w:r>
    </w:p>
    <w:p w14:paraId="33BBFC9B" w14:textId="77777777" w:rsidR="00A24AA5" w:rsidRPr="00A24AA5" w:rsidRDefault="00A24AA5" w:rsidP="00A24AA5">
      <w:pPr>
        <w:numPr>
          <w:ilvl w:val="0"/>
          <w:numId w:val="13"/>
        </w:numPr>
        <w:ind w:left="357" w:hanging="357"/>
        <w:contextualSpacing/>
        <w:jc w:val="both"/>
        <w:rPr>
          <w:lang w:val="lv-LV" w:eastAsia="hi-IN" w:bidi="hi-IN"/>
        </w:rPr>
      </w:pPr>
      <w:r w:rsidRPr="00A24AA5">
        <w:rPr>
          <w:lang w:val="lv-LV" w:eastAsia="hi-IN" w:bidi="hi-IN"/>
        </w:rPr>
        <w:t>Atbildīgos par finansējuma iekļaušanu budžetā noteikt Finanšu un ekonomikas nodaļas ekonomistus.</w:t>
      </w:r>
    </w:p>
    <w:p w14:paraId="4DD6A4CB" w14:textId="77777777" w:rsidR="00A24AA5" w:rsidRPr="00A24AA5" w:rsidRDefault="00A24AA5" w:rsidP="00A24AA5">
      <w:pPr>
        <w:numPr>
          <w:ilvl w:val="0"/>
          <w:numId w:val="13"/>
        </w:numPr>
        <w:ind w:left="357" w:hanging="357"/>
        <w:contextualSpacing/>
        <w:jc w:val="both"/>
        <w:rPr>
          <w:lang w:val="lv-LV" w:eastAsia="hi-IN" w:bidi="hi-IN"/>
        </w:rPr>
      </w:pPr>
      <w:r w:rsidRPr="00A24AA5">
        <w:rPr>
          <w:lang w:val="lv-LV" w:eastAsia="hi-IN" w:bidi="hi-IN"/>
        </w:rPr>
        <w:t>Atbildīgo par finansējuma izlietošanu paredzētiem mērķiem noteikt Staiceles kultūras nama vadītāju.</w:t>
      </w:r>
    </w:p>
    <w:p w14:paraId="3E7CDB75" w14:textId="77777777" w:rsidR="00A24AA5" w:rsidRPr="00A24AA5" w:rsidRDefault="00A24AA5" w:rsidP="00A24AA5">
      <w:pPr>
        <w:numPr>
          <w:ilvl w:val="0"/>
          <w:numId w:val="13"/>
        </w:numPr>
        <w:ind w:left="357" w:hanging="357"/>
        <w:contextualSpacing/>
        <w:jc w:val="both"/>
        <w:rPr>
          <w:lang w:val="lv-LV" w:eastAsia="hi-IN" w:bidi="hi-IN"/>
        </w:rPr>
      </w:pPr>
      <w:r w:rsidRPr="00A24AA5">
        <w:rPr>
          <w:lang w:val="lv-LV" w:eastAsia="hi-IN" w:bidi="hi-IN"/>
        </w:rPr>
        <w:t>Kontroli par lēmuma izpildi uzdot Limbažu novada pašvaldības izpilddirektoram.</w:t>
      </w:r>
    </w:p>
    <w:p w14:paraId="56FBFDEE" w14:textId="77777777" w:rsidR="00A24AA5" w:rsidRPr="00A24AA5" w:rsidRDefault="00A24AA5" w:rsidP="00A24AA5">
      <w:pPr>
        <w:numPr>
          <w:ilvl w:val="0"/>
          <w:numId w:val="13"/>
        </w:numPr>
        <w:ind w:left="357" w:hanging="357"/>
        <w:contextualSpacing/>
        <w:jc w:val="both"/>
        <w:rPr>
          <w:lang w:val="lv-LV" w:eastAsia="hi-IN" w:bidi="hi-IN"/>
        </w:rPr>
      </w:pPr>
      <w:r w:rsidRPr="00A24AA5">
        <w:rPr>
          <w:lang w:val="lv-LV" w:eastAsia="hi-IN" w:bidi="hi-IN"/>
        </w:rPr>
        <w:lastRenderedPageBreak/>
        <w:t>Lēmuma projektu virzīt izskatīšanai Limbažu novada domes sēdē.</w:t>
      </w:r>
    </w:p>
    <w:p w14:paraId="2358F4EF" w14:textId="77777777" w:rsidR="00321B76" w:rsidRDefault="00321B76" w:rsidP="00321B76">
      <w:pPr>
        <w:pStyle w:val="Sarakstarindkopa1"/>
        <w:spacing w:after="0" w:line="240" w:lineRule="auto"/>
        <w:ind w:left="0"/>
        <w:jc w:val="both"/>
        <w:rPr>
          <w:rFonts w:ascii="Times New Roman" w:hAnsi="Times New Roman"/>
          <w:sz w:val="24"/>
          <w:szCs w:val="24"/>
        </w:rPr>
      </w:pPr>
    </w:p>
    <w:p w14:paraId="3DF59897" w14:textId="77777777" w:rsidR="007B0417" w:rsidRPr="00025563" w:rsidRDefault="007B0417" w:rsidP="00321B76">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A535D0">
      <w:pPr>
        <w:pStyle w:val="Virsraksts1"/>
        <w:jc w:val="center"/>
      </w:pPr>
      <w:r w:rsidRPr="00025563">
        <w:t>13</w:t>
      </w:r>
      <w:r w:rsidR="009D2C83" w:rsidRPr="00025563">
        <w:t>.</w:t>
      </w:r>
    </w:p>
    <w:p w14:paraId="4FA2E14F" w14:textId="77777777" w:rsidR="001E1953" w:rsidRPr="001E1953" w:rsidRDefault="001E1953" w:rsidP="001E1953">
      <w:pPr>
        <w:pBdr>
          <w:bottom w:val="single" w:sz="6" w:space="1" w:color="auto"/>
        </w:pBdr>
        <w:jc w:val="both"/>
        <w:rPr>
          <w:b/>
          <w:bCs/>
          <w:lang w:val="lv-LV" w:eastAsia="lv-LV"/>
        </w:rPr>
      </w:pPr>
      <w:r w:rsidRPr="001E1953">
        <w:rPr>
          <w:b/>
          <w:bCs/>
          <w:noProof/>
          <w:lang w:val="lv-LV" w:eastAsia="lv-LV"/>
        </w:rPr>
        <w:t>Par finansējuma piešķiršanu Limbažu novada civilās aizsardzības plāna grozījumu veikšanai</w:t>
      </w:r>
    </w:p>
    <w:p w14:paraId="36AA82BE" w14:textId="77777777" w:rsidR="001E1953" w:rsidRPr="001E1953" w:rsidRDefault="001E1953" w:rsidP="001E1953">
      <w:pPr>
        <w:jc w:val="center"/>
        <w:rPr>
          <w:lang w:val="lv-LV" w:eastAsia="lv-LV"/>
        </w:rPr>
      </w:pPr>
      <w:r w:rsidRPr="001E1953">
        <w:rPr>
          <w:lang w:val="lv-LV" w:eastAsia="lv-LV"/>
        </w:rPr>
        <w:t xml:space="preserve">Ziņo </w:t>
      </w:r>
      <w:r w:rsidRPr="001E1953">
        <w:rPr>
          <w:noProof/>
          <w:lang w:val="lv-LV" w:eastAsia="lv-LV"/>
        </w:rPr>
        <w:t>Artis Ārgalis</w:t>
      </w:r>
    </w:p>
    <w:p w14:paraId="46669435" w14:textId="77777777" w:rsidR="001E1953" w:rsidRPr="001E1953" w:rsidRDefault="001E1953" w:rsidP="001E1953">
      <w:pPr>
        <w:jc w:val="both"/>
        <w:rPr>
          <w:lang w:val="lv-LV" w:eastAsia="lv-LV"/>
        </w:rPr>
      </w:pPr>
    </w:p>
    <w:p w14:paraId="68507F48" w14:textId="32A9D622" w:rsidR="001E1953" w:rsidRPr="001E1953" w:rsidRDefault="001E1953" w:rsidP="001E1953">
      <w:pPr>
        <w:ind w:firstLine="709"/>
        <w:jc w:val="both"/>
        <w:rPr>
          <w:color w:val="000000"/>
          <w:lang w:val="lv-LV" w:eastAsia="lv-LV"/>
        </w:rPr>
      </w:pPr>
      <w:r w:rsidRPr="001E1953">
        <w:rPr>
          <w:lang w:val="lv-LV" w:eastAsia="lv-LV"/>
        </w:rPr>
        <w:tab/>
        <w:t>Pamatojoties uz Ministru kabineta 2017.gada 7.novembra noteikumu Nr.658 “Noteikumi par civilās aizsardzība plānu struktūru un tajos iekļaujamo informāciju” grozījumiem</w:t>
      </w:r>
      <w:r>
        <w:rPr>
          <w:lang w:val="lv-LV" w:eastAsia="lv-LV"/>
        </w:rPr>
        <w:t>, nepieciešams veikt grozījumus</w:t>
      </w:r>
      <w:r w:rsidRPr="001E1953">
        <w:rPr>
          <w:lang w:val="lv-LV" w:eastAsia="lv-LV"/>
        </w:rPr>
        <w:t xml:space="preserve"> Limbažu novada civilās aizsardzības plānā, papildinot militārās sadaļas atbilstoši normatīvo aktu prasībām. Minēto grozījumu </w:t>
      </w:r>
      <w:r>
        <w:rPr>
          <w:lang w:val="lv-LV" w:eastAsia="lv-LV"/>
        </w:rPr>
        <w:t>cenas noskaidrošanai</w:t>
      </w:r>
      <w:r w:rsidRPr="001E1953">
        <w:rPr>
          <w:lang w:val="lv-LV" w:eastAsia="lv-LV"/>
        </w:rPr>
        <w:t xml:space="preserve"> pašvaldība veikusi cenu aptauju. Atbils</w:t>
      </w:r>
      <w:r>
        <w:rPr>
          <w:lang w:val="lv-LV" w:eastAsia="lv-LV"/>
        </w:rPr>
        <w:t>toši zemākās cenas piedāvājumam</w:t>
      </w:r>
      <w:r w:rsidRPr="001E1953">
        <w:rPr>
          <w:lang w:val="lv-LV" w:eastAsia="lv-LV"/>
        </w:rPr>
        <w:t xml:space="preserve"> civilās aizsardzības plāna grozījumu izstrāde izmaksā 3025,00 EUR (trīs tūkstoši divdesmit pieci eiro, 0</w:t>
      </w:r>
      <w:r>
        <w:rPr>
          <w:lang w:val="lv-LV" w:eastAsia="lv-LV"/>
        </w:rPr>
        <w:t>0</w:t>
      </w:r>
      <w:r w:rsidRPr="001E1953">
        <w:rPr>
          <w:lang w:val="lv-LV" w:eastAsia="lv-LV"/>
        </w:rPr>
        <w:t xml:space="preserve"> centi).</w:t>
      </w:r>
    </w:p>
    <w:p w14:paraId="732FD8AD" w14:textId="77777777" w:rsidR="001E1953" w:rsidRPr="001E1953" w:rsidRDefault="001E1953" w:rsidP="001E1953">
      <w:pPr>
        <w:ind w:firstLine="709"/>
        <w:jc w:val="both"/>
        <w:rPr>
          <w:lang w:val="lv-LV" w:eastAsia="lv-LV"/>
        </w:rPr>
      </w:pPr>
      <w:r w:rsidRPr="001E1953">
        <w:rPr>
          <w:lang w:val="lv-LV" w:eastAsia="lv-LV"/>
        </w:rPr>
        <w:t xml:space="preserve">Pašvaldību likuma 4.panta pirmās daļas 18.punkts nosaka, ka viena no Pašvaldības autonomajām funkcijām ir </w:t>
      </w:r>
      <w:r w:rsidRPr="001E1953">
        <w:rPr>
          <w:shd w:val="clear" w:color="auto" w:fill="FFFFFF"/>
          <w:lang w:val="lv-LV" w:eastAsia="lv-LV"/>
        </w:rPr>
        <w:t>veikt pasākumus civilās aizsardzības un katastrofu pārvaldīšanā, ugunsdrošības un ugunsdzēsības jomā.</w:t>
      </w:r>
    </w:p>
    <w:p w14:paraId="01FE1262" w14:textId="77777777" w:rsidR="001E1953" w:rsidRPr="00D946CD" w:rsidRDefault="001E1953" w:rsidP="001E1953">
      <w:pPr>
        <w:ind w:firstLine="720"/>
        <w:jc w:val="both"/>
        <w:rPr>
          <w:b/>
          <w:bCs/>
          <w:lang w:val="lv-LV" w:eastAsia="lv-LV"/>
        </w:rPr>
      </w:pPr>
      <w:r w:rsidRPr="001E1953">
        <w:rPr>
          <w:rFonts w:eastAsia="Calibri"/>
          <w:bCs/>
          <w:color w:val="000000"/>
          <w:lang w:val="lv-LV" w:eastAsia="lv-LV"/>
        </w:rPr>
        <w:t xml:space="preserve">Iepazinusies ar informāciju, pamatojoties uz Pašvaldību likuma 4.panta pirmās daļas 18.punktu ceturto daļu, 10.panta pirmās daļas ievaddaļu </w:t>
      </w:r>
      <w:r w:rsidRPr="001E1953">
        <w:rPr>
          <w:lang w:val="lv-LV" w:eastAsia="lv-LV"/>
        </w:rPr>
        <w:t>un</w:t>
      </w:r>
      <w:r w:rsidRPr="001E1953">
        <w:rPr>
          <w:rFonts w:eastAsia="Calibri"/>
          <w:bCs/>
          <w:color w:val="000000"/>
          <w:lang w:val="lv-LV" w:eastAsia="lv-LV"/>
        </w:rPr>
        <w:t xml:space="preserve"> </w:t>
      </w:r>
      <w:r w:rsidRPr="001E1953">
        <w:rPr>
          <w:lang w:val="lv-LV" w:eastAsia="lv-LV"/>
        </w:rPr>
        <w:t xml:space="preserve">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86CAC70" w14:textId="092F989A" w:rsidR="001E1953" w:rsidRPr="001E1953" w:rsidRDefault="001E1953" w:rsidP="001E1953">
      <w:pPr>
        <w:ind w:firstLine="720"/>
        <w:jc w:val="both"/>
        <w:rPr>
          <w:rFonts w:eastAsia="Calibri"/>
          <w:color w:val="000000"/>
          <w:lang w:val="lv-LV" w:eastAsia="lv-LV"/>
        </w:rPr>
      </w:pPr>
      <w:r w:rsidRPr="001E1953">
        <w:rPr>
          <w:rFonts w:eastAsia="Calibri"/>
          <w:color w:val="000000"/>
          <w:lang w:val="lv-LV" w:eastAsia="lv-LV"/>
        </w:rPr>
        <w:t xml:space="preserve"> </w:t>
      </w:r>
    </w:p>
    <w:p w14:paraId="6C20062C" w14:textId="3888A9F9" w:rsidR="001E1953" w:rsidRPr="001E1953" w:rsidRDefault="001E1953" w:rsidP="001E1953">
      <w:pPr>
        <w:numPr>
          <w:ilvl w:val="0"/>
          <w:numId w:val="14"/>
        </w:numPr>
        <w:tabs>
          <w:tab w:val="left" w:pos="357"/>
        </w:tabs>
        <w:autoSpaceDE w:val="0"/>
        <w:autoSpaceDN w:val="0"/>
        <w:adjustRightInd w:val="0"/>
        <w:jc w:val="both"/>
        <w:rPr>
          <w:lang w:val="lv-LV" w:eastAsia="lv-LV"/>
        </w:rPr>
      </w:pPr>
      <w:r w:rsidRPr="001E1953">
        <w:rPr>
          <w:lang w:val="lv-LV" w:eastAsia="lv-LV"/>
        </w:rPr>
        <w:t>Piešķirt finansējumu 3025,00 EUR (trīs tūkstoši divdesmit pieci eiro, 00 centi) Limbažu novada civilās aizsardzības plāna grozījumu izstrādei no Limbažu novada pašvaldības līdzekļiem neparedzētiem gadījumiem.</w:t>
      </w:r>
    </w:p>
    <w:p w14:paraId="2399BCBF" w14:textId="77777777" w:rsidR="001E1953" w:rsidRPr="001E1953" w:rsidRDefault="001E1953" w:rsidP="001E1953">
      <w:pPr>
        <w:numPr>
          <w:ilvl w:val="0"/>
          <w:numId w:val="14"/>
        </w:numPr>
        <w:contextualSpacing/>
        <w:jc w:val="both"/>
        <w:rPr>
          <w:rFonts w:eastAsia="Calibri" w:cs="Arial"/>
          <w:szCs w:val="22"/>
          <w:lang w:val="lv-LV" w:eastAsia="lv-LV"/>
        </w:rPr>
      </w:pPr>
      <w:r w:rsidRPr="001E1953">
        <w:rPr>
          <w:rFonts w:eastAsia="Calibri" w:cs="Arial"/>
          <w:szCs w:val="22"/>
          <w:lang w:val="lv-LV" w:eastAsia="lv-LV"/>
        </w:rPr>
        <w:t>Atbildīgos par finansējuma iekļaušanu budžetā noteikt Finanšu un ekonomikas nodaļas ekonomistus.</w:t>
      </w:r>
    </w:p>
    <w:p w14:paraId="5BEAC17A" w14:textId="2AFE30EB" w:rsidR="001E1953" w:rsidRPr="001E1953" w:rsidRDefault="001E1953" w:rsidP="001E1953">
      <w:pPr>
        <w:numPr>
          <w:ilvl w:val="0"/>
          <w:numId w:val="14"/>
        </w:numPr>
        <w:contextualSpacing/>
        <w:jc w:val="both"/>
        <w:rPr>
          <w:rFonts w:eastAsia="Calibri" w:cs="Arial"/>
          <w:szCs w:val="22"/>
          <w:lang w:val="lv-LV" w:eastAsia="lv-LV"/>
        </w:rPr>
      </w:pPr>
      <w:r w:rsidRPr="001E1953">
        <w:rPr>
          <w:rFonts w:eastAsia="Calibri" w:cs="Arial"/>
          <w:szCs w:val="22"/>
          <w:lang w:val="lv-LV" w:eastAsia="lv-LV"/>
        </w:rPr>
        <w:t xml:space="preserve">Atbildīgo par finansējuma izlietošanu paredzētiem mērķiem noteikt </w:t>
      </w:r>
      <w:r w:rsidRPr="001E1953">
        <w:rPr>
          <w:color w:val="000000"/>
          <w:lang w:val="lv-LV" w:eastAsia="lv-LV"/>
        </w:rPr>
        <w:t>Limbažu novada pašvaldības izpilddirektor</w:t>
      </w:r>
      <w:r w:rsidR="00EC4BF5">
        <w:rPr>
          <w:color w:val="000000"/>
          <w:lang w:val="lv-LV" w:eastAsia="lv-LV"/>
        </w:rPr>
        <w:t>u</w:t>
      </w:r>
      <w:r w:rsidRPr="001E1953">
        <w:rPr>
          <w:rFonts w:eastAsia="Calibri" w:cs="Arial"/>
          <w:szCs w:val="22"/>
          <w:lang w:val="lv-LV" w:eastAsia="lv-LV"/>
        </w:rPr>
        <w:t>.</w:t>
      </w:r>
    </w:p>
    <w:p w14:paraId="580D5A35" w14:textId="77777777" w:rsidR="001E1953" w:rsidRPr="001E1953" w:rsidRDefault="001E1953" w:rsidP="001E1953">
      <w:pPr>
        <w:numPr>
          <w:ilvl w:val="0"/>
          <w:numId w:val="14"/>
        </w:numPr>
        <w:autoSpaceDE w:val="0"/>
        <w:autoSpaceDN w:val="0"/>
        <w:contextualSpacing/>
        <w:jc w:val="both"/>
        <w:rPr>
          <w:color w:val="000000"/>
          <w:lang w:val="lv-LV" w:eastAsia="lv-LV"/>
        </w:rPr>
      </w:pPr>
      <w:r w:rsidRPr="001E1953">
        <w:rPr>
          <w:color w:val="000000"/>
          <w:lang w:val="lv-LV" w:eastAsia="lv-LV"/>
        </w:rPr>
        <w:t>Kontroli par lēmuma izpildi uzdot Limbažu novada pašvaldības izpilddirektoram.</w:t>
      </w:r>
    </w:p>
    <w:p w14:paraId="134A8AE2" w14:textId="77777777" w:rsidR="001E1953" w:rsidRPr="001E1953" w:rsidRDefault="001E1953" w:rsidP="001E1953">
      <w:pPr>
        <w:numPr>
          <w:ilvl w:val="0"/>
          <w:numId w:val="14"/>
        </w:numPr>
        <w:autoSpaceDE w:val="0"/>
        <w:autoSpaceDN w:val="0"/>
        <w:contextualSpacing/>
        <w:jc w:val="both"/>
        <w:rPr>
          <w:color w:val="000000"/>
          <w:lang w:val="lv-LV" w:eastAsia="lv-LV"/>
        </w:rPr>
      </w:pPr>
      <w:r w:rsidRPr="001E1953">
        <w:rPr>
          <w:color w:val="000000"/>
          <w:lang w:val="lv-LV" w:eastAsia="lv-LV"/>
        </w:rPr>
        <w:t>Lēmuma projektu virzīt izskatīšanai Limbažu novada domes sēdē.</w:t>
      </w:r>
    </w:p>
    <w:p w14:paraId="5E901CBE" w14:textId="77777777" w:rsidR="00055B1B" w:rsidRDefault="00055B1B" w:rsidP="00A535D0">
      <w:pPr>
        <w:pStyle w:val="Sarakstarindkopa1"/>
        <w:spacing w:after="0" w:line="240" w:lineRule="auto"/>
        <w:ind w:left="360"/>
        <w:jc w:val="both"/>
        <w:rPr>
          <w:rFonts w:ascii="Times New Roman" w:hAnsi="Times New Roman"/>
          <w:sz w:val="24"/>
          <w:szCs w:val="24"/>
        </w:rPr>
      </w:pPr>
    </w:p>
    <w:p w14:paraId="431D26EC" w14:textId="77777777" w:rsidR="00C3132C" w:rsidRPr="00025563" w:rsidRDefault="00C3132C" w:rsidP="00A535D0">
      <w:pPr>
        <w:pStyle w:val="Sarakstarindkopa1"/>
        <w:spacing w:after="0" w:line="240" w:lineRule="auto"/>
        <w:ind w:left="360"/>
        <w:jc w:val="both"/>
        <w:rPr>
          <w:rFonts w:ascii="Times New Roman" w:hAnsi="Times New Roman"/>
          <w:sz w:val="24"/>
          <w:szCs w:val="24"/>
        </w:rPr>
      </w:pPr>
    </w:p>
    <w:p w14:paraId="00EF9BF0" w14:textId="4B756AA9" w:rsidR="00432D99" w:rsidRPr="00025563" w:rsidRDefault="00432D99" w:rsidP="00A535D0">
      <w:pPr>
        <w:pStyle w:val="Virsraksts1"/>
        <w:jc w:val="center"/>
      </w:pPr>
      <w:r w:rsidRPr="00025563">
        <w:t>14</w:t>
      </w:r>
      <w:r w:rsidR="009D2C83" w:rsidRPr="00025563">
        <w:t>.</w:t>
      </w:r>
    </w:p>
    <w:p w14:paraId="40337BA4" w14:textId="77777777" w:rsidR="00AE5789" w:rsidRPr="00AE5789" w:rsidRDefault="00AE5789" w:rsidP="00AE5789">
      <w:pPr>
        <w:pBdr>
          <w:bottom w:val="single" w:sz="4" w:space="1" w:color="auto"/>
        </w:pBdr>
        <w:jc w:val="both"/>
        <w:rPr>
          <w:rFonts w:eastAsia="Calibri"/>
          <w:b/>
          <w:lang w:val="lv-LV"/>
        </w:rPr>
      </w:pPr>
      <w:r w:rsidRPr="00AE5789">
        <w:rPr>
          <w:rFonts w:eastAsia="Calibri"/>
          <w:b/>
          <w:lang w:val="lv-LV"/>
        </w:rPr>
        <w:t>Par Limbažu novada Sporta skolas izglītojamo vecāku līdzmaksājumu apstiprināšanu izglītojamo dalībai starptautiskās sacensībās</w:t>
      </w:r>
    </w:p>
    <w:p w14:paraId="121B1215" w14:textId="42882276" w:rsidR="00AE5789" w:rsidRPr="00AE5789" w:rsidRDefault="00AE5789" w:rsidP="00AE5789">
      <w:pPr>
        <w:jc w:val="center"/>
        <w:rPr>
          <w:rFonts w:eastAsia="Calibri"/>
          <w:lang w:val="lv-LV"/>
        </w:rPr>
      </w:pPr>
      <w:r w:rsidRPr="00AE5789">
        <w:rPr>
          <w:rFonts w:eastAsia="Calibri"/>
          <w:lang w:val="lv-LV"/>
        </w:rPr>
        <w:t xml:space="preserve">Ziņo </w:t>
      </w:r>
      <w:r>
        <w:rPr>
          <w:rFonts w:eastAsia="Calibri"/>
          <w:lang w:val="lv-LV"/>
        </w:rPr>
        <w:t>Diāna Zaļupe</w:t>
      </w:r>
    </w:p>
    <w:p w14:paraId="33915864" w14:textId="77777777" w:rsidR="00AE5789" w:rsidRPr="00AE5789" w:rsidRDefault="00AE5789" w:rsidP="00AE5789">
      <w:pPr>
        <w:jc w:val="center"/>
        <w:rPr>
          <w:rFonts w:eastAsia="Calibri"/>
          <w:lang w:val="lv-LV"/>
        </w:rPr>
      </w:pPr>
    </w:p>
    <w:p w14:paraId="69F8C6F9" w14:textId="77777777" w:rsidR="00AE5789" w:rsidRPr="00AE5789" w:rsidRDefault="00AE5789" w:rsidP="00AE5789">
      <w:pPr>
        <w:ind w:firstLine="720"/>
        <w:jc w:val="both"/>
        <w:rPr>
          <w:rFonts w:eastAsia="Calibri"/>
          <w:lang w:val="lv-LV"/>
        </w:rPr>
      </w:pPr>
      <w:r w:rsidRPr="00AE5789">
        <w:rPr>
          <w:rFonts w:eastAsia="Calibri"/>
          <w:lang w:val="lv-LV"/>
        </w:rPr>
        <w:t>Limbažu novada pašvaldībā saņemts 13.07.2023. un reģistrēts ar Nr. 1.14.2/23/180 Limbažu novada Sporta skolas (turpmāk - Skola) iesniegums “Par vecāku līdzmaksājumu apstiprināšanu”.</w:t>
      </w:r>
    </w:p>
    <w:p w14:paraId="07F625B6" w14:textId="77777777" w:rsidR="00AE5789" w:rsidRPr="00AE5789" w:rsidRDefault="00AE5789" w:rsidP="00AE5789">
      <w:pPr>
        <w:ind w:firstLine="720"/>
        <w:jc w:val="both"/>
        <w:rPr>
          <w:rFonts w:eastAsia="Calibri"/>
          <w:lang w:val="lv-LV"/>
        </w:rPr>
      </w:pPr>
      <w:r w:rsidRPr="00AE5789">
        <w:rPr>
          <w:rFonts w:eastAsia="Calibri"/>
          <w:lang w:val="lv-LV"/>
        </w:rPr>
        <w:t>Saskaņā ar iesniegumu un tam pievienotajām tāmēm, izglītojamo vecāku līdzmaksājumu nepieciešams apstiprināt Skolas profesionālās ievirzes sporta izglītības programmas:</w:t>
      </w:r>
    </w:p>
    <w:p w14:paraId="09117623" w14:textId="77777777" w:rsidR="00AE5789" w:rsidRPr="00AE5789" w:rsidRDefault="00AE5789" w:rsidP="00AE5789">
      <w:pPr>
        <w:numPr>
          <w:ilvl w:val="0"/>
          <w:numId w:val="15"/>
        </w:numPr>
        <w:spacing w:after="160" w:line="259" w:lineRule="auto"/>
        <w:contextualSpacing/>
        <w:jc w:val="both"/>
        <w:rPr>
          <w:rFonts w:eastAsia="Calibri"/>
          <w:lang w:val="lv-LV"/>
        </w:rPr>
      </w:pPr>
      <w:r w:rsidRPr="00AE5789">
        <w:rPr>
          <w:rFonts w:eastAsia="Calibri"/>
          <w:lang w:val="lv-LV"/>
        </w:rPr>
        <w:t>basketbols – dalībai “</w:t>
      </w:r>
      <w:proofErr w:type="spellStart"/>
      <w:r w:rsidRPr="00AE5789">
        <w:rPr>
          <w:rFonts w:eastAsia="Calibri"/>
          <w:lang w:val="lv-LV"/>
        </w:rPr>
        <w:t>Delfin</w:t>
      </w:r>
      <w:proofErr w:type="spellEnd"/>
      <w:r w:rsidRPr="00AE5789">
        <w:rPr>
          <w:rFonts w:eastAsia="Calibri"/>
          <w:lang w:val="lv-LV"/>
        </w:rPr>
        <w:t xml:space="preserve"> </w:t>
      </w:r>
      <w:proofErr w:type="spellStart"/>
      <w:r w:rsidRPr="00AE5789">
        <w:rPr>
          <w:rFonts w:eastAsia="Calibri"/>
          <w:lang w:val="lv-LV"/>
        </w:rPr>
        <w:t>Basket</w:t>
      </w:r>
      <w:proofErr w:type="spellEnd"/>
      <w:r w:rsidRPr="00AE5789">
        <w:rPr>
          <w:rFonts w:eastAsia="Calibri"/>
          <w:lang w:val="lv-LV"/>
        </w:rPr>
        <w:t xml:space="preserve">” š.g. 03.-07.augusts Tamperē (Somija). Vecāku </w:t>
      </w:r>
      <w:proofErr w:type="spellStart"/>
      <w:r w:rsidRPr="00AE5789">
        <w:rPr>
          <w:rFonts w:eastAsia="Calibri"/>
          <w:lang w:val="lv-LV"/>
        </w:rPr>
        <w:t>līdzmaksājums</w:t>
      </w:r>
      <w:proofErr w:type="spellEnd"/>
      <w:r w:rsidRPr="00AE5789">
        <w:rPr>
          <w:rFonts w:eastAsia="Calibri"/>
          <w:lang w:val="lv-LV"/>
        </w:rPr>
        <w:t xml:space="preserve"> EUR 59,17 viena audzēkņa dalībai starptautiskās sacensībās basketbolā;</w:t>
      </w:r>
    </w:p>
    <w:p w14:paraId="7DEDC6F9" w14:textId="77777777" w:rsidR="00AE5789" w:rsidRPr="00AE5789" w:rsidRDefault="00AE5789" w:rsidP="00AE5789">
      <w:pPr>
        <w:numPr>
          <w:ilvl w:val="0"/>
          <w:numId w:val="15"/>
        </w:numPr>
        <w:spacing w:after="160" w:line="259" w:lineRule="auto"/>
        <w:contextualSpacing/>
        <w:jc w:val="both"/>
        <w:rPr>
          <w:rFonts w:eastAsia="Calibri"/>
          <w:lang w:val="lv-LV"/>
        </w:rPr>
      </w:pPr>
      <w:r w:rsidRPr="00AE5789">
        <w:rPr>
          <w:rFonts w:eastAsia="Calibri"/>
          <w:lang w:val="lv-LV"/>
        </w:rPr>
        <w:t>smaiļošana un kanoe airēšana – dalībai “</w:t>
      </w:r>
      <w:proofErr w:type="spellStart"/>
      <w:r w:rsidRPr="00AE5789">
        <w:rPr>
          <w:rFonts w:eastAsia="Calibri"/>
          <w:lang w:val="lv-LV"/>
        </w:rPr>
        <w:t>Slovacka</w:t>
      </w:r>
      <w:proofErr w:type="spellEnd"/>
      <w:r w:rsidRPr="00AE5789">
        <w:rPr>
          <w:rFonts w:eastAsia="Calibri"/>
          <w:lang w:val="lv-LV"/>
        </w:rPr>
        <w:t xml:space="preserve"> 500” š.g. 23.-28.augusts, </w:t>
      </w:r>
      <w:proofErr w:type="spellStart"/>
      <w:r w:rsidRPr="00AE5789">
        <w:rPr>
          <w:rFonts w:eastAsia="Calibri"/>
          <w:lang w:val="lv-LV"/>
        </w:rPr>
        <w:t>Ostrožka</w:t>
      </w:r>
      <w:proofErr w:type="spellEnd"/>
      <w:r w:rsidRPr="00AE5789">
        <w:rPr>
          <w:rFonts w:eastAsia="Calibri"/>
          <w:lang w:val="lv-LV"/>
        </w:rPr>
        <w:t xml:space="preserve"> Nova Ves (Čehija). Vecāku </w:t>
      </w:r>
      <w:proofErr w:type="spellStart"/>
      <w:r w:rsidRPr="00AE5789">
        <w:rPr>
          <w:rFonts w:eastAsia="Calibri"/>
          <w:lang w:val="lv-LV"/>
        </w:rPr>
        <w:t>līdzmaksājums</w:t>
      </w:r>
      <w:proofErr w:type="spellEnd"/>
      <w:r w:rsidRPr="00AE5789">
        <w:rPr>
          <w:rFonts w:eastAsia="Calibri"/>
          <w:lang w:val="lv-LV"/>
        </w:rPr>
        <w:t xml:space="preserve"> EUR 162,42 viena audzēkņa dalībai starptautiskās sacensībās smaiļošanā un kanoe airēšanā;</w:t>
      </w:r>
    </w:p>
    <w:p w14:paraId="25F72962" w14:textId="77777777" w:rsidR="00AE5789" w:rsidRPr="00AE5789" w:rsidRDefault="00AE5789" w:rsidP="00AE5789">
      <w:pPr>
        <w:numPr>
          <w:ilvl w:val="0"/>
          <w:numId w:val="15"/>
        </w:numPr>
        <w:spacing w:after="160" w:line="259" w:lineRule="auto"/>
        <w:contextualSpacing/>
        <w:jc w:val="both"/>
        <w:rPr>
          <w:rFonts w:eastAsia="Calibri"/>
          <w:lang w:val="lv-LV"/>
        </w:rPr>
      </w:pPr>
      <w:r w:rsidRPr="00AE5789">
        <w:rPr>
          <w:rFonts w:eastAsia="Calibri"/>
          <w:lang w:val="lv-LV"/>
        </w:rPr>
        <w:t>vieglatlētika - dalībai “</w:t>
      </w:r>
      <w:proofErr w:type="spellStart"/>
      <w:r w:rsidRPr="00AE5789">
        <w:rPr>
          <w:rFonts w:eastAsia="Calibri"/>
          <w:lang w:val="lv-LV"/>
        </w:rPr>
        <w:t>European</w:t>
      </w:r>
      <w:proofErr w:type="spellEnd"/>
      <w:r w:rsidRPr="00AE5789">
        <w:rPr>
          <w:rFonts w:eastAsia="Calibri"/>
          <w:lang w:val="lv-LV"/>
        </w:rPr>
        <w:t xml:space="preserve"> Kids </w:t>
      </w:r>
      <w:proofErr w:type="spellStart"/>
      <w:r w:rsidRPr="00AE5789">
        <w:rPr>
          <w:rFonts w:eastAsia="Calibri"/>
          <w:lang w:val="lv-LV"/>
        </w:rPr>
        <w:t>Athletics</w:t>
      </w:r>
      <w:proofErr w:type="spellEnd"/>
      <w:r w:rsidRPr="00AE5789">
        <w:rPr>
          <w:rFonts w:eastAsia="Calibri"/>
          <w:lang w:val="lv-LV"/>
        </w:rPr>
        <w:t xml:space="preserve"> </w:t>
      </w:r>
      <w:proofErr w:type="spellStart"/>
      <w:r w:rsidRPr="00AE5789">
        <w:rPr>
          <w:rFonts w:eastAsia="Calibri"/>
          <w:lang w:val="lv-LV"/>
        </w:rPr>
        <w:t>Games</w:t>
      </w:r>
      <w:proofErr w:type="spellEnd"/>
      <w:r w:rsidRPr="00AE5789">
        <w:rPr>
          <w:rFonts w:eastAsia="Calibri"/>
          <w:lang w:val="lv-LV"/>
        </w:rPr>
        <w:t xml:space="preserve">” š.g. 31.augusts-6.septembris, Brno (Čehija). Vecāku </w:t>
      </w:r>
      <w:proofErr w:type="spellStart"/>
      <w:r w:rsidRPr="00AE5789">
        <w:rPr>
          <w:rFonts w:eastAsia="Calibri"/>
          <w:lang w:val="lv-LV"/>
        </w:rPr>
        <w:t>līdzmaksājums</w:t>
      </w:r>
      <w:proofErr w:type="spellEnd"/>
      <w:r w:rsidRPr="00AE5789">
        <w:rPr>
          <w:rFonts w:eastAsia="Calibri"/>
          <w:lang w:val="lv-LV"/>
        </w:rPr>
        <w:t xml:space="preserve"> EUR 227,71 viena audzēkņa dalībai starptautiskās sacensībās vieglatlētikā;</w:t>
      </w:r>
    </w:p>
    <w:p w14:paraId="15FB4FDF" w14:textId="30C803D6" w:rsidR="00AE5789" w:rsidRPr="00AE5789" w:rsidRDefault="00AE5789" w:rsidP="00AE5789">
      <w:pPr>
        <w:numPr>
          <w:ilvl w:val="0"/>
          <w:numId w:val="15"/>
        </w:numPr>
        <w:spacing w:after="160" w:line="259" w:lineRule="auto"/>
        <w:contextualSpacing/>
        <w:jc w:val="both"/>
        <w:rPr>
          <w:rFonts w:eastAsia="Calibri"/>
          <w:lang w:val="lv-LV"/>
        </w:rPr>
      </w:pPr>
      <w:r w:rsidRPr="00AE5789">
        <w:rPr>
          <w:rFonts w:eastAsia="Calibri"/>
          <w:lang w:val="lv-LV"/>
        </w:rPr>
        <w:lastRenderedPageBreak/>
        <w:t>vieglatlētika – līdzbraucēja (vecāka) dalībai “</w:t>
      </w:r>
      <w:proofErr w:type="spellStart"/>
      <w:r w:rsidRPr="00AE5789">
        <w:rPr>
          <w:rFonts w:eastAsia="Calibri"/>
          <w:lang w:val="lv-LV"/>
        </w:rPr>
        <w:t>European</w:t>
      </w:r>
      <w:proofErr w:type="spellEnd"/>
      <w:r w:rsidRPr="00AE5789">
        <w:rPr>
          <w:rFonts w:eastAsia="Calibri"/>
          <w:lang w:val="lv-LV"/>
        </w:rPr>
        <w:t xml:space="preserve"> Kids </w:t>
      </w:r>
      <w:proofErr w:type="spellStart"/>
      <w:r w:rsidRPr="00AE5789">
        <w:rPr>
          <w:rFonts w:eastAsia="Calibri"/>
          <w:lang w:val="lv-LV"/>
        </w:rPr>
        <w:t>Athletics</w:t>
      </w:r>
      <w:proofErr w:type="spellEnd"/>
      <w:r w:rsidRPr="00AE5789">
        <w:rPr>
          <w:rFonts w:eastAsia="Calibri"/>
          <w:lang w:val="lv-LV"/>
        </w:rPr>
        <w:t xml:space="preserve"> </w:t>
      </w:r>
      <w:proofErr w:type="spellStart"/>
      <w:r w:rsidRPr="00AE5789">
        <w:rPr>
          <w:rFonts w:eastAsia="Calibri"/>
          <w:lang w:val="lv-LV"/>
        </w:rPr>
        <w:t>Games</w:t>
      </w:r>
      <w:proofErr w:type="spellEnd"/>
      <w:r w:rsidRPr="00AE5789">
        <w:rPr>
          <w:rFonts w:eastAsia="Calibri"/>
          <w:lang w:val="lv-LV"/>
        </w:rPr>
        <w:t xml:space="preserve">” š.g. 31.augusts - 6.septembris, Brno (Čehija) </w:t>
      </w:r>
      <w:proofErr w:type="spellStart"/>
      <w:r w:rsidRPr="00AE5789">
        <w:rPr>
          <w:rFonts w:eastAsia="Calibri"/>
          <w:lang w:val="lv-LV"/>
        </w:rPr>
        <w:t>līdzmaksājums</w:t>
      </w:r>
      <w:proofErr w:type="spellEnd"/>
      <w:r w:rsidRPr="00AE5789">
        <w:rPr>
          <w:rFonts w:eastAsia="Calibri"/>
          <w:lang w:val="lv-LV"/>
        </w:rPr>
        <w:t xml:space="preserve"> EUR 287,71 viena līdzbraucēja dalībai starptautiskās sacensībās </w:t>
      </w:r>
      <w:r>
        <w:rPr>
          <w:rFonts w:eastAsia="Calibri"/>
          <w:lang w:val="lv-LV"/>
        </w:rPr>
        <w:t>vieglatlētikā.</w:t>
      </w:r>
    </w:p>
    <w:p w14:paraId="2153904A" w14:textId="171EC6D6" w:rsidR="00AE5789" w:rsidRPr="00D946CD" w:rsidRDefault="00AE5789" w:rsidP="00AE5789">
      <w:pPr>
        <w:ind w:firstLine="720"/>
        <w:jc w:val="both"/>
        <w:rPr>
          <w:b/>
          <w:bCs/>
          <w:lang w:val="lv-LV" w:eastAsia="lv-LV"/>
        </w:rPr>
      </w:pPr>
      <w:r w:rsidRPr="00AE5789">
        <w:rPr>
          <w:rFonts w:eastAsia="Calibri"/>
          <w:color w:val="000000"/>
          <w:lang w:val="lv-LV"/>
        </w:rPr>
        <w:t>Pamatojoties uz Pašvaldību likuma 4. panta pirmās daļas 7. punktu, 10.panta pirmās daļas 19.punktu</w:t>
      </w:r>
      <w:r w:rsidRPr="00AE5789">
        <w:rPr>
          <w:rFonts w:eastAsia="Calibri"/>
          <w:lang w:val="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5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w:t>
      </w:r>
      <w:r>
        <w:rPr>
          <w:lang w:val="lv-LV" w:eastAsia="lv-LV"/>
        </w:rPr>
        <w:t xml:space="preserve">balsojumā nepiedalās deputāts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D946CD">
        <w:rPr>
          <w:lang w:val="lv-LV" w:eastAsia="lv-LV"/>
        </w:rPr>
        <w:t>komiteja</w:t>
      </w:r>
      <w:r w:rsidRPr="00D946CD">
        <w:rPr>
          <w:b/>
          <w:bCs/>
          <w:lang w:val="lv-LV" w:eastAsia="lv-LV"/>
        </w:rPr>
        <w:t xml:space="preserve"> NOLEMJ:</w:t>
      </w:r>
    </w:p>
    <w:p w14:paraId="13DDED35" w14:textId="55F489B4" w:rsidR="00AE5789" w:rsidRPr="00AE5789" w:rsidRDefault="00AE5789" w:rsidP="00AE5789">
      <w:pPr>
        <w:ind w:firstLine="720"/>
        <w:jc w:val="both"/>
        <w:rPr>
          <w:rFonts w:eastAsia="Calibri"/>
          <w:lang w:val="lv-LV"/>
        </w:rPr>
      </w:pPr>
    </w:p>
    <w:p w14:paraId="43E1D914" w14:textId="77777777" w:rsidR="00AE5789" w:rsidRPr="00AE5789" w:rsidRDefault="00AE5789" w:rsidP="00AE5789">
      <w:pPr>
        <w:numPr>
          <w:ilvl w:val="0"/>
          <w:numId w:val="16"/>
        </w:numPr>
        <w:ind w:left="357" w:hanging="357"/>
        <w:contextualSpacing/>
        <w:jc w:val="both"/>
        <w:rPr>
          <w:rFonts w:eastAsia="Calibri"/>
          <w:lang w:val="lv-LV"/>
        </w:rPr>
      </w:pPr>
      <w:r w:rsidRPr="00AE5789">
        <w:rPr>
          <w:rFonts w:eastAsia="Calibri"/>
          <w:lang w:val="lv-LV"/>
        </w:rPr>
        <w:t>Apstiprināt vecāku līdzmaksājumu EUR 59,17 (piecdesmit deviņi eiro, 17 centi) viena Limbažu novada Sporta skolas audzēkņa dalībai starptautiskās sacensībās basketbolā “</w:t>
      </w:r>
      <w:proofErr w:type="spellStart"/>
      <w:r w:rsidRPr="00AE5789">
        <w:rPr>
          <w:rFonts w:eastAsia="Calibri"/>
          <w:lang w:val="lv-LV"/>
        </w:rPr>
        <w:t>Delfin</w:t>
      </w:r>
      <w:proofErr w:type="spellEnd"/>
      <w:r w:rsidRPr="00AE5789">
        <w:rPr>
          <w:rFonts w:eastAsia="Calibri"/>
          <w:lang w:val="lv-LV"/>
        </w:rPr>
        <w:t xml:space="preserve"> </w:t>
      </w:r>
      <w:proofErr w:type="spellStart"/>
      <w:r w:rsidRPr="00AE5789">
        <w:rPr>
          <w:rFonts w:eastAsia="Calibri"/>
          <w:lang w:val="lv-LV"/>
        </w:rPr>
        <w:t>Basket</w:t>
      </w:r>
      <w:proofErr w:type="spellEnd"/>
      <w:r w:rsidRPr="00AE5789">
        <w:rPr>
          <w:rFonts w:eastAsia="Calibri"/>
          <w:lang w:val="lv-LV"/>
        </w:rPr>
        <w:t>”” (izmaksu tāme pielikumā Nr. 1.).</w:t>
      </w:r>
    </w:p>
    <w:p w14:paraId="4A51B167" w14:textId="77777777" w:rsidR="00AE5789" w:rsidRPr="00AE5789" w:rsidRDefault="00AE5789" w:rsidP="00AE5789">
      <w:pPr>
        <w:numPr>
          <w:ilvl w:val="0"/>
          <w:numId w:val="16"/>
        </w:numPr>
        <w:ind w:left="357" w:hanging="357"/>
        <w:contextualSpacing/>
        <w:jc w:val="both"/>
        <w:rPr>
          <w:rFonts w:eastAsia="Calibri"/>
          <w:lang w:val="lv-LV"/>
        </w:rPr>
      </w:pPr>
      <w:r w:rsidRPr="00AE5789">
        <w:rPr>
          <w:rFonts w:eastAsia="Calibri"/>
          <w:lang w:val="lv-LV"/>
        </w:rPr>
        <w:t>Apstiprināt vecāku līdzmaksājumu EUR 162,42 (viens simts sešdesmit divi eiro, 42 centi) viena Limbažu novada Sporta skolas audzēkņa dalībai starptautiskās sacensībās smaiļošanā un kanoe airēšanā “</w:t>
      </w:r>
      <w:proofErr w:type="spellStart"/>
      <w:r w:rsidRPr="00AE5789">
        <w:rPr>
          <w:rFonts w:eastAsia="Calibri"/>
          <w:lang w:val="lv-LV"/>
        </w:rPr>
        <w:t>Slovacka</w:t>
      </w:r>
      <w:proofErr w:type="spellEnd"/>
      <w:r w:rsidRPr="00AE5789">
        <w:rPr>
          <w:rFonts w:eastAsia="Calibri"/>
          <w:lang w:val="lv-LV"/>
        </w:rPr>
        <w:t xml:space="preserve"> 500” (izmaksu tāme pielikumā Nr. 2.).</w:t>
      </w:r>
    </w:p>
    <w:p w14:paraId="3B0F8DCA" w14:textId="77777777" w:rsidR="00AE5789" w:rsidRPr="00AE5789" w:rsidRDefault="00AE5789" w:rsidP="00AE5789">
      <w:pPr>
        <w:numPr>
          <w:ilvl w:val="0"/>
          <w:numId w:val="16"/>
        </w:numPr>
        <w:ind w:left="357" w:hanging="357"/>
        <w:contextualSpacing/>
        <w:jc w:val="both"/>
        <w:rPr>
          <w:rFonts w:eastAsia="Calibri"/>
          <w:lang w:val="lv-LV"/>
        </w:rPr>
      </w:pPr>
      <w:r w:rsidRPr="00AE5789">
        <w:rPr>
          <w:rFonts w:eastAsia="Calibri"/>
          <w:lang w:val="lv-LV"/>
        </w:rPr>
        <w:t>Apstiprināt vecāku līdzmaksājumu EUR 227,71 (divi simti divdesmit septiņi eiro, 71 cents) viena Limbažu novada Sporta skolas audzēkņa dalībai starptautiskās sacensībās vieglatlētikā “</w:t>
      </w:r>
      <w:proofErr w:type="spellStart"/>
      <w:r w:rsidRPr="00AE5789">
        <w:rPr>
          <w:rFonts w:eastAsia="Calibri"/>
          <w:lang w:val="lv-LV"/>
        </w:rPr>
        <w:t>European</w:t>
      </w:r>
      <w:proofErr w:type="spellEnd"/>
      <w:r w:rsidRPr="00AE5789">
        <w:rPr>
          <w:rFonts w:eastAsia="Calibri"/>
          <w:lang w:val="lv-LV"/>
        </w:rPr>
        <w:t xml:space="preserve"> Kids </w:t>
      </w:r>
      <w:proofErr w:type="spellStart"/>
      <w:r w:rsidRPr="00AE5789">
        <w:rPr>
          <w:rFonts w:eastAsia="Calibri"/>
          <w:lang w:val="lv-LV"/>
        </w:rPr>
        <w:t>Athletics</w:t>
      </w:r>
      <w:proofErr w:type="spellEnd"/>
      <w:r w:rsidRPr="00AE5789">
        <w:rPr>
          <w:rFonts w:eastAsia="Calibri"/>
          <w:lang w:val="lv-LV"/>
        </w:rPr>
        <w:t xml:space="preserve"> </w:t>
      </w:r>
      <w:proofErr w:type="spellStart"/>
      <w:r w:rsidRPr="00AE5789">
        <w:rPr>
          <w:rFonts w:eastAsia="Calibri"/>
          <w:lang w:val="lv-LV"/>
        </w:rPr>
        <w:t>Games</w:t>
      </w:r>
      <w:proofErr w:type="spellEnd"/>
      <w:r w:rsidRPr="00AE5789">
        <w:rPr>
          <w:rFonts w:eastAsia="Calibri"/>
          <w:lang w:val="lv-LV"/>
        </w:rPr>
        <w:t>” (izmaksu tāme pielikumā Nr. 3.).</w:t>
      </w:r>
    </w:p>
    <w:p w14:paraId="5EBF6243" w14:textId="77777777" w:rsidR="00AE5789" w:rsidRPr="00AE5789" w:rsidRDefault="00AE5789" w:rsidP="00AE5789">
      <w:pPr>
        <w:numPr>
          <w:ilvl w:val="0"/>
          <w:numId w:val="16"/>
        </w:numPr>
        <w:ind w:left="357" w:hanging="357"/>
        <w:contextualSpacing/>
        <w:jc w:val="both"/>
        <w:rPr>
          <w:rFonts w:eastAsia="Calibri"/>
          <w:lang w:val="lv-LV"/>
        </w:rPr>
      </w:pPr>
      <w:r w:rsidRPr="00AE5789">
        <w:rPr>
          <w:rFonts w:eastAsia="Calibri"/>
          <w:lang w:val="lv-LV"/>
        </w:rPr>
        <w:t>Apstiprināt līdzbraucēja (vecāka) līdzmaksājumu EUR 287,71 (divi simti astoņdesmit septiņi eiro, 71 cents) viena līdzbraucēja dalībai starptautiskās sacensībās vieglatlētikā “</w:t>
      </w:r>
      <w:proofErr w:type="spellStart"/>
      <w:r w:rsidRPr="00AE5789">
        <w:rPr>
          <w:rFonts w:eastAsia="Calibri"/>
          <w:lang w:val="lv-LV"/>
        </w:rPr>
        <w:t>European</w:t>
      </w:r>
      <w:proofErr w:type="spellEnd"/>
      <w:r w:rsidRPr="00AE5789">
        <w:rPr>
          <w:rFonts w:eastAsia="Calibri"/>
          <w:lang w:val="lv-LV"/>
        </w:rPr>
        <w:t xml:space="preserve"> Kids </w:t>
      </w:r>
      <w:proofErr w:type="spellStart"/>
      <w:r w:rsidRPr="00AE5789">
        <w:rPr>
          <w:rFonts w:eastAsia="Calibri"/>
          <w:lang w:val="lv-LV"/>
        </w:rPr>
        <w:t>Athletics</w:t>
      </w:r>
      <w:proofErr w:type="spellEnd"/>
      <w:r w:rsidRPr="00AE5789">
        <w:rPr>
          <w:rFonts w:eastAsia="Calibri"/>
          <w:lang w:val="lv-LV"/>
        </w:rPr>
        <w:t xml:space="preserve"> </w:t>
      </w:r>
      <w:proofErr w:type="spellStart"/>
      <w:r w:rsidRPr="00AE5789">
        <w:rPr>
          <w:rFonts w:eastAsia="Calibri"/>
          <w:lang w:val="lv-LV"/>
        </w:rPr>
        <w:t>Games</w:t>
      </w:r>
      <w:proofErr w:type="spellEnd"/>
      <w:r w:rsidRPr="00AE5789">
        <w:rPr>
          <w:rFonts w:eastAsia="Calibri"/>
          <w:lang w:val="lv-LV"/>
        </w:rPr>
        <w:t>” (izmaksu tāme pielikumā Nr. 3.).</w:t>
      </w:r>
    </w:p>
    <w:p w14:paraId="6F29830C" w14:textId="77777777" w:rsidR="00AE5789" w:rsidRPr="00AE5789" w:rsidRDefault="00AE5789" w:rsidP="00AE5789">
      <w:pPr>
        <w:numPr>
          <w:ilvl w:val="0"/>
          <w:numId w:val="16"/>
        </w:numPr>
        <w:ind w:left="357" w:hanging="357"/>
        <w:contextualSpacing/>
        <w:jc w:val="both"/>
        <w:rPr>
          <w:rFonts w:eastAsia="Calibri"/>
          <w:lang w:val="lv-LV"/>
        </w:rPr>
      </w:pPr>
      <w:r w:rsidRPr="00AE5789">
        <w:rPr>
          <w:rFonts w:eastAsia="Calibri"/>
          <w:lang w:val="lv-LV"/>
        </w:rPr>
        <w:t>Uzdot Limbažu novada Sporta skolai iesniegt Limbažu novada Izglītības pārvaldei izglītojamo sarakstu (sacensību dalībnieku sarakstu) pirms sacensībām, un finanšu atskaiti, saskaņā ar Limbažu novada pašvaldības norēķinu kārtību, pēc sacensībām.</w:t>
      </w:r>
    </w:p>
    <w:p w14:paraId="269553FA" w14:textId="77777777" w:rsidR="00AE5789" w:rsidRPr="00AE5789" w:rsidRDefault="00AE5789" w:rsidP="00AE5789">
      <w:pPr>
        <w:numPr>
          <w:ilvl w:val="0"/>
          <w:numId w:val="16"/>
        </w:numPr>
        <w:ind w:left="357" w:hanging="357"/>
        <w:contextualSpacing/>
        <w:jc w:val="both"/>
        <w:rPr>
          <w:rFonts w:eastAsia="Calibri"/>
          <w:lang w:val="lv-LV"/>
        </w:rPr>
      </w:pPr>
      <w:r w:rsidRPr="00AE5789">
        <w:rPr>
          <w:rFonts w:eastAsia="Calibri"/>
          <w:lang w:val="lv-LV"/>
        </w:rPr>
        <w:t>Atbildīgo par lēmuma izpildi noteikt Limbažu novada Sporta skolas direktori.</w:t>
      </w:r>
    </w:p>
    <w:p w14:paraId="49C377F5" w14:textId="77777777" w:rsidR="00AE5789" w:rsidRPr="00AE5789" w:rsidRDefault="00AE5789" w:rsidP="00AE5789">
      <w:pPr>
        <w:numPr>
          <w:ilvl w:val="0"/>
          <w:numId w:val="16"/>
        </w:numPr>
        <w:ind w:left="357" w:hanging="357"/>
        <w:contextualSpacing/>
        <w:jc w:val="both"/>
        <w:rPr>
          <w:rFonts w:eastAsia="Calibri"/>
          <w:lang w:val="lv-LV"/>
        </w:rPr>
      </w:pPr>
      <w:r w:rsidRPr="00AE5789">
        <w:rPr>
          <w:rFonts w:eastAsia="Calibri"/>
          <w:lang w:val="lv-LV"/>
        </w:rPr>
        <w:t xml:space="preserve">Kontroli par lēmuma izpildi uzdot Limbažu novada pašvaldības izpilddirektoram </w:t>
      </w:r>
      <w:proofErr w:type="spellStart"/>
      <w:r w:rsidRPr="00AE5789">
        <w:rPr>
          <w:rFonts w:eastAsia="Calibri"/>
          <w:lang w:val="lv-LV"/>
        </w:rPr>
        <w:t>A.Ārgalim</w:t>
      </w:r>
      <w:proofErr w:type="spellEnd"/>
      <w:r w:rsidRPr="00AE5789">
        <w:rPr>
          <w:rFonts w:eastAsia="Calibri"/>
          <w:lang w:val="lv-LV"/>
        </w:rPr>
        <w:t>.</w:t>
      </w:r>
    </w:p>
    <w:p w14:paraId="6ADDDF8C" w14:textId="77777777" w:rsidR="00AE5789" w:rsidRPr="00AE5789" w:rsidRDefault="00AE5789" w:rsidP="00AE5789">
      <w:pPr>
        <w:numPr>
          <w:ilvl w:val="0"/>
          <w:numId w:val="16"/>
        </w:numPr>
        <w:ind w:left="357" w:hanging="357"/>
        <w:contextualSpacing/>
        <w:jc w:val="both"/>
        <w:rPr>
          <w:rFonts w:eastAsia="Calibri"/>
          <w:lang w:val="lv-LV"/>
        </w:rPr>
      </w:pPr>
      <w:r w:rsidRPr="00AE5789">
        <w:rPr>
          <w:rFonts w:eastAsia="Calibri"/>
          <w:lang w:val="lv-LV"/>
        </w:rPr>
        <w:t>Lēmuma projektu virzīt izskatīšanai Limbažu novada domes sēdē.</w:t>
      </w:r>
    </w:p>
    <w:p w14:paraId="7B9BA22C" w14:textId="77777777" w:rsidR="00DA5F63" w:rsidRDefault="00DA5F63" w:rsidP="00A535D0">
      <w:pPr>
        <w:pStyle w:val="Sarakstarindkopa1"/>
        <w:spacing w:after="0" w:line="240" w:lineRule="auto"/>
        <w:ind w:left="360"/>
        <w:jc w:val="both"/>
        <w:rPr>
          <w:rFonts w:ascii="Times New Roman" w:hAnsi="Times New Roman"/>
          <w:sz w:val="24"/>
          <w:szCs w:val="24"/>
        </w:rPr>
      </w:pPr>
    </w:p>
    <w:p w14:paraId="28DC8C39" w14:textId="77777777" w:rsidR="00DA5F63" w:rsidRPr="00025563" w:rsidRDefault="00DA5F63" w:rsidP="00A535D0">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A535D0">
      <w:pPr>
        <w:pStyle w:val="Virsraksts1"/>
        <w:jc w:val="center"/>
      </w:pPr>
      <w:r w:rsidRPr="00025563">
        <w:t>15</w:t>
      </w:r>
      <w:r w:rsidR="009D2C83" w:rsidRPr="00025563">
        <w:t>.</w:t>
      </w:r>
    </w:p>
    <w:p w14:paraId="3838F79E" w14:textId="77777777" w:rsidR="0072187A" w:rsidRPr="0072187A" w:rsidRDefault="0072187A" w:rsidP="0072187A">
      <w:pPr>
        <w:pBdr>
          <w:bottom w:val="single" w:sz="6" w:space="1" w:color="auto"/>
        </w:pBdr>
        <w:jc w:val="both"/>
        <w:rPr>
          <w:b/>
          <w:bCs/>
          <w:lang w:val="lv-LV" w:eastAsia="lv-LV"/>
        </w:rPr>
      </w:pPr>
      <w:r w:rsidRPr="0072187A">
        <w:rPr>
          <w:b/>
          <w:bCs/>
          <w:noProof/>
          <w:lang w:val="lv-LV" w:eastAsia="lv-LV"/>
        </w:rPr>
        <w:t>Par finansējuma piešķiršanu projekta “Degradētās teritorijas revitalizācija Lādezera ciemā, uzlabojot pieejamību” īstenošanai</w:t>
      </w:r>
    </w:p>
    <w:p w14:paraId="7C804C46" w14:textId="77777777" w:rsidR="0072187A" w:rsidRPr="0072187A" w:rsidRDefault="0072187A" w:rsidP="0072187A">
      <w:pPr>
        <w:jc w:val="center"/>
        <w:rPr>
          <w:lang w:val="lv-LV" w:eastAsia="lv-LV"/>
        </w:rPr>
      </w:pPr>
      <w:r w:rsidRPr="0072187A">
        <w:rPr>
          <w:lang w:val="lv-LV" w:eastAsia="lv-LV"/>
        </w:rPr>
        <w:t xml:space="preserve">Ziņo </w:t>
      </w:r>
      <w:r w:rsidRPr="0072187A">
        <w:rPr>
          <w:noProof/>
          <w:lang w:val="lv-LV" w:eastAsia="lv-LV"/>
        </w:rPr>
        <w:t>Anna Siliņa</w:t>
      </w:r>
    </w:p>
    <w:p w14:paraId="60FB1E80" w14:textId="77777777" w:rsidR="0072187A" w:rsidRPr="0072187A" w:rsidRDefault="0072187A" w:rsidP="0072187A">
      <w:pPr>
        <w:jc w:val="both"/>
        <w:rPr>
          <w:lang w:val="lv-LV" w:eastAsia="lv-LV"/>
        </w:rPr>
      </w:pPr>
    </w:p>
    <w:p w14:paraId="1CCE051F" w14:textId="5BD93E8B" w:rsidR="0072187A" w:rsidRPr="0072187A" w:rsidRDefault="0072187A" w:rsidP="0072187A">
      <w:pPr>
        <w:ind w:firstLine="567"/>
        <w:jc w:val="both"/>
        <w:rPr>
          <w:rFonts w:cs="Calibri"/>
          <w:lang w:val="lv-LV" w:eastAsia="lv-LV"/>
        </w:rPr>
      </w:pPr>
      <w:r w:rsidRPr="0072187A">
        <w:rPr>
          <w:iCs/>
          <w:lang w:val="lv-LV" w:eastAsia="lv-LV"/>
        </w:rPr>
        <w:t>2022.gada 21.decembrī starp Limbažu novada pašvaldību un Centrālo finanšu un līgumu aģentūru (turpmāk tekstā – CFLA) noslēgta vienošanās par Eiropas Savienības fonda projekta “</w:t>
      </w:r>
      <w:r w:rsidRPr="0072187A">
        <w:rPr>
          <w:lang w:val="lv-LV" w:eastAsia="lv-LV"/>
        </w:rPr>
        <w:t xml:space="preserve">Degradētās teritorijas </w:t>
      </w:r>
      <w:proofErr w:type="spellStart"/>
      <w:r w:rsidRPr="0072187A">
        <w:rPr>
          <w:lang w:val="lv-LV" w:eastAsia="lv-LV"/>
        </w:rPr>
        <w:t>revitalizācija</w:t>
      </w:r>
      <w:proofErr w:type="spellEnd"/>
      <w:r w:rsidRPr="0072187A">
        <w:rPr>
          <w:lang w:val="lv-LV" w:eastAsia="lv-LV"/>
        </w:rPr>
        <w:t xml:space="preserve"> Lādezera ciemā, uzlabojot pieejamību</w:t>
      </w:r>
      <w:r w:rsidRPr="0072187A">
        <w:rPr>
          <w:iCs/>
          <w:lang w:val="lv-LV" w:eastAsia="lv-LV"/>
        </w:rPr>
        <w:t xml:space="preserve">” Nr. 5.6.2.0/22/I/015 (turpmāk – Projekts) īstenošanu. </w:t>
      </w:r>
      <w:r w:rsidRPr="0072187A">
        <w:rPr>
          <w:rFonts w:cs="Calibri"/>
          <w:lang w:val="lv-LV" w:eastAsia="lv-LV"/>
        </w:rPr>
        <w:t xml:space="preserve">Tajā paredzēts veikt ap </w:t>
      </w:r>
      <w:r w:rsidRPr="0072187A">
        <w:rPr>
          <w:lang w:val="lv-LV" w:eastAsia="lv-LV"/>
        </w:rPr>
        <w:t xml:space="preserve">187 m posma ceļa Lādezerā, kas ved uz komercdarbības teritoriju, klātnes un asfalta seguma izbūvi, krūmu izciršanu un grāvju rakšanu. Satiksmes drošībai paredzēta ielas apgaismojuma izbūve. </w:t>
      </w:r>
    </w:p>
    <w:p w14:paraId="26A729F7" w14:textId="77777777" w:rsidR="0072187A" w:rsidRPr="0072187A" w:rsidRDefault="0072187A" w:rsidP="0072187A">
      <w:pPr>
        <w:ind w:firstLine="720"/>
        <w:jc w:val="both"/>
        <w:rPr>
          <w:iCs/>
          <w:lang w:val="lv-LV" w:eastAsia="lv-LV"/>
        </w:rPr>
      </w:pPr>
      <w:r w:rsidRPr="0072187A">
        <w:rPr>
          <w:iCs/>
          <w:lang w:val="lv-LV" w:eastAsia="lv-LV"/>
        </w:rPr>
        <w:t xml:space="preserve">Projekta plānotās izmaksas, kas ietver būvdarbus, to autoruzraudzību un būvuzraudzību, noteiktas 132 753,95 EUR, no tām 106 250,00 EUR Eiropas Reģionālās attīstības fonda līdzfinansējums (ERAF), 4687,50 EUR Valsts budžeta dotācija un 21 816,45 EUR Limbažu novada pašvaldības līdzfinansējums. </w:t>
      </w:r>
    </w:p>
    <w:p w14:paraId="7601A8F1" w14:textId="77777777" w:rsidR="0072187A" w:rsidRPr="0072187A" w:rsidRDefault="0072187A" w:rsidP="0072187A">
      <w:pPr>
        <w:ind w:firstLine="720"/>
        <w:jc w:val="both"/>
        <w:rPr>
          <w:iCs/>
          <w:lang w:val="lv-LV" w:eastAsia="lv-LV"/>
        </w:rPr>
      </w:pPr>
      <w:r w:rsidRPr="0072187A">
        <w:rPr>
          <w:iCs/>
          <w:lang w:val="lv-LV" w:eastAsia="lv-LV"/>
        </w:rPr>
        <w:t>Projekts īstenojams līdz 2023.gada beigām.</w:t>
      </w:r>
    </w:p>
    <w:p w14:paraId="38BB18F1" w14:textId="77777777" w:rsidR="0072187A" w:rsidRPr="0072187A" w:rsidRDefault="0072187A" w:rsidP="0072187A">
      <w:pPr>
        <w:ind w:firstLine="720"/>
        <w:jc w:val="both"/>
        <w:rPr>
          <w:bCs/>
          <w:color w:val="000000"/>
          <w:lang w:val="lv-LV" w:eastAsia="lv-LV"/>
        </w:rPr>
      </w:pPr>
      <w:r w:rsidRPr="0072187A">
        <w:rPr>
          <w:iCs/>
          <w:lang w:val="lv-LV" w:eastAsia="lv-LV"/>
        </w:rPr>
        <w:t>Saskaņā ar 2023.gada 05.janvārī starp Limbažu novada pašvaldību un SIA “Projekts 3” noslēgtu līgumu Nr. 4.10.8/22/23 par būvprojekta izstrādi un būvdarbu autoruzraudzības veikšanu maijā pabeigta b</w:t>
      </w:r>
      <w:r w:rsidRPr="0072187A">
        <w:rPr>
          <w:bCs/>
          <w:color w:val="000000"/>
          <w:lang w:val="lv-LV" w:eastAsia="lv-LV"/>
        </w:rPr>
        <w:t>ūvprojekta “Lādezera Ciema ielas būvprojekta izstrāde Limbažu novadā” aktualizācija. Šobrīd noslēgušies arī ar būvniecību saistītie iepirkumi.</w:t>
      </w:r>
    </w:p>
    <w:p w14:paraId="7CB8A4E5" w14:textId="77777777" w:rsidR="0072187A" w:rsidRPr="0072187A" w:rsidRDefault="0072187A" w:rsidP="0072187A">
      <w:pPr>
        <w:ind w:firstLine="567"/>
        <w:jc w:val="both"/>
        <w:rPr>
          <w:bCs/>
          <w:color w:val="000000"/>
          <w:lang w:val="lv-LV" w:eastAsia="lv-LV"/>
        </w:rPr>
      </w:pPr>
      <w:r w:rsidRPr="0072187A">
        <w:rPr>
          <w:bCs/>
          <w:color w:val="000000"/>
          <w:lang w:val="lv-LV" w:eastAsia="lv-LV"/>
        </w:rPr>
        <w:t>Atbilstoši augstāk minētajam līgumam par būvprojekta izstrādi un autoruzraudzības veikšanu un noorganizētajiem iepirkumiem “</w:t>
      </w:r>
      <w:r w:rsidRPr="0072187A">
        <w:rPr>
          <w:lang w:val="lv-LV" w:eastAsia="lv-LV"/>
        </w:rPr>
        <w:t xml:space="preserve">Ceļa pārbūve Lādezerā, Limbažu pagastā, Limbažu novadā” </w:t>
      </w:r>
      <w:proofErr w:type="spellStart"/>
      <w:r w:rsidRPr="0072187A">
        <w:rPr>
          <w:lang w:val="lv-LV" w:eastAsia="lv-LV"/>
        </w:rPr>
        <w:t>id</w:t>
      </w:r>
      <w:proofErr w:type="spellEnd"/>
      <w:r w:rsidRPr="0072187A">
        <w:rPr>
          <w:lang w:val="lv-LV" w:eastAsia="lv-LV"/>
        </w:rPr>
        <w:t xml:space="preserve">. </w:t>
      </w:r>
      <w:r w:rsidRPr="0072187A">
        <w:rPr>
          <w:lang w:val="lv-LV" w:eastAsia="lv-LV"/>
        </w:rPr>
        <w:lastRenderedPageBreak/>
        <w:t xml:space="preserve">Nr. LNP 2023/82 un “Būvuzraudzības veikšana ceļa pārbūves laikā Lādezerā, Limbažu pagastā, Limbažu novadā” </w:t>
      </w:r>
      <w:proofErr w:type="spellStart"/>
      <w:r w:rsidRPr="0072187A">
        <w:rPr>
          <w:lang w:val="lv-LV" w:eastAsia="lv-LV"/>
        </w:rPr>
        <w:t>id</w:t>
      </w:r>
      <w:proofErr w:type="spellEnd"/>
      <w:r w:rsidRPr="0072187A">
        <w:rPr>
          <w:lang w:val="lv-LV" w:eastAsia="lv-LV"/>
        </w:rPr>
        <w:t>. Nr. LNP 2023/83</w:t>
      </w:r>
      <w:r w:rsidRPr="0072187A">
        <w:rPr>
          <w:bCs/>
          <w:color w:val="000000"/>
          <w:lang w:val="lv-LV" w:eastAsia="lv-LV"/>
        </w:rPr>
        <w:t xml:space="preserve"> kopējās būvniecības izmaksas ir 143 617,74 EUR.</w:t>
      </w:r>
    </w:p>
    <w:p w14:paraId="529AF31B" w14:textId="77777777" w:rsidR="0072187A" w:rsidRPr="0072187A" w:rsidRDefault="0072187A" w:rsidP="0072187A">
      <w:pPr>
        <w:ind w:firstLine="720"/>
        <w:jc w:val="both"/>
        <w:rPr>
          <w:bCs/>
          <w:color w:val="000000"/>
          <w:lang w:val="lv-LV" w:eastAsia="lv-LV"/>
        </w:rPr>
      </w:pPr>
      <w:r w:rsidRPr="0072187A">
        <w:rPr>
          <w:bCs/>
          <w:color w:val="000000"/>
          <w:lang w:val="lv-LV" w:eastAsia="lv-LV"/>
        </w:rPr>
        <w:t xml:space="preserve">Būvniecības finansēšanai iespējams saņemt Projektam apstiprinātā ERAF līdzfinansējuma avansu 90% apmērā, kas ir 95 625,00 EUR. Nepieciešams nodrošināt atlikušā ERAF un Valsts budžeta līdzfinansējuma, ko būs iespējams saņemt no CFLA pēc pilnīgas Projekta īstenošanas, </w:t>
      </w:r>
      <w:proofErr w:type="spellStart"/>
      <w:r w:rsidRPr="0072187A">
        <w:rPr>
          <w:bCs/>
          <w:color w:val="000000"/>
          <w:lang w:val="lv-LV" w:eastAsia="lv-LV"/>
        </w:rPr>
        <w:t>priekšfinansēšanu</w:t>
      </w:r>
      <w:proofErr w:type="spellEnd"/>
      <w:r w:rsidRPr="0072187A">
        <w:rPr>
          <w:bCs/>
          <w:color w:val="000000"/>
          <w:lang w:val="lv-LV" w:eastAsia="lv-LV"/>
        </w:rPr>
        <w:t>, kā arī Limbažu novada pašvaldības līdzfinansējumu, kopumā 47 992,74 EUR.</w:t>
      </w:r>
    </w:p>
    <w:p w14:paraId="09174EF5" w14:textId="5E3CC187" w:rsidR="0072187A" w:rsidRPr="00D946CD" w:rsidRDefault="0072187A" w:rsidP="0072187A">
      <w:pPr>
        <w:ind w:firstLine="720"/>
        <w:jc w:val="both"/>
        <w:rPr>
          <w:b/>
          <w:bCs/>
          <w:lang w:val="lv-LV" w:eastAsia="lv-LV"/>
        </w:rPr>
      </w:pPr>
      <w:r w:rsidRPr="0072187A">
        <w:rPr>
          <w:lang w:val="lv-LV" w:eastAsia="lv-LV"/>
        </w:rPr>
        <w:t xml:space="preserve">Pamatojoties uz Pašvaldību likuma 4.panta pirmās daļas 3.punktu, ceturto daļu, 10.panta pirmās daļas ievaddaļu </w:t>
      </w:r>
      <w:r w:rsidRPr="0072187A">
        <w:rPr>
          <w:bCs/>
          <w:kern w:val="1"/>
          <w:lang w:val="lv-LV" w:eastAsia="hi-IN" w:bidi="hi-IN"/>
        </w:rPr>
        <w:t>un</w:t>
      </w:r>
      <w:r w:rsidRPr="0072187A">
        <w:rPr>
          <w:lang w:val="lv-LV" w:eastAsia="lv-LV"/>
        </w:rPr>
        <w:t xml:space="preserve">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0084ABE9" w14:textId="11BFE094" w:rsidR="0072187A" w:rsidRPr="0072187A" w:rsidRDefault="0072187A" w:rsidP="0072187A">
      <w:pPr>
        <w:jc w:val="both"/>
        <w:rPr>
          <w:b/>
          <w:bCs/>
          <w:lang w:val="lv-LV" w:eastAsia="lv-LV"/>
        </w:rPr>
      </w:pPr>
    </w:p>
    <w:p w14:paraId="7CC3C775" w14:textId="77777777" w:rsidR="0072187A" w:rsidRPr="0072187A" w:rsidRDefault="0072187A" w:rsidP="0072187A">
      <w:pPr>
        <w:numPr>
          <w:ilvl w:val="0"/>
          <w:numId w:val="17"/>
        </w:numPr>
        <w:ind w:left="357" w:hanging="357"/>
        <w:jc w:val="both"/>
        <w:rPr>
          <w:color w:val="000000"/>
          <w:lang w:val="lv-LV" w:eastAsia="lv-LV"/>
        </w:rPr>
      </w:pPr>
      <w:r w:rsidRPr="0072187A">
        <w:rPr>
          <w:lang w:val="lv-LV" w:eastAsia="lv-LV"/>
        </w:rPr>
        <w:t xml:space="preserve">Piešķirt </w:t>
      </w:r>
      <w:r w:rsidRPr="0072187A">
        <w:rPr>
          <w:color w:val="000000"/>
          <w:lang w:val="lv-LV" w:eastAsia="lv-LV"/>
        </w:rPr>
        <w:t xml:space="preserve">projekta </w:t>
      </w:r>
      <w:r w:rsidRPr="0072187A">
        <w:rPr>
          <w:iCs/>
          <w:color w:val="000000"/>
          <w:lang w:val="lv-LV" w:eastAsia="lv-LV"/>
        </w:rPr>
        <w:t>“</w:t>
      </w:r>
      <w:r w:rsidRPr="0072187A">
        <w:rPr>
          <w:color w:val="000000"/>
          <w:lang w:val="lv-LV" w:eastAsia="lv-LV"/>
        </w:rPr>
        <w:t xml:space="preserve">Degradētās teritorijas </w:t>
      </w:r>
      <w:proofErr w:type="spellStart"/>
      <w:r w:rsidRPr="0072187A">
        <w:rPr>
          <w:color w:val="000000"/>
          <w:lang w:val="lv-LV" w:eastAsia="lv-LV"/>
        </w:rPr>
        <w:t>revitalizācija</w:t>
      </w:r>
      <w:proofErr w:type="spellEnd"/>
      <w:r w:rsidRPr="0072187A">
        <w:rPr>
          <w:color w:val="000000"/>
          <w:lang w:val="lv-LV" w:eastAsia="lv-LV"/>
        </w:rPr>
        <w:t xml:space="preserve"> Lādezera ciemā, uzlabojot pieejamību</w:t>
      </w:r>
      <w:r w:rsidRPr="0072187A">
        <w:rPr>
          <w:iCs/>
          <w:color w:val="000000"/>
          <w:lang w:val="lv-LV" w:eastAsia="lv-LV"/>
        </w:rPr>
        <w:t xml:space="preserve">” Nr. 5.6.2.0/22/I/015 īstenošanai nepieciešamo Eiropas Reģionālās attīstības fonda un Valsts budžeta dotācijas </w:t>
      </w:r>
      <w:proofErr w:type="spellStart"/>
      <w:r w:rsidRPr="0072187A">
        <w:rPr>
          <w:iCs/>
          <w:color w:val="000000"/>
          <w:lang w:val="lv-LV" w:eastAsia="lv-LV"/>
        </w:rPr>
        <w:t>priekšfinansējumu</w:t>
      </w:r>
      <w:proofErr w:type="spellEnd"/>
      <w:r w:rsidRPr="0072187A">
        <w:rPr>
          <w:iCs/>
          <w:color w:val="000000"/>
          <w:lang w:val="lv-LV" w:eastAsia="lv-LV"/>
        </w:rPr>
        <w:t xml:space="preserve"> 15 312,50 EUR (piecpadsmit tūkstoši trīs simti divpadsmit eiro, 50 centi) un Limbažu novada pašvaldības līdzfinansējumu 32 680,24 EUR (trīsdesmit divi tūkstoši seši simti astoņdesmit eiro, 24 centi), kopā 47 992,74 EUR (četrdesmit septiņi tūkstoši deviņi simti deviņdesmit divi eiro, 74 centi)</w:t>
      </w:r>
      <w:r w:rsidRPr="0072187A">
        <w:rPr>
          <w:color w:val="000000"/>
          <w:lang w:val="lv-LV" w:eastAsia="lv-LV"/>
        </w:rPr>
        <w:t>, to paredzot no Limbažu novada pašvaldības 2023.gada budžeta līdzekļiem neparedzētiem gadījumiem.</w:t>
      </w:r>
    </w:p>
    <w:p w14:paraId="7DC7CE16" w14:textId="77777777" w:rsidR="0072187A" w:rsidRPr="0072187A" w:rsidRDefault="0072187A" w:rsidP="0072187A">
      <w:pPr>
        <w:numPr>
          <w:ilvl w:val="0"/>
          <w:numId w:val="17"/>
        </w:numPr>
        <w:ind w:left="357" w:hanging="357"/>
        <w:jc w:val="both"/>
        <w:rPr>
          <w:color w:val="000000"/>
          <w:lang w:val="lv-LV" w:eastAsia="lv-LV"/>
        </w:rPr>
      </w:pPr>
      <w:r w:rsidRPr="0072187A">
        <w:rPr>
          <w:lang w:val="lv-LV" w:eastAsia="lv-LV"/>
        </w:rPr>
        <w:t>Lēmumā minētās izmaiņas iekļaut uz kārtējo domes sēdi lēmuma projektā “Grozījumi Limbažu novada pašvaldības domes 2022. gada 27.janvāra saistošajos noteikumos Nr.5 „Par Limbažu novada pašvaldības 2022. gada budžetu”.</w:t>
      </w:r>
    </w:p>
    <w:p w14:paraId="753A0DA9" w14:textId="77777777" w:rsidR="0072187A" w:rsidRPr="0072187A" w:rsidRDefault="0072187A" w:rsidP="0072187A">
      <w:pPr>
        <w:numPr>
          <w:ilvl w:val="0"/>
          <w:numId w:val="17"/>
        </w:numPr>
        <w:suppressAutoHyphens/>
        <w:ind w:left="357" w:hanging="357"/>
        <w:jc w:val="both"/>
        <w:rPr>
          <w:color w:val="000000"/>
          <w:lang w:val="lv-LV" w:eastAsia="lv-LV"/>
        </w:rPr>
      </w:pPr>
      <w:r w:rsidRPr="0072187A">
        <w:rPr>
          <w:color w:val="000000"/>
          <w:lang w:val="lv-LV" w:eastAsia="lv-LV"/>
        </w:rPr>
        <w:t>Atbildīgo par finansējuma iekļaušanu budžetā noteikt Finanšu un ekonomikas nodaļu.</w:t>
      </w:r>
    </w:p>
    <w:p w14:paraId="4F2B0D58" w14:textId="77777777" w:rsidR="0072187A" w:rsidRPr="0072187A" w:rsidRDefault="0072187A" w:rsidP="0072187A">
      <w:pPr>
        <w:numPr>
          <w:ilvl w:val="0"/>
          <w:numId w:val="17"/>
        </w:numPr>
        <w:suppressAutoHyphens/>
        <w:ind w:left="357" w:hanging="357"/>
        <w:jc w:val="both"/>
        <w:rPr>
          <w:lang w:val="lv-LV" w:eastAsia="lv-LV"/>
        </w:rPr>
      </w:pPr>
      <w:r w:rsidRPr="0072187A">
        <w:rPr>
          <w:lang w:val="lv-LV" w:eastAsia="lv-LV"/>
        </w:rPr>
        <w:t>Kontroli par lēmuma izpildi uzdot veikt Limbažu novada pašvaldības izpilddirektoram.</w:t>
      </w:r>
    </w:p>
    <w:p w14:paraId="41ABDA09" w14:textId="77777777" w:rsidR="0072187A" w:rsidRPr="0072187A" w:rsidRDefault="0072187A" w:rsidP="0072187A">
      <w:pPr>
        <w:numPr>
          <w:ilvl w:val="0"/>
          <w:numId w:val="17"/>
        </w:numPr>
        <w:suppressAutoHyphens/>
        <w:ind w:left="357" w:hanging="357"/>
        <w:jc w:val="both"/>
        <w:rPr>
          <w:lang w:val="lv-LV" w:eastAsia="lv-LV"/>
        </w:rPr>
      </w:pPr>
      <w:r w:rsidRPr="0072187A">
        <w:rPr>
          <w:lang w:val="lv-LV" w:eastAsia="lv-LV"/>
        </w:rPr>
        <w:t>Lēmuma projektu virzīt izskatīšanai Limbažu novada domes sēdē.</w:t>
      </w:r>
    </w:p>
    <w:p w14:paraId="2E7B60B2" w14:textId="77777777" w:rsidR="00785D8D" w:rsidRDefault="00785D8D" w:rsidP="00A535D0">
      <w:pPr>
        <w:pStyle w:val="Sarakstarindkopa1"/>
        <w:spacing w:after="0" w:line="240" w:lineRule="auto"/>
        <w:ind w:left="360"/>
        <w:jc w:val="both"/>
        <w:rPr>
          <w:rFonts w:ascii="Times New Roman" w:hAnsi="Times New Roman"/>
          <w:sz w:val="24"/>
          <w:szCs w:val="24"/>
        </w:rPr>
      </w:pPr>
    </w:p>
    <w:p w14:paraId="331B3B8B" w14:textId="77777777" w:rsidR="001E1953" w:rsidRPr="00025563" w:rsidRDefault="001E1953" w:rsidP="00A535D0">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A535D0">
      <w:pPr>
        <w:pStyle w:val="Virsraksts1"/>
        <w:jc w:val="center"/>
      </w:pPr>
      <w:r w:rsidRPr="00025563">
        <w:t>16</w:t>
      </w:r>
      <w:r w:rsidR="009D2C83" w:rsidRPr="00025563">
        <w:t>.</w:t>
      </w:r>
    </w:p>
    <w:p w14:paraId="12983C52" w14:textId="77777777" w:rsidR="0075412D" w:rsidRPr="0075412D" w:rsidRDefault="0075412D" w:rsidP="0075412D">
      <w:pPr>
        <w:widowControl w:val="0"/>
        <w:pBdr>
          <w:bottom w:val="single" w:sz="4" w:space="1" w:color="auto"/>
        </w:pBdr>
        <w:suppressAutoHyphens/>
        <w:autoSpaceDE w:val="0"/>
        <w:autoSpaceDN w:val="0"/>
        <w:adjustRightInd w:val="0"/>
        <w:jc w:val="both"/>
        <w:rPr>
          <w:b/>
          <w:bCs/>
          <w:lang w:val="lv-LV" w:eastAsia="lv-LV"/>
        </w:rPr>
      </w:pPr>
      <w:r w:rsidRPr="0075412D">
        <w:rPr>
          <w:rFonts w:cs="Tahoma"/>
          <w:b/>
          <w:bCs/>
          <w:kern w:val="2"/>
          <w:lang w:val="lv-LV" w:eastAsia="lv-LV" w:bidi="hi-IN"/>
        </w:rPr>
        <w:t xml:space="preserve">Par </w:t>
      </w:r>
      <w:bookmarkStart w:id="9" w:name="_Hlk106355805"/>
      <w:r w:rsidRPr="0075412D">
        <w:rPr>
          <w:rFonts w:cs="Tahoma"/>
          <w:b/>
          <w:bCs/>
          <w:kern w:val="2"/>
          <w:lang w:val="lv-LV" w:eastAsia="lv-LV" w:bidi="hi-IN"/>
        </w:rPr>
        <w:t>papildus finansējuma piešķiršanu investīciju projektam “Zvejnieku parka estrādes pārbūve</w:t>
      </w:r>
      <w:bookmarkEnd w:id="9"/>
      <w:r w:rsidRPr="0075412D">
        <w:rPr>
          <w:rFonts w:cs="Tahoma"/>
          <w:b/>
          <w:bCs/>
          <w:kern w:val="2"/>
          <w:lang w:val="lv-LV" w:eastAsia="lv-LV" w:bidi="hi-IN"/>
        </w:rPr>
        <w:t>”</w:t>
      </w:r>
    </w:p>
    <w:p w14:paraId="754ECB49" w14:textId="77777777" w:rsidR="0075412D" w:rsidRPr="0075412D" w:rsidRDefault="0075412D" w:rsidP="0075412D">
      <w:pPr>
        <w:autoSpaceDE w:val="0"/>
        <w:autoSpaceDN w:val="0"/>
        <w:adjustRightInd w:val="0"/>
        <w:jc w:val="center"/>
        <w:rPr>
          <w:lang w:val="lv-LV" w:eastAsia="lv-LV"/>
        </w:rPr>
      </w:pPr>
      <w:r w:rsidRPr="0075412D">
        <w:rPr>
          <w:bCs/>
          <w:lang w:val="lv-LV" w:eastAsia="lv-LV"/>
        </w:rPr>
        <w:t>Ziņo Bruno Veide</w:t>
      </w:r>
    </w:p>
    <w:p w14:paraId="6AD9A3E2" w14:textId="77777777" w:rsidR="0075412D" w:rsidRPr="0075412D" w:rsidRDefault="0075412D" w:rsidP="0075412D">
      <w:pPr>
        <w:widowControl w:val="0"/>
        <w:suppressAutoHyphens/>
        <w:autoSpaceDE w:val="0"/>
        <w:autoSpaceDN w:val="0"/>
        <w:adjustRightInd w:val="0"/>
        <w:ind w:firstLine="720"/>
        <w:jc w:val="both"/>
        <w:rPr>
          <w:rFonts w:eastAsia="Calibri"/>
          <w:bCs/>
          <w:color w:val="000000"/>
          <w:lang w:val="lv-LV" w:eastAsia="lv-LV"/>
        </w:rPr>
      </w:pPr>
    </w:p>
    <w:p w14:paraId="3A70F263" w14:textId="54824C64" w:rsidR="0075412D" w:rsidRPr="0075412D" w:rsidRDefault="0075412D" w:rsidP="0075412D">
      <w:pPr>
        <w:widowControl w:val="0"/>
        <w:suppressAutoHyphens/>
        <w:autoSpaceDE w:val="0"/>
        <w:autoSpaceDN w:val="0"/>
        <w:adjustRightInd w:val="0"/>
        <w:ind w:firstLine="720"/>
        <w:jc w:val="both"/>
        <w:rPr>
          <w:rFonts w:eastAsia="Calibri"/>
          <w:bCs/>
          <w:color w:val="000000"/>
          <w:lang w:val="lv-LV" w:eastAsia="lv-LV"/>
        </w:rPr>
      </w:pPr>
      <w:r w:rsidRPr="0075412D">
        <w:rPr>
          <w:rFonts w:eastAsia="Calibri"/>
          <w:bCs/>
          <w:color w:val="000000"/>
          <w:lang w:val="lv-LV" w:eastAsia="lv-LV"/>
        </w:rPr>
        <w:t>Limbažu novada pašvaldība, pamatojoties uz 2017.gada 28.jūnijā noslēgto Sadarbības līgumu, projekta “</w:t>
      </w:r>
      <w:r w:rsidRPr="0075412D">
        <w:rPr>
          <w:rFonts w:eastAsia="Calibri"/>
          <w:bCs/>
          <w:szCs w:val="22"/>
          <w:lang w:val="lv-LV"/>
        </w:rPr>
        <w:t>Vidzemes piekrastes kultūras un dabas mantojuma iekļaušana tūrisma pakalpojumu izveidē un attīstībā – “</w:t>
      </w:r>
      <w:r w:rsidRPr="0075412D">
        <w:rPr>
          <w:rFonts w:eastAsia="Calibri"/>
          <w:bCs/>
          <w:color w:val="000000"/>
          <w:lang w:val="lv-LV" w:eastAsia="lv-LV"/>
        </w:rPr>
        <w:t xml:space="preserve">Saviļņojošā Vidzeme”” Nr.5.5.1.0/17/I/006 ietvaros īsteno investīciju projektu </w:t>
      </w:r>
      <w:bookmarkStart w:id="10" w:name="_Hlk118800316"/>
      <w:r w:rsidRPr="0075412D">
        <w:rPr>
          <w:rFonts w:eastAsia="Calibri"/>
          <w:bCs/>
          <w:color w:val="000000"/>
          <w:lang w:val="lv-LV" w:eastAsia="lv-LV"/>
        </w:rPr>
        <w:t>“Zvejnieku parka estrādes pārbūve”.</w:t>
      </w:r>
      <w:bookmarkEnd w:id="10"/>
    </w:p>
    <w:p w14:paraId="1A0F9F5A" w14:textId="77777777" w:rsidR="0075412D" w:rsidRPr="0075412D" w:rsidRDefault="0075412D" w:rsidP="0075412D">
      <w:pPr>
        <w:widowControl w:val="0"/>
        <w:suppressAutoHyphens/>
        <w:autoSpaceDE w:val="0"/>
        <w:autoSpaceDN w:val="0"/>
        <w:adjustRightInd w:val="0"/>
        <w:ind w:firstLine="720"/>
        <w:jc w:val="both"/>
        <w:rPr>
          <w:rFonts w:eastAsia="Calibri"/>
          <w:bCs/>
          <w:color w:val="000000"/>
          <w:lang w:val="lv-LV" w:eastAsia="lv-LV"/>
        </w:rPr>
      </w:pPr>
      <w:r w:rsidRPr="0075412D">
        <w:rPr>
          <w:rFonts w:eastAsia="Calibri"/>
          <w:bCs/>
          <w:color w:val="000000"/>
          <w:lang w:val="lv-LV" w:eastAsia="lv-LV"/>
        </w:rPr>
        <w:t xml:space="preserve">Limbažu novada pašvaldības Attīstības un projektu nodaļas Būvprojektu vadītājs Bruno Veide informē, ka ir pabeigušies būvniecības darbi Zvejnieku parka estrādes pārbūvei. Š.g. jūnijā pašvaldība ir saņēmusi iesniegumu no SIA “LATME </w:t>
      </w:r>
      <w:proofErr w:type="spellStart"/>
      <w:r w:rsidRPr="0075412D">
        <w:rPr>
          <w:rFonts w:eastAsia="Calibri"/>
          <w:bCs/>
          <w:color w:val="000000"/>
          <w:lang w:val="lv-LV" w:eastAsia="lv-LV"/>
        </w:rPr>
        <w:t>Company</w:t>
      </w:r>
      <w:proofErr w:type="spellEnd"/>
      <w:r w:rsidRPr="0075412D">
        <w:rPr>
          <w:rFonts w:eastAsia="Calibri"/>
          <w:bCs/>
          <w:color w:val="000000"/>
          <w:lang w:val="lv-LV" w:eastAsia="lv-LV"/>
        </w:rPr>
        <w:t xml:space="preserve">”, kurai bija jānodrošina būvuzraudzība estrādes pārbūves darbiem, par to, ka tā vienpusēji pārtrauc būvuzraudzības līgumu. No SIA “LATME </w:t>
      </w:r>
      <w:proofErr w:type="spellStart"/>
      <w:r w:rsidRPr="0075412D">
        <w:rPr>
          <w:rFonts w:eastAsia="Calibri"/>
          <w:bCs/>
          <w:color w:val="000000"/>
          <w:lang w:val="lv-LV" w:eastAsia="lv-LV"/>
        </w:rPr>
        <w:t>Company</w:t>
      </w:r>
      <w:proofErr w:type="spellEnd"/>
      <w:r w:rsidRPr="0075412D">
        <w:rPr>
          <w:rFonts w:eastAsia="Calibri"/>
          <w:bCs/>
          <w:color w:val="000000"/>
          <w:lang w:val="lv-LV" w:eastAsia="lv-LV"/>
        </w:rPr>
        <w:t>” puses netiek nodrošināta būvuzrauga pienākumu izpilde tiem darbiem, kurus izpildīja SIA “</w:t>
      </w:r>
      <w:r w:rsidRPr="0075412D">
        <w:rPr>
          <w:rFonts w:eastAsia="Calibri"/>
          <w:bCs/>
          <w:caps/>
          <w:color w:val="000000"/>
          <w:lang w:val="lv-LV" w:eastAsia="lv-LV"/>
        </w:rPr>
        <w:t>Accent būve</w:t>
      </w:r>
      <w:r w:rsidRPr="0075412D">
        <w:rPr>
          <w:rFonts w:eastAsia="Calibri"/>
          <w:bCs/>
          <w:color w:val="000000"/>
          <w:lang w:val="lv-LV" w:eastAsia="lv-LV"/>
        </w:rPr>
        <w:t xml:space="preserve">”. </w:t>
      </w:r>
    </w:p>
    <w:p w14:paraId="6460FBF0" w14:textId="77777777" w:rsidR="0075412D" w:rsidRPr="0075412D" w:rsidRDefault="0075412D" w:rsidP="0075412D">
      <w:pPr>
        <w:widowControl w:val="0"/>
        <w:suppressAutoHyphens/>
        <w:autoSpaceDE w:val="0"/>
        <w:autoSpaceDN w:val="0"/>
        <w:adjustRightInd w:val="0"/>
        <w:ind w:firstLine="720"/>
        <w:jc w:val="both"/>
        <w:rPr>
          <w:rFonts w:eastAsia="Calibri"/>
          <w:bCs/>
          <w:color w:val="000000"/>
          <w:lang w:val="lv-LV" w:eastAsia="lv-LV"/>
        </w:rPr>
      </w:pPr>
      <w:r w:rsidRPr="0075412D">
        <w:rPr>
          <w:rFonts w:eastAsia="Calibri"/>
          <w:bCs/>
          <w:color w:val="000000"/>
          <w:lang w:val="lv-LV" w:eastAsia="lv-LV"/>
        </w:rPr>
        <w:t>Lai nodrošinātu objekta nodošanu ekspluatācijā, nepieciešams organizēt Būvekspertīzi paveikto darbu apjomiem, kur tiks izvērtēts un sniegts atzinums par izpildīto darbu kvalitāti, to atbilstību normatīvo aktu prasībām, būvprojektam un objekta gatavību nodošanai ekspluatācijā. Cenu aptaujas rezultātā Būvekspertīzes izmaksas ir 8 448 EUR.</w:t>
      </w:r>
    </w:p>
    <w:p w14:paraId="1FF3998B" w14:textId="77777777" w:rsidR="0075412D" w:rsidRPr="00D946CD" w:rsidRDefault="0075412D" w:rsidP="0075412D">
      <w:pPr>
        <w:ind w:firstLine="720"/>
        <w:jc w:val="both"/>
        <w:rPr>
          <w:b/>
          <w:bCs/>
          <w:lang w:val="lv-LV" w:eastAsia="lv-LV"/>
        </w:rPr>
      </w:pPr>
      <w:r w:rsidRPr="0075412D">
        <w:rPr>
          <w:color w:val="000000"/>
          <w:lang w:val="lv-LV" w:eastAsia="lv-LV"/>
        </w:rPr>
        <w:t xml:space="preserve">Pamatojoties uz </w:t>
      </w:r>
      <w:r w:rsidRPr="0075412D">
        <w:rPr>
          <w:lang w:val="lv-LV" w:eastAsia="lv-LV"/>
        </w:rPr>
        <w:t>Pašvaldību likuma 4.panta pirmās daļas 2., 5.punktu, ceturto daļu un</w:t>
      </w:r>
      <w:r w:rsidRPr="0075412D">
        <w:rPr>
          <w:rFonts w:eastAsia="Calibri"/>
          <w:bCs/>
          <w:color w:val="000000"/>
          <w:lang w:val="lv-LV" w:eastAsia="lv-LV"/>
        </w:rPr>
        <w:t xml:space="preserve"> </w:t>
      </w:r>
      <w:r w:rsidRPr="0075412D">
        <w:rPr>
          <w:rFonts w:eastAsia="Calibri"/>
          <w:lang w:val="lv-LV" w:eastAsia="lv-LV"/>
        </w:rPr>
        <w:t>10.panta pirmās daļas ievaddaļu, likuma “Par pašvaldību budžetiem” 30.pantu</w:t>
      </w:r>
      <w:r w:rsidRPr="0075412D">
        <w:rPr>
          <w:rFonts w:eastAsia="Calibri"/>
          <w:bCs/>
          <w:color w:val="000000"/>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97D5BA0" w14:textId="55C27447" w:rsidR="0075412D" w:rsidRPr="0075412D" w:rsidRDefault="0075412D" w:rsidP="0075412D">
      <w:pPr>
        <w:widowControl w:val="0"/>
        <w:suppressAutoHyphens/>
        <w:autoSpaceDE w:val="0"/>
        <w:autoSpaceDN w:val="0"/>
        <w:adjustRightInd w:val="0"/>
        <w:ind w:firstLine="720"/>
        <w:jc w:val="both"/>
        <w:rPr>
          <w:rFonts w:eastAsia="Calibri"/>
          <w:color w:val="000000"/>
          <w:lang w:val="lv-LV" w:eastAsia="lv-LV"/>
        </w:rPr>
      </w:pPr>
      <w:r w:rsidRPr="0075412D">
        <w:rPr>
          <w:rFonts w:eastAsia="Calibri"/>
          <w:color w:val="000000"/>
          <w:lang w:val="lv-LV" w:eastAsia="lv-LV"/>
        </w:rPr>
        <w:t xml:space="preserve"> </w:t>
      </w:r>
    </w:p>
    <w:p w14:paraId="09310356" w14:textId="5F56237D" w:rsidR="0075412D" w:rsidRPr="0075412D" w:rsidRDefault="0075412D" w:rsidP="0075412D">
      <w:pPr>
        <w:numPr>
          <w:ilvl w:val="0"/>
          <w:numId w:val="18"/>
        </w:numPr>
        <w:jc w:val="both"/>
        <w:rPr>
          <w:lang w:val="lv-LV" w:eastAsia="lv-LV"/>
        </w:rPr>
      </w:pPr>
      <w:r w:rsidRPr="0075412D">
        <w:rPr>
          <w:lang w:val="lv-LV" w:eastAsia="lv-LV"/>
        </w:rPr>
        <w:lastRenderedPageBreak/>
        <w:t xml:space="preserve">Piešķirt papildus finansējumu investīciju projekta </w:t>
      </w:r>
      <w:r w:rsidRPr="0075412D">
        <w:rPr>
          <w:rFonts w:eastAsia="Calibri"/>
          <w:bCs/>
          <w:color w:val="000000"/>
          <w:lang w:val="lv-LV" w:eastAsia="lv-LV"/>
        </w:rPr>
        <w:t xml:space="preserve">“Zvejnieku parka estrādes pārbūve” realizācijai </w:t>
      </w:r>
      <w:r w:rsidRPr="0075412D">
        <w:rPr>
          <w:b/>
          <w:bCs/>
          <w:lang w:val="lv-LV" w:eastAsia="lv-LV"/>
        </w:rPr>
        <w:t>8 618 EUR</w:t>
      </w:r>
      <w:r w:rsidRPr="0075412D">
        <w:rPr>
          <w:lang w:val="lv-LV" w:eastAsia="lv-LV"/>
        </w:rPr>
        <w:t xml:space="preserve"> apmērā</w:t>
      </w:r>
      <w:r w:rsidRPr="0075412D">
        <w:rPr>
          <w:rFonts w:eastAsia="Calibri"/>
          <w:bCs/>
          <w:color w:val="000000"/>
          <w:lang w:val="lv-LV" w:eastAsia="lv-LV"/>
        </w:rPr>
        <w:t xml:space="preserve">, t.sk. būvekspertīzes veikšanai </w:t>
      </w:r>
      <w:r w:rsidRPr="0075412D">
        <w:rPr>
          <w:b/>
          <w:bCs/>
          <w:lang w:val="lv-LV" w:eastAsia="lv-LV"/>
        </w:rPr>
        <w:t>8 448 EUR</w:t>
      </w:r>
      <w:r w:rsidRPr="0075412D">
        <w:rPr>
          <w:lang w:val="lv-LV" w:eastAsia="lv-LV"/>
        </w:rPr>
        <w:t xml:space="preserve">, nožogojuma nomai </w:t>
      </w:r>
      <w:r w:rsidRPr="0075412D">
        <w:rPr>
          <w:b/>
          <w:bCs/>
          <w:lang w:val="lv-LV" w:eastAsia="lv-LV"/>
        </w:rPr>
        <w:t>170 EUR</w:t>
      </w:r>
      <w:r w:rsidRPr="0075412D">
        <w:rPr>
          <w:noProof/>
          <w:lang w:val="lv-LV" w:eastAsia="lv-LV"/>
        </w:rPr>
        <w:t xml:space="preserve"> no </w:t>
      </w:r>
      <w:r w:rsidRPr="0075412D">
        <w:rPr>
          <w:rFonts w:eastAsia="Calibri"/>
          <w:lang w:val="lv-LV" w:eastAsia="lv-LV"/>
        </w:rPr>
        <w:t xml:space="preserve">Limbažu novada pašvaldības līdzekļiem neparedzētiem gadījumiem. </w:t>
      </w:r>
    </w:p>
    <w:p w14:paraId="3859B789" w14:textId="77777777" w:rsidR="0075412D" w:rsidRPr="0075412D" w:rsidRDefault="0075412D" w:rsidP="0075412D">
      <w:pPr>
        <w:numPr>
          <w:ilvl w:val="0"/>
          <w:numId w:val="18"/>
        </w:numPr>
        <w:contextualSpacing/>
        <w:jc w:val="both"/>
        <w:rPr>
          <w:lang w:val="lv-LV" w:eastAsia="hi-IN" w:bidi="hi-IN"/>
        </w:rPr>
      </w:pPr>
      <w:r w:rsidRPr="0075412D">
        <w:rPr>
          <w:lang w:val="lv-LV" w:eastAsia="hi-IN" w:bidi="hi-IN"/>
        </w:rPr>
        <w:t>Lēmuma 1.punktā minētās izmaiņas iekļaut uz kārtējo Limbažu novada domes sēdi lēmuma projektā “Grozījumi Limbažu novada pašvaldības domes 2023.gada 23.februāra saistošajos noteikumos Nr.2 “Par Limbažu novada pašvaldības 2023.gada budžetu”.</w:t>
      </w:r>
    </w:p>
    <w:p w14:paraId="64E2CC92" w14:textId="77777777" w:rsidR="0075412D" w:rsidRPr="0075412D" w:rsidRDefault="0075412D" w:rsidP="0075412D">
      <w:pPr>
        <w:numPr>
          <w:ilvl w:val="0"/>
          <w:numId w:val="18"/>
        </w:numPr>
        <w:jc w:val="both"/>
        <w:rPr>
          <w:rFonts w:eastAsia="Calibri"/>
          <w:lang w:val="lv-LV" w:eastAsia="lv-LV"/>
        </w:rPr>
      </w:pPr>
      <w:r w:rsidRPr="0075412D">
        <w:rPr>
          <w:noProof/>
          <w:lang w:val="lv-LV" w:eastAsia="lv-LV"/>
        </w:rPr>
        <w:t>Atbildīgos par finansējuma iekļaušanu budžetā noteikt Finanšu un ekonomikas nodaļas ekonomistus</w:t>
      </w:r>
      <w:r w:rsidRPr="0075412D">
        <w:rPr>
          <w:rFonts w:eastAsia="Calibri"/>
          <w:lang w:val="lv-LV" w:eastAsia="lv-LV"/>
        </w:rPr>
        <w:t>.</w:t>
      </w:r>
    </w:p>
    <w:p w14:paraId="6BCEFA04" w14:textId="77777777" w:rsidR="0075412D" w:rsidRPr="0075412D" w:rsidRDefault="0075412D" w:rsidP="0075412D">
      <w:pPr>
        <w:numPr>
          <w:ilvl w:val="0"/>
          <w:numId w:val="18"/>
        </w:numPr>
        <w:jc w:val="both"/>
        <w:rPr>
          <w:lang w:val="lv-LV" w:eastAsia="lv-LV"/>
        </w:rPr>
      </w:pPr>
      <w:r w:rsidRPr="0075412D">
        <w:rPr>
          <w:lang w:val="lv-LV" w:eastAsia="lv-LV"/>
        </w:rPr>
        <w:t xml:space="preserve">Kontroli par </w:t>
      </w:r>
      <w:r w:rsidRPr="0075412D">
        <w:rPr>
          <w:rFonts w:eastAsia="Calibri"/>
          <w:bCs/>
          <w:lang w:val="lv-LV" w:eastAsia="lv-LV"/>
        </w:rPr>
        <w:t xml:space="preserve">lēmuma izpildi uzdot </w:t>
      </w:r>
      <w:r w:rsidRPr="0075412D">
        <w:rPr>
          <w:lang w:val="lv-LV" w:eastAsia="lv-LV"/>
        </w:rPr>
        <w:t>Limbažu novada pašvaldības izpilddirektoram.</w:t>
      </w:r>
    </w:p>
    <w:p w14:paraId="7E5A6AC1" w14:textId="4F935616" w:rsidR="0075412D" w:rsidRPr="0075412D" w:rsidRDefault="0075412D" w:rsidP="0075412D">
      <w:pPr>
        <w:numPr>
          <w:ilvl w:val="0"/>
          <w:numId w:val="18"/>
        </w:numPr>
        <w:jc w:val="both"/>
        <w:rPr>
          <w:lang w:val="lv-LV" w:eastAsia="lv-LV"/>
        </w:rPr>
      </w:pPr>
      <w:r w:rsidRPr="0075412D">
        <w:rPr>
          <w:lang w:val="lv-LV" w:eastAsia="lv-LV"/>
        </w:rPr>
        <w:t xml:space="preserve">Lēmuma projektu virzīt izskatīšanai </w:t>
      </w:r>
      <w:r>
        <w:rPr>
          <w:lang w:val="lv-LV" w:eastAsia="lv-LV"/>
        </w:rPr>
        <w:t xml:space="preserve">Limbažu novada </w:t>
      </w:r>
      <w:r w:rsidRPr="0075412D">
        <w:rPr>
          <w:lang w:val="lv-LV" w:eastAsia="lv-LV"/>
        </w:rPr>
        <w:t>domes sēdē.</w:t>
      </w:r>
    </w:p>
    <w:p w14:paraId="3559FDB0" w14:textId="77777777" w:rsidR="00922026" w:rsidRDefault="00922026" w:rsidP="001D706E">
      <w:pPr>
        <w:pStyle w:val="Sarakstarindkopa1"/>
        <w:spacing w:after="0" w:line="240" w:lineRule="auto"/>
        <w:ind w:left="0" w:firstLine="720"/>
        <w:jc w:val="both"/>
        <w:rPr>
          <w:rFonts w:ascii="Times New Roman" w:hAnsi="Times New Roman"/>
          <w:sz w:val="24"/>
          <w:szCs w:val="24"/>
        </w:rPr>
      </w:pPr>
    </w:p>
    <w:p w14:paraId="15CF84DA" w14:textId="77777777" w:rsidR="00201307" w:rsidRPr="00025563" w:rsidRDefault="00201307" w:rsidP="001D706E">
      <w:pPr>
        <w:pStyle w:val="Sarakstarindkopa1"/>
        <w:spacing w:after="0" w:line="240" w:lineRule="auto"/>
        <w:ind w:left="0" w:firstLine="720"/>
        <w:jc w:val="both"/>
        <w:rPr>
          <w:rFonts w:ascii="Times New Roman" w:hAnsi="Times New Roman"/>
          <w:sz w:val="24"/>
          <w:szCs w:val="24"/>
        </w:rPr>
      </w:pPr>
    </w:p>
    <w:p w14:paraId="249E92E7" w14:textId="6A63F6BD" w:rsidR="00BE6EE9" w:rsidRPr="00025563" w:rsidRDefault="00BE6EE9" w:rsidP="00A535D0">
      <w:pPr>
        <w:pStyle w:val="Virsraksts1"/>
        <w:jc w:val="center"/>
      </w:pPr>
      <w:r w:rsidRPr="00025563">
        <w:t>17</w:t>
      </w:r>
      <w:r w:rsidR="009D2C83" w:rsidRPr="00025563">
        <w:t>.</w:t>
      </w:r>
    </w:p>
    <w:p w14:paraId="62B77214" w14:textId="77777777" w:rsidR="00D83AB1" w:rsidRPr="00D83AB1" w:rsidRDefault="00D83AB1" w:rsidP="00D83AB1">
      <w:pPr>
        <w:pBdr>
          <w:bottom w:val="single" w:sz="6" w:space="1" w:color="auto"/>
        </w:pBdr>
        <w:jc w:val="both"/>
        <w:rPr>
          <w:b/>
          <w:bCs/>
          <w:lang w:val="lv-LV" w:eastAsia="lv-LV"/>
        </w:rPr>
      </w:pPr>
      <w:r w:rsidRPr="00D83AB1">
        <w:rPr>
          <w:b/>
          <w:bCs/>
          <w:noProof/>
          <w:lang w:val="lv-LV" w:eastAsia="lv-LV"/>
        </w:rPr>
        <w:t>Par finanšu līdzekļu izlietošanas mērķa maiņu Skultes pagasta pakalpojumu sniegšanas centram</w:t>
      </w:r>
    </w:p>
    <w:p w14:paraId="32A060B4" w14:textId="143A64F4" w:rsidR="00D83AB1" w:rsidRPr="00D83AB1" w:rsidRDefault="00D83AB1" w:rsidP="00D83AB1">
      <w:pPr>
        <w:jc w:val="center"/>
        <w:rPr>
          <w:lang w:val="lv-LV" w:eastAsia="lv-LV"/>
        </w:rPr>
      </w:pPr>
      <w:r w:rsidRPr="00D83AB1">
        <w:rPr>
          <w:lang w:val="lv-LV" w:eastAsia="lv-LV"/>
        </w:rPr>
        <w:t xml:space="preserve">Ziņo </w:t>
      </w:r>
      <w:r>
        <w:rPr>
          <w:lang w:val="lv-LV" w:eastAsia="lv-LV"/>
        </w:rPr>
        <w:t>Kristīne Mežapuķe</w:t>
      </w:r>
      <w:r w:rsidR="00336CA2">
        <w:rPr>
          <w:lang w:val="lv-LV" w:eastAsia="lv-LV"/>
        </w:rPr>
        <w:t xml:space="preserve">, debatēs piedalās Rūdolfs Pelēkais, Māris </w:t>
      </w:r>
      <w:proofErr w:type="spellStart"/>
      <w:r w:rsidR="00336CA2">
        <w:rPr>
          <w:lang w:val="lv-LV" w:eastAsia="lv-LV"/>
        </w:rPr>
        <w:t>Beļaunieks</w:t>
      </w:r>
      <w:proofErr w:type="spellEnd"/>
      <w:r w:rsidR="00336CA2">
        <w:rPr>
          <w:lang w:val="lv-LV" w:eastAsia="lv-LV"/>
        </w:rPr>
        <w:t xml:space="preserve">, Artis </w:t>
      </w:r>
      <w:proofErr w:type="spellStart"/>
      <w:r w:rsidR="00336CA2">
        <w:rPr>
          <w:lang w:val="lv-LV" w:eastAsia="lv-LV"/>
        </w:rPr>
        <w:t>Ārgalis</w:t>
      </w:r>
      <w:proofErr w:type="spellEnd"/>
      <w:r w:rsidR="00336CA2">
        <w:rPr>
          <w:lang w:val="lv-LV" w:eastAsia="lv-LV"/>
        </w:rPr>
        <w:t xml:space="preserve">, Dagnis </w:t>
      </w:r>
      <w:proofErr w:type="spellStart"/>
      <w:r w:rsidR="00336CA2">
        <w:rPr>
          <w:lang w:val="lv-LV" w:eastAsia="lv-LV"/>
        </w:rPr>
        <w:t>Straubergs</w:t>
      </w:r>
      <w:proofErr w:type="spellEnd"/>
      <w:r w:rsidR="00336CA2">
        <w:rPr>
          <w:lang w:val="lv-LV" w:eastAsia="lv-LV"/>
        </w:rPr>
        <w:t>, Viktors Zujevs</w:t>
      </w:r>
    </w:p>
    <w:p w14:paraId="4DAAA165" w14:textId="77777777" w:rsidR="00D83AB1" w:rsidRPr="00D83AB1" w:rsidRDefault="00D83AB1" w:rsidP="00D83AB1">
      <w:pPr>
        <w:jc w:val="both"/>
        <w:rPr>
          <w:lang w:val="lv-LV" w:eastAsia="lv-LV"/>
        </w:rPr>
      </w:pPr>
    </w:p>
    <w:p w14:paraId="25FE8EE3" w14:textId="77777777" w:rsidR="00D83AB1" w:rsidRPr="00D83AB1" w:rsidRDefault="00D83AB1" w:rsidP="00D83AB1">
      <w:pPr>
        <w:ind w:firstLine="720"/>
        <w:jc w:val="both"/>
        <w:rPr>
          <w:lang w:val="lv-LV" w:eastAsia="lv-LV"/>
        </w:rPr>
      </w:pPr>
      <w:r w:rsidRPr="00D83AB1">
        <w:rPr>
          <w:lang w:val="lv-LV" w:eastAsia="lv-LV"/>
        </w:rPr>
        <w:t xml:space="preserve">Limbažu novada administrācijas Limbažu apvienības pārvaldes Skultes pagasta pakalpojumu sniegšanas centra 2023.gada budžetā tika ieplānoti izdevumi Rožu ielas tilta būvprojekta izstrādei un autoruzraudzībai un Skultes pagasta pakalpojumu sniegšanas centra administratīvās ēkas jumta remontdarbiem un siltināšanai. Pēc tirgus izpētes un pārmērīgi dārgu finanšu piedāvājumu saņemšanas saprotams, ka nav iespējams realizēt plānotos darbus.  </w:t>
      </w:r>
    </w:p>
    <w:p w14:paraId="31BC6339" w14:textId="02C844AB" w:rsidR="00D83AB1" w:rsidRPr="00D83AB1" w:rsidRDefault="00D83AB1" w:rsidP="00D83AB1">
      <w:pPr>
        <w:ind w:firstLine="720"/>
        <w:jc w:val="both"/>
        <w:rPr>
          <w:lang w:val="lv-LV" w:eastAsia="lv-LV"/>
        </w:rPr>
      </w:pPr>
      <w:r w:rsidRPr="00D83AB1">
        <w:rPr>
          <w:lang w:val="lv-LV" w:eastAsia="lv-LV"/>
        </w:rPr>
        <w:t xml:space="preserve">Lūdzam pārvirzīt Rožu ielas tilta būvprojekta izstrādei un autoruzraudzībai paredzēto finansējumu 5000,00 EUR (pieci tūkstoši </w:t>
      </w:r>
      <w:proofErr w:type="spellStart"/>
      <w:r w:rsidRPr="00D83AB1">
        <w:rPr>
          <w:i/>
          <w:lang w:val="lv-LV" w:eastAsia="lv-LV"/>
        </w:rPr>
        <w:t>euro</w:t>
      </w:r>
      <w:proofErr w:type="spellEnd"/>
      <w:r w:rsidRPr="00D83AB1">
        <w:rPr>
          <w:lang w:val="lv-LV" w:eastAsia="lv-LV"/>
        </w:rPr>
        <w:t xml:space="preserve">) apmērā (no budžeta klasifikācijas koda </w:t>
      </w:r>
      <w:r w:rsidRPr="00D83AB1">
        <w:rPr>
          <w:bCs/>
          <w:lang w:val="lv-LV" w:eastAsia="lv-LV"/>
        </w:rPr>
        <w:t>06.600, 31221</w:t>
      </w:r>
      <w:r w:rsidRPr="00D83AB1">
        <w:rPr>
          <w:lang w:val="lv-LV" w:eastAsia="lv-LV"/>
        </w:rPr>
        <w:t xml:space="preserve">) un jumta remontdarbu finansējumu 15’000,00 EUR (piecpadsmit tūkstoši </w:t>
      </w:r>
      <w:proofErr w:type="spellStart"/>
      <w:r w:rsidRPr="00D83AB1">
        <w:rPr>
          <w:lang w:val="lv-LV" w:eastAsia="lv-LV"/>
        </w:rPr>
        <w:t>euro</w:t>
      </w:r>
      <w:proofErr w:type="spellEnd"/>
      <w:r w:rsidRPr="00D83AB1">
        <w:rPr>
          <w:lang w:val="lv-LV" w:eastAsia="lv-LV"/>
        </w:rPr>
        <w:t xml:space="preserve">) apmērā (no budžeta klasifikācijas koda </w:t>
      </w:r>
      <w:r w:rsidRPr="00D83AB1">
        <w:rPr>
          <w:bCs/>
          <w:lang w:val="lv-LV" w:eastAsia="lv-LV"/>
        </w:rPr>
        <w:t>06.600, 3240</w:t>
      </w:r>
      <w:r w:rsidRPr="00D83AB1">
        <w:rPr>
          <w:lang w:val="lv-LV" w:eastAsia="lv-LV"/>
        </w:rPr>
        <w:t xml:space="preserve">) ar mērķi ielu apgaismojuma izbūvei Skultes pagastā, Limbažu novadā. </w:t>
      </w:r>
    </w:p>
    <w:p w14:paraId="61EAABA8" w14:textId="77777777" w:rsidR="00336CA2" w:rsidRPr="00D946CD" w:rsidRDefault="00D83AB1" w:rsidP="00336CA2">
      <w:pPr>
        <w:ind w:firstLine="720"/>
        <w:jc w:val="both"/>
        <w:rPr>
          <w:b/>
          <w:bCs/>
          <w:lang w:val="lv-LV" w:eastAsia="lv-LV"/>
        </w:rPr>
      </w:pPr>
      <w:r w:rsidRPr="00D83AB1">
        <w:rPr>
          <w:lang w:val="lv-LV" w:eastAsia="lv-LV"/>
        </w:rPr>
        <w:t xml:space="preserve">Pamatojoties uz Pašvaldību likuma 4.panta pirmās daļas 2.punktu, ceturto daļu, 10.panta pirmās daļas ievaddaļu un likuma „Par pašvaldību budžetiem” 30.pantu, </w:t>
      </w:r>
      <w:r w:rsidR="00336CA2" w:rsidRPr="00D946CD">
        <w:rPr>
          <w:b/>
          <w:noProof/>
          <w:lang w:val="lv-LV" w:eastAsia="lv-LV"/>
        </w:rPr>
        <w:t>atkl</w:t>
      </w:r>
      <w:r w:rsidR="00336CA2" w:rsidRPr="00D946CD">
        <w:rPr>
          <w:b/>
          <w:bCs/>
          <w:lang w:val="lv-LV" w:eastAsia="lv-LV"/>
        </w:rPr>
        <w:t>āti balsojot: PAR</w:t>
      </w:r>
      <w:r w:rsidR="00336CA2" w:rsidRPr="00D946CD">
        <w:rPr>
          <w:lang w:val="lv-LV" w:eastAsia="lv-LV"/>
        </w:rPr>
        <w:t xml:space="preserve"> –</w:t>
      </w:r>
      <w:r w:rsidR="00336CA2">
        <w:rPr>
          <w:lang w:val="lv-LV" w:eastAsia="lv-LV"/>
        </w:rPr>
        <w:t xml:space="preserve"> 6 </w:t>
      </w:r>
      <w:r w:rsidR="00336CA2" w:rsidRPr="00D946CD">
        <w:rPr>
          <w:lang w:val="lv-LV" w:eastAsia="lv-LV"/>
        </w:rPr>
        <w:t>deputāti (</w:t>
      </w:r>
      <w:r w:rsidR="00336CA2">
        <w:rPr>
          <w:rFonts w:eastAsia="Calibri"/>
          <w:lang w:val="lv-LV" w:eastAsia="lv-LV"/>
        </w:rPr>
        <w:t xml:space="preserve">Jānis Bakmanis, </w:t>
      </w:r>
      <w:r w:rsidR="00336CA2" w:rsidRPr="00F60BE0">
        <w:rPr>
          <w:rFonts w:eastAsia="Calibri"/>
          <w:lang w:val="lv-LV"/>
        </w:rPr>
        <w:t xml:space="preserve">Māris </w:t>
      </w:r>
      <w:proofErr w:type="spellStart"/>
      <w:r w:rsidR="00336CA2" w:rsidRPr="00F60BE0">
        <w:rPr>
          <w:rFonts w:eastAsia="Calibri"/>
          <w:lang w:val="lv-LV"/>
        </w:rPr>
        <w:t>Beļaunieks</w:t>
      </w:r>
      <w:proofErr w:type="spellEnd"/>
      <w:r w:rsidR="00336CA2" w:rsidRPr="00F60BE0">
        <w:rPr>
          <w:rFonts w:eastAsia="Calibri"/>
          <w:lang w:val="lv-LV"/>
        </w:rPr>
        <w:t xml:space="preserve">, </w:t>
      </w:r>
      <w:r w:rsidR="00336CA2">
        <w:rPr>
          <w:rFonts w:eastAsia="Calibri"/>
          <w:lang w:val="lv-LV"/>
        </w:rPr>
        <w:t xml:space="preserve">Aigars </w:t>
      </w:r>
      <w:proofErr w:type="spellStart"/>
      <w:r w:rsidR="00336CA2">
        <w:rPr>
          <w:rFonts w:eastAsia="Calibri"/>
          <w:lang w:val="lv-LV"/>
        </w:rPr>
        <w:t>Legzdiņš</w:t>
      </w:r>
      <w:proofErr w:type="spellEnd"/>
      <w:r w:rsidR="00336CA2">
        <w:rPr>
          <w:rFonts w:eastAsia="Calibri"/>
          <w:lang w:val="lv-LV"/>
        </w:rPr>
        <w:t xml:space="preserve">, </w:t>
      </w:r>
      <w:r w:rsidR="00336CA2" w:rsidRPr="00F60BE0">
        <w:rPr>
          <w:rFonts w:eastAsia="Calibri"/>
          <w:lang w:val="lv-LV"/>
        </w:rPr>
        <w:t>Dāvis Melnalksnis, Rūdolfs Pelēkais,</w:t>
      </w:r>
      <w:r w:rsidR="00336CA2">
        <w:rPr>
          <w:rFonts w:eastAsia="Calibri"/>
          <w:lang w:val="lv-LV"/>
        </w:rPr>
        <w:t xml:space="preserve"> </w:t>
      </w:r>
      <w:r w:rsidR="00336CA2">
        <w:rPr>
          <w:lang w:val="lv-LV"/>
        </w:rPr>
        <w:t xml:space="preserve">Dagnis </w:t>
      </w:r>
      <w:proofErr w:type="spellStart"/>
      <w:r w:rsidR="00336CA2">
        <w:rPr>
          <w:lang w:val="lv-LV"/>
        </w:rPr>
        <w:t>Straubergs</w:t>
      </w:r>
      <w:proofErr w:type="spellEnd"/>
      <w:r w:rsidR="00336CA2" w:rsidRPr="00D946CD">
        <w:rPr>
          <w:rFonts w:eastAsia="Calibri"/>
          <w:lang w:val="lv-LV"/>
        </w:rPr>
        <w:t>)</w:t>
      </w:r>
      <w:r w:rsidR="00336CA2" w:rsidRPr="00D946CD">
        <w:rPr>
          <w:lang w:val="lv-LV" w:eastAsia="lv-LV"/>
        </w:rPr>
        <w:t xml:space="preserve">, </w:t>
      </w:r>
      <w:r w:rsidR="00336CA2" w:rsidRPr="00D946CD">
        <w:rPr>
          <w:b/>
          <w:bCs/>
          <w:lang w:val="lv-LV" w:eastAsia="lv-LV"/>
        </w:rPr>
        <w:t>PRET –</w:t>
      </w:r>
      <w:r w:rsidR="00336CA2" w:rsidRPr="00D946CD">
        <w:rPr>
          <w:lang w:val="lv-LV" w:eastAsia="lv-LV"/>
        </w:rPr>
        <w:t xml:space="preserve"> nav, </w:t>
      </w:r>
      <w:r w:rsidR="00336CA2" w:rsidRPr="00D946CD">
        <w:rPr>
          <w:b/>
          <w:bCs/>
          <w:lang w:val="lv-LV" w:eastAsia="lv-LV"/>
        </w:rPr>
        <w:t>ATTURAS –</w:t>
      </w:r>
      <w:r w:rsidR="00336CA2" w:rsidRPr="00D946CD">
        <w:rPr>
          <w:lang w:val="lv-LV" w:eastAsia="lv-LV"/>
        </w:rPr>
        <w:t xml:space="preserve"> nav, komiteja</w:t>
      </w:r>
      <w:r w:rsidR="00336CA2" w:rsidRPr="00D946CD">
        <w:rPr>
          <w:b/>
          <w:bCs/>
          <w:lang w:val="lv-LV" w:eastAsia="lv-LV"/>
        </w:rPr>
        <w:t xml:space="preserve"> NOLEMJ:</w:t>
      </w:r>
    </w:p>
    <w:p w14:paraId="1A25250C" w14:textId="694D9F71" w:rsidR="00D83AB1" w:rsidRPr="00D83AB1" w:rsidRDefault="00D83AB1" w:rsidP="00D83AB1">
      <w:pPr>
        <w:ind w:firstLine="720"/>
        <w:jc w:val="both"/>
        <w:rPr>
          <w:b/>
          <w:bCs/>
          <w:lang w:val="lv-LV" w:eastAsia="lv-LV"/>
        </w:rPr>
      </w:pPr>
    </w:p>
    <w:p w14:paraId="1E0B02E5" w14:textId="77777777" w:rsidR="00D83AB1" w:rsidRPr="00D83AB1" w:rsidRDefault="00D83AB1" w:rsidP="00D83AB1">
      <w:pPr>
        <w:numPr>
          <w:ilvl w:val="0"/>
          <w:numId w:val="19"/>
        </w:numPr>
        <w:ind w:left="357" w:hanging="357"/>
        <w:contextualSpacing/>
        <w:jc w:val="both"/>
        <w:rPr>
          <w:lang w:val="lv-LV" w:eastAsia="lv-LV"/>
        </w:rPr>
      </w:pPr>
      <w:r w:rsidRPr="00D83AB1">
        <w:rPr>
          <w:lang w:val="lv-LV" w:eastAsia="lv-LV"/>
        </w:rPr>
        <w:t xml:space="preserve">Mainīt finansējuma 5000,00 EUR (pieci tūkstoši </w:t>
      </w:r>
      <w:proofErr w:type="spellStart"/>
      <w:r w:rsidRPr="00D83AB1">
        <w:rPr>
          <w:i/>
          <w:lang w:val="lv-LV" w:eastAsia="lv-LV"/>
        </w:rPr>
        <w:t>euro</w:t>
      </w:r>
      <w:proofErr w:type="spellEnd"/>
      <w:r w:rsidRPr="00D83AB1">
        <w:rPr>
          <w:lang w:val="lv-LV" w:eastAsia="lv-LV"/>
        </w:rPr>
        <w:t>) mērķi no Rožu ielas tilta būvprojekta izstrādes un autoruzraudzības uz ielu apgaismojuma izbūvi Skultes pagastā.</w:t>
      </w:r>
    </w:p>
    <w:p w14:paraId="277AD440" w14:textId="77777777" w:rsidR="00D83AB1" w:rsidRPr="00D83AB1" w:rsidRDefault="00D83AB1" w:rsidP="00D83AB1">
      <w:pPr>
        <w:numPr>
          <w:ilvl w:val="0"/>
          <w:numId w:val="19"/>
        </w:numPr>
        <w:ind w:left="357" w:hanging="357"/>
        <w:contextualSpacing/>
        <w:jc w:val="both"/>
        <w:rPr>
          <w:lang w:val="lv-LV" w:eastAsia="lv-LV"/>
        </w:rPr>
      </w:pPr>
      <w:r w:rsidRPr="00D83AB1">
        <w:rPr>
          <w:lang w:val="lv-LV" w:eastAsia="lv-LV"/>
        </w:rPr>
        <w:t xml:space="preserve">Mainīt finansējuma  15’000,00 EUR ( piecpadsmit tūkstoši </w:t>
      </w:r>
      <w:proofErr w:type="spellStart"/>
      <w:r w:rsidRPr="00D83AB1">
        <w:rPr>
          <w:lang w:val="lv-LV" w:eastAsia="lv-LV"/>
        </w:rPr>
        <w:t>euro</w:t>
      </w:r>
      <w:proofErr w:type="spellEnd"/>
      <w:r w:rsidRPr="00D83AB1">
        <w:rPr>
          <w:lang w:val="lv-LV" w:eastAsia="lv-LV"/>
        </w:rPr>
        <w:t xml:space="preserve">) mērķi no jumta remonta darbiem uz ielu apgaismojuma izbūvi Skultes pagastā. </w:t>
      </w:r>
    </w:p>
    <w:p w14:paraId="2E2D528C" w14:textId="77777777" w:rsidR="00D83AB1" w:rsidRPr="00D83AB1" w:rsidRDefault="00D83AB1" w:rsidP="00D83AB1">
      <w:pPr>
        <w:numPr>
          <w:ilvl w:val="0"/>
          <w:numId w:val="19"/>
        </w:numPr>
        <w:ind w:left="357" w:hanging="357"/>
        <w:contextualSpacing/>
        <w:jc w:val="both"/>
        <w:rPr>
          <w:lang w:val="lv-LV" w:eastAsia="lv-LV"/>
        </w:rPr>
      </w:pPr>
      <w:r w:rsidRPr="00D83AB1">
        <w:rPr>
          <w:lang w:val="lv-LV" w:eastAsia="hi-IN" w:bidi="hi-IN"/>
        </w:rPr>
        <w:t>Lēmumā minētās izmaiņas iekļaut uz kārtējo domes sēdi lēmuma projektā “Grozījumi Limbažu novada pašvaldības domes 2023. gada 23. februāra saistošajos noteikumos Nr.2 „Par Limbažu novada pašvaldības 2023. gada budžetu”.</w:t>
      </w:r>
    </w:p>
    <w:p w14:paraId="1BC4A0A6" w14:textId="77777777" w:rsidR="00D83AB1" w:rsidRPr="00D83AB1" w:rsidRDefault="00D83AB1" w:rsidP="00D83AB1">
      <w:pPr>
        <w:numPr>
          <w:ilvl w:val="0"/>
          <w:numId w:val="19"/>
        </w:numPr>
        <w:ind w:left="357" w:hanging="357"/>
        <w:contextualSpacing/>
        <w:jc w:val="both"/>
        <w:rPr>
          <w:lang w:val="lv-LV" w:eastAsia="lv-LV"/>
        </w:rPr>
      </w:pPr>
      <w:r w:rsidRPr="00D83AB1">
        <w:rPr>
          <w:lang w:val="lv-LV" w:eastAsia="hi-IN" w:bidi="hi-IN"/>
        </w:rPr>
        <w:t>Atbildīgos par finansējuma pārvirzīšanu budžetā noteikt Finanšu un ekonomikas nodaļas ekonomistus.</w:t>
      </w:r>
    </w:p>
    <w:p w14:paraId="6153C756" w14:textId="77777777" w:rsidR="00D83AB1" w:rsidRPr="00D83AB1" w:rsidRDefault="00D83AB1" w:rsidP="00D83AB1">
      <w:pPr>
        <w:numPr>
          <w:ilvl w:val="0"/>
          <w:numId w:val="19"/>
        </w:numPr>
        <w:ind w:left="357" w:hanging="357"/>
        <w:contextualSpacing/>
        <w:jc w:val="both"/>
        <w:rPr>
          <w:lang w:val="lv-LV" w:eastAsia="lv-LV"/>
        </w:rPr>
      </w:pPr>
      <w:r w:rsidRPr="00D83AB1">
        <w:rPr>
          <w:lang w:val="lv-LV" w:eastAsia="lv-LV"/>
        </w:rPr>
        <w:t>Noteikt atbildīgo par lēmuma izpildi Skultes pagasta pakalpojuma sniegšanas centra vadītāju.</w:t>
      </w:r>
    </w:p>
    <w:p w14:paraId="66130F92" w14:textId="4719C0A2" w:rsidR="00D83AB1" w:rsidRPr="00D83AB1" w:rsidRDefault="00D83AB1" w:rsidP="00D83AB1">
      <w:pPr>
        <w:numPr>
          <w:ilvl w:val="0"/>
          <w:numId w:val="19"/>
        </w:numPr>
        <w:ind w:left="357" w:hanging="357"/>
        <w:contextualSpacing/>
        <w:jc w:val="both"/>
        <w:rPr>
          <w:lang w:val="lv-LV" w:eastAsia="lv-LV"/>
        </w:rPr>
      </w:pPr>
      <w:r w:rsidRPr="00D83AB1">
        <w:rPr>
          <w:lang w:val="lv-LV" w:eastAsia="lv-LV"/>
        </w:rPr>
        <w:t xml:space="preserve">Kontroli par lēmuma izpildi uzdot </w:t>
      </w:r>
      <w:bookmarkStart w:id="11" w:name="_Hlk103550674"/>
      <w:r w:rsidRPr="00D83AB1">
        <w:rPr>
          <w:lang w:val="lv-LV" w:eastAsia="lv-LV"/>
        </w:rPr>
        <w:t>Limbažu novada pašvaldības Izpilddirektoram A.</w:t>
      </w:r>
      <w:r w:rsidR="00BC386F">
        <w:rPr>
          <w:lang w:val="lv-LV" w:eastAsia="lv-LV"/>
        </w:rPr>
        <w:t xml:space="preserve"> </w:t>
      </w:r>
      <w:proofErr w:type="spellStart"/>
      <w:r w:rsidRPr="00D83AB1">
        <w:rPr>
          <w:lang w:val="lv-LV" w:eastAsia="lv-LV"/>
        </w:rPr>
        <w:t>Ārgalim</w:t>
      </w:r>
      <w:proofErr w:type="spellEnd"/>
      <w:r w:rsidRPr="00D83AB1">
        <w:rPr>
          <w:lang w:val="lv-LV" w:eastAsia="lv-LV"/>
        </w:rPr>
        <w:t>.</w:t>
      </w:r>
    </w:p>
    <w:bookmarkEnd w:id="11"/>
    <w:p w14:paraId="11EBA403" w14:textId="77777777" w:rsidR="007B0417" w:rsidRDefault="007B0417" w:rsidP="00A535D0">
      <w:pPr>
        <w:pStyle w:val="Sarakstarindkopa1"/>
        <w:spacing w:after="0" w:line="240" w:lineRule="auto"/>
        <w:ind w:left="360"/>
        <w:jc w:val="both"/>
        <w:rPr>
          <w:rFonts w:ascii="Times New Roman" w:hAnsi="Times New Roman"/>
          <w:sz w:val="24"/>
          <w:szCs w:val="24"/>
        </w:rPr>
      </w:pPr>
    </w:p>
    <w:p w14:paraId="645C0864" w14:textId="77777777" w:rsidR="00F13DDB" w:rsidRPr="00025563" w:rsidRDefault="00F13DDB" w:rsidP="00A535D0">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A535D0">
      <w:pPr>
        <w:pStyle w:val="Virsraksts1"/>
        <w:jc w:val="center"/>
      </w:pPr>
      <w:r w:rsidRPr="00025563">
        <w:t>18</w:t>
      </w:r>
      <w:r w:rsidR="009D2C83" w:rsidRPr="00025563">
        <w:t>.</w:t>
      </w:r>
    </w:p>
    <w:p w14:paraId="56FA84C6" w14:textId="77777777" w:rsidR="00336CA2" w:rsidRPr="00336CA2" w:rsidRDefault="00336CA2" w:rsidP="00336CA2">
      <w:pPr>
        <w:pBdr>
          <w:bottom w:val="single" w:sz="6" w:space="1" w:color="auto"/>
        </w:pBdr>
        <w:jc w:val="both"/>
        <w:rPr>
          <w:b/>
          <w:bCs/>
          <w:lang w:val="lv-LV" w:eastAsia="lv-LV"/>
        </w:rPr>
      </w:pPr>
      <w:r w:rsidRPr="00336CA2">
        <w:rPr>
          <w:b/>
          <w:bCs/>
          <w:noProof/>
          <w:lang w:val="lv-LV" w:eastAsia="lv-LV"/>
        </w:rPr>
        <w:t>Par Limbažu novada ģerboņa apstiprināšanu</w:t>
      </w:r>
    </w:p>
    <w:p w14:paraId="63C48502" w14:textId="2B15E2B1" w:rsidR="00336CA2" w:rsidRPr="00336CA2" w:rsidRDefault="00336CA2" w:rsidP="00336CA2">
      <w:pPr>
        <w:jc w:val="center"/>
        <w:rPr>
          <w:lang w:val="lv-LV" w:eastAsia="lv-LV"/>
        </w:rPr>
      </w:pPr>
      <w:r w:rsidRPr="00336CA2">
        <w:rPr>
          <w:lang w:val="lv-LV" w:eastAsia="lv-LV"/>
        </w:rPr>
        <w:t xml:space="preserve">Ziņo </w:t>
      </w:r>
      <w:r w:rsidRPr="00336CA2">
        <w:rPr>
          <w:noProof/>
          <w:lang w:val="lv-LV" w:eastAsia="lv-LV"/>
        </w:rPr>
        <w:t>Ilga Tiesnese</w:t>
      </w:r>
      <w:r>
        <w:rPr>
          <w:noProof/>
          <w:lang w:val="lv-LV" w:eastAsia="lv-LV"/>
        </w:rPr>
        <w:t>, debatēs piedalās Dagnis Straubergs, Rūdolfs Pelēkais, Māris Beļaunieks</w:t>
      </w:r>
    </w:p>
    <w:p w14:paraId="052F78D8" w14:textId="77777777" w:rsidR="00336CA2" w:rsidRPr="00336CA2" w:rsidRDefault="00336CA2" w:rsidP="00336CA2">
      <w:pPr>
        <w:jc w:val="both"/>
        <w:rPr>
          <w:lang w:val="lv-LV" w:eastAsia="lv-LV"/>
        </w:rPr>
      </w:pPr>
    </w:p>
    <w:p w14:paraId="093BA527" w14:textId="77777777" w:rsidR="00336CA2" w:rsidRPr="00336CA2" w:rsidRDefault="00336CA2" w:rsidP="00336CA2">
      <w:pPr>
        <w:ind w:firstLine="720"/>
        <w:jc w:val="both"/>
        <w:rPr>
          <w:lang w:val="lv-LV" w:eastAsia="lv-LV"/>
        </w:rPr>
      </w:pPr>
      <w:r w:rsidRPr="00336CA2">
        <w:rPr>
          <w:lang w:val="lv-LV" w:eastAsia="lv-LV"/>
        </w:rPr>
        <w:lastRenderedPageBreak/>
        <w:t xml:space="preserve">Limbažu novada pašvaldības dome 2023. gada 25. maijā pieņēma lēmumu Nr. 493 “Par Limbažu novada ģerboni”, ar kuru nolēma apstiprināt jauno Limbažu novada ģerboni. Pēc šā lēmuma pieņemšanas ģerbonis nosūtīts </w:t>
      </w:r>
      <w:r w:rsidRPr="00336CA2">
        <w:rPr>
          <w:color w:val="212529"/>
          <w:lang w:val="lv-LV" w:eastAsia="lv-LV"/>
        </w:rPr>
        <w:t>Valsts Heraldikas komisijai apstiprināšanai.</w:t>
      </w:r>
    </w:p>
    <w:p w14:paraId="503B82DD" w14:textId="77777777" w:rsidR="00336CA2" w:rsidRPr="00336CA2" w:rsidRDefault="00336CA2" w:rsidP="00336CA2">
      <w:pPr>
        <w:ind w:firstLine="720"/>
        <w:jc w:val="both"/>
        <w:rPr>
          <w:lang w:val="lv-LV" w:eastAsia="lv-LV"/>
        </w:rPr>
      </w:pPr>
      <w:r w:rsidRPr="00336CA2">
        <w:rPr>
          <w:lang w:val="lv-LV" w:eastAsia="lv-LV"/>
        </w:rPr>
        <w:t xml:space="preserve">2023. gada </w:t>
      </w:r>
      <w:r w:rsidRPr="00336CA2">
        <w:rPr>
          <w:color w:val="212529"/>
          <w:lang w:val="lv-LV" w:eastAsia="lv-LV"/>
        </w:rPr>
        <w:t>19. jūnijā notika Valsts Heraldikas komisijas sēde, kurā izskatīja Limbažu novada jauno ģerboni. Heraldikas komisijas locekļi ieteica veikt izmaiņas izstrādātajā un novada domes sēdē apstiprinātajā ģerboņa zīmējumā.</w:t>
      </w:r>
    </w:p>
    <w:p w14:paraId="16182CE2" w14:textId="77777777" w:rsidR="00336CA2" w:rsidRPr="00336CA2" w:rsidRDefault="00336CA2" w:rsidP="00336CA2">
      <w:pPr>
        <w:shd w:val="clear" w:color="auto" w:fill="FFFFFF"/>
        <w:ind w:firstLine="720"/>
        <w:jc w:val="both"/>
        <w:rPr>
          <w:color w:val="212529"/>
          <w:lang w:val="lv-LV" w:eastAsia="lv-LV"/>
        </w:rPr>
      </w:pPr>
      <w:r w:rsidRPr="00336CA2">
        <w:rPr>
          <w:color w:val="212529"/>
          <w:lang w:val="lv-LV" w:eastAsia="lv-LV"/>
        </w:rPr>
        <w:t>2023. gada 28. jūnijā pašvaldība saņēma mākslinieku izstrādātās un Heraldikas komisijā apstiprinātas Limbažu novada ģerboņa skices.</w:t>
      </w:r>
    </w:p>
    <w:p w14:paraId="387E905A" w14:textId="77777777" w:rsidR="00336CA2" w:rsidRPr="00336CA2" w:rsidRDefault="00336CA2" w:rsidP="00336CA2">
      <w:pPr>
        <w:shd w:val="clear" w:color="auto" w:fill="FFFFFF"/>
        <w:ind w:firstLine="720"/>
        <w:jc w:val="both"/>
        <w:rPr>
          <w:color w:val="212529"/>
          <w:lang w:val="lv-LV" w:eastAsia="lv-LV"/>
        </w:rPr>
      </w:pPr>
      <w:r w:rsidRPr="00336CA2">
        <w:rPr>
          <w:color w:val="212529"/>
          <w:lang w:val="lv-LV" w:eastAsia="lv-LV"/>
        </w:rPr>
        <w:t>Ģerboņa zīmējuma apraksts: Sudraba buru kuģis zilā laukā atspoguļo nozīmīgu un skaistu vēstures faktu - deviņos novada jūrmalas piekrastes ciemos savulaik tikuši būvēti buru kuģi. Savukārt sarkano ķieģeļu mūra fragments – aizgūts no Limbažu pilsētas ģerboņa (apstiprināts 1925. g.) - novada heraldikā simboliski attēlo 5 pilsētu klātbūtni – Ainaži, Aloja, Limbaži, Salacgrīva, Staicele. Ar tik daudz pilsētām var rotāties reti kurš novads! Un vēl – novads turpina nest Limbažu vārdu, tāpēc atsauce uz to novada ģerbonī ir likumsakarīga.</w:t>
      </w:r>
    </w:p>
    <w:p w14:paraId="6A7493A6" w14:textId="77777777" w:rsidR="00336CA2" w:rsidRPr="00336CA2" w:rsidRDefault="00336CA2" w:rsidP="00336CA2">
      <w:pPr>
        <w:shd w:val="clear" w:color="auto" w:fill="FFFFFF"/>
        <w:ind w:firstLine="720"/>
        <w:jc w:val="both"/>
        <w:rPr>
          <w:lang w:val="lv-LV" w:eastAsia="lv-LV"/>
        </w:rPr>
      </w:pPr>
      <w:r w:rsidRPr="00336CA2">
        <w:rPr>
          <w:color w:val="212529"/>
          <w:lang w:val="lv-LV" w:eastAsia="lv-LV"/>
        </w:rPr>
        <w:t xml:space="preserve">Laika posmā no 2023. gada 11. līdz 17.jūlija sešiem vakarā notika iedzīvotāju aptauja. Tai tika iesniegti zīmējumi, kuros minētie simboli – sudraba buru kuģis un sarkanais mūris atrodas izkārtoti 2 dažādos salikumos. Aptaujā par Limbažu novada ģerboni piedalījušies 248 respondenti. No tiem 130 respondenti jeb 52,4% balsoja par 1.var. (burinieks augšā, mūris apakšā). Par 2.var. balsoja 118 respondenti jeb 47,6% </w:t>
      </w:r>
      <w:r w:rsidRPr="00336CA2">
        <w:rPr>
          <w:lang w:val="lv-LV" w:eastAsia="lv-LV"/>
        </w:rPr>
        <w:t>Aptaujas rezultātā iedzīvotāji izvēlējās 1.variantu – sudraba buru kuģis zilā laukā atrodas augšpusē, sarkanais mūris apakšā.</w:t>
      </w:r>
    </w:p>
    <w:p w14:paraId="33845819" w14:textId="4CC80FBF" w:rsidR="00115146" w:rsidRPr="00D946CD" w:rsidRDefault="00336CA2" w:rsidP="00115146">
      <w:pPr>
        <w:ind w:firstLine="720"/>
        <w:jc w:val="both"/>
        <w:rPr>
          <w:b/>
          <w:bCs/>
          <w:lang w:val="lv-LV" w:eastAsia="lv-LV"/>
        </w:rPr>
      </w:pPr>
      <w:r w:rsidRPr="00336CA2">
        <w:rPr>
          <w:lang w:val="lv-LV" w:eastAsia="lv-LV"/>
        </w:rPr>
        <w:t>Pamatojoties uz Pašvaldību likuma 10. panta pirmās daļas 7. punktu</w:t>
      </w:r>
      <w:r w:rsidRPr="00336CA2">
        <w:rPr>
          <w:rFonts w:eastAsia="Calibri"/>
          <w:lang w:val="lv-LV"/>
        </w:rPr>
        <w:t>, Ģerboņu likuma 3. panta pirmo un otro daļu</w:t>
      </w:r>
      <w:r w:rsidRPr="00336CA2">
        <w:rPr>
          <w:lang w:val="lv-LV" w:eastAsia="lv-LV"/>
        </w:rPr>
        <w:t xml:space="preserve">,  </w:t>
      </w:r>
      <w:r w:rsidR="00115146" w:rsidRPr="00D946CD">
        <w:rPr>
          <w:b/>
          <w:noProof/>
          <w:lang w:val="lv-LV" w:eastAsia="lv-LV"/>
        </w:rPr>
        <w:t>atkl</w:t>
      </w:r>
      <w:r w:rsidR="00115146" w:rsidRPr="00D946CD">
        <w:rPr>
          <w:b/>
          <w:bCs/>
          <w:lang w:val="lv-LV" w:eastAsia="lv-LV"/>
        </w:rPr>
        <w:t>āti balsojot: PAR</w:t>
      </w:r>
      <w:r w:rsidR="00115146" w:rsidRPr="00D946CD">
        <w:rPr>
          <w:lang w:val="lv-LV" w:eastAsia="lv-LV"/>
        </w:rPr>
        <w:t xml:space="preserve"> –</w:t>
      </w:r>
      <w:r w:rsidR="00115146">
        <w:rPr>
          <w:lang w:val="lv-LV" w:eastAsia="lv-LV"/>
        </w:rPr>
        <w:t xml:space="preserve"> 5 </w:t>
      </w:r>
      <w:r w:rsidR="00115146" w:rsidRPr="00D946CD">
        <w:rPr>
          <w:lang w:val="lv-LV" w:eastAsia="lv-LV"/>
        </w:rPr>
        <w:t>deputāti (</w:t>
      </w:r>
      <w:r w:rsidR="00115146">
        <w:rPr>
          <w:rFonts w:eastAsia="Calibri"/>
          <w:lang w:val="lv-LV" w:eastAsia="lv-LV"/>
        </w:rPr>
        <w:t xml:space="preserve">Jānis Bakmanis, </w:t>
      </w:r>
      <w:r w:rsidR="00115146" w:rsidRPr="00F60BE0">
        <w:rPr>
          <w:rFonts w:eastAsia="Calibri"/>
          <w:lang w:val="lv-LV"/>
        </w:rPr>
        <w:t xml:space="preserve">Māris </w:t>
      </w:r>
      <w:proofErr w:type="spellStart"/>
      <w:r w:rsidR="00115146" w:rsidRPr="00F60BE0">
        <w:rPr>
          <w:rFonts w:eastAsia="Calibri"/>
          <w:lang w:val="lv-LV"/>
        </w:rPr>
        <w:t>Beļaunieks</w:t>
      </w:r>
      <w:proofErr w:type="spellEnd"/>
      <w:r w:rsidR="00115146" w:rsidRPr="00F60BE0">
        <w:rPr>
          <w:rFonts w:eastAsia="Calibri"/>
          <w:lang w:val="lv-LV"/>
        </w:rPr>
        <w:t>, Dāvis Melnalksnis, Rūdolfs Pelēkais,</w:t>
      </w:r>
      <w:r w:rsidR="00115146">
        <w:rPr>
          <w:rFonts w:eastAsia="Calibri"/>
          <w:lang w:val="lv-LV"/>
        </w:rPr>
        <w:t xml:space="preserve"> </w:t>
      </w:r>
      <w:r w:rsidR="00115146">
        <w:rPr>
          <w:lang w:val="lv-LV"/>
        </w:rPr>
        <w:t xml:space="preserve">Dagnis </w:t>
      </w:r>
      <w:proofErr w:type="spellStart"/>
      <w:r w:rsidR="00115146">
        <w:rPr>
          <w:lang w:val="lv-LV"/>
        </w:rPr>
        <w:t>Straubergs</w:t>
      </w:r>
      <w:proofErr w:type="spellEnd"/>
      <w:r w:rsidR="00115146" w:rsidRPr="00D946CD">
        <w:rPr>
          <w:rFonts w:eastAsia="Calibri"/>
          <w:lang w:val="lv-LV"/>
        </w:rPr>
        <w:t>)</w:t>
      </w:r>
      <w:r w:rsidR="00115146" w:rsidRPr="00D946CD">
        <w:rPr>
          <w:lang w:val="lv-LV" w:eastAsia="lv-LV"/>
        </w:rPr>
        <w:t xml:space="preserve">, </w:t>
      </w:r>
      <w:r w:rsidR="00115146" w:rsidRPr="00D946CD">
        <w:rPr>
          <w:b/>
          <w:bCs/>
          <w:lang w:val="lv-LV" w:eastAsia="lv-LV"/>
        </w:rPr>
        <w:t>PRET –</w:t>
      </w:r>
      <w:r w:rsidR="00115146" w:rsidRPr="00D946CD">
        <w:rPr>
          <w:lang w:val="lv-LV" w:eastAsia="lv-LV"/>
        </w:rPr>
        <w:t xml:space="preserve"> nav, </w:t>
      </w:r>
      <w:r w:rsidR="00115146" w:rsidRPr="00D946CD">
        <w:rPr>
          <w:b/>
          <w:bCs/>
          <w:lang w:val="lv-LV" w:eastAsia="lv-LV"/>
        </w:rPr>
        <w:t>ATTURAS –</w:t>
      </w:r>
      <w:r w:rsidR="00115146" w:rsidRPr="00D946CD">
        <w:rPr>
          <w:lang w:val="lv-LV" w:eastAsia="lv-LV"/>
        </w:rPr>
        <w:t xml:space="preserve"> </w:t>
      </w:r>
      <w:r w:rsidR="00115146">
        <w:rPr>
          <w:lang w:val="lv-LV" w:eastAsia="lv-LV"/>
        </w:rPr>
        <w:t xml:space="preserve">deputāts </w:t>
      </w:r>
      <w:r w:rsidR="00115146">
        <w:rPr>
          <w:rFonts w:eastAsia="Calibri"/>
          <w:lang w:val="lv-LV"/>
        </w:rPr>
        <w:t xml:space="preserve">Aigars </w:t>
      </w:r>
      <w:proofErr w:type="spellStart"/>
      <w:r w:rsidR="00115146">
        <w:rPr>
          <w:rFonts w:eastAsia="Calibri"/>
          <w:lang w:val="lv-LV"/>
        </w:rPr>
        <w:t>Legzdiņš</w:t>
      </w:r>
      <w:proofErr w:type="spellEnd"/>
      <w:r w:rsidR="00115146" w:rsidRPr="00D946CD">
        <w:rPr>
          <w:lang w:val="lv-LV" w:eastAsia="lv-LV"/>
        </w:rPr>
        <w:t>, komiteja</w:t>
      </w:r>
      <w:r w:rsidR="00115146" w:rsidRPr="00D946CD">
        <w:rPr>
          <w:b/>
          <w:bCs/>
          <w:lang w:val="lv-LV" w:eastAsia="lv-LV"/>
        </w:rPr>
        <w:t xml:space="preserve"> NOLEMJ:</w:t>
      </w:r>
    </w:p>
    <w:p w14:paraId="6A4536FE" w14:textId="3DA6652E" w:rsidR="00336CA2" w:rsidRPr="00336CA2" w:rsidRDefault="00336CA2" w:rsidP="00115146">
      <w:pPr>
        <w:ind w:firstLine="720"/>
        <w:jc w:val="both"/>
        <w:rPr>
          <w:b/>
          <w:bCs/>
          <w:lang w:val="lv-LV" w:eastAsia="lv-LV"/>
        </w:rPr>
      </w:pPr>
    </w:p>
    <w:p w14:paraId="7C5B912D" w14:textId="77777777" w:rsidR="00336CA2" w:rsidRPr="00336CA2" w:rsidRDefault="00336CA2" w:rsidP="00336CA2">
      <w:pPr>
        <w:numPr>
          <w:ilvl w:val="0"/>
          <w:numId w:val="20"/>
        </w:numPr>
        <w:ind w:left="357" w:hanging="357"/>
        <w:contextualSpacing/>
        <w:jc w:val="both"/>
        <w:rPr>
          <w:rFonts w:eastAsia="Calibri"/>
          <w:lang w:val="lv-LV"/>
        </w:rPr>
      </w:pPr>
      <w:r w:rsidRPr="00336CA2">
        <w:rPr>
          <w:rFonts w:eastAsia="Calibri"/>
          <w:lang w:val="lv-LV"/>
        </w:rPr>
        <w:t>Atcelt Limbažu novada pašvaldības domes 2023. gada 25. maija lēmumu Nr. 493 “Par Limbažu novada ģerboni”.</w:t>
      </w:r>
    </w:p>
    <w:p w14:paraId="5FDD628F" w14:textId="77777777" w:rsidR="00336CA2" w:rsidRPr="00336CA2" w:rsidRDefault="00336CA2" w:rsidP="00336CA2">
      <w:pPr>
        <w:numPr>
          <w:ilvl w:val="0"/>
          <w:numId w:val="20"/>
        </w:numPr>
        <w:ind w:left="357" w:hanging="357"/>
        <w:contextualSpacing/>
        <w:jc w:val="both"/>
        <w:rPr>
          <w:rFonts w:eastAsia="Calibri"/>
          <w:lang w:val="lv-LV"/>
        </w:rPr>
      </w:pPr>
      <w:r w:rsidRPr="00336CA2">
        <w:rPr>
          <w:rFonts w:eastAsia="Calibri"/>
          <w:lang w:val="lv-LV"/>
        </w:rPr>
        <w:t>Apstiprināt jauno Limbažu novada ģerboni (pielikumā).</w:t>
      </w:r>
    </w:p>
    <w:p w14:paraId="4B1AE17D" w14:textId="77777777" w:rsidR="00336CA2" w:rsidRPr="00336CA2" w:rsidRDefault="00336CA2" w:rsidP="00336CA2">
      <w:pPr>
        <w:numPr>
          <w:ilvl w:val="0"/>
          <w:numId w:val="20"/>
        </w:numPr>
        <w:ind w:left="357" w:hanging="357"/>
        <w:contextualSpacing/>
        <w:jc w:val="both"/>
        <w:rPr>
          <w:color w:val="000000"/>
          <w:lang w:val="lv-LV" w:eastAsia="lv-LV"/>
        </w:rPr>
      </w:pPr>
      <w:r w:rsidRPr="00336CA2">
        <w:rPr>
          <w:color w:val="000000"/>
          <w:lang w:val="lv-LV" w:eastAsia="lv-LV"/>
        </w:rPr>
        <w:t xml:space="preserve">Uzdot Limbažu novada administrācijas </w:t>
      </w:r>
      <w:r w:rsidRPr="00336CA2">
        <w:rPr>
          <w:lang w:val="lv-LV"/>
        </w:rPr>
        <w:t>Sabiedrisko attiecību nodaļai</w:t>
      </w:r>
      <w:r w:rsidRPr="00336CA2">
        <w:rPr>
          <w:color w:val="000000"/>
          <w:lang w:val="lv-LV" w:eastAsia="lv-LV"/>
        </w:rPr>
        <w:t>:</w:t>
      </w:r>
    </w:p>
    <w:p w14:paraId="61495492" w14:textId="77777777" w:rsidR="00336CA2" w:rsidRPr="00336CA2" w:rsidRDefault="00336CA2" w:rsidP="00336CA2">
      <w:pPr>
        <w:numPr>
          <w:ilvl w:val="1"/>
          <w:numId w:val="20"/>
        </w:numPr>
        <w:ind w:left="964" w:hanging="567"/>
        <w:contextualSpacing/>
        <w:jc w:val="both"/>
        <w:rPr>
          <w:color w:val="000000"/>
          <w:lang w:val="lv-LV" w:eastAsia="lv-LV"/>
        </w:rPr>
      </w:pPr>
      <w:r w:rsidRPr="00336CA2">
        <w:rPr>
          <w:color w:val="000000"/>
          <w:lang w:val="lv-LV" w:eastAsia="lv-LV"/>
        </w:rPr>
        <w:t>organizēt Limbažu novada ģerboņa attēla apstiprināšanu Valsts Heraldikas komisijā;</w:t>
      </w:r>
    </w:p>
    <w:p w14:paraId="553E4EE9" w14:textId="77777777" w:rsidR="00336CA2" w:rsidRPr="00336CA2" w:rsidRDefault="00336CA2" w:rsidP="00336CA2">
      <w:pPr>
        <w:numPr>
          <w:ilvl w:val="1"/>
          <w:numId w:val="20"/>
        </w:numPr>
        <w:ind w:left="964" w:hanging="567"/>
        <w:contextualSpacing/>
        <w:jc w:val="both"/>
        <w:rPr>
          <w:color w:val="000000"/>
          <w:lang w:val="lv-LV" w:eastAsia="lv-LV"/>
        </w:rPr>
      </w:pPr>
      <w:r w:rsidRPr="00336CA2">
        <w:rPr>
          <w:color w:val="000000"/>
          <w:lang w:val="lv-LV" w:eastAsia="lv-LV"/>
        </w:rPr>
        <w:t xml:space="preserve">veikt visus nepieciešamās darbības Limbažu novada ģerboņa reģistrācijai Latvijas Republikas Kultūras ministrijā; </w:t>
      </w:r>
    </w:p>
    <w:p w14:paraId="526633BC" w14:textId="77777777" w:rsidR="00336CA2" w:rsidRPr="00336CA2" w:rsidRDefault="00336CA2" w:rsidP="00336CA2">
      <w:pPr>
        <w:numPr>
          <w:ilvl w:val="1"/>
          <w:numId w:val="20"/>
        </w:numPr>
        <w:ind w:left="964" w:hanging="567"/>
        <w:contextualSpacing/>
        <w:jc w:val="both"/>
        <w:rPr>
          <w:lang w:val="lv-LV" w:eastAsia="hi-IN" w:bidi="hi-IN"/>
        </w:rPr>
      </w:pPr>
      <w:r w:rsidRPr="00336CA2">
        <w:rPr>
          <w:color w:val="000000"/>
          <w:lang w:val="lv-LV" w:eastAsia="lv-LV"/>
        </w:rPr>
        <w:t>informēt sabiedrību par izstrādāto ģerboni, izvēlētajiem elementiem un to heraldisko nozīmi.</w:t>
      </w:r>
    </w:p>
    <w:p w14:paraId="35DB8D23" w14:textId="77777777" w:rsidR="00336CA2" w:rsidRPr="00336CA2" w:rsidRDefault="00336CA2" w:rsidP="00336CA2">
      <w:pPr>
        <w:numPr>
          <w:ilvl w:val="0"/>
          <w:numId w:val="20"/>
        </w:numPr>
        <w:ind w:left="357" w:hanging="357"/>
        <w:contextualSpacing/>
        <w:jc w:val="both"/>
        <w:rPr>
          <w:lang w:val="lv-LV" w:eastAsia="hi-IN" w:bidi="hi-IN"/>
        </w:rPr>
      </w:pPr>
      <w:r w:rsidRPr="00336CA2">
        <w:rPr>
          <w:lang w:val="lv-LV"/>
        </w:rPr>
        <w:t>Atbildīgo par lēmuma izpildi noteikt Sabiedrisko attiecību nodaļas vadītāju Ilgu Tiesnesi.</w:t>
      </w:r>
    </w:p>
    <w:p w14:paraId="42C24963" w14:textId="77777777" w:rsidR="00336CA2" w:rsidRPr="00336CA2" w:rsidRDefault="00336CA2" w:rsidP="00336CA2">
      <w:pPr>
        <w:numPr>
          <w:ilvl w:val="0"/>
          <w:numId w:val="20"/>
        </w:numPr>
        <w:ind w:left="357" w:hanging="357"/>
        <w:contextualSpacing/>
        <w:jc w:val="both"/>
        <w:rPr>
          <w:lang w:val="lv-LV" w:eastAsia="hi-IN" w:bidi="hi-IN"/>
        </w:rPr>
      </w:pPr>
      <w:r w:rsidRPr="00336CA2">
        <w:rPr>
          <w:lang w:val="lv-LV"/>
        </w:rPr>
        <w:t>Kontroli par lēmuma izpildi uzdot Limbažu novada pašvaldības izpilddirektoram.</w:t>
      </w:r>
    </w:p>
    <w:p w14:paraId="3286345B" w14:textId="77777777" w:rsidR="00336CA2" w:rsidRPr="00336CA2" w:rsidRDefault="00336CA2" w:rsidP="00336CA2">
      <w:pPr>
        <w:numPr>
          <w:ilvl w:val="0"/>
          <w:numId w:val="20"/>
        </w:numPr>
        <w:ind w:left="357" w:hanging="357"/>
        <w:contextualSpacing/>
        <w:jc w:val="both"/>
        <w:rPr>
          <w:lang w:val="lv-LV" w:eastAsia="hi-IN" w:bidi="hi-IN"/>
        </w:rPr>
      </w:pPr>
      <w:r w:rsidRPr="00336CA2">
        <w:rPr>
          <w:lang w:val="lv-LV"/>
        </w:rPr>
        <w:t>Lēmuma projektu virzīt izskatīšanai Limbažu novada domes sēdē.</w:t>
      </w:r>
    </w:p>
    <w:p w14:paraId="3A9D7D9C" w14:textId="77777777" w:rsidR="00CE79AC" w:rsidRDefault="00CE79AC" w:rsidP="00A535D0">
      <w:pPr>
        <w:pStyle w:val="Sarakstarindkopa1"/>
        <w:spacing w:after="0" w:line="240" w:lineRule="auto"/>
        <w:ind w:left="360"/>
        <w:jc w:val="both"/>
        <w:rPr>
          <w:rFonts w:ascii="Times New Roman" w:hAnsi="Times New Roman"/>
          <w:sz w:val="24"/>
          <w:szCs w:val="24"/>
        </w:rPr>
      </w:pPr>
    </w:p>
    <w:p w14:paraId="480B1477" w14:textId="77777777" w:rsidR="00793D3C" w:rsidRPr="00025563" w:rsidRDefault="00793D3C" w:rsidP="00A535D0">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A535D0">
      <w:pPr>
        <w:pStyle w:val="Virsraksts1"/>
        <w:jc w:val="center"/>
      </w:pPr>
      <w:r w:rsidRPr="00025563">
        <w:t>19</w:t>
      </w:r>
      <w:r w:rsidR="009D2C83" w:rsidRPr="00025563">
        <w:t>.</w:t>
      </w:r>
    </w:p>
    <w:p w14:paraId="5D8D788D" w14:textId="77777777" w:rsidR="00115146" w:rsidRPr="00115146" w:rsidRDefault="00115146" w:rsidP="00115146">
      <w:pPr>
        <w:pBdr>
          <w:bottom w:val="single" w:sz="4" w:space="1" w:color="auto"/>
        </w:pBdr>
        <w:jc w:val="both"/>
        <w:rPr>
          <w:rFonts w:eastAsia="Calibri"/>
          <w:b/>
          <w:bCs/>
          <w:lang w:val="lv-LV" w:bidi="lo-LA"/>
        </w:rPr>
      </w:pPr>
      <w:r w:rsidRPr="00115146">
        <w:rPr>
          <w:rFonts w:eastAsia="Calibri"/>
          <w:b/>
          <w:bCs/>
          <w:lang w:val="lv-LV" w:bidi="lo-LA"/>
        </w:rPr>
        <w:t>Par Skultes pagasta pakalpojumu sniegšanas centra ieņēmumu iekļaušanu budžetā</w:t>
      </w:r>
    </w:p>
    <w:p w14:paraId="17568E6B" w14:textId="0E9D74FA" w:rsidR="00115146" w:rsidRPr="00115146" w:rsidRDefault="00115146" w:rsidP="00115146">
      <w:pPr>
        <w:jc w:val="center"/>
        <w:rPr>
          <w:rFonts w:eastAsia="Calibri"/>
          <w:lang w:val="lv-LV" w:bidi="lo-LA"/>
        </w:rPr>
      </w:pPr>
      <w:r w:rsidRPr="00115146">
        <w:rPr>
          <w:rFonts w:eastAsia="Calibri"/>
          <w:lang w:val="lv-LV" w:bidi="lo-LA"/>
        </w:rPr>
        <w:t>Ziņo Kristīne Mežapuķe</w:t>
      </w:r>
      <w:r>
        <w:rPr>
          <w:rFonts w:eastAsia="Calibri"/>
          <w:lang w:val="lv-LV" w:bidi="lo-LA"/>
        </w:rPr>
        <w:t>, debatēs piedalās Rūdolfs Pelēkais</w:t>
      </w:r>
    </w:p>
    <w:p w14:paraId="6EA26680" w14:textId="77777777" w:rsidR="00115146" w:rsidRPr="00115146" w:rsidRDefault="00115146" w:rsidP="00115146">
      <w:pPr>
        <w:tabs>
          <w:tab w:val="left" w:pos="709"/>
        </w:tabs>
        <w:jc w:val="center"/>
        <w:rPr>
          <w:lang w:val="lv-LV" w:eastAsia="lv-LV"/>
        </w:rPr>
      </w:pPr>
    </w:p>
    <w:p w14:paraId="67432F37" w14:textId="6804CBD9" w:rsidR="00115146" w:rsidRPr="00115146" w:rsidRDefault="00115146" w:rsidP="00115146">
      <w:pPr>
        <w:ind w:firstLine="720"/>
        <w:jc w:val="both"/>
        <w:rPr>
          <w:lang w:val="lv-LV" w:eastAsia="lv-LV"/>
        </w:rPr>
      </w:pPr>
      <w:r w:rsidRPr="00115146">
        <w:rPr>
          <w:lang w:val="lv-LV" w:eastAsia="lv-LV"/>
        </w:rPr>
        <w:t xml:space="preserve">Skultes pagasta pakalpojumu sniegšanas centra vadītāja </w:t>
      </w:r>
      <w:proofErr w:type="spellStart"/>
      <w:r w:rsidRPr="00115146">
        <w:rPr>
          <w:lang w:val="lv-LV" w:eastAsia="lv-LV"/>
        </w:rPr>
        <w:t>p.i</w:t>
      </w:r>
      <w:proofErr w:type="spellEnd"/>
      <w:r>
        <w:rPr>
          <w:lang w:val="lv-LV" w:eastAsia="lv-LV"/>
        </w:rPr>
        <w:t>.</w:t>
      </w:r>
      <w:r w:rsidRPr="00115146">
        <w:rPr>
          <w:lang w:val="lv-LV" w:eastAsia="lv-LV"/>
        </w:rPr>
        <w:t xml:space="preserve"> Kristīne Mežapuķe informē, ka 2023.gada periodā līdz 17.07.2023. Skultes pagasta pakalpojumu sniegšanas centrs saņēmis EUR 9330,0</w:t>
      </w:r>
      <w:r>
        <w:rPr>
          <w:lang w:val="lv-LV" w:eastAsia="lv-LV"/>
        </w:rPr>
        <w:t>0</w:t>
      </w:r>
      <w:r w:rsidRPr="00115146">
        <w:rPr>
          <w:lang w:val="lv-LV" w:eastAsia="lv-LV"/>
        </w:rPr>
        <w:t xml:space="preserve"> (deviņi tūkstoši trīs simti trīsdesmit eiro) no nodevām par tirdzniecību publiskā vietā. Iepriekš budžetā šādi ieņēmumi netika ieplānoti. </w:t>
      </w:r>
    </w:p>
    <w:p w14:paraId="17772E6B" w14:textId="0B0F4E01" w:rsidR="00115146" w:rsidRPr="00115146" w:rsidRDefault="00115146" w:rsidP="00115146">
      <w:pPr>
        <w:ind w:firstLine="720"/>
        <w:jc w:val="both"/>
        <w:rPr>
          <w:lang w:val="lv-LV" w:eastAsia="lv-LV"/>
        </w:rPr>
      </w:pPr>
      <w:r w:rsidRPr="00115146">
        <w:rPr>
          <w:lang w:val="lv-LV" w:eastAsia="lv-LV"/>
        </w:rPr>
        <w:t>Pamatojoties uz iepriekš minēto, lūdzam iekļaut Skultes pagasta pakalpojumu sniegšanas centra ieņēmumu plānā EUR 9330,0</w:t>
      </w:r>
      <w:r>
        <w:rPr>
          <w:lang w:val="lv-LV" w:eastAsia="lv-LV"/>
        </w:rPr>
        <w:t>0</w:t>
      </w:r>
      <w:r w:rsidRPr="00115146">
        <w:rPr>
          <w:lang w:val="lv-LV" w:eastAsia="lv-LV"/>
        </w:rPr>
        <w:t xml:space="preserve"> (deviņi tūkstoši trīs simti trīsdesmit eiro) no nodevām par tirdzniecību publiskā vietā un </w:t>
      </w:r>
      <w:r>
        <w:rPr>
          <w:lang w:val="lv-LV" w:eastAsia="lv-LV"/>
        </w:rPr>
        <w:t>finansējumu</w:t>
      </w:r>
      <w:r w:rsidRPr="00115146">
        <w:rPr>
          <w:lang w:val="lv-LV" w:eastAsia="lv-LV"/>
        </w:rPr>
        <w:t xml:space="preserve"> novirzīt ielu apgaismojuma izbūvei Skultes pagastā. </w:t>
      </w:r>
    </w:p>
    <w:p w14:paraId="7F418E11" w14:textId="10F428FA" w:rsidR="00115146" w:rsidRPr="00D946CD" w:rsidRDefault="00115146" w:rsidP="00115146">
      <w:pPr>
        <w:ind w:firstLine="720"/>
        <w:jc w:val="both"/>
        <w:rPr>
          <w:b/>
          <w:bCs/>
          <w:lang w:val="lv-LV" w:eastAsia="lv-LV"/>
        </w:rPr>
      </w:pPr>
      <w:r w:rsidRPr="00115146">
        <w:rPr>
          <w:bCs/>
          <w:lang w:val="lv-LV" w:eastAsia="lv-LV"/>
        </w:rPr>
        <w:t>Pamatojoties uz Pašvaldību likuma 4.panta pirmās daļas 12.punktu</w:t>
      </w:r>
      <w:r w:rsidRPr="00115146">
        <w:rPr>
          <w:lang w:val="lv-LV"/>
        </w:rPr>
        <w:t xml:space="preserve"> un ceturto daļu, </w:t>
      </w:r>
      <w:r w:rsidRPr="00115146">
        <w:rPr>
          <w:bCs/>
          <w:lang w:val="lv-LV" w:eastAsia="lv-LV"/>
        </w:rPr>
        <w:t xml:space="preserve"> 10.panta pirmās daļas ievaddaļu, 23.panta trešās daļas 2.punktu </w:t>
      </w:r>
      <w:r w:rsidRPr="00115146">
        <w:rPr>
          <w:lang w:val="lv-LV"/>
        </w:rPr>
        <w:t xml:space="preserve">un likuma “Par pašvaldību budžetiem” 30. </w:t>
      </w:r>
      <w:r w:rsidRPr="00115146">
        <w:rPr>
          <w:lang w:val="lv-LV"/>
        </w:rPr>
        <w:lastRenderedPageBreak/>
        <w:t>pantu</w:t>
      </w:r>
      <w:r>
        <w:rPr>
          <w:lang w:val="lv-LV"/>
        </w:rPr>
        <w:t>,</w:t>
      </w:r>
      <w:r w:rsidRPr="00115146">
        <w:rPr>
          <w:bCs/>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6E41081" w14:textId="7E28D35D" w:rsidR="00115146" w:rsidRPr="00115146" w:rsidRDefault="00115146" w:rsidP="00115146">
      <w:pPr>
        <w:tabs>
          <w:tab w:val="left" w:pos="709"/>
        </w:tabs>
        <w:contextualSpacing/>
        <w:jc w:val="both"/>
        <w:rPr>
          <w:lang w:val="lv-LV"/>
        </w:rPr>
      </w:pPr>
    </w:p>
    <w:p w14:paraId="265A2B70" w14:textId="6362E832" w:rsidR="00115146" w:rsidRPr="00115146" w:rsidRDefault="00115146" w:rsidP="00115146">
      <w:pPr>
        <w:numPr>
          <w:ilvl w:val="0"/>
          <w:numId w:val="21"/>
        </w:numPr>
        <w:tabs>
          <w:tab w:val="left" w:pos="567"/>
        </w:tabs>
        <w:ind w:left="357" w:hanging="357"/>
        <w:contextualSpacing/>
        <w:jc w:val="both"/>
        <w:rPr>
          <w:lang w:val="lv-LV"/>
        </w:rPr>
      </w:pPr>
      <w:r w:rsidRPr="00115146">
        <w:rPr>
          <w:lang w:val="lv-LV"/>
        </w:rPr>
        <w:t>Iekļaut Skultes pagasta pakalpojumu sniegšanas centra ieņēmumu plānā EUR 9330,0</w:t>
      </w:r>
      <w:r>
        <w:rPr>
          <w:lang w:val="lv-LV"/>
        </w:rPr>
        <w:t>0</w:t>
      </w:r>
      <w:r w:rsidRPr="00115146">
        <w:rPr>
          <w:lang w:val="lv-LV"/>
        </w:rPr>
        <w:t xml:space="preserve"> (deviņi tūkstoši trīs simti trīsdesmit eiro) no nodevām par tirdzniecību publiskā vietā.</w:t>
      </w:r>
      <w:r w:rsidRPr="00115146">
        <w:rPr>
          <w:i/>
          <w:iCs/>
          <w:lang w:val="lv-LV"/>
        </w:rPr>
        <w:t xml:space="preserve"> </w:t>
      </w:r>
    </w:p>
    <w:p w14:paraId="6C4123DA" w14:textId="6472A9D1" w:rsidR="00115146" w:rsidRPr="00115146" w:rsidRDefault="00115146" w:rsidP="00115146">
      <w:pPr>
        <w:numPr>
          <w:ilvl w:val="0"/>
          <w:numId w:val="21"/>
        </w:numPr>
        <w:tabs>
          <w:tab w:val="left" w:pos="567"/>
        </w:tabs>
        <w:ind w:left="357" w:hanging="357"/>
        <w:contextualSpacing/>
        <w:jc w:val="both"/>
        <w:rPr>
          <w:lang w:val="lv-LV"/>
        </w:rPr>
      </w:pPr>
      <w:r w:rsidRPr="00115146">
        <w:rPr>
          <w:lang w:val="lv-LV"/>
        </w:rPr>
        <w:t>Ieņēmumus EUR 9330,0</w:t>
      </w:r>
      <w:r>
        <w:rPr>
          <w:lang w:val="lv-LV"/>
        </w:rPr>
        <w:t>0</w:t>
      </w:r>
      <w:r w:rsidRPr="00115146">
        <w:rPr>
          <w:lang w:val="lv-LV"/>
        </w:rPr>
        <w:t xml:space="preserve"> (deviņi tūkstoši trīs simti trīsdesmit eiro) apmērā novirzīt ielu apgaismojuma izbūvei Skultes pagastā. </w:t>
      </w:r>
    </w:p>
    <w:p w14:paraId="1A095CEE" w14:textId="77777777" w:rsidR="00115146" w:rsidRPr="00115146" w:rsidRDefault="00115146" w:rsidP="00115146">
      <w:pPr>
        <w:numPr>
          <w:ilvl w:val="0"/>
          <w:numId w:val="21"/>
        </w:numPr>
        <w:tabs>
          <w:tab w:val="left" w:pos="567"/>
        </w:tabs>
        <w:ind w:left="357" w:hanging="357"/>
        <w:contextualSpacing/>
        <w:jc w:val="both"/>
        <w:rPr>
          <w:lang w:val="lv-LV"/>
        </w:rPr>
      </w:pPr>
      <w:r w:rsidRPr="00115146">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743EDE50" w14:textId="77777777" w:rsidR="00115146" w:rsidRPr="00115146" w:rsidRDefault="00115146" w:rsidP="00115146">
      <w:pPr>
        <w:numPr>
          <w:ilvl w:val="0"/>
          <w:numId w:val="21"/>
        </w:numPr>
        <w:tabs>
          <w:tab w:val="left" w:pos="567"/>
        </w:tabs>
        <w:ind w:left="357" w:hanging="357"/>
        <w:contextualSpacing/>
        <w:jc w:val="both"/>
        <w:rPr>
          <w:lang w:val="lv-LV"/>
        </w:rPr>
      </w:pPr>
      <w:r w:rsidRPr="00115146">
        <w:rPr>
          <w:lang w:val="lv-LV"/>
        </w:rPr>
        <w:t>Atbildīgo par finansējuma iekļaušanu 2023.gada budžetā noteikt Finanšu un ekonomikas nodaļas ekonomistus.</w:t>
      </w:r>
    </w:p>
    <w:p w14:paraId="2AE3AAAF" w14:textId="77777777" w:rsidR="00115146" w:rsidRPr="00115146" w:rsidRDefault="00115146" w:rsidP="00115146">
      <w:pPr>
        <w:numPr>
          <w:ilvl w:val="0"/>
          <w:numId w:val="21"/>
        </w:numPr>
        <w:tabs>
          <w:tab w:val="left" w:pos="567"/>
        </w:tabs>
        <w:ind w:left="357" w:hanging="357"/>
        <w:contextualSpacing/>
        <w:jc w:val="both"/>
        <w:rPr>
          <w:lang w:val="lv-LV"/>
        </w:rPr>
      </w:pPr>
      <w:r w:rsidRPr="00115146">
        <w:rPr>
          <w:lang w:val="lv-LV"/>
        </w:rPr>
        <w:t>Atbildīgo par lēmuma 2. punkta izpildi noteikt Limbažu novada apvienības</w:t>
      </w:r>
      <w:r w:rsidRPr="00115146">
        <w:rPr>
          <w:rFonts w:ascii="Calibri" w:eastAsia="Calibri" w:hAnsi="Calibri" w:cs="Arial Unicode MS"/>
          <w:sz w:val="22"/>
          <w:szCs w:val="22"/>
          <w:lang w:val="lv-LV" w:bidi="lo-LA"/>
        </w:rPr>
        <w:t xml:space="preserve"> </w:t>
      </w:r>
      <w:r w:rsidRPr="00115146">
        <w:rPr>
          <w:lang w:val="lv-LV"/>
        </w:rPr>
        <w:t>Skultes pagasta pakalpojumu sniegšanas centra vadītāju Aināru Liniņu.</w:t>
      </w:r>
    </w:p>
    <w:p w14:paraId="7B17CCB8" w14:textId="77777777" w:rsidR="00115146" w:rsidRPr="00115146" w:rsidRDefault="00115146" w:rsidP="00115146">
      <w:pPr>
        <w:numPr>
          <w:ilvl w:val="0"/>
          <w:numId w:val="21"/>
        </w:numPr>
        <w:tabs>
          <w:tab w:val="left" w:pos="567"/>
        </w:tabs>
        <w:ind w:left="357" w:hanging="357"/>
        <w:contextualSpacing/>
        <w:jc w:val="both"/>
        <w:rPr>
          <w:lang w:val="lv-LV"/>
        </w:rPr>
      </w:pPr>
      <w:r w:rsidRPr="00115146">
        <w:rPr>
          <w:lang w:val="lv-LV"/>
        </w:rPr>
        <w:t xml:space="preserve">Kontroli par lēmuma izpildi uzdot Limbažu novada pašvaldības izpilddirektoram Artim </w:t>
      </w:r>
      <w:proofErr w:type="spellStart"/>
      <w:r w:rsidRPr="00115146">
        <w:rPr>
          <w:lang w:val="lv-LV"/>
        </w:rPr>
        <w:t>Ārgalim</w:t>
      </w:r>
      <w:proofErr w:type="spellEnd"/>
      <w:r w:rsidRPr="00115146">
        <w:rPr>
          <w:lang w:val="lv-LV"/>
        </w:rPr>
        <w:t>.</w:t>
      </w:r>
    </w:p>
    <w:p w14:paraId="5B15A42E" w14:textId="77777777" w:rsidR="00115146" w:rsidRPr="00115146" w:rsidRDefault="00115146" w:rsidP="00115146">
      <w:pPr>
        <w:numPr>
          <w:ilvl w:val="0"/>
          <w:numId w:val="21"/>
        </w:numPr>
        <w:tabs>
          <w:tab w:val="left" w:pos="567"/>
        </w:tabs>
        <w:ind w:left="357" w:hanging="357"/>
        <w:contextualSpacing/>
        <w:jc w:val="both"/>
        <w:rPr>
          <w:lang w:val="lv-LV"/>
        </w:rPr>
      </w:pPr>
      <w:r w:rsidRPr="00115146">
        <w:rPr>
          <w:lang w:val="lv-LV"/>
        </w:rPr>
        <w:t>Lēmuma projektu virzīt izskatīšanai Limbažu novada domes sēdē.</w:t>
      </w:r>
    </w:p>
    <w:p w14:paraId="5EB84909" w14:textId="77777777" w:rsidR="00143EF8" w:rsidRDefault="00143EF8" w:rsidP="001821A5">
      <w:pPr>
        <w:pStyle w:val="Sarakstarindkopa1"/>
        <w:spacing w:after="0" w:line="240" w:lineRule="auto"/>
        <w:ind w:left="0"/>
        <w:jc w:val="both"/>
        <w:rPr>
          <w:rFonts w:ascii="Times New Roman" w:hAnsi="Times New Roman"/>
          <w:sz w:val="24"/>
          <w:szCs w:val="24"/>
        </w:rPr>
      </w:pPr>
    </w:p>
    <w:p w14:paraId="46E896C6" w14:textId="77777777" w:rsidR="00CE79AC" w:rsidRPr="00025563" w:rsidRDefault="00CE79AC" w:rsidP="001821A5">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A535D0">
      <w:pPr>
        <w:pStyle w:val="Virsraksts1"/>
        <w:jc w:val="center"/>
      </w:pPr>
      <w:r w:rsidRPr="00025563">
        <w:t>20</w:t>
      </w:r>
      <w:r w:rsidR="009D2C83" w:rsidRPr="00025563">
        <w:t>.</w:t>
      </w:r>
    </w:p>
    <w:p w14:paraId="3F334543" w14:textId="77777777" w:rsidR="00CB2DF1" w:rsidRPr="00CB2DF1" w:rsidRDefault="00CB2DF1" w:rsidP="00CB2DF1">
      <w:pPr>
        <w:pBdr>
          <w:bottom w:val="single" w:sz="4" w:space="1" w:color="auto"/>
        </w:pBdr>
        <w:jc w:val="both"/>
        <w:rPr>
          <w:rFonts w:eastAsia="Calibri"/>
          <w:b/>
          <w:bCs/>
          <w:lang w:val="lv-LV" w:bidi="lo-LA"/>
        </w:rPr>
      </w:pPr>
      <w:r w:rsidRPr="00CB2DF1">
        <w:rPr>
          <w:rFonts w:eastAsia="Calibri"/>
          <w:b/>
          <w:bCs/>
          <w:lang w:val="lv-LV" w:bidi="lo-LA"/>
        </w:rPr>
        <w:t>Par Limbažu apvienības pārvaldes ieņēmumu no nekustamā īpašuma atsavināšanas iekļaušanu budžetā</w:t>
      </w:r>
    </w:p>
    <w:p w14:paraId="2CF4DF9A" w14:textId="358DE3B2" w:rsidR="00CB2DF1" w:rsidRPr="00CB2DF1" w:rsidRDefault="00CB2DF1" w:rsidP="00CB2DF1">
      <w:pPr>
        <w:jc w:val="center"/>
        <w:rPr>
          <w:rFonts w:eastAsia="Calibri"/>
          <w:lang w:val="lv-LV" w:bidi="lo-LA"/>
        </w:rPr>
      </w:pPr>
      <w:r w:rsidRPr="00CB2DF1">
        <w:rPr>
          <w:rFonts w:eastAsia="Calibri"/>
          <w:lang w:val="lv-LV" w:bidi="lo-LA"/>
        </w:rPr>
        <w:t>Ziņo Viktors Zujevs</w:t>
      </w:r>
      <w:r>
        <w:rPr>
          <w:rFonts w:eastAsia="Calibri"/>
          <w:lang w:val="lv-LV" w:bidi="lo-LA"/>
        </w:rPr>
        <w:t xml:space="preserve">, debatēs piedalās Rūdolfs Pelēkais, Māris </w:t>
      </w:r>
      <w:proofErr w:type="spellStart"/>
      <w:r>
        <w:rPr>
          <w:rFonts w:eastAsia="Calibri"/>
          <w:lang w:val="lv-LV" w:bidi="lo-LA"/>
        </w:rPr>
        <w:t>Beļaunieks</w:t>
      </w:r>
      <w:proofErr w:type="spellEnd"/>
      <w:r>
        <w:rPr>
          <w:rFonts w:eastAsia="Calibri"/>
          <w:lang w:val="lv-LV" w:bidi="lo-LA"/>
        </w:rPr>
        <w:t xml:space="preserve">, Dagnis </w:t>
      </w:r>
      <w:proofErr w:type="spellStart"/>
      <w:r>
        <w:rPr>
          <w:rFonts w:eastAsia="Calibri"/>
          <w:lang w:val="lv-LV" w:bidi="lo-LA"/>
        </w:rPr>
        <w:t>Straubergs</w:t>
      </w:r>
      <w:proofErr w:type="spellEnd"/>
    </w:p>
    <w:p w14:paraId="4932DCA1" w14:textId="77777777" w:rsidR="00CB2DF1" w:rsidRPr="00CB2DF1" w:rsidRDefault="00CB2DF1" w:rsidP="00CB2DF1">
      <w:pPr>
        <w:tabs>
          <w:tab w:val="left" w:pos="709"/>
        </w:tabs>
        <w:jc w:val="center"/>
        <w:rPr>
          <w:lang w:val="lv-LV" w:eastAsia="lv-LV"/>
        </w:rPr>
      </w:pPr>
    </w:p>
    <w:p w14:paraId="3F46E37B" w14:textId="1A259A8E" w:rsidR="00CB2DF1" w:rsidRPr="00CB2DF1" w:rsidRDefault="00CB2DF1" w:rsidP="00CB2DF1">
      <w:pPr>
        <w:ind w:firstLine="720"/>
        <w:jc w:val="both"/>
        <w:rPr>
          <w:lang w:val="lv-LV" w:eastAsia="lv-LV"/>
        </w:rPr>
      </w:pPr>
      <w:r w:rsidRPr="00CB2DF1">
        <w:rPr>
          <w:lang w:val="lv-LV" w:eastAsia="lv-LV"/>
        </w:rPr>
        <w:t>Limbažu apvienības pārvaldes vadītājs</w:t>
      </w:r>
      <w:r>
        <w:rPr>
          <w:lang w:val="lv-LV" w:eastAsia="lv-LV"/>
        </w:rPr>
        <w:t xml:space="preserve"> V. Zujevs</w:t>
      </w:r>
      <w:r w:rsidRPr="00CB2DF1">
        <w:rPr>
          <w:lang w:val="lv-LV" w:eastAsia="lv-LV"/>
        </w:rPr>
        <w:t xml:space="preserve"> informē, ka 2023.gadā periodā līdz 17.07.2023. Limbažu apvienības pārvalde saņēmusi EUR 55’550 (piecdesmit pieci tūkstoši pieci simti piecdesmit eiro) no nekustamā īpašuma atsavināšanas. Atbilstoši “Limbažu novada pašvaldības īpašumā vai valdījumā esošo nekustamo īpašumu pārvaldīšanas un atsavināšanas koncepcijai”, kura apstiprināt</w:t>
      </w:r>
      <w:r>
        <w:rPr>
          <w:lang w:val="lv-LV" w:eastAsia="lv-LV"/>
        </w:rPr>
        <w:t>a</w:t>
      </w:r>
      <w:r w:rsidRPr="00CB2DF1">
        <w:rPr>
          <w:lang w:val="lv-LV" w:eastAsia="lv-LV"/>
        </w:rPr>
        <w:t xml:space="preserve"> 26.01.2023., lēmums Nr. 2 (protokols  Nr.2,</w:t>
      </w:r>
      <w:r>
        <w:rPr>
          <w:lang w:val="lv-LV" w:eastAsia="lv-LV"/>
        </w:rPr>
        <w:t xml:space="preserve"> </w:t>
      </w:r>
      <w:r w:rsidRPr="00CB2DF1">
        <w:rPr>
          <w:lang w:val="lv-LV" w:eastAsia="lv-LV"/>
        </w:rPr>
        <w:t>2</w:t>
      </w:r>
      <w:r>
        <w:rPr>
          <w:lang w:val="lv-LV" w:eastAsia="lv-LV"/>
        </w:rPr>
        <w:t>.</w:t>
      </w:r>
      <w:r w:rsidRPr="00CB2DF1">
        <w:rPr>
          <w:lang w:val="lv-LV" w:eastAsia="lv-LV"/>
        </w:rPr>
        <w:t>) 29.1. punktā noteiktajam</w:t>
      </w:r>
      <w:r w:rsidR="00820ED1">
        <w:rPr>
          <w:lang w:val="lv-LV" w:eastAsia="lv-LV"/>
        </w:rPr>
        <w:t xml:space="preserve">, </w:t>
      </w:r>
      <w:r w:rsidR="00820ED1" w:rsidRPr="00CB2DF1">
        <w:rPr>
          <w:lang w:val="lv-LV" w:eastAsia="lv-LV"/>
        </w:rPr>
        <w:t xml:space="preserve">Limbažu apvienības pārvaldes </w:t>
      </w:r>
      <w:r w:rsidR="00820ED1">
        <w:rPr>
          <w:lang w:val="lv-LV" w:eastAsia="lv-LV"/>
        </w:rPr>
        <w:t>vadītājs ierosina</w:t>
      </w:r>
      <w:r w:rsidRPr="00CB2DF1">
        <w:rPr>
          <w:lang w:val="lv-LV" w:eastAsia="lv-LV"/>
        </w:rPr>
        <w:t xml:space="preserve"> 50% t.i. EUR 27’775 (divdesmit septiņi tūkstoši septiņi simti septiņdesmit pieci eiro) novirzīt uz Limbažu novada pašvaldības nesadalīto naudas atlikumu, savukārt atlikušos EUR 27’775 (divdesmit septiņi tūkstoši septiņi simti septiņdesmit pieci eiro) atļaut izlietot Limbažu apvienības pārvaldes Skultes pagasta pakalpojumu sniegšanas centram ielu apgaismojuma izbūvei Skultes pagastā.</w:t>
      </w:r>
    </w:p>
    <w:p w14:paraId="1D91BB1B" w14:textId="2010FC43" w:rsidR="00CB2DF1" w:rsidRPr="00CB2DF1" w:rsidRDefault="00CB2DF1" w:rsidP="00CB2DF1">
      <w:pPr>
        <w:ind w:firstLine="720"/>
        <w:jc w:val="both"/>
        <w:rPr>
          <w:lang w:val="lv-LV" w:eastAsia="lv-LV"/>
        </w:rPr>
      </w:pPr>
      <w:r w:rsidRPr="00CB2DF1">
        <w:rPr>
          <w:lang w:val="lv-LV" w:eastAsia="lv-LV"/>
        </w:rPr>
        <w:t>2023.gada jūnija mēnesī tika veikts iepirkums “Ielu apgaismojuma izbūve Skultes pagastā”, lai noskaidrotu ielu apgaismojuma izbūves izmaksas. Iepirkums tika sadalīts trīs daļās, tika saņemti vairāki piedāvājumi</w:t>
      </w:r>
      <w:r w:rsidR="00820ED1">
        <w:rPr>
          <w:lang w:val="lv-LV" w:eastAsia="lv-LV"/>
        </w:rPr>
        <w:t>,</w:t>
      </w:r>
      <w:r w:rsidRPr="00CB2DF1">
        <w:rPr>
          <w:lang w:val="lv-LV" w:eastAsia="lv-LV"/>
        </w:rPr>
        <w:t xml:space="preserve"> no kuriem lētākā piedāvājuma summa - 1.daļai “Ielu apgaismojuma izbūve Skultē, 2.kārta” EUR 26’051,02 (divdesmit seši tūkstoši piecdesmit viens eiro un 02 centi) bez PVN, 2.daļai “Ielu apgaismojuma izbūve </w:t>
      </w:r>
      <w:proofErr w:type="spellStart"/>
      <w:r w:rsidRPr="00CB2DF1">
        <w:rPr>
          <w:lang w:val="lv-LV" w:eastAsia="lv-LV"/>
        </w:rPr>
        <w:t>Teterlīču</w:t>
      </w:r>
      <w:proofErr w:type="spellEnd"/>
      <w:r w:rsidRPr="00CB2DF1">
        <w:rPr>
          <w:lang w:val="lv-LV" w:eastAsia="lv-LV"/>
        </w:rPr>
        <w:t xml:space="preserve"> ielā” EUR 18’241,06 (astoņpadsmit tūkstoši divi simti četrdesmit viens eiro un 06 centi) bez PVN, 3.daļai “Ielu apgaismojuma izbūve Skultes muižā, 2.kārta” EUR 20’279,41 (divdesmit tūkstoši divi simti septiņdesmit deviņi eiro un 41 cents) bez PVN. Kopējā nepieciešamā summa ielu apgaismojuma izbūvei  sastāda 78’131,50 </w:t>
      </w:r>
      <w:proofErr w:type="spellStart"/>
      <w:r w:rsidRPr="00CB2DF1">
        <w:rPr>
          <w:lang w:val="lv-LV" w:eastAsia="lv-LV"/>
        </w:rPr>
        <w:t>eur</w:t>
      </w:r>
      <w:proofErr w:type="spellEnd"/>
      <w:r w:rsidRPr="00CB2DF1">
        <w:rPr>
          <w:lang w:val="lv-LV" w:eastAsia="lv-LV"/>
        </w:rPr>
        <w:t xml:space="preserve"> ar PVN.</w:t>
      </w:r>
    </w:p>
    <w:p w14:paraId="5D1E9786" w14:textId="79A7E91E" w:rsidR="00CB2DF1" w:rsidRPr="00D946CD" w:rsidRDefault="00CB2DF1" w:rsidP="00CB2DF1">
      <w:pPr>
        <w:ind w:firstLine="720"/>
        <w:jc w:val="both"/>
        <w:rPr>
          <w:b/>
          <w:bCs/>
          <w:lang w:val="lv-LV" w:eastAsia="lv-LV"/>
        </w:rPr>
      </w:pPr>
      <w:r w:rsidRPr="00CB2DF1">
        <w:rPr>
          <w:bCs/>
          <w:lang w:val="lv-LV" w:eastAsia="lv-LV"/>
        </w:rPr>
        <w:t xml:space="preserve">Pamatojoties uz Pašvaldību likuma 4.panta pirmās daļas 2.punktu un ceturto daļu, 10.panta pirmās daļas ievaddaļu un </w:t>
      </w:r>
      <w:r w:rsidRPr="00CB2DF1">
        <w:rPr>
          <w:lang w:val="lv-LV"/>
        </w:rPr>
        <w:t>likuma “Par pašvaldību budžetiem” 30.pantu</w:t>
      </w:r>
      <w:r>
        <w:rPr>
          <w:lang w:val="lv-LV"/>
        </w:rPr>
        <w:t>,</w:t>
      </w:r>
      <w:r w:rsidRPr="00CB2DF1">
        <w:rPr>
          <w:bCs/>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0697389" w14:textId="1013A7F2" w:rsidR="00CB2DF1" w:rsidRPr="00CB2DF1" w:rsidRDefault="00CB2DF1" w:rsidP="00CB2DF1">
      <w:pPr>
        <w:contextualSpacing/>
        <w:jc w:val="both"/>
        <w:rPr>
          <w:lang w:val="lv-LV"/>
        </w:rPr>
      </w:pPr>
    </w:p>
    <w:p w14:paraId="28822D68" w14:textId="77777777" w:rsidR="00CB2DF1" w:rsidRPr="00CB2DF1" w:rsidRDefault="00CB2DF1" w:rsidP="00CB2DF1">
      <w:pPr>
        <w:numPr>
          <w:ilvl w:val="0"/>
          <w:numId w:val="22"/>
        </w:numPr>
        <w:ind w:left="357" w:hanging="357"/>
        <w:contextualSpacing/>
        <w:jc w:val="both"/>
        <w:rPr>
          <w:lang w:val="lv-LV"/>
        </w:rPr>
      </w:pPr>
      <w:r w:rsidRPr="00CB2DF1">
        <w:rPr>
          <w:lang w:val="lv-LV"/>
        </w:rPr>
        <w:t>Iekļaut Limbažu apvienības pārvaldes ieņēmumu plānā EUR 55’550 (piecdesmit pieci tūkstoši pieci simti piecdesmit eiro)  no īpašumu atsavināšanas.</w:t>
      </w:r>
    </w:p>
    <w:p w14:paraId="2514B212" w14:textId="3889AC7F" w:rsidR="00CB2DF1" w:rsidRPr="00CB2DF1" w:rsidRDefault="00CB2DF1" w:rsidP="00CB2DF1">
      <w:pPr>
        <w:numPr>
          <w:ilvl w:val="0"/>
          <w:numId w:val="22"/>
        </w:numPr>
        <w:ind w:left="357" w:hanging="357"/>
        <w:contextualSpacing/>
        <w:jc w:val="both"/>
        <w:rPr>
          <w:lang w:val="lv-LV"/>
        </w:rPr>
      </w:pPr>
      <w:r w:rsidRPr="00CB2DF1">
        <w:rPr>
          <w:lang w:val="lv-LV"/>
        </w:rPr>
        <w:t>50%, jeb EUR 27’775 (divdesmit septiņi tūkstoši septiņi simti septiņdesmit pieci eiro), no plānotiem ieņēmumiem novirzīt uz Limbažu novada pašvaldības nesadalīto naudas atlikumu.</w:t>
      </w:r>
    </w:p>
    <w:p w14:paraId="2600145D" w14:textId="14AB55E3" w:rsidR="00CB2DF1" w:rsidRPr="00CB2DF1" w:rsidRDefault="00CB2DF1" w:rsidP="00CB2DF1">
      <w:pPr>
        <w:numPr>
          <w:ilvl w:val="0"/>
          <w:numId w:val="22"/>
        </w:numPr>
        <w:ind w:left="357" w:hanging="357"/>
        <w:contextualSpacing/>
        <w:jc w:val="both"/>
        <w:rPr>
          <w:lang w:val="lv-LV"/>
        </w:rPr>
      </w:pPr>
      <w:r w:rsidRPr="00CB2DF1">
        <w:rPr>
          <w:lang w:val="lv-LV"/>
        </w:rPr>
        <w:lastRenderedPageBreak/>
        <w:t>Piešķirt EUR 27’775 (divdesmit septiņi tūkstoši septiņi simti septiņdesmit pieci eiro) Skultes pagasta pakalpojumu sniegšanas centram</w:t>
      </w:r>
      <w:r w:rsidRPr="00CB2DF1">
        <w:rPr>
          <w:i/>
          <w:iCs/>
          <w:lang w:val="lv-LV"/>
        </w:rPr>
        <w:t xml:space="preserve"> </w:t>
      </w:r>
      <w:r w:rsidRPr="00CB2DF1">
        <w:rPr>
          <w:lang w:val="lv-LV"/>
        </w:rPr>
        <w:t xml:space="preserve">ielu apgaismojuma izbūves darbiem Skultes pagastā. </w:t>
      </w:r>
    </w:p>
    <w:p w14:paraId="6C19F39F" w14:textId="77777777" w:rsidR="00CB2DF1" w:rsidRPr="00CB2DF1" w:rsidRDefault="00CB2DF1" w:rsidP="00CB2DF1">
      <w:pPr>
        <w:numPr>
          <w:ilvl w:val="0"/>
          <w:numId w:val="22"/>
        </w:numPr>
        <w:ind w:left="357" w:hanging="357"/>
        <w:contextualSpacing/>
        <w:jc w:val="both"/>
        <w:rPr>
          <w:lang w:val="lv-LV"/>
        </w:rPr>
      </w:pPr>
      <w:r w:rsidRPr="00CB2DF1">
        <w:rPr>
          <w:lang w:val="lv-LV"/>
        </w:rPr>
        <w:t>Atbildīgo par finansējuma iekļaušanu 2023.gada budžetā noteikt Finanšu un ekonomikas nodaļas ekonomistus.</w:t>
      </w:r>
    </w:p>
    <w:p w14:paraId="3AA411AC" w14:textId="77777777" w:rsidR="00CB2DF1" w:rsidRPr="00CB2DF1" w:rsidRDefault="00CB2DF1" w:rsidP="00CB2DF1">
      <w:pPr>
        <w:numPr>
          <w:ilvl w:val="0"/>
          <w:numId w:val="22"/>
        </w:numPr>
        <w:ind w:left="357" w:hanging="357"/>
        <w:contextualSpacing/>
        <w:jc w:val="both"/>
        <w:rPr>
          <w:lang w:val="lv-LV"/>
        </w:rPr>
      </w:pPr>
      <w:r w:rsidRPr="00CB2DF1">
        <w:rPr>
          <w:lang w:val="lv-LV"/>
        </w:rPr>
        <w:t>Atbildīgo par piešķirtā finansējuma izlietošanu noteikt Limbažu novada apvienības</w:t>
      </w:r>
      <w:r w:rsidRPr="00CB2DF1">
        <w:rPr>
          <w:rFonts w:ascii="Calibri" w:eastAsia="Calibri" w:hAnsi="Calibri" w:cs="Arial Unicode MS"/>
          <w:sz w:val="22"/>
          <w:szCs w:val="22"/>
          <w:lang w:val="lv-LV" w:bidi="lo-LA"/>
        </w:rPr>
        <w:t xml:space="preserve"> </w:t>
      </w:r>
      <w:r w:rsidRPr="00CB2DF1">
        <w:rPr>
          <w:lang w:val="lv-LV"/>
        </w:rPr>
        <w:t>Skultes pagasta pakalpojumu sniegšanas centra vadītāju Aināru Liniņu.</w:t>
      </w:r>
    </w:p>
    <w:p w14:paraId="4346D784" w14:textId="77777777" w:rsidR="00CB2DF1" w:rsidRPr="00CB2DF1" w:rsidRDefault="00CB2DF1" w:rsidP="00CB2DF1">
      <w:pPr>
        <w:numPr>
          <w:ilvl w:val="0"/>
          <w:numId w:val="22"/>
        </w:numPr>
        <w:ind w:left="357" w:hanging="357"/>
        <w:contextualSpacing/>
        <w:jc w:val="both"/>
        <w:rPr>
          <w:lang w:val="lv-LV"/>
        </w:rPr>
      </w:pPr>
      <w:r w:rsidRPr="00CB2DF1">
        <w:rPr>
          <w:lang w:val="lv-LV"/>
        </w:rPr>
        <w:t xml:space="preserve">Kontroli par lēmuma izpildi uzdot Limbažu novada pašvaldības izpilddirektoram Artim </w:t>
      </w:r>
      <w:proofErr w:type="spellStart"/>
      <w:r w:rsidRPr="00CB2DF1">
        <w:rPr>
          <w:lang w:val="lv-LV"/>
        </w:rPr>
        <w:t>Ārgalim</w:t>
      </w:r>
      <w:proofErr w:type="spellEnd"/>
      <w:r w:rsidRPr="00CB2DF1">
        <w:rPr>
          <w:lang w:val="lv-LV"/>
        </w:rPr>
        <w:t>.</w:t>
      </w:r>
    </w:p>
    <w:p w14:paraId="0FC6A93D" w14:textId="77777777" w:rsidR="00CB2DF1" w:rsidRPr="00CB2DF1" w:rsidRDefault="00CB2DF1" w:rsidP="00CB2DF1">
      <w:pPr>
        <w:numPr>
          <w:ilvl w:val="0"/>
          <w:numId w:val="22"/>
        </w:numPr>
        <w:ind w:left="357" w:hanging="357"/>
        <w:contextualSpacing/>
        <w:jc w:val="both"/>
        <w:rPr>
          <w:lang w:val="lv-LV"/>
        </w:rPr>
      </w:pPr>
      <w:r w:rsidRPr="00CB2DF1">
        <w:rPr>
          <w:lang w:val="lv-LV"/>
        </w:rPr>
        <w:t>Lēmuma projektu virzīt izskatīšanai Limbažu novada domes sēdē.</w:t>
      </w:r>
    </w:p>
    <w:p w14:paraId="7C0A2E3F" w14:textId="77777777" w:rsidR="008C6374" w:rsidRDefault="008C6374" w:rsidP="00A46D51">
      <w:pPr>
        <w:pStyle w:val="Sarakstarindkopa1"/>
        <w:spacing w:after="0" w:line="240" w:lineRule="auto"/>
        <w:ind w:left="0" w:firstLine="720"/>
        <w:jc w:val="both"/>
        <w:rPr>
          <w:rFonts w:ascii="Times New Roman" w:hAnsi="Times New Roman"/>
          <w:sz w:val="24"/>
          <w:szCs w:val="24"/>
        </w:rPr>
      </w:pPr>
    </w:p>
    <w:p w14:paraId="79491850" w14:textId="0F7F75D9" w:rsidR="000E42D6" w:rsidRDefault="000E42D6" w:rsidP="000E42D6">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Plkst.14:</w:t>
      </w:r>
      <w:r w:rsidR="00820ED1">
        <w:rPr>
          <w:rFonts w:ascii="Times New Roman" w:hAnsi="Times New Roman"/>
          <w:sz w:val="24"/>
          <w:szCs w:val="24"/>
        </w:rPr>
        <w:t>23</w:t>
      </w:r>
      <w:r>
        <w:rPr>
          <w:rFonts w:ascii="Times New Roman" w:hAnsi="Times New Roman"/>
          <w:sz w:val="24"/>
          <w:szCs w:val="24"/>
        </w:rPr>
        <w:t xml:space="preserve"> sēdes vadītājs D. </w:t>
      </w:r>
      <w:proofErr w:type="spellStart"/>
      <w:r>
        <w:rPr>
          <w:rFonts w:ascii="Times New Roman" w:hAnsi="Times New Roman"/>
          <w:sz w:val="24"/>
          <w:szCs w:val="24"/>
        </w:rPr>
        <w:t>Straubergs</w:t>
      </w:r>
      <w:proofErr w:type="spellEnd"/>
      <w:r>
        <w:rPr>
          <w:rFonts w:ascii="Times New Roman" w:hAnsi="Times New Roman"/>
          <w:sz w:val="24"/>
          <w:szCs w:val="24"/>
        </w:rPr>
        <w:t xml:space="preserve"> izsludina sēdes pārtraukumu.</w:t>
      </w:r>
    </w:p>
    <w:p w14:paraId="0436C049" w14:textId="42A86215" w:rsidR="000E42D6" w:rsidRDefault="000E42D6" w:rsidP="000E42D6">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Plkst.14:</w:t>
      </w:r>
      <w:r w:rsidR="00820ED1">
        <w:rPr>
          <w:rFonts w:ascii="Times New Roman" w:hAnsi="Times New Roman"/>
          <w:sz w:val="24"/>
          <w:szCs w:val="24"/>
        </w:rPr>
        <w:t>35</w:t>
      </w:r>
      <w:r>
        <w:rPr>
          <w:rFonts w:ascii="Times New Roman" w:hAnsi="Times New Roman"/>
          <w:sz w:val="24"/>
          <w:szCs w:val="24"/>
        </w:rPr>
        <w:t xml:space="preserve"> sēde tiek atsākta.</w:t>
      </w:r>
    </w:p>
    <w:p w14:paraId="6C1CE967" w14:textId="77777777" w:rsidR="00793D3C" w:rsidRDefault="00793D3C" w:rsidP="00A46D51">
      <w:pPr>
        <w:pStyle w:val="Sarakstarindkopa1"/>
        <w:spacing w:after="0" w:line="240" w:lineRule="auto"/>
        <w:ind w:left="0" w:firstLine="720"/>
        <w:jc w:val="both"/>
        <w:rPr>
          <w:rFonts w:ascii="Times New Roman" w:hAnsi="Times New Roman"/>
          <w:sz w:val="24"/>
          <w:szCs w:val="24"/>
        </w:rPr>
      </w:pPr>
    </w:p>
    <w:p w14:paraId="65D1C05F" w14:textId="030606EE" w:rsidR="000429CD" w:rsidRPr="00025563" w:rsidRDefault="000429CD" w:rsidP="000429CD">
      <w:pPr>
        <w:pStyle w:val="Virsraksts1"/>
        <w:jc w:val="center"/>
      </w:pPr>
      <w:r w:rsidRPr="00025563">
        <w:t>2</w:t>
      </w:r>
      <w:r>
        <w:t>1</w:t>
      </w:r>
      <w:r w:rsidRPr="00025563">
        <w:t>.</w:t>
      </w:r>
    </w:p>
    <w:p w14:paraId="27A081DD" w14:textId="77777777" w:rsidR="00747BB7" w:rsidRPr="00747BB7" w:rsidRDefault="00747BB7" w:rsidP="00747BB7">
      <w:pPr>
        <w:pBdr>
          <w:bottom w:val="single" w:sz="6" w:space="1" w:color="auto"/>
        </w:pBdr>
        <w:jc w:val="both"/>
        <w:rPr>
          <w:b/>
          <w:bCs/>
          <w:lang w:val="lv-LV" w:eastAsia="lv-LV"/>
        </w:rPr>
      </w:pPr>
      <w:r w:rsidRPr="00747BB7">
        <w:rPr>
          <w:b/>
          <w:bCs/>
          <w:noProof/>
          <w:lang w:val="lv-LV" w:eastAsia="lv-LV"/>
        </w:rPr>
        <w:t>Par finansējuma piešķiršanu Cēsu ielas un Tīrumu ielas posma pārbūves projektēšanai un autoruzraudzībai būvdarbu laikā</w:t>
      </w:r>
    </w:p>
    <w:p w14:paraId="53A2CCA8" w14:textId="2A277BDD" w:rsidR="00747BB7" w:rsidRPr="00747BB7" w:rsidRDefault="00747BB7" w:rsidP="00747BB7">
      <w:pPr>
        <w:jc w:val="center"/>
        <w:rPr>
          <w:lang w:val="lv-LV" w:eastAsia="lv-LV"/>
        </w:rPr>
      </w:pPr>
      <w:r w:rsidRPr="00747BB7">
        <w:rPr>
          <w:lang w:val="lv-LV" w:eastAsia="lv-LV"/>
        </w:rPr>
        <w:t>Ziņo Ģirts Ieleja</w:t>
      </w:r>
      <w:r>
        <w:rPr>
          <w:lang w:val="lv-LV" w:eastAsia="lv-LV"/>
        </w:rPr>
        <w:t>, debatēs piedalās Rūdolfs Pelēkais</w:t>
      </w:r>
    </w:p>
    <w:p w14:paraId="27922CEA" w14:textId="77777777" w:rsidR="00747BB7" w:rsidRPr="00747BB7" w:rsidRDefault="00747BB7" w:rsidP="00747BB7">
      <w:pPr>
        <w:shd w:val="clear" w:color="auto" w:fill="FFFFFF"/>
        <w:jc w:val="both"/>
        <w:rPr>
          <w:lang w:val="lv-LV" w:eastAsia="lv-LV"/>
        </w:rPr>
      </w:pPr>
    </w:p>
    <w:p w14:paraId="2DD1C55B" w14:textId="31C1EAF8" w:rsidR="00747BB7" w:rsidRPr="00747BB7" w:rsidRDefault="00747BB7" w:rsidP="00747BB7">
      <w:pPr>
        <w:ind w:firstLine="851"/>
        <w:jc w:val="both"/>
        <w:rPr>
          <w:noProof/>
          <w:lang w:val="lv-LV" w:eastAsia="lv-LV"/>
        </w:rPr>
      </w:pPr>
      <w:r w:rsidRPr="00747BB7">
        <w:rPr>
          <w:lang w:val="lv-LV" w:eastAsia="lv-LV"/>
        </w:rPr>
        <w:t>Limbažu novada dome 2023.gada 23.februārī pieņēma lēmumu Nr.153 (protokols Nr.3, 85.) “Par projekta “</w:t>
      </w:r>
      <w:proofErr w:type="spellStart"/>
      <w:r w:rsidRPr="00747BB7">
        <w:rPr>
          <w:lang w:val="lv-LV" w:eastAsia="lv-LV"/>
        </w:rPr>
        <w:t>Cēsu</w:t>
      </w:r>
      <w:proofErr w:type="spellEnd"/>
      <w:r w:rsidRPr="00747BB7">
        <w:rPr>
          <w:lang w:val="lv-LV" w:eastAsia="lv-LV"/>
        </w:rPr>
        <w:t xml:space="preserve"> ielas pārbūve posmā no Dzegužu ielas līdz pilsētas robežai un Tīrumu ielas posma pārbūve Limbažu pilsētā uzņēmējdarbības attīstības veicināšanai” īstenošanu” ar grozījumiem 2023. gada 22. jūnijā domes sēdē (lēmums Nr.494 (protokols Nr.7, 2.) “</w:t>
      </w:r>
      <w:r w:rsidRPr="00747BB7">
        <w:rPr>
          <w:noProof/>
          <w:lang w:val="lv-LV" w:eastAsia="lv-LV"/>
        </w:rPr>
        <w:t>Par grozījumu veikšanu Limbažu novada domes 2023.gada 23.februāra lēmumā Nr.153 “Par projekta “Cēsu ielas pārbūve posmā no Dzegužu ielas līdz pilsētas robežai un Tīrumu ielas posma pārbūve Limbažu pilsētā uzņēmējdarbības attīstības veicināšanai” īstenošanu””), kurā konceptuāli lēma atbalstīt projek</w:t>
      </w:r>
      <w:r>
        <w:rPr>
          <w:noProof/>
          <w:lang w:val="lv-LV" w:eastAsia="lv-LV"/>
        </w:rPr>
        <w:t>t</w:t>
      </w:r>
      <w:r w:rsidRPr="00747BB7">
        <w:rPr>
          <w:noProof/>
          <w:lang w:val="lv-LV" w:eastAsia="lv-LV"/>
        </w:rPr>
        <w:t xml:space="preserve">a īstenošanu. </w:t>
      </w:r>
    </w:p>
    <w:p w14:paraId="638CFE50" w14:textId="775FF512" w:rsidR="00747BB7" w:rsidRPr="00747BB7" w:rsidRDefault="00747BB7" w:rsidP="00747BB7">
      <w:pPr>
        <w:ind w:firstLine="720"/>
        <w:jc w:val="both"/>
        <w:rPr>
          <w:lang w:val="lv-LV" w:eastAsia="lv-LV"/>
        </w:rPr>
      </w:pPr>
      <w:r w:rsidRPr="00747BB7">
        <w:rPr>
          <w:lang w:val="lv-LV" w:eastAsia="lv-LV"/>
        </w:rPr>
        <w:t>Limbažu novada pašvaldība izsludināja iepirkumu “</w:t>
      </w:r>
      <w:proofErr w:type="spellStart"/>
      <w:r w:rsidRPr="00747BB7">
        <w:rPr>
          <w:lang w:val="lv-LV" w:eastAsia="lv-LV"/>
        </w:rPr>
        <w:t>Cēsu</w:t>
      </w:r>
      <w:proofErr w:type="spellEnd"/>
      <w:r w:rsidRPr="00747BB7">
        <w:rPr>
          <w:lang w:val="lv-LV" w:eastAsia="lv-LV"/>
        </w:rPr>
        <w:t xml:space="preserve"> ielas un Tīrumu ielas posma pārbūves projektēšana un autoruzraudzība būvdarbu laikā” Iepirkuma ID - LNP 2023/81, kurā saimnieciski izdevīgākais piedāvājums ir sabiedrības ar ierobežotu atbildību “Firma L4”, </w:t>
      </w:r>
      <w:proofErr w:type="spellStart"/>
      <w:r w:rsidRPr="00747BB7">
        <w:rPr>
          <w:lang w:val="lv-LV" w:eastAsia="lv-LV"/>
        </w:rPr>
        <w:t>reģ</w:t>
      </w:r>
      <w:proofErr w:type="spellEnd"/>
      <w:r w:rsidRPr="00747BB7">
        <w:rPr>
          <w:lang w:val="lv-LV" w:eastAsia="lv-LV"/>
        </w:rPr>
        <w:t>.</w:t>
      </w:r>
      <w:r>
        <w:rPr>
          <w:lang w:val="lv-LV" w:eastAsia="lv-LV"/>
        </w:rPr>
        <w:t xml:space="preserve"> </w:t>
      </w:r>
      <w:r w:rsidRPr="00747BB7">
        <w:rPr>
          <w:lang w:val="lv-LV" w:eastAsia="lv-LV"/>
        </w:rPr>
        <w:t>Nr.40003236001, piedāvājums par summu 42’100,-</w:t>
      </w:r>
      <w:r w:rsidRPr="00747BB7">
        <w:rPr>
          <w:i/>
          <w:iCs/>
          <w:lang w:val="lv-LV" w:eastAsia="lv-LV"/>
        </w:rPr>
        <w:t xml:space="preserve"> </w:t>
      </w:r>
      <w:proofErr w:type="spellStart"/>
      <w:r w:rsidRPr="00747BB7">
        <w:rPr>
          <w:i/>
          <w:iCs/>
          <w:lang w:val="lv-LV" w:eastAsia="lv-LV"/>
        </w:rPr>
        <w:t>euro</w:t>
      </w:r>
      <w:proofErr w:type="spellEnd"/>
      <w:r w:rsidRPr="00747BB7">
        <w:rPr>
          <w:lang w:val="lv-LV" w:eastAsia="lv-LV"/>
        </w:rPr>
        <w:t xml:space="preserve"> bez PVN.</w:t>
      </w:r>
    </w:p>
    <w:p w14:paraId="5D12B54B" w14:textId="77777777" w:rsidR="00747BB7" w:rsidRPr="00D946CD" w:rsidRDefault="00747BB7" w:rsidP="00747BB7">
      <w:pPr>
        <w:ind w:firstLine="720"/>
        <w:jc w:val="both"/>
        <w:rPr>
          <w:b/>
          <w:bCs/>
          <w:lang w:val="lv-LV" w:eastAsia="lv-LV"/>
        </w:rPr>
      </w:pPr>
      <w:r w:rsidRPr="00747BB7">
        <w:rPr>
          <w:lang w:val="lv-LV" w:eastAsia="lv-LV"/>
        </w:rPr>
        <w:t xml:space="preserve">Pamatojoties uz Pašvaldību likuma 4.panta pirmās daļas 2. un 3.punktu un ceturto daļu, 10.panta pirmās daļas 3.punktu,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63B3B33" w14:textId="5126EB03" w:rsidR="00747BB7" w:rsidRPr="00747BB7" w:rsidRDefault="00747BB7" w:rsidP="00747BB7">
      <w:pPr>
        <w:ind w:firstLine="720"/>
        <w:jc w:val="both"/>
        <w:rPr>
          <w:b/>
          <w:bCs/>
          <w:lang w:val="lv-LV" w:eastAsia="lv-LV"/>
        </w:rPr>
      </w:pPr>
    </w:p>
    <w:p w14:paraId="095B06EC" w14:textId="77777777" w:rsidR="00747BB7" w:rsidRPr="00747BB7" w:rsidRDefault="00747BB7" w:rsidP="00747BB7">
      <w:pPr>
        <w:numPr>
          <w:ilvl w:val="0"/>
          <w:numId w:val="23"/>
        </w:numPr>
        <w:ind w:left="357" w:hanging="357"/>
        <w:contextualSpacing/>
        <w:jc w:val="both"/>
        <w:rPr>
          <w:lang w:val="lv-LV" w:eastAsia="hi-IN" w:bidi="hi-IN"/>
        </w:rPr>
      </w:pPr>
      <w:r w:rsidRPr="00747BB7">
        <w:rPr>
          <w:bCs/>
          <w:lang w:val="lv-LV" w:eastAsia="lv-LV"/>
        </w:rPr>
        <w:t>Iekļaut 2024. gada budžetā</w:t>
      </w:r>
      <w:r w:rsidRPr="00747BB7">
        <w:rPr>
          <w:b/>
          <w:bCs/>
          <w:lang w:val="lv-LV" w:eastAsia="lv-LV"/>
        </w:rPr>
        <w:t xml:space="preserve"> </w:t>
      </w:r>
      <w:r w:rsidRPr="00747BB7">
        <w:rPr>
          <w:lang w:val="lv-LV" w:eastAsia="lv-LV"/>
        </w:rPr>
        <w:t xml:space="preserve">nepieciešamo finansējumu </w:t>
      </w:r>
      <w:r w:rsidRPr="00747BB7">
        <w:rPr>
          <w:noProof/>
          <w:lang w:val="lv-LV" w:eastAsia="lv-LV"/>
        </w:rPr>
        <w:t xml:space="preserve">50’941,- </w:t>
      </w:r>
      <w:r w:rsidRPr="00747BB7">
        <w:rPr>
          <w:i/>
          <w:iCs/>
          <w:noProof/>
          <w:lang w:val="lv-LV" w:eastAsia="lv-LV"/>
        </w:rPr>
        <w:t>euro</w:t>
      </w:r>
      <w:r w:rsidRPr="00747BB7">
        <w:rPr>
          <w:noProof/>
          <w:lang w:val="lv-LV" w:eastAsia="lv-LV"/>
        </w:rPr>
        <w:t xml:space="preserve">  (piecdesmit tūkstoši deviņi simti četrdesmit viens </w:t>
      </w:r>
      <w:r w:rsidRPr="00747BB7">
        <w:rPr>
          <w:i/>
          <w:iCs/>
          <w:noProof/>
          <w:lang w:val="lv-LV" w:eastAsia="lv-LV"/>
        </w:rPr>
        <w:t>euro</w:t>
      </w:r>
      <w:r w:rsidRPr="00747BB7">
        <w:rPr>
          <w:noProof/>
          <w:lang w:val="lv-LV" w:eastAsia="lv-LV"/>
        </w:rPr>
        <w:t>) Cēsu ielas un Tīrumu ielas posma pārbūves projektēšanai un autoruzraudzībai būvdarbu laikā.</w:t>
      </w:r>
    </w:p>
    <w:p w14:paraId="042534B9" w14:textId="77777777" w:rsidR="00747BB7" w:rsidRPr="00747BB7" w:rsidRDefault="00747BB7" w:rsidP="00747BB7">
      <w:pPr>
        <w:numPr>
          <w:ilvl w:val="0"/>
          <w:numId w:val="23"/>
        </w:numPr>
        <w:ind w:left="357" w:hanging="357"/>
        <w:contextualSpacing/>
        <w:jc w:val="both"/>
        <w:rPr>
          <w:lang w:val="lv-LV" w:eastAsia="hi-IN" w:bidi="hi-IN"/>
        </w:rPr>
      </w:pPr>
      <w:r w:rsidRPr="00747BB7">
        <w:rPr>
          <w:lang w:val="lv-LV" w:eastAsia="hi-IN" w:bidi="hi-IN"/>
        </w:rPr>
        <w:t>Atbildīgo par finansējuma iekļaušanu budžetā noteikt Attīstības un projektu nodaļas vadītāju.</w:t>
      </w:r>
    </w:p>
    <w:p w14:paraId="22645E66" w14:textId="77777777" w:rsidR="00747BB7" w:rsidRPr="00747BB7" w:rsidRDefault="00747BB7" w:rsidP="00747BB7">
      <w:pPr>
        <w:numPr>
          <w:ilvl w:val="0"/>
          <w:numId w:val="23"/>
        </w:numPr>
        <w:ind w:left="357" w:hanging="357"/>
        <w:contextualSpacing/>
        <w:jc w:val="both"/>
        <w:rPr>
          <w:lang w:val="lv-LV" w:eastAsia="hi-IN" w:bidi="hi-IN"/>
        </w:rPr>
      </w:pPr>
      <w:r w:rsidRPr="00747BB7">
        <w:rPr>
          <w:lang w:val="lv-LV" w:eastAsia="hi-IN" w:bidi="hi-IN"/>
        </w:rPr>
        <w:t>Kontroli par lēmuma izpildi uzdot Limbažu novada pašvaldības izpilddirektoram.</w:t>
      </w:r>
    </w:p>
    <w:p w14:paraId="7F862393" w14:textId="77777777" w:rsidR="00747BB7" w:rsidRPr="00747BB7" w:rsidRDefault="00747BB7" w:rsidP="00747BB7">
      <w:pPr>
        <w:numPr>
          <w:ilvl w:val="0"/>
          <w:numId w:val="23"/>
        </w:numPr>
        <w:ind w:left="357" w:hanging="357"/>
        <w:contextualSpacing/>
        <w:jc w:val="both"/>
        <w:rPr>
          <w:lang w:val="lv-LV" w:eastAsia="hi-IN" w:bidi="hi-IN"/>
        </w:rPr>
      </w:pPr>
      <w:r w:rsidRPr="00747BB7">
        <w:rPr>
          <w:lang w:val="lv-LV" w:eastAsia="hi-IN" w:bidi="hi-IN"/>
        </w:rPr>
        <w:t>Lēmuma projektu virzīt izskatīšanai Limbažu novada domes sēdē.</w:t>
      </w:r>
    </w:p>
    <w:p w14:paraId="5C8965A2" w14:textId="77777777" w:rsidR="00366331" w:rsidRDefault="00366331" w:rsidP="00A46D51">
      <w:pPr>
        <w:pStyle w:val="Sarakstarindkopa1"/>
        <w:spacing w:after="0" w:line="240" w:lineRule="auto"/>
        <w:ind w:left="0" w:firstLine="720"/>
        <w:jc w:val="both"/>
        <w:rPr>
          <w:rFonts w:ascii="Times New Roman" w:hAnsi="Times New Roman"/>
          <w:sz w:val="24"/>
          <w:szCs w:val="24"/>
          <w:lang w:eastAsia="lv-LV"/>
        </w:rPr>
      </w:pPr>
    </w:p>
    <w:p w14:paraId="589268BB" w14:textId="77777777" w:rsidR="00286232" w:rsidRPr="00286232" w:rsidRDefault="00286232" w:rsidP="00A46D51">
      <w:pPr>
        <w:pStyle w:val="Sarakstarindkopa1"/>
        <w:spacing w:after="0" w:line="240" w:lineRule="auto"/>
        <w:ind w:left="0" w:firstLine="720"/>
        <w:jc w:val="both"/>
        <w:rPr>
          <w:rFonts w:ascii="Times New Roman" w:hAnsi="Times New Roman"/>
          <w:sz w:val="24"/>
          <w:szCs w:val="24"/>
        </w:rPr>
      </w:pPr>
    </w:p>
    <w:p w14:paraId="3ACDDFCB" w14:textId="77F26E41" w:rsidR="000429CD" w:rsidRPr="00025563" w:rsidRDefault="000429CD" w:rsidP="000429CD">
      <w:pPr>
        <w:pStyle w:val="Virsraksts1"/>
        <w:jc w:val="center"/>
      </w:pPr>
      <w:r w:rsidRPr="00025563">
        <w:t>2</w:t>
      </w:r>
      <w:r>
        <w:t>2</w:t>
      </w:r>
      <w:r w:rsidRPr="00025563">
        <w:t>.</w:t>
      </w:r>
    </w:p>
    <w:p w14:paraId="210E9FB3" w14:textId="77777777" w:rsidR="00866DFB" w:rsidRPr="00866DFB" w:rsidRDefault="00866DFB" w:rsidP="00866DFB">
      <w:pPr>
        <w:pBdr>
          <w:bottom w:val="single" w:sz="6" w:space="1" w:color="auto"/>
        </w:pBdr>
        <w:jc w:val="both"/>
        <w:rPr>
          <w:b/>
          <w:bCs/>
          <w:lang w:val="lv-LV" w:eastAsia="lv-LV"/>
        </w:rPr>
      </w:pPr>
      <w:r w:rsidRPr="00866DFB">
        <w:rPr>
          <w:b/>
          <w:bCs/>
          <w:noProof/>
          <w:lang w:val="lv-LV" w:eastAsia="lv-LV"/>
        </w:rPr>
        <w:t>Par pašvaldības līdzfinansējuma piešķiršanu dzīvojamo māju pieslēgšanai centralizētai kanalizācijas sistēmai</w:t>
      </w:r>
    </w:p>
    <w:p w14:paraId="491162D4" w14:textId="5C0B1757" w:rsidR="00866DFB" w:rsidRPr="00866DFB" w:rsidRDefault="00866DFB" w:rsidP="00866DFB">
      <w:pPr>
        <w:jc w:val="center"/>
        <w:rPr>
          <w:lang w:val="lv-LV" w:eastAsia="lv-LV"/>
        </w:rPr>
      </w:pPr>
      <w:r w:rsidRPr="00866DFB">
        <w:rPr>
          <w:lang w:val="lv-LV" w:eastAsia="lv-LV"/>
        </w:rPr>
        <w:t xml:space="preserve">Ziņo </w:t>
      </w:r>
      <w:r w:rsidRPr="00866DFB">
        <w:rPr>
          <w:noProof/>
          <w:lang w:val="lv-LV" w:eastAsia="lv-LV"/>
        </w:rPr>
        <w:t>Jana Mošura</w:t>
      </w:r>
      <w:r w:rsidR="001F3841">
        <w:rPr>
          <w:noProof/>
          <w:lang w:val="lv-LV" w:eastAsia="lv-LV"/>
        </w:rPr>
        <w:t>, debatēs piedalās Dagnis Straubergs, Rūdolfs Pelēkais, Māris Beļaunieks</w:t>
      </w:r>
    </w:p>
    <w:p w14:paraId="3B093FD3" w14:textId="77777777" w:rsidR="00866DFB" w:rsidRPr="00866DFB" w:rsidRDefault="00866DFB" w:rsidP="00866DFB">
      <w:pPr>
        <w:jc w:val="both"/>
        <w:rPr>
          <w:lang w:val="lv-LV" w:eastAsia="lv-LV"/>
        </w:rPr>
      </w:pPr>
    </w:p>
    <w:p w14:paraId="6CE24F33" w14:textId="77777777" w:rsidR="00866DFB" w:rsidRPr="00866DFB" w:rsidRDefault="00866DFB" w:rsidP="00866DFB">
      <w:pPr>
        <w:widowControl w:val="0"/>
        <w:suppressAutoHyphens/>
        <w:ind w:right="-1" w:firstLine="720"/>
        <w:jc w:val="both"/>
        <w:rPr>
          <w:rFonts w:eastAsia="Arial Unicode MS"/>
          <w:kern w:val="1"/>
          <w:lang w:val="lv-LV" w:eastAsia="hi-IN" w:bidi="hi-IN"/>
        </w:rPr>
      </w:pPr>
      <w:r w:rsidRPr="00866DFB">
        <w:rPr>
          <w:rFonts w:eastAsia="Arial Unicode MS"/>
          <w:kern w:val="1"/>
          <w:lang w:val="lv-LV" w:eastAsia="hi-IN" w:bidi="hi-IN"/>
        </w:rPr>
        <w:t xml:space="preserve">Ar Limbažu novada pašvaldības domes 2023. gada 23. februāra lēmumu Nr.71 (protokols Nr. 3, 3.) apstiprināti saistošie noteikumi Nr. 1 </w:t>
      </w:r>
      <w:r w:rsidRPr="00866DFB">
        <w:rPr>
          <w:kern w:val="1"/>
          <w:lang w:val="lv-LV" w:eastAsia="lv-LV" w:bidi="hi-IN"/>
        </w:rPr>
        <w:t>“Par Limbažu novada pašvaldības līdzfinansējuma piešķiršanu dzīvojamo māju pieslēgšanai centralizētajai kanalizācijas sistēmai” (turpmāk – Saistošie noteikumi).</w:t>
      </w:r>
    </w:p>
    <w:p w14:paraId="410557A8" w14:textId="77777777" w:rsidR="00866DFB" w:rsidRPr="00866DFB" w:rsidRDefault="00866DFB" w:rsidP="00866DFB">
      <w:pPr>
        <w:widowControl w:val="0"/>
        <w:suppressAutoHyphens/>
        <w:ind w:right="-1" w:firstLine="720"/>
        <w:jc w:val="both"/>
        <w:rPr>
          <w:rFonts w:eastAsia="Arial Unicode MS"/>
          <w:kern w:val="1"/>
          <w:lang w:val="lv-LV" w:eastAsia="hi-IN" w:bidi="hi-IN"/>
        </w:rPr>
      </w:pPr>
      <w:r w:rsidRPr="00866DFB">
        <w:rPr>
          <w:rFonts w:eastAsia="Arial Unicode MS"/>
          <w:kern w:val="1"/>
          <w:lang w:val="lv-LV" w:eastAsia="hi-IN" w:bidi="hi-IN"/>
        </w:rPr>
        <w:t xml:space="preserve">Saistošie noteikumi </w:t>
      </w:r>
      <w:r w:rsidRPr="00866DFB">
        <w:rPr>
          <w:lang w:val="lv-LV" w:eastAsia="lv-LV"/>
        </w:rPr>
        <w:t xml:space="preserve">nosaka kārtību, kādā Limbažu novada pašvaldība (turpmāk – Pašvaldība) </w:t>
      </w:r>
      <w:r w:rsidRPr="00866DFB">
        <w:rPr>
          <w:lang w:val="lv-LV" w:eastAsia="lv-LV"/>
        </w:rPr>
        <w:lastRenderedPageBreak/>
        <w:t>piešķir līdzfinansējumu privātpersonai dzīvojamās mājas pieslēgšanai centralizētajai kanalizācijas sistēmai.</w:t>
      </w:r>
      <w:r w:rsidRPr="00866DFB">
        <w:rPr>
          <w:rFonts w:eastAsia="Arial Unicode MS"/>
          <w:kern w:val="1"/>
          <w:lang w:val="lv-LV" w:eastAsia="hi-IN" w:bidi="hi-IN"/>
        </w:rPr>
        <w:t xml:space="preserve"> </w:t>
      </w:r>
    </w:p>
    <w:p w14:paraId="050092E3" w14:textId="77777777" w:rsidR="00866DFB" w:rsidRPr="00866DFB" w:rsidRDefault="00866DFB" w:rsidP="00866DFB">
      <w:pPr>
        <w:widowControl w:val="0"/>
        <w:suppressAutoHyphens/>
        <w:ind w:right="-1" w:firstLine="720"/>
        <w:jc w:val="both"/>
        <w:rPr>
          <w:rFonts w:eastAsia="Arial Unicode MS"/>
          <w:kern w:val="1"/>
          <w:lang w:val="lv-LV" w:eastAsia="hi-IN" w:bidi="hi-IN"/>
        </w:rPr>
      </w:pPr>
      <w:r w:rsidRPr="00866DFB">
        <w:rPr>
          <w:rFonts w:eastAsia="Arial Unicode MS"/>
          <w:kern w:val="1"/>
          <w:lang w:val="lv-LV" w:eastAsia="hi-IN" w:bidi="hi-IN"/>
        </w:rPr>
        <w:t xml:space="preserve">Pašvaldības 2023. gada budžetā plānots finansējums “Kanalizācijas </w:t>
      </w:r>
      <w:proofErr w:type="spellStart"/>
      <w:r w:rsidRPr="00866DFB">
        <w:rPr>
          <w:rFonts w:eastAsia="Arial Unicode MS"/>
          <w:kern w:val="1"/>
          <w:lang w:val="lv-LV" w:eastAsia="hi-IN" w:bidi="hi-IN"/>
        </w:rPr>
        <w:t>pieslēgumi</w:t>
      </w:r>
      <w:proofErr w:type="spellEnd"/>
      <w:r w:rsidRPr="00866DFB">
        <w:rPr>
          <w:rFonts w:eastAsia="Arial Unicode MS"/>
          <w:kern w:val="1"/>
          <w:lang w:val="lv-LV" w:eastAsia="hi-IN" w:bidi="hi-IN"/>
        </w:rPr>
        <w:t xml:space="preserve"> mājsaimniecībām” no dabas resursa nodokļa 20’000,- </w:t>
      </w:r>
      <w:proofErr w:type="spellStart"/>
      <w:r w:rsidRPr="00866DFB">
        <w:rPr>
          <w:rFonts w:eastAsia="Arial Unicode MS"/>
          <w:i/>
          <w:iCs/>
          <w:kern w:val="1"/>
          <w:lang w:val="lv-LV" w:eastAsia="hi-IN" w:bidi="hi-IN"/>
        </w:rPr>
        <w:t>euro</w:t>
      </w:r>
      <w:proofErr w:type="spellEnd"/>
      <w:r w:rsidRPr="00866DFB">
        <w:rPr>
          <w:rFonts w:eastAsia="Arial Unicode MS"/>
          <w:i/>
          <w:iCs/>
          <w:kern w:val="1"/>
          <w:lang w:val="lv-LV" w:eastAsia="hi-IN" w:bidi="hi-IN"/>
        </w:rPr>
        <w:t xml:space="preserve"> </w:t>
      </w:r>
      <w:r w:rsidRPr="00866DFB">
        <w:rPr>
          <w:rFonts w:eastAsia="Arial Unicode MS"/>
          <w:kern w:val="1"/>
          <w:lang w:val="lv-LV" w:eastAsia="hi-IN" w:bidi="hi-IN"/>
        </w:rPr>
        <w:t>apmērā.</w:t>
      </w:r>
    </w:p>
    <w:p w14:paraId="020FD38E" w14:textId="77777777" w:rsidR="00866DFB" w:rsidRPr="00866DFB" w:rsidRDefault="00866DFB" w:rsidP="00866DFB">
      <w:pPr>
        <w:widowControl w:val="0"/>
        <w:suppressAutoHyphens/>
        <w:ind w:right="-1" w:firstLine="720"/>
        <w:jc w:val="both"/>
        <w:rPr>
          <w:rFonts w:eastAsia="Arial Unicode MS"/>
          <w:kern w:val="1"/>
          <w:lang w:val="lv-LV" w:eastAsia="hi-IN" w:bidi="hi-IN"/>
        </w:rPr>
      </w:pPr>
      <w:r w:rsidRPr="00866DFB">
        <w:rPr>
          <w:rFonts w:eastAsia="Arial Unicode MS"/>
          <w:kern w:val="1"/>
          <w:lang w:val="lv-LV" w:eastAsia="hi-IN" w:bidi="hi-IN"/>
        </w:rPr>
        <w:t>Saskaņā ar Saistošo noteikumu 11.1. punktu līdzfinansējums tiek piešķirts 90% apmērā, bet ne vairāk kā EUR 3600, ja persona atbilst 11.1 punkta apakšpunktos norādītajām prasībām.</w:t>
      </w:r>
    </w:p>
    <w:p w14:paraId="34338DD5" w14:textId="77777777" w:rsidR="00866DFB" w:rsidRPr="00866DFB" w:rsidRDefault="00866DFB" w:rsidP="00866DFB">
      <w:pPr>
        <w:widowControl w:val="0"/>
        <w:suppressAutoHyphens/>
        <w:ind w:right="-1" w:firstLine="720"/>
        <w:jc w:val="both"/>
        <w:rPr>
          <w:rFonts w:eastAsia="Arial Unicode MS"/>
          <w:kern w:val="1"/>
          <w:lang w:val="lv-LV" w:eastAsia="hi-IN" w:bidi="hi-IN"/>
        </w:rPr>
      </w:pPr>
      <w:r w:rsidRPr="00866DFB">
        <w:rPr>
          <w:rFonts w:eastAsia="Arial Unicode MS"/>
          <w:kern w:val="1"/>
          <w:lang w:val="lv-LV" w:eastAsia="hi-IN" w:bidi="hi-IN"/>
        </w:rPr>
        <w:t>Saskaņā ar Saistošo noteikumu 11.2. punktu līdzfinansējums tiek piešķirts 50% apmērā, bet ne vairāk kā EUR 2000, citām Saistošo noteikumu 11.1. punktā neminētām personām.</w:t>
      </w:r>
    </w:p>
    <w:p w14:paraId="38D4F468" w14:textId="77777777" w:rsidR="00866DFB" w:rsidRPr="00866DFB" w:rsidRDefault="00866DFB" w:rsidP="00866DFB">
      <w:pPr>
        <w:widowControl w:val="0"/>
        <w:suppressAutoHyphens/>
        <w:ind w:right="-1" w:firstLine="720"/>
        <w:jc w:val="both"/>
        <w:rPr>
          <w:rFonts w:eastAsia="Arial Unicode MS"/>
          <w:kern w:val="1"/>
          <w:lang w:val="lv-LV" w:eastAsia="hi-IN" w:bidi="hi-IN"/>
        </w:rPr>
      </w:pPr>
      <w:r w:rsidRPr="00866DFB">
        <w:rPr>
          <w:rFonts w:eastAsia="Arial Unicode MS"/>
          <w:kern w:val="1"/>
          <w:lang w:val="lv-LV" w:eastAsia="hi-IN" w:bidi="hi-IN"/>
        </w:rPr>
        <w:t xml:space="preserve">Saskaņā ar Saistošo noteikumu 12. punktu līdzfinansējums </w:t>
      </w:r>
      <w:r w:rsidRPr="00866DFB">
        <w:rPr>
          <w:lang w:val="lv-LV" w:eastAsia="lv-LV"/>
        </w:rPr>
        <w:t>tiek piešķirts līdz 1000,00 EUR apmērā, j</w:t>
      </w:r>
      <w:r w:rsidRPr="00866DFB">
        <w:rPr>
          <w:color w:val="000000"/>
          <w:lang w:val="lv-LV" w:eastAsia="lv-LV"/>
        </w:rPr>
        <w:t>a ārējās kanalizācijas tīkla izbūves darbus sava nekustamā īpašuma robežās veicis pats Iesniedzējs.</w:t>
      </w:r>
    </w:p>
    <w:p w14:paraId="5CB103F5" w14:textId="77777777" w:rsidR="00866DFB" w:rsidRPr="00866DFB" w:rsidRDefault="00866DFB" w:rsidP="00866DFB">
      <w:pPr>
        <w:widowControl w:val="0"/>
        <w:suppressAutoHyphens/>
        <w:ind w:right="-1" w:firstLine="720"/>
        <w:jc w:val="both"/>
        <w:rPr>
          <w:rFonts w:eastAsia="Arial Unicode MS"/>
          <w:b/>
          <w:bCs/>
          <w:kern w:val="1"/>
          <w:lang w:val="lv-LV" w:eastAsia="hi-IN" w:bidi="hi-IN"/>
        </w:rPr>
      </w:pPr>
      <w:r w:rsidRPr="00866DFB">
        <w:rPr>
          <w:rFonts w:eastAsia="Arial Unicode MS"/>
          <w:kern w:val="1"/>
          <w:lang w:val="lv-LV" w:eastAsia="hi-IN" w:bidi="hi-IN"/>
        </w:rPr>
        <w:t>Saskaņā ar Saistošo noteikumu 19. punktu ar 2022. gada 21. aprīļa Limbažu novada pašvaldības novada izpilddirektora rīkojumu Nr. 4.1.1/22/144, tika izveidota uz Saistošo noteikumu pamata saņemto pieteikumu izvērtēšanas komisija (turpmāk – Komisija)</w:t>
      </w:r>
      <w:r w:rsidRPr="00866DFB">
        <w:rPr>
          <w:rFonts w:eastAsia="Arial Unicode MS"/>
          <w:b/>
          <w:bCs/>
          <w:kern w:val="1"/>
          <w:lang w:val="lv-LV" w:eastAsia="hi-IN" w:bidi="hi-IN"/>
        </w:rPr>
        <w:t>.</w:t>
      </w:r>
    </w:p>
    <w:p w14:paraId="0DF1C777" w14:textId="77777777" w:rsidR="00866DFB" w:rsidRPr="00866DFB" w:rsidRDefault="00866DFB" w:rsidP="00866DFB">
      <w:pPr>
        <w:widowControl w:val="0"/>
        <w:suppressAutoHyphens/>
        <w:ind w:right="-1" w:firstLine="720"/>
        <w:jc w:val="both"/>
        <w:rPr>
          <w:i/>
          <w:iCs/>
          <w:lang w:val="lv-LV" w:eastAsia="lv-LV"/>
        </w:rPr>
      </w:pPr>
      <w:r w:rsidRPr="00866DFB">
        <w:rPr>
          <w:rFonts w:eastAsia="Arial Unicode MS"/>
          <w:kern w:val="1"/>
          <w:lang w:val="lv-LV" w:eastAsia="hi-IN" w:bidi="hi-IN"/>
        </w:rPr>
        <w:t xml:space="preserve">Komisija pārbaudīja iesniegto pieteikumu atbilstību Saistošo noteikumu prasībām.  Pieteikumus iesniegušas19 personas. </w:t>
      </w:r>
      <w:r w:rsidRPr="00866DFB">
        <w:rPr>
          <w:lang w:val="lv-LV" w:eastAsia="lv-LV"/>
        </w:rPr>
        <w:t xml:space="preserve">Saņemts 1 pieteikums, kuram ar Limbažu novada Domes 2022. gada 22. septembra lēmumu Nr. 971 (protokols Nr. 13, 83)  ir piešķirts finansējums100 % apmērā no </w:t>
      </w:r>
      <w:proofErr w:type="spellStart"/>
      <w:r w:rsidRPr="00866DFB">
        <w:rPr>
          <w:lang w:val="lv-LV" w:eastAsia="lv-LV"/>
        </w:rPr>
        <w:t>pieslēguma</w:t>
      </w:r>
      <w:proofErr w:type="spellEnd"/>
      <w:r w:rsidRPr="00866DFB">
        <w:rPr>
          <w:lang w:val="lv-LV" w:eastAsia="lv-LV"/>
        </w:rPr>
        <w:t xml:space="preserve"> kopējām izmaksām, bet ne vairāk kā 4000 </w:t>
      </w:r>
      <w:proofErr w:type="spellStart"/>
      <w:r w:rsidRPr="00866DFB">
        <w:rPr>
          <w:i/>
          <w:iCs/>
          <w:lang w:val="lv-LV" w:eastAsia="lv-LV"/>
        </w:rPr>
        <w:t>euro</w:t>
      </w:r>
      <w:proofErr w:type="spellEnd"/>
      <w:r w:rsidRPr="00866DFB">
        <w:rPr>
          <w:i/>
          <w:iCs/>
          <w:lang w:val="lv-LV" w:eastAsia="lv-LV"/>
        </w:rPr>
        <w:t xml:space="preserve">, </w:t>
      </w:r>
      <w:r w:rsidRPr="00866DFB">
        <w:rPr>
          <w:lang w:val="lv-LV" w:eastAsia="lv-LV"/>
        </w:rPr>
        <w:t>līdz ar to šis pieteikums vairs netika vērtēts.</w:t>
      </w:r>
      <w:r w:rsidRPr="00866DFB">
        <w:rPr>
          <w:i/>
          <w:iCs/>
          <w:lang w:val="lv-LV" w:eastAsia="lv-LV"/>
        </w:rPr>
        <w:t xml:space="preserve"> </w:t>
      </w:r>
      <w:r w:rsidRPr="00866DFB">
        <w:rPr>
          <w:lang w:val="lv-LV" w:eastAsia="lv-LV"/>
        </w:rPr>
        <w:t xml:space="preserve">Pēc termiņa, 30.06.2023., ir saņemts viens pieteikums, kurš tālāk netiek vērtēts, kā arī neatbilst noteikumiem. Tāpat saņemts iesniegums par kanalizācijas </w:t>
      </w:r>
      <w:proofErr w:type="spellStart"/>
      <w:r w:rsidRPr="00866DFB">
        <w:rPr>
          <w:lang w:val="lv-LV" w:eastAsia="lv-LV"/>
        </w:rPr>
        <w:t>pieslēguma</w:t>
      </w:r>
      <w:proofErr w:type="spellEnd"/>
      <w:r w:rsidRPr="00866DFB">
        <w:rPr>
          <w:lang w:val="lv-LV" w:eastAsia="lv-LV"/>
        </w:rPr>
        <w:t xml:space="preserve"> izbūvi, kuram ar Limbažu novada Domes 2021.gada 23.septembra lēmumu Nr.276 (protokols 41</w:t>
      </w:r>
      <w:r w:rsidRPr="00866DFB">
        <w:rPr>
          <w:color w:val="212121"/>
          <w:shd w:val="clear" w:color="auto" w:fill="FFFFFF"/>
          <w:lang w:val="lv-LV" w:eastAsia="lv-LV"/>
        </w:rPr>
        <w:t xml:space="preserve"> §</w:t>
      </w:r>
      <w:r w:rsidRPr="00866DFB">
        <w:rPr>
          <w:lang w:val="lv-LV" w:eastAsia="lv-LV"/>
        </w:rPr>
        <w:t xml:space="preserve">)  piešķirts līdzfinansējums kanalizācijas sistēmas izbūvei no centralizētās kanalizācijas sistēmas </w:t>
      </w:r>
      <w:proofErr w:type="spellStart"/>
      <w:r w:rsidRPr="00866DFB">
        <w:rPr>
          <w:lang w:val="lv-LV" w:eastAsia="lv-LV"/>
        </w:rPr>
        <w:t>pieslēguma</w:t>
      </w:r>
      <w:proofErr w:type="spellEnd"/>
      <w:r w:rsidRPr="00866DFB">
        <w:rPr>
          <w:lang w:val="lv-LV" w:eastAsia="lv-LV"/>
        </w:rPr>
        <w:t xml:space="preserve"> vietas līdz kanalizācijas sistēmas </w:t>
      </w:r>
      <w:proofErr w:type="spellStart"/>
      <w:r w:rsidRPr="00866DFB">
        <w:rPr>
          <w:lang w:val="lv-LV" w:eastAsia="lv-LV"/>
        </w:rPr>
        <w:t>pieslēguma</w:t>
      </w:r>
      <w:proofErr w:type="spellEnd"/>
      <w:r w:rsidRPr="00866DFB">
        <w:rPr>
          <w:lang w:val="lv-LV" w:eastAsia="lv-LV"/>
        </w:rPr>
        <w:t xml:space="preserve"> vietai viendzīvokļa dzīvojamai mājai Liepu ielā 4, Salacgrīvā,– 100 % apmērā no </w:t>
      </w:r>
      <w:proofErr w:type="spellStart"/>
      <w:r w:rsidRPr="00866DFB">
        <w:rPr>
          <w:lang w:val="lv-LV" w:eastAsia="lv-LV"/>
        </w:rPr>
        <w:t>pieslēguma</w:t>
      </w:r>
      <w:proofErr w:type="spellEnd"/>
      <w:r w:rsidRPr="00866DFB">
        <w:rPr>
          <w:lang w:val="lv-LV" w:eastAsia="lv-LV"/>
        </w:rPr>
        <w:t xml:space="preserve"> kopējām izmaksām, kuras nav lielākas par 4000 </w:t>
      </w:r>
      <w:proofErr w:type="spellStart"/>
      <w:r w:rsidRPr="00866DFB">
        <w:rPr>
          <w:i/>
          <w:iCs/>
          <w:lang w:val="lv-LV" w:eastAsia="lv-LV"/>
        </w:rPr>
        <w:t>euro</w:t>
      </w:r>
      <w:proofErr w:type="spellEnd"/>
      <w:r w:rsidRPr="00866DFB">
        <w:rPr>
          <w:lang w:val="lv-LV" w:eastAsia="lv-LV"/>
        </w:rPr>
        <w:t>.</w:t>
      </w:r>
    </w:p>
    <w:p w14:paraId="0F7DE492" w14:textId="77777777" w:rsidR="00866DFB" w:rsidRPr="00866DFB" w:rsidRDefault="00866DFB" w:rsidP="00866DFB">
      <w:pPr>
        <w:suppressAutoHyphens/>
        <w:ind w:right="-1" w:firstLine="720"/>
        <w:jc w:val="both"/>
        <w:rPr>
          <w:rFonts w:eastAsia="Arial Unicode MS"/>
          <w:kern w:val="1"/>
          <w:lang w:val="lv-LV" w:eastAsia="hi-IN" w:bidi="hi-IN"/>
        </w:rPr>
      </w:pPr>
      <w:r w:rsidRPr="00866DFB">
        <w:rPr>
          <w:rFonts w:eastAsia="Arial Unicode MS"/>
          <w:kern w:val="1"/>
          <w:lang w:val="lv-LV" w:eastAsia="hi-IN" w:bidi="hi-IN"/>
        </w:rPr>
        <w:t>Komisija ir izvērtējusi saņemtos pieteikumus un sastādījusi protokolu, kurā konstatēts sekojošais:</w:t>
      </w:r>
    </w:p>
    <w:p w14:paraId="6BB65B53" w14:textId="76CADE55" w:rsidR="00866DFB" w:rsidRPr="00866DFB" w:rsidRDefault="002D5468" w:rsidP="00866DFB">
      <w:pPr>
        <w:numPr>
          <w:ilvl w:val="0"/>
          <w:numId w:val="24"/>
        </w:numPr>
        <w:suppressAutoHyphens/>
        <w:ind w:left="284" w:hanging="284"/>
        <w:jc w:val="both"/>
        <w:rPr>
          <w:rFonts w:eastAsia="Arial Unicode MS"/>
          <w:kern w:val="1"/>
          <w:lang w:val="lv-LV" w:eastAsia="hi-IN" w:bidi="hi-IN"/>
        </w:rPr>
      </w:pPr>
      <w:r>
        <w:rPr>
          <w:rFonts w:eastAsia="Arial Unicode MS"/>
          <w:bCs/>
          <w:kern w:val="1"/>
          <w:lang w:val="lv-LV" w:eastAsia="hi-IN" w:bidi="hi-IN"/>
        </w:rPr>
        <w:t>(vārds</w:t>
      </w:r>
      <w:r w:rsidR="00866DFB" w:rsidRPr="00866DFB">
        <w:rPr>
          <w:rFonts w:eastAsia="Arial Unicode MS"/>
          <w:bCs/>
          <w:kern w:val="1"/>
          <w:lang w:val="lv-LV" w:eastAsia="hi-IN" w:bidi="hi-IN"/>
        </w:rPr>
        <w:t>,</w:t>
      </w:r>
      <w:r>
        <w:rPr>
          <w:rFonts w:eastAsia="Arial Unicode MS"/>
          <w:bCs/>
          <w:kern w:val="1"/>
          <w:lang w:val="lv-LV" w:eastAsia="hi-IN" w:bidi="hi-IN"/>
        </w:rPr>
        <w:t xml:space="preserve"> uzvārds,</w:t>
      </w:r>
      <w:r w:rsidR="00866DFB" w:rsidRPr="00866DFB">
        <w:rPr>
          <w:rFonts w:eastAsia="Arial Unicode MS"/>
          <w:bCs/>
          <w:kern w:val="1"/>
          <w:lang w:val="lv-LV" w:eastAsia="hi-IN" w:bidi="hi-IN"/>
        </w:rPr>
        <w:t xml:space="preserve"> personas kods, deklarētās dzīvesvietas adrese</w:t>
      </w:r>
      <w:r>
        <w:rPr>
          <w:rFonts w:eastAsia="Arial Unicode MS"/>
          <w:bCs/>
          <w:kern w:val="1"/>
          <w:lang w:val="lv-LV" w:eastAsia="hi-IN" w:bidi="hi-IN"/>
        </w:rPr>
        <w:t>)</w:t>
      </w:r>
      <w:r w:rsidR="00866DFB" w:rsidRPr="00866DFB">
        <w:rPr>
          <w:rFonts w:eastAsia="Arial Unicode MS"/>
          <w:bCs/>
          <w:kern w:val="1"/>
          <w:lang w:val="lv-LV" w:eastAsia="hi-IN" w:bidi="hi-IN"/>
        </w:rPr>
        <w:t xml:space="preserve">, </w:t>
      </w:r>
      <w:r>
        <w:rPr>
          <w:rFonts w:eastAsia="Arial Unicode MS"/>
          <w:bCs/>
          <w:kern w:val="1"/>
          <w:lang w:val="lv-LV" w:eastAsia="hi-IN" w:bidi="hi-IN"/>
        </w:rPr>
        <w:t xml:space="preserve">[..] </w:t>
      </w:r>
      <w:r w:rsidR="00866DFB" w:rsidRPr="00866DFB">
        <w:rPr>
          <w:rFonts w:eastAsia="Arial Unicode MS"/>
          <w:kern w:val="1"/>
          <w:lang w:val="lv-LV" w:eastAsia="hi-IN" w:bidi="hi-IN"/>
        </w:rPr>
        <w:t xml:space="preserve"> </w:t>
      </w:r>
      <w:r>
        <w:rPr>
          <w:rFonts w:eastAsia="Arial Unicode MS"/>
          <w:kern w:val="1"/>
          <w:lang w:val="lv-LV" w:eastAsia="hi-IN" w:bidi="hi-IN"/>
        </w:rPr>
        <w:t>(vārds, uzvārds)</w:t>
      </w:r>
      <w:r w:rsidR="00866DFB" w:rsidRPr="00866DFB">
        <w:rPr>
          <w:rFonts w:eastAsia="Arial Unicode MS"/>
          <w:kern w:val="1"/>
          <w:lang w:val="lv-LV" w:eastAsia="hi-IN" w:bidi="hi-IN"/>
        </w:rPr>
        <w:t xml:space="preserve"> pieteikums </w:t>
      </w:r>
      <w:r w:rsidR="00866DFB" w:rsidRPr="00866DFB">
        <w:rPr>
          <w:rFonts w:eastAsia="Arial Unicode MS"/>
          <w:b/>
          <w:bCs/>
          <w:kern w:val="1"/>
          <w:lang w:val="lv-LV" w:eastAsia="hi-IN" w:bidi="hi-IN"/>
        </w:rPr>
        <w:t>atbilst</w:t>
      </w:r>
      <w:r w:rsidR="00866DFB" w:rsidRPr="00866DFB">
        <w:rPr>
          <w:rFonts w:eastAsia="Arial Unicode MS"/>
          <w:kern w:val="1"/>
          <w:lang w:val="lv-LV" w:eastAsia="hi-IN" w:bidi="hi-IN"/>
        </w:rPr>
        <w:t xml:space="preserve"> visām Saistošo noteikumu 7. punkta prasībām;</w:t>
      </w:r>
    </w:p>
    <w:p w14:paraId="7A6055E0" w14:textId="77777777" w:rsidR="002D5468" w:rsidRPr="00866DFB" w:rsidRDefault="002D5468" w:rsidP="002D5468">
      <w:pPr>
        <w:numPr>
          <w:ilvl w:val="0"/>
          <w:numId w:val="24"/>
        </w:numPr>
        <w:suppressAutoHyphens/>
        <w:ind w:left="284" w:hanging="284"/>
        <w:jc w:val="both"/>
        <w:rPr>
          <w:rFonts w:eastAsia="Arial Unicode MS"/>
          <w:kern w:val="1"/>
          <w:lang w:val="lv-LV" w:eastAsia="hi-IN" w:bidi="hi-IN"/>
        </w:rPr>
      </w:pPr>
      <w:r>
        <w:rPr>
          <w:rFonts w:eastAsia="Arial Unicode MS"/>
          <w:bCs/>
          <w:kern w:val="1"/>
          <w:lang w:val="lv-LV" w:eastAsia="hi-IN" w:bidi="hi-IN"/>
        </w:rPr>
        <w:t>(vārds</w:t>
      </w:r>
      <w:r w:rsidRPr="00866DFB">
        <w:rPr>
          <w:rFonts w:eastAsia="Arial Unicode MS"/>
          <w:bCs/>
          <w:kern w:val="1"/>
          <w:lang w:val="lv-LV" w:eastAsia="hi-IN" w:bidi="hi-IN"/>
        </w:rPr>
        <w:t>,</w:t>
      </w:r>
      <w:r>
        <w:rPr>
          <w:rFonts w:eastAsia="Arial Unicode MS"/>
          <w:bCs/>
          <w:kern w:val="1"/>
          <w:lang w:val="lv-LV" w:eastAsia="hi-IN" w:bidi="hi-IN"/>
        </w:rPr>
        <w:t xml:space="preserve"> uzvārds,</w:t>
      </w:r>
      <w:r w:rsidRPr="00866DFB">
        <w:rPr>
          <w:rFonts w:eastAsia="Arial Unicode MS"/>
          <w:bCs/>
          <w:kern w:val="1"/>
          <w:lang w:val="lv-LV" w:eastAsia="hi-IN" w:bidi="hi-IN"/>
        </w:rPr>
        <w:t xml:space="preserve"> personas kods, deklarētās dzīvesvietas adrese</w:t>
      </w:r>
      <w:r>
        <w:rPr>
          <w:rFonts w:eastAsia="Arial Unicode MS"/>
          <w:bCs/>
          <w:kern w:val="1"/>
          <w:lang w:val="lv-LV" w:eastAsia="hi-IN" w:bidi="hi-IN"/>
        </w:rPr>
        <w:t>)</w:t>
      </w:r>
      <w:r w:rsidRPr="00866DFB">
        <w:rPr>
          <w:rFonts w:eastAsia="Arial Unicode MS"/>
          <w:bCs/>
          <w:kern w:val="1"/>
          <w:lang w:val="lv-LV" w:eastAsia="hi-IN" w:bidi="hi-IN"/>
        </w:rPr>
        <w:t xml:space="preserve">, </w:t>
      </w:r>
      <w:r>
        <w:rPr>
          <w:rFonts w:eastAsia="Arial Unicode MS"/>
          <w:bCs/>
          <w:kern w:val="1"/>
          <w:lang w:val="lv-LV" w:eastAsia="hi-IN" w:bidi="hi-IN"/>
        </w:rPr>
        <w:t xml:space="preserve">[..] </w:t>
      </w:r>
      <w:r w:rsidRPr="00866DFB">
        <w:rPr>
          <w:rFonts w:eastAsia="Arial Unicode MS"/>
          <w:kern w:val="1"/>
          <w:lang w:val="lv-LV" w:eastAsia="hi-IN" w:bidi="hi-IN"/>
        </w:rPr>
        <w:t xml:space="preserve"> </w:t>
      </w:r>
      <w:r>
        <w:rPr>
          <w:rFonts w:eastAsia="Arial Unicode MS"/>
          <w:kern w:val="1"/>
          <w:lang w:val="lv-LV" w:eastAsia="hi-IN" w:bidi="hi-IN"/>
        </w:rPr>
        <w:t>(vārds, uzvārds)</w:t>
      </w:r>
      <w:r w:rsidRPr="00866DFB">
        <w:rPr>
          <w:rFonts w:eastAsia="Arial Unicode MS"/>
          <w:kern w:val="1"/>
          <w:lang w:val="lv-LV" w:eastAsia="hi-IN" w:bidi="hi-IN"/>
        </w:rPr>
        <w:t xml:space="preserve"> pieteikums </w:t>
      </w:r>
      <w:r w:rsidRPr="00866DFB">
        <w:rPr>
          <w:rFonts w:eastAsia="Arial Unicode MS"/>
          <w:b/>
          <w:bCs/>
          <w:kern w:val="1"/>
          <w:lang w:val="lv-LV" w:eastAsia="hi-IN" w:bidi="hi-IN"/>
        </w:rPr>
        <w:t>atbilst</w:t>
      </w:r>
      <w:r w:rsidRPr="00866DFB">
        <w:rPr>
          <w:rFonts w:eastAsia="Arial Unicode MS"/>
          <w:kern w:val="1"/>
          <w:lang w:val="lv-LV" w:eastAsia="hi-IN" w:bidi="hi-IN"/>
        </w:rPr>
        <w:t xml:space="preserve"> visām Saistošo noteikumu 7. punkta prasībām;</w:t>
      </w:r>
    </w:p>
    <w:p w14:paraId="53E0CC40" w14:textId="77777777" w:rsidR="002D5468" w:rsidRPr="00866DFB" w:rsidRDefault="002D5468" w:rsidP="002D5468">
      <w:pPr>
        <w:numPr>
          <w:ilvl w:val="0"/>
          <w:numId w:val="24"/>
        </w:numPr>
        <w:suppressAutoHyphens/>
        <w:ind w:left="284" w:hanging="284"/>
        <w:jc w:val="both"/>
        <w:rPr>
          <w:rFonts w:eastAsia="Arial Unicode MS"/>
          <w:kern w:val="1"/>
          <w:lang w:val="lv-LV" w:eastAsia="hi-IN" w:bidi="hi-IN"/>
        </w:rPr>
      </w:pPr>
      <w:r>
        <w:rPr>
          <w:rFonts w:eastAsia="Arial Unicode MS"/>
          <w:bCs/>
          <w:kern w:val="1"/>
          <w:lang w:val="lv-LV" w:eastAsia="hi-IN" w:bidi="hi-IN"/>
        </w:rPr>
        <w:t>(vārds</w:t>
      </w:r>
      <w:r w:rsidRPr="00866DFB">
        <w:rPr>
          <w:rFonts w:eastAsia="Arial Unicode MS"/>
          <w:bCs/>
          <w:kern w:val="1"/>
          <w:lang w:val="lv-LV" w:eastAsia="hi-IN" w:bidi="hi-IN"/>
        </w:rPr>
        <w:t>,</w:t>
      </w:r>
      <w:r>
        <w:rPr>
          <w:rFonts w:eastAsia="Arial Unicode MS"/>
          <w:bCs/>
          <w:kern w:val="1"/>
          <w:lang w:val="lv-LV" w:eastAsia="hi-IN" w:bidi="hi-IN"/>
        </w:rPr>
        <w:t xml:space="preserve"> uzvārds,</w:t>
      </w:r>
      <w:r w:rsidRPr="00866DFB">
        <w:rPr>
          <w:rFonts w:eastAsia="Arial Unicode MS"/>
          <w:bCs/>
          <w:kern w:val="1"/>
          <w:lang w:val="lv-LV" w:eastAsia="hi-IN" w:bidi="hi-IN"/>
        </w:rPr>
        <w:t xml:space="preserve"> personas kods, deklarētās dzīvesvietas adrese</w:t>
      </w:r>
      <w:r>
        <w:rPr>
          <w:rFonts w:eastAsia="Arial Unicode MS"/>
          <w:bCs/>
          <w:kern w:val="1"/>
          <w:lang w:val="lv-LV" w:eastAsia="hi-IN" w:bidi="hi-IN"/>
        </w:rPr>
        <w:t>)</w:t>
      </w:r>
      <w:r w:rsidRPr="00866DFB">
        <w:rPr>
          <w:rFonts w:eastAsia="Arial Unicode MS"/>
          <w:bCs/>
          <w:kern w:val="1"/>
          <w:lang w:val="lv-LV" w:eastAsia="hi-IN" w:bidi="hi-IN"/>
        </w:rPr>
        <w:t xml:space="preserve">, </w:t>
      </w:r>
      <w:r>
        <w:rPr>
          <w:rFonts w:eastAsia="Arial Unicode MS"/>
          <w:bCs/>
          <w:kern w:val="1"/>
          <w:lang w:val="lv-LV" w:eastAsia="hi-IN" w:bidi="hi-IN"/>
        </w:rPr>
        <w:t xml:space="preserve">[..] </w:t>
      </w:r>
      <w:r w:rsidRPr="00866DFB">
        <w:rPr>
          <w:rFonts w:eastAsia="Arial Unicode MS"/>
          <w:kern w:val="1"/>
          <w:lang w:val="lv-LV" w:eastAsia="hi-IN" w:bidi="hi-IN"/>
        </w:rPr>
        <w:t xml:space="preserve"> </w:t>
      </w:r>
      <w:r>
        <w:rPr>
          <w:rFonts w:eastAsia="Arial Unicode MS"/>
          <w:kern w:val="1"/>
          <w:lang w:val="lv-LV" w:eastAsia="hi-IN" w:bidi="hi-IN"/>
        </w:rPr>
        <w:t>(vārds, uzvārds)</w:t>
      </w:r>
      <w:r w:rsidRPr="00866DFB">
        <w:rPr>
          <w:rFonts w:eastAsia="Arial Unicode MS"/>
          <w:kern w:val="1"/>
          <w:lang w:val="lv-LV" w:eastAsia="hi-IN" w:bidi="hi-IN"/>
        </w:rPr>
        <w:t xml:space="preserve"> pieteikums </w:t>
      </w:r>
      <w:r w:rsidRPr="00866DFB">
        <w:rPr>
          <w:rFonts w:eastAsia="Arial Unicode MS"/>
          <w:b/>
          <w:bCs/>
          <w:kern w:val="1"/>
          <w:lang w:val="lv-LV" w:eastAsia="hi-IN" w:bidi="hi-IN"/>
        </w:rPr>
        <w:t>atbilst</w:t>
      </w:r>
      <w:r w:rsidRPr="00866DFB">
        <w:rPr>
          <w:rFonts w:eastAsia="Arial Unicode MS"/>
          <w:kern w:val="1"/>
          <w:lang w:val="lv-LV" w:eastAsia="hi-IN" w:bidi="hi-IN"/>
        </w:rPr>
        <w:t xml:space="preserve"> visām Saistošo noteikumu 7. punkta prasībām;</w:t>
      </w:r>
    </w:p>
    <w:p w14:paraId="5FBC50C0" w14:textId="77777777" w:rsidR="002D5468" w:rsidRPr="00866DFB" w:rsidRDefault="002D5468" w:rsidP="002D5468">
      <w:pPr>
        <w:numPr>
          <w:ilvl w:val="0"/>
          <w:numId w:val="24"/>
        </w:numPr>
        <w:suppressAutoHyphens/>
        <w:ind w:left="284" w:hanging="284"/>
        <w:jc w:val="both"/>
        <w:rPr>
          <w:rFonts w:eastAsia="Arial Unicode MS"/>
          <w:kern w:val="1"/>
          <w:lang w:val="lv-LV" w:eastAsia="hi-IN" w:bidi="hi-IN"/>
        </w:rPr>
      </w:pPr>
      <w:r>
        <w:rPr>
          <w:rFonts w:eastAsia="Arial Unicode MS"/>
          <w:bCs/>
          <w:kern w:val="1"/>
          <w:lang w:val="lv-LV" w:eastAsia="hi-IN" w:bidi="hi-IN"/>
        </w:rPr>
        <w:t>(vārds</w:t>
      </w:r>
      <w:r w:rsidRPr="00866DFB">
        <w:rPr>
          <w:rFonts w:eastAsia="Arial Unicode MS"/>
          <w:bCs/>
          <w:kern w:val="1"/>
          <w:lang w:val="lv-LV" w:eastAsia="hi-IN" w:bidi="hi-IN"/>
        </w:rPr>
        <w:t>,</w:t>
      </w:r>
      <w:r>
        <w:rPr>
          <w:rFonts w:eastAsia="Arial Unicode MS"/>
          <w:bCs/>
          <w:kern w:val="1"/>
          <w:lang w:val="lv-LV" w:eastAsia="hi-IN" w:bidi="hi-IN"/>
        </w:rPr>
        <w:t xml:space="preserve"> uzvārds,</w:t>
      </w:r>
      <w:r w:rsidRPr="00866DFB">
        <w:rPr>
          <w:rFonts w:eastAsia="Arial Unicode MS"/>
          <w:bCs/>
          <w:kern w:val="1"/>
          <w:lang w:val="lv-LV" w:eastAsia="hi-IN" w:bidi="hi-IN"/>
        </w:rPr>
        <w:t xml:space="preserve"> personas kods, deklarētās dzīvesvietas adrese</w:t>
      </w:r>
      <w:r>
        <w:rPr>
          <w:rFonts w:eastAsia="Arial Unicode MS"/>
          <w:bCs/>
          <w:kern w:val="1"/>
          <w:lang w:val="lv-LV" w:eastAsia="hi-IN" w:bidi="hi-IN"/>
        </w:rPr>
        <w:t>)</w:t>
      </w:r>
      <w:r w:rsidRPr="00866DFB">
        <w:rPr>
          <w:rFonts w:eastAsia="Arial Unicode MS"/>
          <w:bCs/>
          <w:kern w:val="1"/>
          <w:lang w:val="lv-LV" w:eastAsia="hi-IN" w:bidi="hi-IN"/>
        </w:rPr>
        <w:t xml:space="preserve">, </w:t>
      </w:r>
      <w:r>
        <w:rPr>
          <w:rFonts w:eastAsia="Arial Unicode MS"/>
          <w:bCs/>
          <w:kern w:val="1"/>
          <w:lang w:val="lv-LV" w:eastAsia="hi-IN" w:bidi="hi-IN"/>
        </w:rPr>
        <w:t xml:space="preserve">[..] </w:t>
      </w:r>
      <w:r w:rsidRPr="00866DFB">
        <w:rPr>
          <w:rFonts w:eastAsia="Arial Unicode MS"/>
          <w:kern w:val="1"/>
          <w:lang w:val="lv-LV" w:eastAsia="hi-IN" w:bidi="hi-IN"/>
        </w:rPr>
        <w:t xml:space="preserve"> </w:t>
      </w:r>
      <w:r>
        <w:rPr>
          <w:rFonts w:eastAsia="Arial Unicode MS"/>
          <w:kern w:val="1"/>
          <w:lang w:val="lv-LV" w:eastAsia="hi-IN" w:bidi="hi-IN"/>
        </w:rPr>
        <w:t>(vārds, uzvārds)</w:t>
      </w:r>
      <w:r w:rsidRPr="00866DFB">
        <w:rPr>
          <w:rFonts w:eastAsia="Arial Unicode MS"/>
          <w:kern w:val="1"/>
          <w:lang w:val="lv-LV" w:eastAsia="hi-IN" w:bidi="hi-IN"/>
        </w:rPr>
        <w:t xml:space="preserve"> pieteikums </w:t>
      </w:r>
      <w:r w:rsidRPr="00866DFB">
        <w:rPr>
          <w:rFonts w:eastAsia="Arial Unicode MS"/>
          <w:b/>
          <w:bCs/>
          <w:kern w:val="1"/>
          <w:lang w:val="lv-LV" w:eastAsia="hi-IN" w:bidi="hi-IN"/>
        </w:rPr>
        <w:t>atbilst</w:t>
      </w:r>
      <w:r w:rsidRPr="00866DFB">
        <w:rPr>
          <w:rFonts w:eastAsia="Arial Unicode MS"/>
          <w:kern w:val="1"/>
          <w:lang w:val="lv-LV" w:eastAsia="hi-IN" w:bidi="hi-IN"/>
        </w:rPr>
        <w:t xml:space="preserve"> visām Saistošo noteikumu 7. punkta prasībām;</w:t>
      </w:r>
    </w:p>
    <w:p w14:paraId="775AD643" w14:textId="77777777" w:rsidR="002D5468" w:rsidRPr="00866DFB" w:rsidRDefault="002D5468" w:rsidP="002D5468">
      <w:pPr>
        <w:numPr>
          <w:ilvl w:val="0"/>
          <w:numId w:val="24"/>
        </w:numPr>
        <w:suppressAutoHyphens/>
        <w:ind w:left="284" w:hanging="284"/>
        <w:jc w:val="both"/>
        <w:rPr>
          <w:rFonts w:eastAsia="Arial Unicode MS"/>
          <w:kern w:val="1"/>
          <w:lang w:val="lv-LV" w:eastAsia="hi-IN" w:bidi="hi-IN"/>
        </w:rPr>
      </w:pPr>
      <w:r>
        <w:rPr>
          <w:rFonts w:eastAsia="Arial Unicode MS"/>
          <w:bCs/>
          <w:kern w:val="1"/>
          <w:lang w:val="lv-LV" w:eastAsia="hi-IN" w:bidi="hi-IN"/>
        </w:rPr>
        <w:t>(vārds</w:t>
      </w:r>
      <w:r w:rsidRPr="00866DFB">
        <w:rPr>
          <w:rFonts w:eastAsia="Arial Unicode MS"/>
          <w:bCs/>
          <w:kern w:val="1"/>
          <w:lang w:val="lv-LV" w:eastAsia="hi-IN" w:bidi="hi-IN"/>
        </w:rPr>
        <w:t>,</w:t>
      </w:r>
      <w:r>
        <w:rPr>
          <w:rFonts w:eastAsia="Arial Unicode MS"/>
          <w:bCs/>
          <w:kern w:val="1"/>
          <w:lang w:val="lv-LV" w:eastAsia="hi-IN" w:bidi="hi-IN"/>
        </w:rPr>
        <w:t xml:space="preserve"> uzvārds,</w:t>
      </w:r>
      <w:r w:rsidRPr="00866DFB">
        <w:rPr>
          <w:rFonts w:eastAsia="Arial Unicode MS"/>
          <w:bCs/>
          <w:kern w:val="1"/>
          <w:lang w:val="lv-LV" w:eastAsia="hi-IN" w:bidi="hi-IN"/>
        </w:rPr>
        <w:t xml:space="preserve"> personas kods, deklarētās dzīvesvietas adrese</w:t>
      </w:r>
      <w:r>
        <w:rPr>
          <w:rFonts w:eastAsia="Arial Unicode MS"/>
          <w:bCs/>
          <w:kern w:val="1"/>
          <w:lang w:val="lv-LV" w:eastAsia="hi-IN" w:bidi="hi-IN"/>
        </w:rPr>
        <w:t>)</w:t>
      </w:r>
      <w:r w:rsidRPr="00866DFB">
        <w:rPr>
          <w:rFonts w:eastAsia="Arial Unicode MS"/>
          <w:bCs/>
          <w:kern w:val="1"/>
          <w:lang w:val="lv-LV" w:eastAsia="hi-IN" w:bidi="hi-IN"/>
        </w:rPr>
        <w:t xml:space="preserve">, </w:t>
      </w:r>
      <w:r>
        <w:rPr>
          <w:rFonts w:eastAsia="Arial Unicode MS"/>
          <w:bCs/>
          <w:kern w:val="1"/>
          <w:lang w:val="lv-LV" w:eastAsia="hi-IN" w:bidi="hi-IN"/>
        </w:rPr>
        <w:t xml:space="preserve">[..] </w:t>
      </w:r>
      <w:r w:rsidRPr="00866DFB">
        <w:rPr>
          <w:rFonts w:eastAsia="Arial Unicode MS"/>
          <w:kern w:val="1"/>
          <w:lang w:val="lv-LV" w:eastAsia="hi-IN" w:bidi="hi-IN"/>
        </w:rPr>
        <w:t xml:space="preserve"> </w:t>
      </w:r>
      <w:r>
        <w:rPr>
          <w:rFonts w:eastAsia="Arial Unicode MS"/>
          <w:kern w:val="1"/>
          <w:lang w:val="lv-LV" w:eastAsia="hi-IN" w:bidi="hi-IN"/>
        </w:rPr>
        <w:t>(vārds, uzvārds)</w:t>
      </w:r>
      <w:r w:rsidRPr="00866DFB">
        <w:rPr>
          <w:rFonts w:eastAsia="Arial Unicode MS"/>
          <w:kern w:val="1"/>
          <w:lang w:val="lv-LV" w:eastAsia="hi-IN" w:bidi="hi-IN"/>
        </w:rPr>
        <w:t xml:space="preserve"> pieteikums </w:t>
      </w:r>
      <w:r w:rsidRPr="00866DFB">
        <w:rPr>
          <w:rFonts w:eastAsia="Arial Unicode MS"/>
          <w:b/>
          <w:bCs/>
          <w:kern w:val="1"/>
          <w:lang w:val="lv-LV" w:eastAsia="hi-IN" w:bidi="hi-IN"/>
        </w:rPr>
        <w:t>atbilst</w:t>
      </w:r>
      <w:r w:rsidRPr="00866DFB">
        <w:rPr>
          <w:rFonts w:eastAsia="Arial Unicode MS"/>
          <w:kern w:val="1"/>
          <w:lang w:val="lv-LV" w:eastAsia="hi-IN" w:bidi="hi-IN"/>
        </w:rPr>
        <w:t xml:space="preserve"> visām Saistošo noteikumu 7. punkta prasībām;</w:t>
      </w:r>
    </w:p>
    <w:p w14:paraId="34D7500E" w14:textId="77777777" w:rsidR="002D5468" w:rsidRPr="00866DFB" w:rsidRDefault="002D5468" w:rsidP="002D5468">
      <w:pPr>
        <w:numPr>
          <w:ilvl w:val="0"/>
          <w:numId w:val="24"/>
        </w:numPr>
        <w:suppressAutoHyphens/>
        <w:ind w:left="284" w:hanging="284"/>
        <w:jc w:val="both"/>
        <w:rPr>
          <w:rFonts w:eastAsia="Arial Unicode MS"/>
          <w:kern w:val="1"/>
          <w:lang w:val="lv-LV" w:eastAsia="hi-IN" w:bidi="hi-IN"/>
        </w:rPr>
      </w:pPr>
      <w:r>
        <w:rPr>
          <w:rFonts w:eastAsia="Arial Unicode MS"/>
          <w:bCs/>
          <w:kern w:val="1"/>
          <w:lang w:val="lv-LV" w:eastAsia="hi-IN" w:bidi="hi-IN"/>
        </w:rPr>
        <w:t>(vārds</w:t>
      </w:r>
      <w:r w:rsidRPr="00866DFB">
        <w:rPr>
          <w:rFonts w:eastAsia="Arial Unicode MS"/>
          <w:bCs/>
          <w:kern w:val="1"/>
          <w:lang w:val="lv-LV" w:eastAsia="hi-IN" w:bidi="hi-IN"/>
        </w:rPr>
        <w:t>,</w:t>
      </w:r>
      <w:r>
        <w:rPr>
          <w:rFonts w:eastAsia="Arial Unicode MS"/>
          <w:bCs/>
          <w:kern w:val="1"/>
          <w:lang w:val="lv-LV" w:eastAsia="hi-IN" w:bidi="hi-IN"/>
        </w:rPr>
        <w:t xml:space="preserve"> uzvārds,</w:t>
      </w:r>
      <w:r w:rsidRPr="00866DFB">
        <w:rPr>
          <w:rFonts w:eastAsia="Arial Unicode MS"/>
          <w:bCs/>
          <w:kern w:val="1"/>
          <w:lang w:val="lv-LV" w:eastAsia="hi-IN" w:bidi="hi-IN"/>
        </w:rPr>
        <w:t xml:space="preserve"> personas kods, deklarētās dzīvesvietas adrese</w:t>
      </w:r>
      <w:r>
        <w:rPr>
          <w:rFonts w:eastAsia="Arial Unicode MS"/>
          <w:bCs/>
          <w:kern w:val="1"/>
          <w:lang w:val="lv-LV" w:eastAsia="hi-IN" w:bidi="hi-IN"/>
        </w:rPr>
        <w:t>)</w:t>
      </w:r>
      <w:r w:rsidRPr="00866DFB">
        <w:rPr>
          <w:rFonts w:eastAsia="Arial Unicode MS"/>
          <w:bCs/>
          <w:kern w:val="1"/>
          <w:lang w:val="lv-LV" w:eastAsia="hi-IN" w:bidi="hi-IN"/>
        </w:rPr>
        <w:t xml:space="preserve">, </w:t>
      </w:r>
      <w:r>
        <w:rPr>
          <w:rFonts w:eastAsia="Arial Unicode MS"/>
          <w:bCs/>
          <w:kern w:val="1"/>
          <w:lang w:val="lv-LV" w:eastAsia="hi-IN" w:bidi="hi-IN"/>
        </w:rPr>
        <w:t xml:space="preserve">[..] </w:t>
      </w:r>
      <w:r w:rsidRPr="00866DFB">
        <w:rPr>
          <w:rFonts w:eastAsia="Arial Unicode MS"/>
          <w:kern w:val="1"/>
          <w:lang w:val="lv-LV" w:eastAsia="hi-IN" w:bidi="hi-IN"/>
        </w:rPr>
        <w:t xml:space="preserve"> </w:t>
      </w:r>
      <w:r>
        <w:rPr>
          <w:rFonts w:eastAsia="Arial Unicode MS"/>
          <w:kern w:val="1"/>
          <w:lang w:val="lv-LV" w:eastAsia="hi-IN" w:bidi="hi-IN"/>
        </w:rPr>
        <w:t>(vārds, uzvārds)</w:t>
      </w:r>
      <w:r w:rsidRPr="00866DFB">
        <w:rPr>
          <w:rFonts w:eastAsia="Arial Unicode MS"/>
          <w:kern w:val="1"/>
          <w:lang w:val="lv-LV" w:eastAsia="hi-IN" w:bidi="hi-IN"/>
        </w:rPr>
        <w:t xml:space="preserve"> pieteikums </w:t>
      </w:r>
      <w:r w:rsidRPr="00866DFB">
        <w:rPr>
          <w:rFonts w:eastAsia="Arial Unicode MS"/>
          <w:b/>
          <w:bCs/>
          <w:kern w:val="1"/>
          <w:lang w:val="lv-LV" w:eastAsia="hi-IN" w:bidi="hi-IN"/>
        </w:rPr>
        <w:t>atbilst</w:t>
      </w:r>
      <w:r w:rsidRPr="00866DFB">
        <w:rPr>
          <w:rFonts w:eastAsia="Arial Unicode MS"/>
          <w:kern w:val="1"/>
          <w:lang w:val="lv-LV" w:eastAsia="hi-IN" w:bidi="hi-IN"/>
        </w:rPr>
        <w:t xml:space="preserve"> visām Saistošo noteikumu 7. punkta prasībām;</w:t>
      </w:r>
    </w:p>
    <w:p w14:paraId="5FB7B038" w14:textId="77777777" w:rsidR="002D5468" w:rsidRPr="00866DFB" w:rsidRDefault="002D5468" w:rsidP="002D5468">
      <w:pPr>
        <w:numPr>
          <w:ilvl w:val="0"/>
          <w:numId w:val="24"/>
        </w:numPr>
        <w:suppressAutoHyphens/>
        <w:ind w:left="284" w:hanging="284"/>
        <w:jc w:val="both"/>
        <w:rPr>
          <w:rFonts w:eastAsia="Arial Unicode MS"/>
          <w:kern w:val="1"/>
          <w:lang w:val="lv-LV" w:eastAsia="hi-IN" w:bidi="hi-IN"/>
        </w:rPr>
      </w:pPr>
      <w:r>
        <w:rPr>
          <w:rFonts w:eastAsia="Arial Unicode MS"/>
          <w:bCs/>
          <w:kern w:val="1"/>
          <w:lang w:val="lv-LV" w:eastAsia="hi-IN" w:bidi="hi-IN"/>
        </w:rPr>
        <w:t>(vārds</w:t>
      </w:r>
      <w:r w:rsidRPr="00866DFB">
        <w:rPr>
          <w:rFonts w:eastAsia="Arial Unicode MS"/>
          <w:bCs/>
          <w:kern w:val="1"/>
          <w:lang w:val="lv-LV" w:eastAsia="hi-IN" w:bidi="hi-IN"/>
        </w:rPr>
        <w:t>,</w:t>
      </w:r>
      <w:r>
        <w:rPr>
          <w:rFonts w:eastAsia="Arial Unicode MS"/>
          <w:bCs/>
          <w:kern w:val="1"/>
          <w:lang w:val="lv-LV" w:eastAsia="hi-IN" w:bidi="hi-IN"/>
        </w:rPr>
        <w:t xml:space="preserve"> uzvārds,</w:t>
      </w:r>
      <w:r w:rsidRPr="00866DFB">
        <w:rPr>
          <w:rFonts w:eastAsia="Arial Unicode MS"/>
          <w:bCs/>
          <w:kern w:val="1"/>
          <w:lang w:val="lv-LV" w:eastAsia="hi-IN" w:bidi="hi-IN"/>
        </w:rPr>
        <w:t xml:space="preserve"> personas kods, deklarētās dzīvesvietas adrese</w:t>
      </w:r>
      <w:r>
        <w:rPr>
          <w:rFonts w:eastAsia="Arial Unicode MS"/>
          <w:bCs/>
          <w:kern w:val="1"/>
          <w:lang w:val="lv-LV" w:eastAsia="hi-IN" w:bidi="hi-IN"/>
        </w:rPr>
        <w:t>)</w:t>
      </w:r>
      <w:r w:rsidRPr="00866DFB">
        <w:rPr>
          <w:rFonts w:eastAsia="Arial Unicode MS"/>
          <w:bCs/>
          <w:kern w:val="1"/>
          <w:lang w:val="lv-LV" w:eastAsia="hi-IN" w:bidi="hi-IN"/>
        </w:rPr>
        <w:t xml:space="preserve">, </w:t>
      </w:r>
      <w:r>
        <w:rPr>
          <w:rFonts w:eastAsia="Arial Unicode MS"/>
          <w:bCs/>
          <w:kern w:val="1"/>
          <w:lang w:val="lv-LV" w:eastAsia="hi-IN" w:bidi="hi-IN"/>
        </w:rPr>
        <w:t xml:space="preserve">[..] </w:t>
      </w:r>
      <w:r w:rsidRPr="00866DFB">
        <w:rPr>
          <w:rFonts w:eastAsia="Arial Unicode MS"/>
          <w:kern w:val="1"/>
          <w:lang w:val="lv-LV" w:eastAsia="hi-IN" w:bidi="hi-IN"/>
        </w:rPr>
        <w:t xml:space="preserve"> </w:t>
      </w:r>
      <w:r>
        <w:rPr>
          <w:rFonts w:eastAsia="Arial Unicode MS"/>
          <w:kern w:val="1"/>
          <w:lang w:val="lv-LV" w:eastAsia="hi-IN" w:bidi="hi-IN"/>
        </w:rPr>
        <w:t>(vārds, uzvārds)</w:t>
      </w:r>
      <w:r w:rsidRPr="00866DFB">
        <w:rPr>
          <w:rFonts w:eastAsia="Arial Unicode MS"/>
          <w:kern w:val="1"/>
          <w:lang w:val="lv-LV" w:eastAsia="hi-IN" w:bidi="hi-IN"/>
        </w:rPr>
        <w:t xml:space="preserve"> pieteikums </w:t>
      </w:r>
      <w:r w:rsidRPr="00866DFB">
        <w:rPr>
          <w:rFonts w:eastAsia="Arial Unicode MS"/>
          <w:b/>
          <w:bCs/>
          <w:kern w:val="1"/>
          <w:lang w:val="lv-LV" w:eastAsia="hi-IN" w:bidi="hi-IN"/>
        </w:rPr>
        <w:t>atbilst</w:t>
      </w:r>
      <w:r w:rsidRPr="00866DFB">
        <w:rPr>
          <w:rFonts w:eastAsia="Arial Unicode MS"/>
          <w:kern w:val="1"/>
          <w:lang w:val="lv-LV" w:eastAsia="hi-IN" w:bidi="hi-IN"/>
        </w:rPr>
        <w:t xml:space="preserve"> visām Saistošo noteikumu 7. punkta prasībām;</w:t>
      </w:r>
    </w:p>
    <w:p w14:paraId="51218510" w14:textId="77777777" w:rsidR="002D5468" w:rsidRPr="00866DFB" w:rsidRDefault="002D5468" w:rsidP="002D5468">
      <w:pPr>
        <w:numPr>
          <w:ilvl w:val="0"/>
          <w:numId w:val="24"/>
        </w:numPr>
        <w:suppressAutoHyphens/>
        <w:ind w:left="284" w:hanging="284"/>
        <w:jc w:val="both"/>
        <w:rPr>
          <w:rFonts w:eastAsia="Arial Unicode MS"/>
          <w:kern w:val="1"/>
          <w:lang w:val="lv-LV" w:eastAsia="hi-IN" w:bidi="hi-IN"/>
        </w:rPr>
      </w:pPr>
      <w:r>
        <w:rPr>
          <w:rFonts w:eastAsia="Arial Unicode MS"/>
          <w:bCs/>
          <w:kern w:val="1"/>
          <w:lang w:val="lv-LV" w:eastAsia="hi-IN" w:bidi="hi-IN"/>
        </w:rPr>
        <w:t>(vārds</w:t>
      </w:r>
      <w:r w:rsidRPr="00866DFB">
        <w:rPr>
          <w:rFonts w:eastAsia="Arial Unicode MS"/>
          <w:bCs/>
          <w:kern w:val="1"/>
          <w:lang w:val="lv-LV" w:eastAsia="hi-IN" w:bidi="hi-IN"/>
        </w:rPr>
        <w:t>,</w:t>
      </w:r>
      <w:r>
        <w:rPr>
          <w:rFonts w:eastAsia="Arial Unicode MS"/>
          <w:bCs/>
          <w:kern w:val="1"/>
          <w:lang w:val="lv-LV" w:eastAsia="hi-IN" w:bidi="hi-IN"/>
        </w:rPr>
        <w:t xml:space="preserve"> uzvārds,</w:t>
      </w:r>
      <w:r w:rsidRPr="00866DFB">
        <w:rPr>
          <w:rFonts w:eastAsia="Arial Unicode MS"/>
          <w:bCs/>
          <w:kern w:val="1"/>
          <w:lang w:val="lv-LV" w:eastAsia="hi-IN" w:bidi="hi-IN"/>
        </w:rPr>
        <w:t xml:space="preserve"> personas kods, deklarētās dzīvesvietas adrese</w:t>
      </w:r>
      <w:r>
        <w:rPr>
          <w:rFonts w:eastAsia="Arial Unicode MS"/>
          <w:bCs/>
          <w:kern w:val="1"/>
          <w:lang w:val="lv-LV" w:eastAsia="hi-IN" w:bidi="hi-IN"/>
        </w:rPr>
        <w:t>)</w:t>
      </w:r>
      <w:r w:rsidRPr="00866DFB">
        <w:rPr>
          <w:rFonts w:eastAsia="Arial Unicode MS"/>
          <w:bCs/>
          <w:kern w:val="1"/>
          <w:lang w:val="lv-LV" w:eastAsia="hi-IN" w:bidi="hi-IN"/>
        </w:rPr>
        <w:t xml:space="preserve">, </w:t>
      </w:r>
      <w:r>
        <w:rPr>
          <w:rFonts w:eastAsia="Arial Unicode MS"/>
          <w:bCs/>
          <w:kern w:val="1"/>
          <w:lang w:val="lv-LV" w:eastAsia="hi-IN" w:bidi="hi-IN"/>
        </w:rPr>
        <w:t xml:space="preserve">[..] </w:t>
      </w:r>
      <w:r w:rsidRPr="00866DFB">
        <w:rPr>
          <w:rFonts w:eastAsia="Arial Unicode MS"/>
          <w:kern w:val="1"/>
          <w:lang w:val="lv-LV" w:eastAsia="hi-IN" w:bidi="hi-IN"/>
        </w:rPr>
        <w:t xml:space="preserve"> </w:t>
      </w:r>
      <w:r>
        <w:rPr>
          <w:rFonts w:eastAsia="Arial Unicode MS"/>
          <w:kern w:val="1"/>
          <w:lang w:val="lv-LV" w:eastAsia="hi-IN" w:bidi="hi-IN"/>
        </w:rPr>
        <w:t>(vārds, uzvārds)</w:t>
      </w:r>
      <w:r w:rsidRPr="00866DFB">
        <w:rPr>
          <w:rFonts w:eastAsia="Arial Unicode MS"/>
          <w:kern w:val="1"/>
          <w:lang w:val="lv-LV" w:eastAsia="hi-IN" w:bidi="hi-IN"/>
        </w:rPr>
        <w:t xml:space="preserve"> pieteikums </w:t>
      </w:r>
      <w:r w:rsidRPr="00866DFB">
        <w:rPr>
          <w:rFonts w:eastAsia="Arial Unicode MS"/>
          <w:b/>
          <w:bCs/>
          <w:kern w:val="1"/>
          <w:lang w:val="lv-LV" w:eastAsia="hi-IN" w:bidi="hi-IN"/>
        </w:rPr>
        <w:t>atbilst</w:t>
      </w:r>
      <w:r w:rsidRPr="00866DFB">
        <w:rPr>
          <w:rFonts w:eastAsia="Arial Unicode MS"/>
          <w:kern w:val="1"/>
          <w:lang w:val="lv-LV" w:eastAsia="hi-IN" w:bidi="hi-IN"/>
        </w:rPr>
        <w:t xml:space="preserve"> visām Saistošo noteikumu 7. punkta prasībām;</w:t>
      </w:r>
    </w:p>
    <w:p w14:paraId="1549915D" w14:textId="77777777" w:rsidR="002D5468" w:rsidRPr="00866DFB" w:rsidRDefault="002D5468" w:rsidP="002D5468">
      <w:pPr>
        <w:numPr>
          <w:ilvl w:val="0"/>
          <w:numId w:val="24"/>
        </w:numPr>
        <w:suppressAutoHyphens/>
        <w:ind w:left="284" w:hanging="284"/>
        <w:jc w:val="both"/>
        <w:rPr>
          <w:rFonts w:eastAsia="Arial Unicode MS"/>
          <w:kern w:val="1"/>
          <w:lang w:val="lv-LV" w:eastAsia="hi-IN" w:bidi="hi-IN"/>
        </w:rPr>
      </w:pPr>
      <w:r>
        <w:rPr>
          <w:rFonts w:eastAsia="Arial Unicode MS"/>
          <w:bCs/>
          <w:kern w:val="1"/>
          <w:lang w:val="lv-LV" w:eastAsia="hi-IN" w:bidi="hi-IN"/>
        </w:rPr>
        <w:t>(vārds</w:t>
      </w:r>
      <w:r w:rsidRPr="00866DFB">
        <w:rPr>
          <w:rFonts w:eastAsia="Arial Unicode MS"/>
          <w:bCs/>
          <w:kern w:val="1"/>
          <w:lang w:val="lv-LV" w:eastAsia="hi-IN" w:bidi="hi-IN"/>
        </w:rPr>
        <w:t>,</w:t>
      </w:r>
      <w:r>
        <w:rPr>
          <w:rFonts w:eastAsia="Arial Unicode MS"/>
          <w:bCs/>
          <w:kern w:val="1"/>
          <w:lang w:val="lv-LV" w:eastAsia="hi-IN" w:bidi="hi-IN"/>
        </w:rPr>
        <w:t xml:space="preserve"> uzvārds,</w:t>
      </w:r>
      <w:r w:rsidRPr="00866DFB">
        <w:rPr>
          <w:rFonts w:eastAsia="Arial Unicode MS"/>
          <w:bCs/>
          <w:kern w:val="1"/>
          <w:lang w:val="lv-LV" w:eastAsia="hi-IN" w:bidi="hi-IN"/>
        </w:rPr>
        <w:t xml:space="preserve"> personas kods, deklarētās dzīvesvietas adrese</w:t>
      </w:r>
      <w:r>
        <w:rPr>
          <w:rFonts w:eastAsia="Arial Unicode MS"/>
          <w:bCs/>
          <w:kern w:val="1"/>
          <w:lang w:val="lv-LV" w:eastAsia="hi-IN" w:bidi="hi-IN"/>
        </w:rPr>
        <w:t>)</w:t>
      </w:r>
      <w:r w:rsidRPr="00866DFB">
        <w:rPr>
          <w:rFonts w:eastAsia="Arial Unicode MS"/>
          <w:bCs/>
          <w:kern w:val="1"/>
          <w:lang w:val="lv-LV" w:eastAsia="hi-IN" w:bidi="hi-IN"/>
        </w:rPr>
        <w:t xml:space="preserve">, </w:t>
      </w:r>
      <w:r>
        <w:rPr>
          <w:rFonts w:eastAsia="Arial Unicode MS"/>
          <w:bCs/>
          <w:kern w:val="1"/>
          <w:lang w:val="lv-LV" w:eastAsia="hi-IN" w:bidi="hi-IN"/>
        </w:rPr>
        <w:t xml:space="preserve">[..] </w:t>
      </w:r>
      <w:r w:rsidRPr="00866DFB">
        <w:rPr>
          <w:rFonts w:eastAsia="Arial Unicode MS"/>
          <w:kern w:val="1"/>
          <w:lang w:val="lv-LV" w:eastAsia="hi-IN" w:bidi="hi-IN"/>
        </w:rPr>
        <w:t xml:space="preserve"> </w:t>
      </w:r>
      <w:r>
        <w:rPr>
          <w:rFonts w:eastAsia="Arial Unicode MS"/>
          <w:kern w:val="1"/>
          <w:lang w:val="lv-LV" w:eastAsia="hi-IN" w:bidi="hi-IN"/>
        </w:rPr>
        <w:t>(vārds, uzvārds)</w:t>
      </w:r>
      <w:r w:rsidRPr="00866DFB">
        <w:rPr>
          <w:rFonts w:eastAsia="Arial Unicode MS"/>
          <w:kern w:val="1"/>
          <w:lang w:val="lv-LV" w:eastAsia="hi-IN" w:bidi="hi-IN"/>
        </w:rPr>
        <w:t xml:space="preserve"> pieteikums </w:t>
      </w:r>
      <w:r w:rsidRPr="00866DFB">
        <w:rPr>
          <w:rFonts w:eastAsia="Arial Unicode MS"/>
          <w:b/>
          <w:bCs/>
          <w:kern w:val="1"/>
          <w:lang w:val="lv-LV" w:eastAsia="hi-IN" w:bidi="hi-IN"/>
        </w:rPr>
        <w:t>atbilst</w:t>
      </w:r>
      <w:r w:rsidRPr="00866DFB">
        <w:rPr>
          <w:rFonts w:eastAsia="Arial Unicode MS"/>
          <w:kern w:val="1"/>
          <w:lang w:val="lv-LV" w:eastAsia="hi-IN" w:bidi="hi-IN"/>
        </w:rPr>
        <w:t xml:space="preserve"> visām Saistošo noteikumu 7. punkta prasībām;</w:t>
      </w:r>
    </w:p>
    <w:p w14:paraId="7A2FE33A" w14:textId="77777777" w:rsidR="002D5468" w:rsidRPr="00866DFB" w:rsidRDefault="002D5468" w:rsidP="002D5468">
      <w:pPr>
        <w:numPr>
          <w:ilvl w:val="0"/>
          <w:numId w:val="24"/>
        </w:numPr>
        <w:suppressAutoHyphens/>
        <w:ind w:left="284" w:hanging="284"/>
        <w:jc w:val="both"/>
        <w:rPr>
          <w:rFonts w:eastAsia="Arial Unicode MS"/>
          <w:kern w:val="1"/>
          <w:lang w:val="lv-LV" w:eastAsia="hi-IN" w:bidi="hi-IN"/>
        </w:rPr>
      </w:pPr>
      <w:r>
        <w:rPr>
          <w:rFonts w:eastAsia="Arial Unicode MS"/>
          <w:bCs/>
          <w:kern w:val="1"/>
          <w:lang w:val="lv-LV" w:eastAsia="hi-IN" w:bidi="hi-IN"/>
        </w:rPr>
        <w:t>(vārds</w:t>
      </w:r>
      <w:r w:rsidRPr="00866DFB">
        <w:rPr>
          <w:rFonts w:eastAsia="Arial Unicode MS"/>
          <w:bCs/>
          <w:kern w:val="1"/>
          <w:lang w:val="lv-LV" w:eastAsia="hi-IN" w:bidi="hi-IN"/>
        </w:rPr>
        <w:t>,</w:t>
      </w:r>
      <w:r>
        <w:rPr>
          <w:rFonts w:eastAsia="Arial Unicode MS"/>
          <w:bCs/>
          <w:kern w:val="1"/>
          <w:lang w:val="lv-LV" w:eastAsia="hi-IN" w:bidi="hi-IN"/>
        </w:rPr>
        <w:t xml:space="preserve"> uzvārds,</w:t>
      </w:r>
      <w:r w:rsidRPr="00866DFB">
        <w:rPr>
          <w:rFonts w:eastAsia="Arial Unicode MS"/>
          <w:bCs/>
          <w:kern w:val="1"/>
          <w:lang w:val="lv-LV" w:eastAsia="hi-IN" w:bidi="hi-IN"/>
        </w:rPr>
        <w:t xml:space="preserve"> personas kods, deklarētās dzīvesvietas adrese</w:t>
      </w:r>
      <w:r>
        <w:rPr>
          <w:rFonts w:eastAsia="Arial Unicode MS"/>
          <w:bCs/>
          <w:kern w:val="1"/>
          <w:lang w:val="lv-LV" w:eastAsia="hi-IN" w:bidi="hi-IN"/>
        </w:rPr>
        <w:t>)</w:t>
      </w:r>
      <w:r w:rsidRPr="00866DFB">
        <w:rPr>
          <w:rFonts w:eastAsia="Arial Unicode MS"/>
          <w:bCs/>
          <w:kern w:val="1"/>
          <w:lang w:val="lv-LV" w:eastAsia="hi-IN" w:bidi="hi-IN"/>
        </w:rPr>
        <w:t xml:space="preserve">, </w:t>
      </w:r>
      <w:r>
        <w:rPr>
          <w:rFonts w:eastAsia="Arial Unicode MS"/>
          <w:bCs/>
          <w:kern w:val="1"/>
          <w:lang w:val="lv-LV" w:eastAsia="hi-IN" w:bidi="hi-IN"/>
        </w:rPr>
        <w:t xml:space="preserve">[..] </w:t>
      </w:r>
      <w:r w:rsidRPr="00866DFB">
        <w:rPr>
          <w:rFonts w:eastAsia="Arial Unicode MS"/>
          <w:kern w:val="1"/>
          <w:lang w:val="lv-LV" w:eastAsia="hi-IN" w:bidi="hi-IN"/>
        </w:rPr>
        <w:t xml:space="preserve"> </w:t>
      </w:r>
      <w:r>
        <w:rPr>
          <w:rFonts w:eastAsia="Arial Unicode MS"/>
          <w:kern w:val="1"/>
          <w:lang w:val="lv-LV" w:eastAsia="hi-IN" w:bidi="hi-IN"/>
        </w:rPr>
        <w:t>(vārds, uzvārds)</w:t>
      </w:r>
      <w:r w:rsidRPr="00866DFB">
        <w:rPr>
          <w:rFonts w:eastAsia="Arial Unicode MS"/>
          <w:kern w:val="1"/>
          <w:lang w:val="lv-LV" w:eastAsia="hi-IN" w:bidi="hi-IN"/>
        </w:rPr>
        <w:t xml:space="preserve"> pieteikums </w:t>
      </w:r>
      <w:r w:rsidRPr="00866DFB">
        <w:rPr>
          <w:rFonts w:eastAsia="Arial Unicode MS"/>
          <w:b/>
          <w:bCs/>
          <w:kern w:val="1"/>
          <w:lang w:val="lv-LV" w:eastAsia="hi-IN" w:bidi="hi-IN"/>
        </w:rPr>
        <w:t>atbilst</w:t>
      </w:r>
      <w:r w:rsidRPr="00866DFB">
        <w:rPr>
          <w:rFonts w:eastAsia="Arial Unicode MS"/>
          <w:kern w:val="1"/>
          <w:lang w:val="lv-LV" w:eastAsia="hi-IN" w:bidi="hi-IN"/>
        </w:rPr>
        <w:t xml:space="preserve"> visām Saistošo noteikumu 7. punkta prasībām;</w:t>
      </w:r>
    </w:p>
    <w:p w14:paraId="7D36A435" w14:textId="77777777" w:rsidR="002D5468" w:rsidRPr="00866DFB" w:rsidRDefault="002D5468" w:rsidP="002D5468">
      <w:pPr>
        <w:numPr>
          <w:ilvl w:val="0"/>
          <w:numId w:val="24"/>
        </w:numPr>
        <w:suppressAutoHyphens/>
        <w:ind w:left="284" w:hanging="284"/>
        <w:jc w:val="both"/>
        <w:rPr>
          <w:rFonts w:eastAsia="Arial Unicode MS"/>
          <w:kern w:val="1"/>
          <w:lang w:val="lv-LV" w:eastAsia="hi-IN" w:bidi="hi-IN"/>
        </w:rPr>
      </w:pPr>
      <w:r>
        <w:rPr>
          <w:rFonts w:eastAsia="Arial Unicode MS"/>
          <w:bCs/>
          <w:kern w:val="1"/>
          <w:lang w:val="lv-LV" w:eastAsia="hi-IN" w:bidi="hi-IN"/>
        </w:rPr>
        <w:t>(vārds</w:t>
      </w:r>
      <w:r w:rsidRPr="00866DFB">
        <w:rPr>
          <w:rFonts w:eastAsia="Arial Unicode MS"/>
          <w:bCs/>
          <w:kern w:val="1"/>
          <w:lang w:val="lv-LV" w:eastAsia="hi-IN" w:bidi="hi-IN"/>
        </w:rPr>
        <w:t>,</w:t>
      </w:r>
      <w:r>
        <w:rPr>
          <w:rFonts w:eastAsia="Arial Unicode MS"/>
          <w:bCs/>
          <w:kern w:val="1"/>
          <w:lang w:val="lv-LV" w:eastAsia="hi-IN" w:bidi="hi-IN"/>
        </w:rPr>
        <w:t xml:space="preserve"> uzvārds,</w:t>
      </w:r>
      <w:r w:rsidRPr="00866DFB">
        <w:rPr>
          <w:rFonts w:eastAsia="Arial Unicode MS"/>
          <w:bCs/>
          <w:kern w:val="1"/>
          <w:lang w:val="lv-LV" w:eastAsia="hi-IN" w:bidi="hi-IN"/>
        </w:rPr>
        <w:t xml:space="preserve"> personas kods, deklarētās dzīvesvietas adrese</w:t>
      </w:r>
      <w:r>
        <w:rPr>
          <w:rFonts w:eastAsia="Arial Unicode MS"/>
          <w:bCs/>
          <w:kern w:val="1"/>
          <w:lang w:val="lv-LV" w:eastAsia="hi-IN" w:bidi="hi-IN"/>
        </w:rPr>
        <w:t>)</w:t>
      </w:r>
      <w:r w:rsidRPr="00866DFB">
        <w:rPr>
          <w:rFonts w:eastAsia="Arial Unicode MS"/>
          <w:bCs/>
          <w:kern w:val="1"/>
          <w:lang w:val="lv-LV" w:eastAsia="hi-IN" w:bidi="hi-IN"/>
        </w:rPr>
        <w:t xml:space="preserve">, </w:t>
      </w:r>
      <w:r>
        <w:rPr>
          <w:rFonts w:eastAsia="Arial Unicode MS"/>
          <w:bCs/>
          <w:kern w:val="1"/>
          <w:lang w:val="lv-LV" w:eastAsia="hi-IN" w:bidi="hi-IN"/>
        </w:rPr>
        <w:t xml:space="preserve">[..] </w:t>
      </w:r>
      <w:r w:rsidRPr="00866DFB">
        <w:rPr>
          <w:rFonts w:eastAsia="Arial Unicode MS"/>
          <w:kern w:val="1"/>
          <w:lang w:val="lv-LV" w:eastAsia="hi-IN" w:bidi="hi-IN"/>
        </w:rPr>
        <w:t xml:space="preserve"> </w:t>
      </w:r>
      <w:r>
        <w:rPr>
          <w:rFonts w:eastAsia="Arial Unicode MS"/>
          <w:kern w:val="1"/>
          <w:lang w:val="lv-LV" w:eastAsia="hi-IN" w:bidi="hi-IN"/>
        </w:rPr>
        <w:t>(vārds, uzvārds)</w:t>
      </w:r>
      <w:r w:rsidRPr="00866DFB">
        <w:rPr>
          <w:rFonts w:eastAsia="Arial Unicode MS"/>
          <w:kern w:val="1"/>
          <w:lang w:val="lv-LV" w:eastAsia="hi-IN" w:bidi="hi-IN"/>
        </w:rPr>
        <w:t xml:space="preserve"> pieteikums </w:t>
      </w:r>
      <w:r w:rsidRPr="00866DFB">
        <w:rPr>
          <w:rFonts w:eastAsia="Arial Unicode MS"/>
          <w:b/>
          <w:bCs/>
          <w:kern w:val="1"/>
          <w:lang w:val="lv-LV" w:eastAsia="hi-IN" w:bidi="hi-IN"/>
        </w:rPr>
        <w:t>atbilst</w:t>
      </w:r>
      <w:r w:rsidRPr="00866DFB">
        <w:rPr>
          <w:rFonts w:eastAsia="Arial Unicode MS"/>
          <w:kern w:val="1"/>
          <w:lang w:val="lv-LV" w:eastAsia="hi-IN" w:bidi="hi-IN"/>
        </w:rPr>
        <w:t xml:space="preserve"> visām Saistošo noteikumu 7. punkta prasībām;</w:t>
      </w:r>
    </w:p>
    <w:p w14:paraId="0245AABA" w14:textId="1A45B661" w:rsidR="00866DFB" w:rsidRPr="00866DFB" w:rsidRDefault="002D5468" w:rsidP="002D5468">
      <w:pPr>
        <w:numPr>
          <w:ilvl w:val="0"/>
          <w:numId w:val="24"/>
        </w:numPr>
        <w:ind w:left="284" w:hanging="284"/>
        <w:contextualSpacing/>
        <w:jc w:val="both"/>
        <w:rPr>
          <w:rFonts w:eastAsia="Arial Unicode MS"/>
          <w:b/>
          <w:kern w:val="1"/>
          <w:lang w:val="lv-LV" w:eastAsia="hi-IN" w:bidi="hi-IN"/>
        </w:rPr>
      </w:pPr>
      <w:r>
        <w:rPr>
          <w:rFonts w:eastAsia="Arial Unicode MS"/>
          <w:bCs/>
          <w:kern w:val="1"/>
          <w:lang w:val="lv-LV" w:eastAsia="hi-IN" w:bidi="hi-IN"/>
        </w:rPr>
        <w:t>(vārds</w:t>
      </w:r>
      <w:r w:rsidRPr="00866DFB">
        <w:rPr>
          <w:rFonts w:eastAsia="Arial Unicode MS"/>
          <w:bCs/>
          <w:kern w:val="1"/>
          <w:lang w:val="lv-LV" w:eastAsia="hi-IN" w:bidi="hi-IN"/>
        </w:rPr>
        <w:t>,</w:t>
      </w:r>
      <w:r>
        <w:rPr>
          <w:rFonts w:eastAsia="Arial Unicode MS"/>
          <w:bCs/>
          <w:kern w:val="1"/>
          <w:lang w:val="lv-LV" w:eastAsia="hi-IN" w:bidi="hi-IN"/>
        </w:rPr>
        <w:t xml:space="preserve"> uzvārds,</w:t>
      </w:r>
      <w:r w:rsidRPr="00866DFB">
        <w:rPr>
          <w:rFonts w:eastAsia="Arial Unicode MS"/>
          <w:bCs/>
          <w:kern w:val="1"/>
          <w:lang w:val="lv-LV" w:eastAsia="hi-IN" w:bidi="hi-IN"/>
        </w:rPr>
        <w:t xml:space="preserve"> personas kods, deklarētās dzīvesvietas adrese</w:t>
      </w:r>
      <w:r>
        <w:rPr>
          <w:rFonts w:eastAsia="Arial Unicode MS"/>
          <w:bCs/>
          <w:kern w:val="1"/>
          <w:lang w:val="lv-LV" w:eastAsia="hi-IN" w:bidi="hi-IN"/>
        </w:rPr>
        <w:t>)</w:t>
      </w:r>
      <w:r w:rsidRPr="00866DFB">
        <w:rPr>
          <w:rFonts w:eastAsia="Arial Unicode MS"/>
          <w:bCs/>
          <w:kern w:val="1"/>
          <w:lang w:val="lv-LV" w:eastAsia="hi-IN" w:bidi="hi-IN"/>
        </w:rPr>
        <w:t xml:space="preserve">, </w:t>
      </w:r>
      <w:r>
        <w:rPr>
          <w:rFonts w:eastAsia="Arial Unicode MS"/>
          <w:bCs/>
          <w:kern w:val="1"/>
          <w:lang w:val="lv-LV" w:eastAsia="hi-IN" w:bidi="hi-IN"/>
        </w:rPr>
        <w:t xml:space="preserve">[..] </w:t>
      </w:r>
      <w:r w:rsidRPr="00866DFB">
        <w:rPr>
          <w:rFonts w:eastAsia="Arial Unicode MS"/>
          <w:kern w:val="1"/>
          <w:lang w:val="lv-LV" w:eastAsia="hi-IN" w:bidi="hi-IN"/>
        </w:rPr>
        <w:t xml:space="preserve"> </w:t>
      </w:r>
      <w:r>
        <w:rPr>
          <w:rFonts w:eastAsia="Arial Unicode MS"/>
          <w:kern w:val="1"/>
          <w:lang w:val="lv-LV" w:eastAsia="hi-IN" w:bidi="hi-IN"/>
        </w:rPr>
        <w:t>(vārds, uzvārds)</w:t>
      </w:r>
      <w:r w:rsidRPr="00866DFB">
        <w:rPr>
          <w:rFonts w:eastAsia="Arial Unicode MS"/>
          <w:kern w:val="1"/>
          <w:lang w:val="lv-LV" w:eastAsia="hi-IN" w:bidi="hi-IN"/>
        </w:rPr>
        <w:t xml:space="preserve"> </w:t>
      </w:r>
      <w:r w:rsidR="00866DFB" w:rsidRPr="00866DFB">
        <w:rPr>
          <w:rFonts w:eastAsia="Arial Unicode MS"/>
          <w:kern w:val="1"/>
          <w:lang w:val="lv-LV" w:eastAsia="hi-IN" w:bidi="hi-IN"/>
        </w:rPr>
        <w:t xml:space="preserve"> pieteikums </w:t>
      </w:r>
      <w:r w:rsidR="00866DFB" w:rsidRPr="00866DFB">
        <w:rPr>
          <w:rFonts w:eastAsia="Arial Unicode MS"/>
          <w:b/>
          <w:bCs/>
          <w:kern w:val="1"/>
          <w:lang w:val="lv-LV" w:eastAsia="hi-IN" w:bidi="hi-IN"/>
        </w:rPr>
        <w:t>neatbilst</w:t>
      </w:r>
      <w:r w:rsidR="00866DFB" w:rsidRPr="00866DFB">
        <w:rPr>
          <w:rFonts w:eastAsia="Arial Unicode MS"/>
          <w:kern w:val="1"/>
          <w:lang w:val="lv-LV" w:eastAsia="hi-IN" w:bidi="hi-IN"/>
        </w:rPr>
        <w:t xml:space="preserve"> Saistošo noteikumu 15. punkta prasībām (nav iesniegti Kapitālsabiedrības izsniegti tehniskie noteikumi un </w:t>
      </w:r>
      <w:proofErr w:type="spellStart"/>
      <w:r w:rsidR="00866DFB" w:rsidRPr="00866DFB">
        <w:rPr>
          <w:rFonts w:eastAsia="Arial Unicode MS"/>
          <w:kern w:val="1"/>
          <w:lang w:val="lv-LV" w:eastAsia="hi-IN" w:bidi="hi-IN"/>
        </w:rPr>
        <w:t>principiālpieslēguma</w:t>
      </w:r>
      <w:proofErr w:type="spellEnd"/>
      <w:r w:rsidR="00866DFB" w:rsidRPr="00866DFB">
        <w:rPr>
          <w:rFonts w:eastAsia="Arial Unicode MS"/>
          <w:kern w:val="1"/>
          <w:lang w:val="lv-LV" w:eastAsia="hi-IN" w:bidi="hi-IN"/>
        </w:rPr>
        <w:t xml:space="preserve"> shēma);</w:t>
      </w:r>
    </w:p>
    <w:p w14:paraId="45B36395" w14:textId="632B57D6" w:rsidR="00866DFB" w:rsidRPr="00866DFB" w:rsidRDefault="002D5468" w:rsidP="002D5468">
      <w:pPr>
        <w:numPr>
          <w:ilvl w:val="0"/>
          <w:numId w:val="24"/>
        </w:numPr>
        <w:ind w:left="284" w:hanging="284"/>
        <w:contextualSpacing/>
        <w:jc w:val="both"/>
        <w:rPr>
          <w:rFonts w:eastAsia="Arial Unicode MS"/>
          <w:b/>
          <w:kern w:val="1"/>
          <w:lang w:val="lv-LV" w:eastAsia="hi-IN" w:bidi="hi-IN"/>
        </w:rPr>
      </w:pPr>
      <w:r>
        <w:rPr>
          <w:rFonts w:eastAsia="Arial Unicode MS"/>
          <w:bCs/>
          <w:kern w:val="1"/>
          <w:lang w:val="lv-LV" w:eastAsia="hi-IN" w:bidi="hi-IN"/>
        </w:rPr>
        <w:lastRenderedPageBreak/>
        <w:t>(vārds</w:t>
      </w:r>
      <w:r w:rsidRPr="00866DFB">
        <w:rPr>
          <w:rFonts w:eastAsia="Arial Unicode MS"/>
          <w:bCs/>
          <w:kern w:val="1"/>
          <w:lang w:val="lv-LV" w:eastAsia="hi-IN" w:bidi="hi-IN"/>
        </w:rPr>
        <w:t>,</w:t>
      </w:r>
      <w:r>
        <w:rPr>
          <w:rFonts w:eastAsia="Arial Unicode MS"/>
          <w:bCs/>
          <w:kern w:val="1"/>
          <w:lang w:val="lv-LV" w:eastAsia="hi-IN" w:bidi="hi-IN"/>
        </w:rPr>
        <w:t xml:space="preserve"> uzvārds,</w:t>
      </w:r>
      <w:r w:rsidRPr="00866DFB">
        <w:rPr>
          <w:rFonts w:eastAsia="Arial Unicode MS"/>
          <w:bCs/>
          <w:kern w:val="1"/>
          <w:lang w:val="lv-LV" w:eastAsia="hi-IN" w:bidi="hi-IN"/>
        </w:rPr>
        <w:t xml:space="preserve"> personas kods, deklarētās dzīvesvietas adrese</w:t>
      </w:r>
      <w:r>
        <w:rPr>
          <w:rFonts w:eastAsia="Arial Unicode MS"/>
          <w:bCs/>
          <w:kern w:val="1"/>
          <w:lang w:val="lv-LV" w:eastAsia="hi-IN" w:bidi="hi-IN"/>
        </w:rPr>
        <w:t>)</w:t>
      </w:r>
      <w:r w:rsidRPr="00866DFB">
        <w:rPr>
          <w:rFonts w:eastAsia="Arial Unicode MS"/>
          <w:bCs/>
          <w:kern w:val="1"/>
          <w:lang w:val="lv-LV" w:eastAsia="hi-IN" w:bidi="hi-IN"/>
        </w:rPr>
        <w:t xml:space="preserve">, </w:t>
      </w:r>
      <w:r>
        <w:rPr>
          <w:rFonts w:eastAsia="Arial Unicode MS"/>
          <w:bCs/>
          <w:kern w:val="1"/>
          <w:lang w:val="lv-LV" w:eastAsia="hi-IN" w:bidi="hi-IN"/>
        </w:rPr>
        <w:t xml:space="preserve">[..] </w:t>
      </w:r>
      <w:r w:rsidRPr="00866DFB">
        <w:rPr>
          <w:rFonts w:eastAsia="Arial Unicode MS"/>
          <w:kern w:val="1"/>
          <w:lang w:val="lv-LV" w:eastAsia="hi-IN" w:bidi="hi-IN"/>
        </w:rPr>
        <w:t xml:space="preserve"> </w:t>
      </w:r>
      <w:r>
        <w:rPr>
          <w:rFonts w:eastAsia="Arial Unicode MS"/>
          <w:kern w:val="1"/>
          <w:lang w:val="lv-LV" w:eastAsia="hi-IN" w:bidi="hi-IN"/>
        </w:rPr>
        <w:t>(vārds, uzvārds)</w:t>
      </w:r>
      <w:r w:rsidRPr="00866DFB">
        <w:rPr>
          <w:rFonts w:eastAsia="Arial Unicode MS"/>
          <w:kern w:val="1"/>
          <w:lang w:val="lv-LV" w:eastAsia="hi-IN" w:bidi="hi-IN"/>
        </w:rPr>
        <w:t xml:space="preserve"> </w:t>
      </w:r>
      <w:r w:rsidR="00866DFB" w:rsidRPr="00866DFB">
        <w:rPr>
          <w:rFonts w:eastAsia="Arial Unicode MS"/>
          <w:kern w:val="1"/>
          <w:lang w:val="lv-LV" w:eastAsia="hi-IN" w:bidi="hi-IN"/>
        </w:rPr>
        <w:t xml:space="preserve">pieteikums </w:t>
      </w:r>
      <w:r w:rsidR="00866DFB" w:rsidRPr="00866DFB">
        <w:rPr>
          <w:rFonts w:eastAsia="Arial Unicode MS"/>
          <w:b/>
          <w:bCs/>
          <w:kern w:val="1"/>
          <w:lang w:val="lv-LV" w:eastAsia="hi-IN" w:bidi="hi-IN"/>
        </w:rPr>
        <w:t>neatbilst</w:t>
      </w:r>
      <w:r w:rsidR="00866DFB" w:rsidRPr="00866DFB">
        <w:rPr>
          <w:rFonts w:eastAsia="Arial Unicode MS"/>
          <w:kern w:val="1"/>
          <w:lang w:val="lv-LV" w:eastAsia="hi-IN" w:bidi="hi-IN"/>
        </w:rPr>
        <w:t xml:space="preserve"> Saistošo noteikumu 15. punkta prasībām (nav iesniegti Kapitālsabiedrības izsniegti tehniskie noteikumi un </w:t>
      </w:r>
      <w:proofErr w:type="spellStart"/>
      <w:r w:rsidR="00866DFB" w:rsidRPr="00866DFB">
        <w:rPr>
          <w:rFonts w:eastAsia="Arial Unicode MS"/>
          <w:kern w:val="1"/>
          <w:lang w:val="lv-LV" w:eastAsia="hi-IN" w:bidi="hi-IN"/>
        </w:rPr>
        <w:t>principiālpieslēguma</w:t>
      </w:r>
      <w:proofErr w:type="spellEnd"/>
      <w:r w:rsidR="00866DFB" w:rsidRPr="00866DFB">
        <w:rPr>
          <w:rFonts w:eastAsia="Arial Unicode MS"/>
          <w:kern w:val="1"/>
          <w:lang w:val="lv-LV" w:eastAsia="hi-IN" w:bidi="hi-IN"/>
        </w:rPr>
        <w:t xml:space="preserve"> shēma);</w:t>
      </w:r>
    </w:p>
    <w:p w14:paraId="0E0025F3" w14:textId="6F2D9F09" w:rsidR="00866DFB" w:rsidRPr="00866DFB" w:rsidRDefault="002D5468" w:rsidP="002D5468">
      <w:pPr>
        <w:numPr>
          <w:ilvl w:val="0"/>
          <w:numId w:val="24"/>
        </w:numPr>
        <w:ind w:left="284" w:hanging="284"/>
        <w:contextualSpacing/>
        <w:jc w:val="both"/>
        <w:rPr>
          <w:rFonts w:eastAsia="Arial Unicode MS"/>
          <w:b/>
          <w:kern w:val="1"/>
          <w:lang w:val="lv-LV" w:eastAsia="hi-IN" w:bidi="hi-IN"/>
        </w:rPr>
      </w:pPr>
      <w:bookmarkStart w:id="12" w:name="_Hlk108430322"/>
      <w:bookmarkStart w:id="13" w:name="_Hlk139612695"/>
      <w:r>
        <w:rPr>
          <w:rFonts w:eastAsia="Arial Unicode MS"/>
          <w:bCs/>
          <w:kern w:val="1"/>
          <w:lang w:val="lv-LV" w:eastAsia="hi-IN" w:bidi="hi-IN"/>
        </w:rPr>
        <w:t>(vārds</w:t>
      </w:r>
      <w:r w:rsidRPr="00866DFB">
        <w:rPr>
          <w:rFonts w:eastAsia="Arial Unicode MS"/>
          <w:bCs/>
          <w:kern w:val="1"/>
          <w:lang w:val="lv-LV" w:eastAsia="hi-IN" w:bidi="hi-IN"/>
        </w:rPr>
        <w:t>,</w:t>
      </w:r>
      <w:r>
        <w:rPr>
          <w:rFonts w:eastAsia="Arial Unicode MS"/>
          <w:bCs/>
          <w:kern w:val="1"/>
          <w:lang w:val="lv-LV" w:eastAsia="hi-IN" w:bidi="hi-IN"/>
        </w:rPr>
        <w:t xml:space="preserve"> uzvārds,</w:t>
      </w:r>
      <w:r w:rsidRPr="00866DFB">
        <w:rPr>
          <w:rFonts w:eastAsia="Arial Unicode MS"/>
          <w:bCs/>
          <w:kern w:val="1"/>
          <w:lang w:val="lv-LV" w:eastAsia="hi-IN" w:bidi="hi-IN"/>
        </w:rPr>
        <w:t xml:space="preserve"> personas kods, deklarētās dzīvesvietas adrese</w:t>
      </w:r>
      <w:r>
        <w:rPr>
          <w:rFonts w:eastAsia="Arial Unicode MS"/>
          <w:bCs/>
          <w:kern w:val="1"/>
          <w:lang w:val="lv-LV" w:eastAsia="hi-IN" w:bidi="hi-IN"/>
        </w:rPr>
        <w:t>)</w:t>
      </w:r>
      <w:r w:rsidRPr="00866DFB">
        <w:rPr>
          <w:rFonts w:eastAsia="Arial Unicode MS"/>
          <w:bCs/>
          <w:kern w:val="1"/>
          <w:lang w:val="lv-LV" w:eastAsia="hi-IN" w:bidi="hi-IN"/>
        </w:rPr>
        <w:t xml:space="preserve">, </w:t>
      </w:r>
      <w:r>
        <w:rPr>
          <w:rFonts w:eastAsia="Arial Unicode MS"/>
          <w:bCs/>
          <w:kern w:val="1"/>
          <w:lang w:val="lv-LV" w:eastAsia="hi-IN" w:bidi="hi-IN"/>
        </w:rPr>
        <w:t xml:space="preserve">[..] </w:t>
      </w:r>
      <w:r w:rsidRPr="00866DFB">
        <w:rPr>
          <w:rFonts w:eastAsia="Arial Unicode MS"/>
          <w:kern w:val="1"/>
          <w:lang w:val="lv-LV" w:eastAsia="hi-IN" w:bidi="hi-IN"/>
        </w:rPr>
        <w:t xml:space="preserve"> </w:t>
      </w:r>
      <w:r>
        <w:rPr>
          <w:rFonts w:eastAsia="Arial Unicode MS"/>
          <w:kern w:val="1"/>
          <w:lang w:val="lv-LV" w:eastAsia="hi-IN" w:bidi="hi-IN"/>
        </w:rPr>
        <w:t>(vārds, uzvārds)</w:t>
      </w:r>
      <w:r w:rsidRPr="00866DFB">
        <w:rPr>
          <w:rFonts w:eastAsia="Arial Unicode MS"/>
          <w:kern w:val="1"/>
          <w:lang w:val="lv-LV" w:eastAsia="hi-IN" w:bidi="hi-IN"/>
        </w:rPr>
        <w:t xml:space="preserve"> </w:t>
      </w:r>
      <w:r w:rsidR="00866DFB" w:rsidRPr="00866DFB">
        <w:rPr>
          <w:rFonts w:eastAsia="Arial Unicode MS"/>
          <w:kern w:val="1"/>
          <w:lang w:val="lv-LV" w:eastAsia="hi-IN" w:bidi="hi-IN"/>
        </w:rPr>
        <w:t xml:space="preserve">pieteikums </w:t>
      </w:r>
      <w:r w:rsidR="00866DFB" w:rsidRPr="00866DFB">
        <w:rPr>
          <w:rFonts w:eastAsia="Arial Unicode MS"/>
          <w:b/>
          <w:bCs/>
          <w:kern w:val="1"/>
          <w:lang w:val="lv-LV" w:eastAsia="hi-IN" w:bidi="hi-IN"/>
        </w:rPr>
        <w:t>neatbilst</w:t>
      </w:r>
      <w:r w:rsidR="00866DFB" w:rsidRPr="00866DFB">
        <w:rPr>
          <w:rFonts w:eastAsia="Arial Unicode MS"/>
          <w:kern w:val="1"/>
          <w:lang w:val="lv-LV" w:eastAsia="hi-IN" w:bidi="hi-IN"/>
        </w:rPr>
        <w:t xml:space="preserve"> Saistošo noteikumu 4. punkta prasībām;</w:t>
      </w:r>
      <w:bookmarkEnd w:id="12"/>
      <w:bookmarkEnd w:id="13"/>
    </w:p>
    <w:p w14:paraId="36BC8517" w14:textId="25EC1751" w:rsidR="00866DFB" w:rsidRPr="00866DFB" w:rsidRDefault="002D5468" w:rsidP="002D5468">
      <w:pPr>
        <w:numPr>
          <w:ilvl w:val="0"/>
          <w:numId w:val="24"/>
        </w:numPr>
        <w:ind w:left="284" w:hanging="284"/>
        <w:contextualSpacing/>
        <w:jc w:val="both"/>
        <w:rPr>
          <w:rFonts w:eastAsia="Arial Unicode MS"/>
          <w:b/>
          <w:kern w:val="1"/>
          <w:lang w:val="lv-LV" w:eastAsia="hi-IN" w:bidi="hi-IN"/>
        </w:rPr>
      </w:pPr>
      <w:r>
        <w:rPr>
          <w:rFonts w:eastAsia="Arial Unicode MS"/>
          <w:bCs/>
          <w:kern w:val="1"/>
          <w:lang w:val="lv-LV" w:eastAsia="hi-IN" w:bidi="hi-IN"/>
        </w:rPr>
        <w:t>(vārds</w:t>
      </w:r>
      <w:r w:rsidRPr="00866DFB">
        <w:rPr>
          <w:rFonts w:eastAsia="Arial Unicode MS"/>
          <w:bCs/>
          <w:kern w:val="1"/>
          <w:lang w:val="lv-LV" w:eastAsia="hi-IN" w:bidi="hi-IN"/>
        </w:rPr>
        <w:t>,</w:t>
      </w:r>
      <w:r>
        <w:rPr>
          <w:rFonts w:eastAsia="Arial Unicode MS"/>
          <w:bCs/>
          <w:kern w:val="1"/>
          <w:lang w:val="lv-LV" w:eastAsia="hi-IN" w:bidi="hi-IN"/>
        </w:rPr>
        <w:t xml:space="preserve"> uzvārds,</w:t>
      </w:r>
      <w:r w:rsidRPr="00866DFB">
        <w:rPr>
          <w:rFonts w:eastAsia="Arial Unicode MS"/>
          <w:bCs/>
          <w:kern w:val="1"/>
          <w:lang w:val="lv-LV" w:eastAsia="hi-IN" w:bidi="hi-IN"/>
        </w:rPr>
        <w:t xml:space="preserve"> personas kods, deklarētās dzīvesvietas adrese</w:t>
      </w:r>
      <w:r>
        <w:rPr>
          <w:rFonts w:eastAsia="Arial Unicode MS"/>
          <w:bCs/>
          <w:kern w:val="1"/>
          <w:lang w:val="lv-LV" w:eastAsia="hi-IN" w:bidi="hi-IN"/>
        </w:rPr>
        <w:t>)</w:t>
      </w:r>
      <w:r w:rsidRPr="00866DFB">
        <w:rPr>
          <w:rFonts w:eastAsia="Arial Unicode MS"/>
          <w:bCs/>
          <w:kern w:val="1"/>
          <w:lang w:val="lv-LV" w:eastAsia="hi-IN" w:bidi="hi-IN"/>
        </w:rPr>
        <w:t xml:space="preserve">, </w:t>
      </w:r>
      <w:r>
        <w:rPr>
          <w:rFonts w:eastAsia="Arial Unicode MS"/>
          <w:bCs/>
          <w:kern w:val="1"/>
          <w:lang w:val="lv-LV" w:eastAsia="hi-IN" w:bidi="hi-IN"/>
        </w:rPr>
        <w:t xml:space="preserve">[..] </w:t>
      </w:r>
      <w:r w:rsidRPr="00866DFB">
        <w:rPr>
          <w:rFonts w:eastAsia="Arial Unicode MS"/>
          <w:kern w:val="1"/>
          <w:lang w:val="lv-LV" w:eastAsia="hi-IN" w:bidi="hi-IN"/>
        </w:rPr>
        <w:t xml:space="preserve"> </w:t>
      </w:r>
      <w:r>
        <w:rPr>
          <w:rFonts w:eastAsia="Arial Unicode MS"/>
          <w:kern w:val="1"/>
          <w:lang w:val="lv-LV" w:eastAsia="hi-IN" w:bidi="hi-IN"/>
        </w:rPr>
        <w:t>(vārds, uzvārds)</w:t>
      </w:r>
      <w:r w:rsidRPr="00866DFB">
        <w:rPr>
          <w:rFonts w:eastAsia="Arial Unicode MS"/>
          <w:kern w:val="1"/>
          <w:lang w:val="lv-LV" w:eastAsia="hi-IN" w:bidi="hi-IN"/>
        </w:rPr>
        <w:t xml:space="preserve"> </w:t>
      </w:r>
      <w:r w:rsidR="00866DFB" w:rsidRPr="00866DFB">
        <w:rPr>
          <w:rFonts w:eastAsia="Arial Unicode MS"/>
          <w:kern w:val="1"/>
          <w:lang w:val="lv-LV" w:eastAsia="hi-IN" w:bidi="hi-IN"/>
        </w:rPr>
        <w:t xml:space="preserve">pieteikums </w:t>
      </w:r>
      <w:r w:rsidR="00866DFB" w:rsidRPr="00866DFB">
        <w:rPr>
          <w:rFonts w:eastAsia="Arial Unicode MS"/>
          <w:b/>
          <w:bCs/>
          <w:kern w:val="1"/>
          <w:lang w:val="lv-LV" w:eastAsia="hi-IN" w:bidi="hi-IN"/>
        </w:rPr>
        <w:t>neatbilst</w:t>
      </w:r>
      <w:r w:rsidR="00866DFB" w:rsidRPr="00866DFB">
        <w:rPr>
          <w:rFonts w:eastAsia="Arial Unicode MS"/>
          <w:kern w:val="1"/>
          <w:lang w:val="lv-LV" w:eastAsia="hi-IN" w:bidi="hi-IN"/>
        </w:rPr>
        <w:t xml:space="preserve"> Saistošo noteikumu 4. punkta prasībām;</w:t>
      </w:r>
    </w:p>
    <w:p w14:paraId="794A8477" w14:textId="29F82B9F" w:rsidR="00866DFB" w:rsidRPr="00866DFB" w:rsidRDefault="002D5468" w:rsidP="002D5468">
      <w:pPr>
        <w:numPr>
          <w:ilvl w:val="0"/>
          <w:numId w:val="24"/>
        </w:numPr>
        <w:ind w:left="284" w:hanging="284"/>
        <w:contextualSpacing/>
        <w:jc w:val="both"/>
        <w:rPr>
          <w:rFonts w:eastAsia="Arial Unicode MS"/>
          <w:b/>
          <w:kern w:val="1"/>
          <w:lang w:val="lv-LV" w:eastAsia="hi-IN" w:bidi="hi-IN"/>
        </w:rPr>
      </w:pPr>
      <w:r>
        <w:rPr>
          <w:rFonts w:eastAsia="Arial Unicode MS"/>
          <w:bCs/>
          <w:kern w:val="1"/>
          <w:lang w:val="lv-LV" w:eastAsia="hi-IN" w:bidi="hi-IN"/>
        </w:rPr>
        <w:t>(vārds</w:t>
      </w:r>
      <w:r w:rsidRPr="00866DFB">
        <w:rPr>
          <w:rFonts w:eastAsia="Arial Unicode MS"/>
          <w:bCs/>
          <w:kern w:val="1"/>
          <w:lang w:val="lv-LV" w:eastAsia="hi-IN" w:bidi="hi-IN"/>
        </w:rPr>
        <w:t>,</w:t>
      </w:r>
      <w:r>
        <w:rPr>
          <w:rFonts w:eastAsia="Arial Unicode MS"/>
          <w:bCs/>
          <w:kern w:val="1"/>
          <w:lang w:val="lv-LV" w:eastAsia="hi-IN" w:bidi="hi-IN"/>
        </w:rPr>
        <w:t xml:space="preserve"> uzvārds,</w:t>
      </w:r>
      <w:r w:rsidRPr="00866DFB">
        <w:rPr>
          <w:rFonts w:eastAsia="Arial Unicode MS"/>
          <w:bCs/>
          <w:kern w:val="1"/>
          <w:lang w:val="lv-LV" w:eastAsia="hi-IN" w:bidi="hi-IN"/>
        </w:rPr>
        <w:t xml:space="preserve"> personas kods, deklarētās dzīvesvietas adrese</w:t>
      </w:r>
      <w:r>
        <w:rPr>
          <w:rFonts w:eastAsia="Arial Unicode MS"/>
          <w:bCs/>
          <w:kern w:val="1"/>
          <w:lang w:val="lv-LV" w:eastAsia="hi-IN" w:bidi="hi-IN"/>
        </w:rPr>
        <w:t>)</w:t>
      </w:r>
      <w:r w:rsidRPr="00866DFB">
        <w:rPr>
          <w:rFonts w:eastAsia="Arial Unicode MS"/>
          <w:bCs/>
          <w:kern w:val="1"/>
          <w:lang w:val="lv-LV" w:eastAsia="hi-IN" w:bidi="hi-IN"/>
        </w:rPr>
        <w:t xml:space="preserve">, </w:t>
      </w:r>
      <w:r>
        <w:rPr>
          <w:rFonts w:eastAsia="Arial Unicode MS"/>
          <w:bCs/>
          <w:kern w:val="1"/>
          <w:lang w:val="lv-LV" w:eastAsia="hi-IN" w:bidi="hi-IN"/>
        </w:rPr>
        <w:t xml:space="preserve">[..] </w:t>
      </w:r>
      <w:r w:rsidRPr="00866DFB">
        <w:rPr>
          <w:rFonts w:eastAsia="Arial Unicode MS"/>
          <w:kern w:val="1"/>
          <w:lang w:val="lv-LV" w:eastAsia="hi-IN" w:bidi="hi-IN"/>
        </w:rPr>
        <w:t xml:space="preserve"> </w:t>
      </w:r>
      <w:r w:rsidR="00866DFB" w:rsidRPr="00866DFB">
        <w:rPr>
          <w:rFonts w:eastAsia="Arial Unicode MS"/>
          <w:kern w:val="1"/>
          <w:lang w:val="lv-LV" w:eastAsia="hi-IN" w:bidi="hi-IN"/>
        </w:rPr>
        <w:t xml:space="preserve">Komisija konstatē, ka </w:t>
      </w:r>
      <w:r>
        <w:rPr>
          <w:rFonts w:eastAsia="Arial Unicode MS"/>
          <w:kern w:val="1"/>
          <w:lang w:val="lv-LV" w:eastAsia="hi-IN" w:bidi="hi-IN"/>
        </w:rPr>
        <w:t>(vārds, uzvārds)</w:t>
      </w:r>
      <w:r w:rsidRPr="00866DFB">
        <w:rPr>
          <w:rFonts w:eastAsia="Arial Unicode MS"/>
          <w:kern w:val="1"/>
          <w:lang w:val="lv-LV" w:eastAsia="hi-IN" w:bidi="hi-IN"/>
        </w:rPr>
        <w:t xml:space="preserve"> </w:t>
      </w:r>
      <w:r w:rsidR="00866DFB" w:rsidRPr="00866DFB">
        <w:rPr>
          <w:rFonts w:eastAsia="Arial Unicode MS"/>
          <w:kern w:val="1"/>
          <w:lang w:val="lv-LV" w:eastAsia="hi-IN" w:bidi="hi-IN"/>
        </w:rPr>
        <w:t xml:space="preserve"> pieteikums </w:t>
      </w:r>
      <w:r w:rsidR="00866DFB" w:rsidRPr="00866DFB">
        <w:rPr>
          <w:rFonts w:eastAsia="Arial Unicode MS"/>
          <w:b/>
          <w:bCs/>
          <w:kern w:val="1"/>
          <w:lang w:val="lv-LV" w:eastAsia="hi-IN" w:bidi="hi-IN"/>
        </w:rPr>
        <w:t>neatbilst</w:t>
      </w:r>
      <w:r w:rsidR="00866DFB" w:rsidRPr="00866DFB">
        <w:rPr>
          <w:rFonts w:eastAsia="Arial Unicode MS"/>
          <w:kern w:val="1"/>
          <w:lang w:val="lv-LV" w:eastAsia="hi-IN" w:bidi="hi-IN"/>
        </w:rPr>
        <w:t xml:space="preserve"> Saistošo noteikumu 3. punkta prasībām;</w:t>
      </w:r>
    </w:p>
    <w:p w14:paraId="3AC8C384" w14:textId="3A3B826C" w:rsidR="00866DFB" w:rsidRPr="00866DFB" w:rsidRDefault="002D5468" w:rsidP="002D5468">
      <w:pPr>
        <w:numPr>
          <w:ilvl w:val="0"/>
          <w:numId w:val="24"/>
        </w:numPr>
        <w:ind w:left="284" w:hanging="284"/>
        <w:contextualSpacing/>
        <w:jc w:val="both"/>
        <w:rPr>
          <w:rFonts w:eastAsia="Arial Unicode MS"/>
          <w:b/>
          <w:kern w:val="1"/>
          <w:lang w:val="lv-LV" w:eastAsia="hi-IN" w:bidi="hi-IN"/>
        </w:rPr>
      </w:pPr>
      <w:r>
        <w:rPr>
          <w:rFonts w:eastAsia="Arial Unicode MS"/>
          <w:bCs/>
          <w:kern w:val="1"/>
          <w:lang w:val="lv-LV" w:eastAsia="hi-IN" w:bidi="hi-IN"/>
        </w:rPr>
        <w:t>(vārds</w:t>
      </w:r>
      <w:r w:rsidRPr="00866DFB">
        <w:rPr>
          <w:rFonts w:eastAsia="Arial Unicode MS"/>
          <w:bCs/>
          <w:kern w:val="1"/>
          <w:lang w:val="lv-LV" w:eastAsia="hi-IN" w:bidi="hi-IN"/>
        </w:rPr>
        <w:t>,</w:t>
      </w:r>
      <w:r>
        <w:rPr>
          <w:rFonts w:eastAsia="Arial Unicode MS"/>
          <w:bCs/>
          <w:kern w:val="1"/>
          <w:lang w:val="lv-LV" w:eastAsia="hi-IN" w:bidi="hi-IN"/>
        </w:rPr>
        <w:t xml:space="preserve"> uzvārds,</w:t>
      </w:r>
      <w:r w:rsidRPr="00866DFB">
        <w:rPr>
          <w:rFonts w:eastAsia="Arial Unicode MS"/>
          <w:bCs/>
          <w:kern w:val="1"/>
          <w:lang w:val="lv-LV" w:eastAsia="hi-IN" w:bidi="hi-IN"/>
        </w:rPr>
        <w:t xml:space="preserve"> personas kods, deklarētās dzīvesvietas adrese</w:t>
      </w:r>
      <w:r>
        <w:rPr>
          <w:rFonts w:eastAsia="Arial Unicode MS"/>
          <w:bCs/>
          <w:kern w:val="1"/>
          <w:lang w:val="lv-LV" w:eastAsia="hi-IN" w:bidi="hi-IN"/>
        </w:rPr>
        <w:t>)</w:t>
      </w:r>
      <w:r w:rsidRPr="00866DFB">
        <w:rPr>
          <w:rFonts w:eastAsia="Arial Unicode MS"/>
          <w:bCs/>
          <w:kern w:val="1"/>
          <w:lang w:val="lv-LV" w:eastAsia="hi-IN" w:bidi="hi-IN"/>
        </w:rPr>
        <w:t xml:space="preserve">, </w:t>
      </w:r>
      <w:r>
        <w:rPr>
          <w:rFonts w:eastAsia="Arial Unicode MS"/>
          <w:bCs/>
          <w:kern w:val="1"/>
          <w:lang w:val="lv-LV" w:eastAsia="hi-IN" w:bidi="hi-IN"/>
        </w:rPr>
        <w:t xml:space="preserve">[..] </w:t>
      </w:r>
      <w:r w:rsidRPr="00866DFB">
        <w:rPr>
          <w:rFonts w:eastAsia="Arial Unicode MS"/>
          <w:kern w:val="1"/>
          <w:lang w:val="lv-LV" w:eastAsia="hi-IN" w:bidi="hi-IN"/>
        </w:rPr>
        <w:t xml:space="preserve"> </w:t>
      </w:r>
      <w:r>
        <w:rPr>
          <w:rFonts w:eastAsia="Arial Unicode MS"/>
          <w:kern w:val="1"/>
          <w:lang w:val="lv-LV" w:eastAsia="hi-IN" w:bidi="hi-IN"/>
        </w:rPr>
        <w:t>(vārds, uzvārds)</w:t>
      </w:r>
      <w:r w:rsidRPr="00866DFB">
        <w:rPr>
          <w:rFonts w:eastAsia="Arial Unicode MS"/>
          <w:kern w:val="1"/>
          <w:lang w:val="lv-LV" w:eastAsia="hi-IN" w:bidi="hi-IN"/>
        </w:rPr>
        <w:t xml:space="preserve"> </w:t>
      </w:r>
      <w:r w:rsidR="00866DFB" w:rsidRPr="00866DFB">
        <w:rPr>
          <w:rFonts w:eastAsia="Arial Unicode MS"/>
          <w:kern w:val="1"/>
          <w:lang w:val="lv-LV" w:eastAsia="hi-IN" w:bidi="hi-IN"/>
        </w:rPr>
        <w:t xml:space="preserve">pieteikums </w:t>
      </w:r>
      <w:r w:rsidR="00866DFB" w:rsidRPr="00866DFB">
        <w:rPr>
          <w:rFonts w:eastAsia="Arial Unicode MS"/>
          <w:b/>
          <w:bCs/>
          <w:kern w:val="1"/>
          <w:lang w:val="lv-LV" w:eastAsia="hi-IN" w:bidi="hi-IN"/>
        </w:rPr>
        <w:t>neatbilst</w:t>
      </w:r>
      <w:r w:rsidR="00866DFB" w:rsidRPr="00866DFB">
        <w:rPr>
          <w:rFonts w:eastAsia="Arial Unicode MS"/>
          <w:kern w:val="1"/>
          <w:lang w:val="lv-LV" w:eastAsia="hi-IN" w:bidi="hi-IN"/>
        </w:rPr>
        <w:t xml:space="preserve"> Saistošo noteikumu 4. punkta prasībām.</w:t>
      </w:r>
    </w:p>
    <w:p w14:paraId="43016337" w14:textId="77777777" w:rsidR="00866DFB" w:rsidRPr="00866DFB" w:rsidRDefault="00866DFB" w:rsidP="00866DFB">
      <w:pPr>
        <w:ind w:firstLine="709"/>
        <w:jc w:val="both"/>
        <w:rPr>
          <w:rFonts w:eastAsia="Arial Unicode MS"/>
          <w:kern w:val="1"/>
          <w:lang w:val="lv-LV" w:eastAsia="hi-IN" w:bidi="hi-IN"/>
        </w:rPr>
      </w:pPr>
      <w:r w:rsidRPr="00866DFB">
        <w:rPr>
          <w:rFonts w:eastAsia="Arial Unicode MS"/>
          <w:kern w:val="1"/>
          <w:lang w:val="lv-LV" w:eastAsia="hi-IN" w:bidi="hi-IN"/>
        </w:rPr>
        <w:t xml:space="preserve">Saistošo noteikumu 25. punktā noteikts, ka komisija, atbilstoši vērtēšanas protokolam un SIA "Limbažu siltums", SIA “Salacgrīvas ūdens” un SIA “Alojas </w:t>
      </w:r>
      <w:proofErr w:type="spellStart"/>
      <w:r w:rsidRPr="00866DFB">
        <w:rPr>
          <w:rFonts w:eastAsia="Arial Unicode MS"/>
          <w:kern w:val="1"/>
          <w:lang w:val="lv-LV" w:eastAsia="hi-IN" w:bidi="hi-IN"/>
        </w:rPr>
        <w:t>saimniekserviss</w:t>
      </w:r>
      <w:proofErr w:type="spellEnd"/>
      <w:r w:rsidRPr="00866DFB">
        <w:rPr>
          <w:rFonts w:eastAsia="Arial Unicode MS"/>
          <w:kern w:val="1"/>
          <w:lang w:val="lv-LV" w:eastAsia="hi-IN" w:bidi="hi-IN"/>
        </w:rPr>
        <w:t xml:space="preserve">” (turpmāk arī -  Kapitālsabiedrības) iesniegtajām veicamo darbu izmaksu tāmēm  par kanalizācijas tīklu izbūvi no </w:t>
      </w:r>
      <w:r w:rsidRPr="00866DFB">
        <w:rPr>
          <w:lang w:val="lv-LV" w:eastAsia="lv-LV"/>
        </w:rPr>
        <w:t xml:space="preserve">ūdenssaimniecības pakalpojumu sniedzēja centralizētās kanalizācijas sistēmas līdz privātpersonas īpašumā esošai kanalizācijas sistēmas </w:t>
      </w:r>
      <w:proofErr w:type="spellStart"/>
      <w:r w:rsidRPr="00866DFB">
        <w:rPr>
          <w:lang w:val="lv-LV" w:eastAsia="lv-LV"/>
        </w:rPr>
        <w:t>pieslēguma</w:t>
      </w:r>
      <w:proofErr w:type="spellEnd"/>
      <w:r w:rsidRPr="00866DFB">
        <w:rPr>
          <w:lang w:val="lv-LV" w:eastAsia="lv-LV"/>
        </w:rPr>
        <w:t xml:space="preserve"> vietai</w:t>
      </w:r>
      <w:r w:rsidRPr="00866DFB">
        <w:rPr>
          <w:rFonts w:eastAsia="Arial Unicode MS"/>
          <w:kern w:val="1"/>
          <w:lang w:val="lv-LV" w:eastAsia="hi-IN" w:bidi="hi-IN"/>
        </w:rPr>
        <w:t>, sastāda lēmuma projektu par finansējuma piešķiršanu.</w:t>
      </w:r>
    </w:p>
    <w:p w14:paraId="2747FAAA" w14:textId="77777777" w:rsidR="00866DFB" w:rsidRPr="00866DFB" w:rsidRDefault="00866DFB" w:rsidP="00866DFB">
      <w:pPr>
        <w:ind w:right="112" w:firstLine="709"/>
        <w:contextualSpacing/>
        <w:jc w:val="both"/>
        <w:rPr>
          <w:color w:val="000000"/>
          <w:lang w:val="lv-LV" w:eastAsia="lv-LV"/>
        </w:rPr>
      </w:pPr>
      <w:r w:rsidRPr="00866DFB">
        <w:rPr>
          <w:lang w:val="lv-LV" w:eastAsia="lv-LV"/>
        </w:rPr>
        <w:t>Saistošo noteikumu 10.punktā noteikts</w:t>
      </w:r>
      <w:r w:rsidRPr="00866DFB">
        <w:rPr>
          <w:color w:val="000000"/>
          <w:lang w:val="lv-LV" w:eastAsia="lv-LV"/>
        </w:rPr>
        <w:t xml:space="preserve"> Pašvaldības līdzfinansējums tiek piešķirts pašvaldības budžetā paredzēto finanšu līdzekļu ietvaros.</w:t>
      </w:r>
    </w:p>
    <w:p w14:paraId="0F6822C1" w14:textId="77777777" w:rsidR="00866DFB" w:rsidRPr="00866DFB" w:rsidRDefault="00866DFB" w:rsidP="00866DFB">
      <w:pPr>
        <w:ind w:firstLine="709"/>
        <w:jc w:val="both"/>
        <w:rPr>
          <w:rFonts w:eastAsia="Arial Unicode MS"/>
          <w:kern w:val="1"/>
          <w:lang w:val="lv-LV" w:eastAsia="hi-IN" w:bidi="hi-IN"/>
        </w:rPr>
      </w:pPr>
      <w:r w:rsidRPr="00866DFB">
        <w:rPr>
          <w:lang w:val="lv-LV" w:eastAsia="lv-LV"/>
        </w:rPr>
        <w:t>Saistošo noteikumu 20.punktā noteikts, ka Komisija izskata pieteikumus to iesniegšanas secībā.</w:t>
      </w:r>
      <w:r w:rsidRPr="00866DFB">
        <w:rPr>
          <w:rFonts w:eastAsia="Arial Unicode MS"/>
          <w:kern w:val="1"/>
          <w:lang w:val="lv-LV" w:eastAsia="hi-IN" w:bidi="hi-IN"/>
        </w:rPr>
        <w:t xml:space="preserve"> </w:t>
      </w:r>
    </w:p>
    <w:p w14:paraId="2909F52C" w14:textId="77777777" w:rsidR="00866DFB" w:rsidRPr="00866DFB" w:rsidRDefault="00866DFB" w:rsidP="00866DFB">
      <w:pPr>
        <w:ind w:firstLine="709"/>
        <w:jc w:val="both"/>
        <w:rPr>
          <w:rFonts w:eastAsia="Arial Unicode MS"/>
          <w:kern w:val="1"/>
          <w:lang w:val="lv-LV" w:eastAsia="hi-IN" w:bidi="hi-IN"/>
        </w:rPr>
      </w:pPr>
      <w:r w:rsidRPr="00866DFB">
        <w:rPr>
          <w:lang w:val="lv-LV" w:eastAsia="lv-LV"/>
        </w:rPr>
        <w:t xml:space="preserve">Saistošo noteikumu 27.punktā noteikts, ka Komisija ir </w:t>
      </w:r>
      <w:bookmarkStart w:id="14" w:name="_Hlk140240439"/>
      <w:r w:rsidRPr="00866DFB">
        <w:rPr>
          <w:lang w:val="lv-LV" w:eastAsia="lv-LV"/>
        </w:rPr>
        <w:t>tiesīga lemt par tiesību piešķiršanu saņemt līdzfinansējumu citā pieteikšanās periodā prioritārā kārtībā</w:t>
      </w:r>
      <w:bookmarkEnd w:id="14"/>
      <w:r w:rsidRPr="00866DFB">
        <w:rPr>
          <w:lang w:val="lv-LV" w:eastAsia="lv-LV"/>
        </w:rPr>
        <w:t>, ja pieteikums atbilst prasībām, bet ir pārsniegts budžetā paredzēto finanšu līdzekļu apjoms.</w:t>
      </w:r>
    </w:p>
    <w:p w14:paraId="5BE248E0" w14:textId="77777777" w:rsidR="00866DFB" w:rsidRPr="00D946CD" w:rsidRDefault="00866DFB" w:rsidP="00866DFB">
      <w:pPr>
        <w:ind w:firstLine="720"/>
        <w:jc w:val="both"/>
        <w:rPr>
          <w:b/>
          <w:bCs/>
          <w:lang w:val="lv-LV" w:eastAsia="lv-LV"/>
        </w:rPr>
      </w:pPr>
      <w:r w:rsidRPr="00866DFB">
        <w:rPr>
          <w:lang w:val="lv-LV" w:eastAsia="lv-LV"/>
        </w:rPr>
        <w:t xml:space="preserve">Pamatojoties uz augstāk minēto, kā arī Pašvaldību likuma 4.panta pirmās daļas 1.punktu, ceturto daļu, 10.panta pirmās daļas ievaddaļu, Ūdenssaimniecības pakalpojumu likuma 6. panta sesto daļu un uz </w:t>
      </w:r>
      <w:r w:rsidRPr="00866DFB">
        <w:rPr>
          <w:lang w:val="lv-LV"/>
        </w:rPr>
        <w:t xml:space="preserve">Limbažu novada pašvaldības 2023. gada 23. februāra saistošajiem noteikumiem Nr. 1 “Par Limbažu novada pašvaldības līdzfinansējuma piešķiršanu dzīvojamo māju pieslēgšanai centralizētajai kanalizācijas sistēmai”,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C5C97E3" w14:textId="17E2339A" w:rsidR="00866DFB" w:rsidRPr="00866DFB" w:rsidRDefault="00866DFB" w:rsidP="00866DFB">
      <w:pPr>
        <w:ind w:firstLine="720"/>
        <w:jc w:val="both"/>
        <w:rPr>
          <w:b/>
          <w:bCs/>
          <w:lang w:val="lv-LV" w:eastAsia="lv-LV"/>
        </w:rPr>
      </w:pPr>
    </w:p>
    <w:p w14:paraId="773B97BC" w14:textId="77777777" w:rsidR="00866DFB" w:rsidRPr="00866DFB" w:rsidRDefault="00866DFB" w:rsidP="00866DFB">
      <w:pPr>
        <w:numPr>
          <w:ilvl w:val="0"/>
          <w:numId w:val="25"/>
        </w:numPr>
        <w:contextualSpacing/>
        <w:jc w:val="both"/>
        <w:rPr>
          <w:lang w:val="lv-LV" w:eastAsia="hi-IN" w:bidi="hi-IN"/>
        </w:rPr>
      </w:pPr>
      <w:r w:rsidRPr="00866DFB">
        <w:rPr>
          <w:lang w:val="lv-LV"/>
        </w:rPr>
        <w:t xml:space="preserve">Atbalstīt ar “Kanalizācijas </w:t>
      </w:r>
      <w:proofErr w:type="spellStart"/>
      <w:r w:rsidRPr="00866DFB">
        <w:rPr>
          <w:lang w:val="lv-LV"/>
        </w:rPr>
        <w:t>pieslēgumi</w:t>
      </w:r>
      <w:proofErr w:type="spellEnd"/>
      <w:r w:rsidRPr="00866DFB">
        <w:rPr>
          <w:lang w:val="lv-LV"/>
        </w:rPr>
        <w:t xml:space="preserve"> mājsaimniecībām” 2023. gadam finansējumu šādus pieprasījumus:</w:t>
      </w:r>
    </w:p>
    <w:p w14:paraId="4438F0F2" w14:textId="073003F2" w:rsidR="00866DFB" w:rsidRPr="00866DFB" w:rsidRDefault="002D5468" w:rsidP="00866DFB">
      <w:pPr>
        <w:numPr>
          <w:ilvl w:val="1"/>
          <w:numId w:val="25"/>
        </w:numPr>
        <w:contextualSpacing/>
        <w:jc w:val="both"/>
        <w:rPr>
          <w:lang w:val="lv-LV" w:eastAsia="hi-IN" w:bidi="hi-IN"/>
        </w:rPr>
      </w:pPr>
      <w:r>
        <w:rPr>
          <w:rFonts w:eastAsia="Arial Unicode MS"/>
          <w:bCs/>
          <w:kern w:val="1"/>
          <w:lang w:val="lv-LV" w:eastAsia="hi-IN" w:bidi="hi-IN"/>
        </w:rPr>
        <w:t>(vārds</w:t>
      </w:r>
      <w:r w:rsidRPr="00866DFB">
        <w:rPr>
          <w:rFonts w:eastAsia="Arial Unicode MS"/>
          <w:bCs/>
          <w:kern w:val="1"/>
          <w:lang w:val="lv-LV" w:eastAsia="hi-IN" w:bidi="hi-IN"/>
        </w:rPr>
        <w:t>,</w:t>
      </w:r>
      <w:r>
        <w:rPr>
          <w:rFonts w:eastAsia="Arial Unicode MS"/>
          <w:bCs/>
          <w:kern w:val="1"/>
          <w:lang w:val="lv-LV" w:eastAsia="hi-IN" w:bidi="hi-IN"/>
        </w:rPr>
        <w:t xml:space="preserve"> uzvārds,</w:t>
      </w:r>
      <w:r w:rsidRPr="00866DFB">
        <w:rPr>
          <w:rFonts w:eastAsia="Arial Unicode MS"/>
          <w:bCs/>
          <w:kern w:val="1"/>
          <w:lang w:val="lv-LV" w:eastAsia="hi-IN" w:bidi="hi-IN"/>
        </w:rPr>
        <w:t xml:space="preserve"> personas kods, deklarētās dzīvesvietas adrese</w:t>
      </w:r>
      <w:r>
        <w:rPr>
          <w:rFonts w:eastAsia="Arial Unicode MS"/>
          <w:bCs/>
          <w:kern w:val="1"/>
          <w:lang w:val="lv-LV" w:eastAsia="hi-IN" w:bidi="hi-IN"/>
        </w:rPr>
        <w:t>)</w:t>
      </w:r>
      <w:r w:rsidRPr="00866DFB">
        <w:rPr>
          <w:rFonts w:eastAsia="Arial Unicode MS"/>
          <w:bCs/>
          <w:kern w:val="1"/>
          <w:lang w:val="lv-LV" w:eastAsia="hi-IN" w:bidi="hi-IN"/>
        </w:rPr>
        <w:t xml:space="preserve">, </w:t>
      </w:r>
      <w:r w:rsidR="00866DFB" w:rsidRPr="00866DFB">
        <w:rPr>
          <w:lang w:val="lv-LV" w:eastAsia="lv-LV"/>
        </w:rPr>
        <w:t xml:space="preserve">kanalizācijas sistēmas izbūvei no centralizētās kanalizācijas sistēmas </w:t>
      </w:r>
      <w:proofErr w:type="spellStart"/>
      <w:r w:rsidR="00866DFB" w:rsidRPr="00866DFB">
        <w:rPr>
          <w:lang w:val="lv-LV" w:eastAsia="lv-LV"/>
        </w:rPr>
        <w:t>pieslēguma</w:t>
      </w:r>
      <w:proofErr w:type="spellEnd"/>
      <w:r w:rsidR="00866DFB" w:rsidRPr="00866DFB">
        <w:rPr>
          <w:lang w:val="lv-LV" w:eastAsia="lv-LV"/>
        </w:rPr>
        <w:t xml:space="preserve"> vietas līdz kanalizācijas sistēmas </w:t>
      </w:r>
      <w:proofErr w:type="spellStart"/>
      <w:r w:rsidR="00866DFB" w:rsidRPr="00866DFB">
        <w:rPr>
          <w:lang w:val="lv-LV" w:eastAsia="lv-LV"/>
        </w:rPr>
        <w:t>pieslēguma</w:t>
      </w:r>
      <w:proofErr w:type="spellEnd"/>
      <w:r w:rsidR="00866DFB" w:rsidRPr="00866DFB">
        <w:rPr>
          <w:lang w:val="lv-LV" w:eastAsia="lv-LV"/>
        </w:rPr>
        <w:t xml:space="preserve"> vietai viendzīvokļa dzīvojamai mājai Liepu ielā 4, Salacgrīvā,– </w:t>
      </w:r>
      <w:r w:rsidR="00866DFB" w:rsidRPr="00866DFB">
        <w:rPr>
          <w:b/>
          <w:bCs/>
          <w:lang w:val="lv-LV" w:eastAsia="lv-LV"/>
        </w:rPr>
        <w:t xml:space="preserve">3777,46 </w:t>
      </w:r>
      <w:proofErr w:type="spellStart"/>
      <w:r w:rsidR="00866DFB" w:rsidRPr="00866DFB">
        <w:rPr>
          <w:b/>
          <w:bCs/>
          <w:i/>
          <w:iCs/>
          <w:lang w:val="lv-LV" w:eastAsia="lv-LV"/>
        </w:rPr>
        <w:t>euro</w:t>
      </w:r>
      <w:proofErr w:type="spellEnd"/>
      <w:r w:rsidR="00866DFB" w:rsidRPr="00866DFB">
        <w:rPr>
          <w:lang w:val="lv-LV" w:eastAsia="lv-LV"/>
        </w:rPr>
        <w:t xml:space="preserve"> jeb 10</w:t>
      </w:r>
      <w:r w:rsidR="00866DFB" w:rsidRPr="00866DFB">
        <w:rPr>
          <w:lang w:val="lv-LV"/>
        </w:rPr>
        <w:t>0 % apmērā no Kapitālsabiedrības sastādītās veicamo darbu izmaksu tāmes</w:t>
      </w:r>
      <w:r w:rsidR="00866DFB" w:rsidRPr="00866DFB">
        <w:rPr>
          <w:lang w:val="lv-LV" w:eastAsia="lv-LV"/>
        </w:rPr>
        <w:t>, (Limbažu novada domes 2021.gada 23.septembra lēmums Nr.276 (protokols 41</w:t>
      </w:r>
      <w:r w:rsidR="00866DFB" w:rsidRPr="00866DFB">
        <w:rPr>
          <w:color w:val="212121"/>
          <w:shd w:val="clear" w:color="auto" w:fill="FFFFFF"/>
          <w:lang w:val="lv-LV" w:eastAsia="lv-LV"/>
        </w:rPr>
        <w:t xml:space="preserve"> §</w:t>
      </w:r>
      <w:r w:rsidR="00866DFB" w:rsidRPr="00866DFB">
        <w:rPr>
          <w:lang w:val="lv-LV" w:eastAsia="lv-LV"/>
        </w:rPr>
        <w:t>));</w:t>
      </w:r>
    </w:p>
    <w:p w14:paraId="5780523F" w14:textId="156A5924" w:rsidR="00866DFB" w:rsidRPr="00866DFB" w:rsidRDefault="002D5468" w:rsidP="00866DFB">
      <w:pPr>
        <w:numPr>
          <w:ilvl w:val="1"/>
          <w:numId w:val="25"/>
        </w:numPr>
        <w:contextualSpacing/>
        <w:jc w:val="both"/>
        <w:rPr>
          <w:lang w:val="lv-LV" w:eastAsia="hi-IN" w:bidi="hi-IN"/>
        </w:rPr>
      </w:pPr>
      <w:r>
        <w:rPr>
          <w:rFonts w:eastAsia="Arial Unicode MS"/>
          <w:bCs/>
          <w:kern w:val="1"/>
          <w:lang w:val="lv-LV" w:eastAsia="hi-IN" w:bidi="hi-IN"/>
        </w:rPr>
        <w:t>(vārds</w:t>
      </w:r>
      <w:r w:rsidRPr="00866DFB">
        <w:rPr>
          <w:rFonts w:eastAsia="Arial Unicode MS"/>
          <w:bCs/>
          <w:kern w:val="1"/>
          <w:lang w:val="lv-LV" w:eastAsia="hi-IN" w:bidi="hi-IN"/>
        </w:rPr>
        <w:t>,</w:t>
      </w:r>
      <w:r>
        <w:rPr>
          <w:rFonts w:eastAsia="Arial Unicode MS"/>
          <w:bCs/>
          <w:kern w:val="1"/>
          <w:lang w:val="lv-LV" w:eastAsia="hi-IN" w:bidi="hi-IN"/>
        </w:rPr>
        <w:t xml:space="preserve"> uzvārds,</w:t>
      </w:r>
      <w:r w:rsidRPr="00866DFB">
        <w:rPr>
          <w:rFonts w:eastAsia="Arial Unicode MS"/>
          <w:bCs/>
          <w:kern w:val="1"/>
          <w:lang w:val="lv-LV" w:eastAsia="hi-IN" w:bidi="hi-IN"/>
        </w:rPr>
        <w:t xml:space="preserve"> personas kods, deklarētās dzīvesvietas adrese</w:t>
      </w:r>
      <w:r>
        <w:rPr>
          <w:rFonts w:eastAsia="Arial Unicode MS"/>
          <w:bCs/>
          <w:kern w:val="1"/>
          <w:lang w:val="lv-LV" w:eastAsia="hi-IN" w:bidi="hi-IN"/>
        </w:rPr>
        <w:t>)</w:t>
      </w:r>
      <w:r w:rsidRPr="00866DFB">
        <w:rPr>
          <w:rFonts w:eastAsia="Arial Unicode MS"/>
          <w:bCs/>
          <w:kern w:val="1"/>
          <w:lang w:val="lv-LV" w:eastAsia="hi-IN" w:bidi="hi-IN"/>
        </w:rPr>
        <w:t xml:space="preserve">, </w:t>
      </w:r>
      <w:r w:rsidR="00866DFB" w:rsidRPr="00866DFB">
        <w:rPr>
          <w:lang w:val="lv-LV" w:eastAsia="lv-LV"/>
        </w:rPr>
        <w:t xml:space="preserve">kanalizācijas sistēmas izbūvei no centralizētās kanalizācijas sistēmas </w:t>
      </w:r>
      <w:proofErr w:type="spellStart"/>
      <w:r w:rsidR="00866DFB" w:rsidRPr="00866DFB">
        <w:rPr>
          <w:lang w:val="lv-LV" w:eastAsia="lv-LV"/>
        </w:rPr>
        <w:t>pieslēguma</w:t>
      </w:r>
      <w:proofErr w:type="spellEnd"/>
      <w:r w:rsidR="00866DFB" w:rsidRPr="00866DFB">
        <w:rPr>
          <w:lang w:val="lv-LV" w:eastAsia="lv-LV"/>
        </w:rPr>
        <w:t xml:space="preserve"> vietas līdz kanalizācijas sistēmas </w:t>
      </w:r>
      <w:proofErr w:type="spellStart"/>
      <w:r w:rsidR="00866DFB" w:rsidRPr="00866DFB">
        <w:rPr>
          <w:lang w:val="lv-LV" w:eastAsia="lv-LV"/>
        </w:rPr>
        <w:t>pieslēguma</w:t>
      </w:r>
      <w:proofErr w:type="spellEnd"/>
      <w:r w:rsidR="00866DFB" w:rsidRPr="00866DFB">
        <w:rPr>
          <w:lang w:val="lv-LV" w:eastAsia="lv-LV"/>
        </w:rPr>
        <w:t xml:space="preserve"> vietai viendzīvokļa dzīvojamai mājai Smilšu ielā 64, Salacgrīvā, kadastra Nr. 6615 0070 003 –  </w:t>
      </w:r>
      <w:r w:rsidR="00866DFB" w:rsidRPr="00866DFB">
        <w:rPr>
          <w:b/>
          <w:bCs/>
          <w:lang w:val="lv-LV" w:eastAsia="lv-LV"/>
        </w:rPr>
        <w:t>3982,62</w:t>
      </w:r>
      <w:r w:rsidR="00866DFB" w:rsidRPr="00866DFB">
        <w:rPr>
          <w:b/>
          <w:bCs/>
          <w:i/>
          <w:iCs/>
          <w:lang w:val="lv-LV" w:eastAsia="lv-LV"/>
        </w:rPr>
        <w:t xml:space="preserve"> </w:t>
      </w:r>
      <w:proofErr w:type="spellStart"/>
      <w:r w:rsidR="00866DFB" w:rsidRPr="00866DFB">
        <w:rPr>
          <w:b/>
          <w:bCs/>
          <w:i/>
          <w:iCs/>
          <w:lang w:val="lv-LV" w:eastAsia="lv-LV"/>
        </w:rPr>
        <w:t>euro</w:t>
      </w:r>
      <w:proofErr w:type="spellEnd"/>
      <w:r w:rsidR="00866DFB" w:rsidRPr="00866DFB">
        <w:rPr>
          <w:lang w:val="lv-LV" w:eastAsia="lv-LV"/>
        </w:rPr>
        <w:t xml:space="preserve"> jeb 10</w:t>
      </w:r>
      <w:r w:rsidR="00866DFB" w:rsidRPr="00866DFB">
        <w:rPr>
          <w:lang w:val="lv-LV"/>
        </w:rPr>
        <w:t xml:space="preserve">0 % apmērā no Kapitālsabiedrības sastādītās veicamo darbu izmaksu tāmes </w:t>
      </w:r>
      <w:r w:rsidR="00866DFB" w:rsidRPr="00866DFB">
        <w:rPr>
          <w:i/>
          <w:iCs/>
          <w:lang w:val="lv-LV" w:eastAsia="lv-LV"/>
        </w:rPr>
        <w:t>(</w:t>
      </w:r>
      <w:r w:rsidR="00866DFB" w:rsidRPr="00866DFB">
        <w:rPr>
          <w:lang w:val="lv-LV" w:eastAsia="lv-LV"/>
        </w:rPr>
        <w:t>Limbažu novada domes 2022. gada 22. septembra lēmumu Nr. 971 (protokols Nr. 13, 83));</w:t>
      </w:r>
    </w:p>
    <w:p w14:paraId="70E02F06" w14:textId="5B45F496" w:rsidR="00866DFB" w:rsidRPr="00866DFB" w:rsidRDefault="002D5468" w:rsidP="00866DFB">
      <w:pPr>
        <w:numPr>
          <w:ilvl w:val="1"/>
          <w:numId w:val="25"/>
        </w:numPr>
        <w:suppressAutoHyphens/>
        <w:overflowPunct w:val="0"/>
        <w:autoSpaceDE w:val="0"/>
        <w:autoSpaceDN w:val="0"/>
        <w:adjustRightInd w:val="0"/>
        <w:contextualSpacing/>
        <w:jc w:val="both"/>
        <w:textAlignment w:val="baseline"/>
        <w:rPr>
          <w:lang w:val="lv-LV"/>
        </w:rPr>
      </w:pPr>
      <w:r>
        <w:rPr>
          <w:rFonts w:eastAsia="Arial Unicode MS"/>
          <w:bCs/>
          <w:kern w:val="1"/>
          <w:lang w:val="lv-LV" w:eastAsia="hi-IN" w:bidi="hi-IN"/>
        </w:rPr>
        <w:t>(vārds</w:t>
      </w:r>
      <w:r w:rsidRPr="00866DFB">
        <w:rPr>
          <w:rFonts w:eastAsia="Arial Unicode MS"/>
          <w:bCs/>
          <w:kern w:val="1"/>
          <w:lang w:val="lv-LV" w:eastAsia="hi-IN" w:bidi="hi-IN"/>
        </w:rPr>
        <w:t>,</w:t>
      </w:r>
      <w:r>
        <w:rPr>
          <w:rFonts w:eastAsia="Arial Unicode MS"/>
          <w:bCs/>
          <w:kern w:val="1"/>
          <w:lang w:val="lv-LV" w:eastAsia="hi-IN" w:bidi="hi-IN"/>
        </w:rPr>
        <w:t xml:space="preserve"> uzvārds,</w:t>
      </w:r>
      <w:r w:rsidRPr="00866DFB">
        <w:rPr>
          <w:rFonts w:eastAsia="Arial Unicode MS"/>
          <w:bCs/>
          <w:kern w:val="1"/>
          <w:lang w:val="lv-LV" w:eastAsia="hi-IN" w:bidi="hi-IN"/>
        </w:rPr>
        <w:t xml:space="preserve"> personas kods, deklarētās dzīvesvietas adrese</w:t>
      </w:r>
      <w:r>
        <w:rPr>
          <w:rFonts w:eastAsia="Arial Unicode MS"/>
          <w:bCs/>
          <w:kern w:val="1"/>
          <w:lang w:val="lv-LV" w:eastAsia="hi-IN" w:bidi="hi-IN"/>
        </w:rPr>
        <w:t>)</w:t>
      </w:r>
      <w:r w:rsidRPr="00866DFB">
        <w:rPr>
          <w:rFonts w:eastAsia="Arial Unicode MS"/>
          <w:bCs/>
          <w:kern w:val="1"/>
          <w:lang w:val="lv-LV" w:eastAsia="hi-IN" w:bidi="hi-IN"/>
        </w:rPr>
        <w:t xml:space="preserve">, </w:t>
      </w:r>
      <w:r w:rsidR="00866DFB" w:rsidRPr="00866DFB">
        <w:rPr>
          <w:lang w:val="lv-LV"/>
        </w:rPr>
        <w:t xml:space="preserve">kanalizācijas sistēmas izbūvei no centralizētās kanalizācijas sistēmas </w:t>
      </w:r>
      <w:proofErr w:type="spellStart"/>
      <w:r w:rsidR="00866DFB" w:rsidRPr="00866DFB">
        <w:rPr>
          <w:lang w:val="lv-LV"/>
        </w:rPr>
        <w:t>pieslēguma</w:t>
      </w:r>
      <w:proofErr w:type="spellEnd"/>
      <w:r w:rsidR="00866DFB" w:rsidRPr="00866DFB">
        <w:rPr>
          <w:lang w:val="lv-LV"/>
        </w:rPr>
        <w:t xml:space="preserve"> vietas līdz kanalizācijas sistēmas </w:t>
      </w:r>
      <w:proofErr w:type="spellStart"/>
      <w:r w:rsidR="00866DFB" w:rsidRPr="00866DFB">
        <w:rPr>
          <w:lang w:val="lv-LV"/>
        </w:rPr>
        <w:t>pieslēguma</w:t>
      </w:r>
      <w:proofErr w:type="spellEnd"/>
      <w:r w:rsidR="00866DFB" w:rsidRPr="00866DFB">
        <w:rPr>
          <w:lang w:val="lv-LV"/>
        </w:rPr>
        <w:t xml:space="preserve"> vietai daudzdzīvokļa dzīvojamai mājai Pērnavas ielā 20-5, Salacgrīvā, kadastra Nr. 6615 900 0083 – </w:t>
      </w:r>
      <w:r w:rsidR="00866DFB" w:rsidRPr="00866DFB">
        <w:rPr>
          <w:b/>
          <w:bCs/>
          <w:lang w:val="lv-LV"/>
        </w:rPr>
        <w:t xml:space="preserve">2608,56 </w:t>
      </w:r>
      <w:proofErr w:type="spellStart"/>
      <w:r w:rsidR="00866DFB" w:rsidRPr="00866DFB">
        <w:rPr>
          <w:b/>
          <w:bCs/>
          <w:i/>
          <w:iCs/>
          <w:lang w:val="lv-LV"/>
        </w:rPr>
        <w:t>euro</w:t>
      </w:r>
      <w:proofErr w:type="spellEnd"/>
      <w:r w:rsidR="00866DFB" w:rsidRPr="00866DFB">
        <w:rPr>
          <w:lang w:val="lv-LV"/>
        </w:rPr>
        <w:t xml:space="preserve"> </w:t>
      </w:r>
      <w:bookmarkStart w:id="15" w:name="_Hlk140225517"/>
      <w:r w:rsidR="00866DFB" w:rsidRPr="00866DFB">
        <w:rPr>
          <w:lang w:val="lv-LV"/>
        </w:rPr>
        <w:t xml:space="preserve">apmērā, kas ir 90 % no Kapitālsabiedrības sastādītās veicamo darbu izmaksu tāmes </w:t>
      </w:r>
      <w:bookmarkEnd w:id="15"/>
      <w:r w:rsidR="00866DFB" w:rsidRPr="00866DFB">
        <w:rPr>
          <w:lang w:val="lv-LV"/>
        </w:rPr>
        <w:t>(līdzfinansējuma saņēmējs atbilst Saistošo noteikumu 11.1.9. apakšpunktā norādītajam kritērijam);</w:t>
      </w:r>
    </w:p>
    <w:p w14:paraId="6378E7D9" w14:textId="1004ABBA" w:rsidR="00866DFB" w:rsidRPr="00866DFB" w:rsidRDefault="002D5468" w:rsidP="00866DFB">
      <w:pPr>
        <w:numPr>
          <w:ilvl w:val="1"/>
          <w:numId w:val="25"/>
        </w:numPr>
        <w:suppressAutoHyphens/>
        <w:overflowPunct w:val="0"/>
        <w:autoSpaceDE w:val="0"/>
        <w:autoSpaceDN w:val="0"/>
        <w:adjustRightInd w:val="0"/>
        <w:contextualSpacing/>
        <w:jc w:val="both"/>
        <w:textAlignment w:val="baseline"/>
        <w:rPr>
          <w:lang w:val="lv-LV"/>
        </w:rPr>
      </w:pPr>
      <w:r>
        <w:rPr>
          <w:rFonts w:eastAsia="Arial Unicode MS"/>
          <w:bCs/>
          <w:kern w:val="1"/>
          <w:lang w:val="lv-LV" w:eastAsia="hi-IN" w:bidi="hi-IN"/>
        </w:rPr>
        <w:lastRenderedPageBreak/>
        <w:t>(vārds</w:t>
      </w:r>
      <w:r w:rsidRPr="00866DFB">
        <w:rPr>
          <w:rFonts w:eastAsia="Arial Unicode MS"/>
          <w:bCs/>
          <w:kern w:val="1"/>
          <w:lang w:val="lv-LV" w:eastAsia="hi-IN" w:bidi="hi-IN"/>
        </w:rPr>
        <w:t>,</w:t>
      </w:r>
      <w:r>
        <w:rPr>
          <w:rFonts w:eastAsia="Arial Unicode MS"/>
          <w:bCs/>
          <w:kern w:val="1"/>
          <w:lang w:val="lv-LV" w:eastAsia="hi-IN" w:bidi="hi-IN"/>
        </w:rPr>
        <w:t xml:space="preserve"> uzvārds,</w:t>
      </w:r>
      <w:r w:rsidRPr="00866DFB">
        <w:rPr>
          <w:rFonts w:eastAsia="Arial Unicode MS"/>
          <w:bCs/>
          <w:kern w:val="1"/>
          <w:lang w:val="lv-LV" w:eastAsia="hi-IN" w:bidi="hi-IN"/>
        </w:rPr>
        <w:t xml:space="preserve"> personas kods, deklarētās dzīvesvietas adrese</w:t>
      </w:r>
      <w:r>
        <w:rPr>
          <w:rFonts w:eastAsia="Arial Unicode MS"/>
          <w:bCs/>
          <w:kern w:val="1"/>
          <w:lang w:val="lv-LV" w:eastAsia="hi-IN" w:bidi="hi-IN"/>
        </w:rPr>
        <w:t>)</w:t>
      </w:r>
      <w:r w:rsidRPr="00866DFB">
        <w:rPr>
          <w:rFonts w:eastAsia="Arial Unicode MS"/>
          <w:bCs/>
          <w:kern w:val="1"/>
          <w:lang w:val="lv-LV" w:eastAsia="hi-IN" w:bidi="hi-IN"/>
        </w:rPr>
        <w:t xml:space="preserve">, </w:t>
      </w:r>
      <w:r w:rsidR="00866DFB" w:rsidRPr="00866DFB">
        <w:rPr>
          <w:lang w:val="lv-LV"/>
        </w:rPr>
        <w:t xml:space="preserve">kanalizācijas sistēmas izbūvei no centralizētās kanalizācijas sistēmas </w:t>
      </w:r>
      <w:proofErr w:type="spellStart"/>
      <w:r w:rsidR="00866DFB" w:rsidRPr="00866DFB">
        <w:rPr>
          <w:lang w:val="lv-LV"/>
        </w:rPr>
        <w:t>pieslēguma</w:t>
      </w:r>
      <w:proofErr w:type="spellEnd"/>
      <w:r w:rsidR="00866DFB" w:rsidRPr="00866DFB">
        <w:rPr>
          <w:lang w:val="lv-LV"/>
        </w:rPr>
        <w:t xml:space="preserve"> vietas līdz kanalizācijas sistēmas </w:t>
      </w:r>
      <w:proofErr w:type="spellStart"/>
      <w:r w:rsidR="00866DFB" w:rsidRPr="00866DFB">
        <w:rPr>
          <w:lang w:val="lv-LV"/>
        </w:rPr>
        <w:t>pieslēguma</w:t>
      </w:r>
      <w:proofErr w:type="spellEnd"/>
      <w:r w:rsidR="00866DFB" w:rsidRPr="00866DFB">
        <w:rPr>
          <w:lang w:val="lv-LV"/>
        </w:rPr>
        <w:t xml:space="preserve"> vietai dzīvojamai mājai Pasta ielā 6, Limbažos, kadastra Nr. 6601 007 0009 –</w:t>
      </w:r>
      <w:r w:rsidR="00866DFB" w:rsidRPr="00866DFB">
        <w:rPr>
          <w:b/>
          <w:bCs/>
          <w:lang w:val="lv-LV"/>
        </w:rPr>
        <w:t xml:space="preserve">2756,93 </w:t>
      </w:r>
      <w:proofErr w:type="spellStart"/>
      <w:r w:rsidR="00866DFB" w:rsidRPr="00866DFB">
        <w:rPr>
          <w:b/>
          <w:bCs/>
          <w:i/>
          <w:iCs/>
          <w:lang w:val="lv-LV"/>
        </w:rPr>
        <w:t>euro</w:t>
      </w:r>
      <w:proofErr w:type="spellEnd"/>
      <w:r w:rsidR="00866DFB" w:rsidRPr="00866DFB">
        <w:rPr>
          <w:lang w:val="lv-LV"/>
        </w:rPr>
        <w:t xml:space="preserve"> apmērā, kas ir 90 % no Kapitālsabiedrības sastādītās veicamo darbu izmaksu tāmes (līdzfinansējuma saņēmējs atbilst Saistošo noteikumu 11.1.2. apakšpunktā norādītajam kritērijam);</w:t>
      </w:r>
    </w:p>
    <w:p w14:paraId="3063549D" w14:textId="1B2AF527" w:rsidR="00866DFB" w:rsidRPr="00866DFB" w:rsidRDefault="002D5468" w:rsidP="00866DFB">
      <w:pPr>
        <w:numPr>
          <w:ilvl w:val="1"/>
          <w:numId w:val="25"/>
        </w:numPr>
        <w:suppressAutoHyphens/>
        <w:overflowPunct w:val="0"/>
        <w:autoSpaceDE w:val="0"/>
        <w:autoSpaceDN w:val="0"/>
        <w:adjustRightInd w:val="0"/>
        <w:contextualSpacing/>
        <w:jc w:val="both"/>
        <w:textAlignment w:val="baseline"/>
        <w:rPr>
          <w:lang w:val="lv-LV"/>
        </w:rPr>
      </w:pPr>
      <w:r>
        <w:rPr>
          <w:rFonts w:eastAsia="Arial Unicode MS"/>
          <w:bCs/>
          <w:kern w:val="1"/>
          <w:lang w:val="lv-LV" w:eastAsia="hi-IN" w:bidi="hi-IN"/>
        </w:rPr>
        <w:t>(vārds</w:t>
      </w:r>
      <w:r w:rsidRPr="00866DFB">
        <w:rPr>
          <w:rFonts w:eastAsia="Arial Unicode MS"/>
          <w:bCs/>
          <w:kern w:val="1"/>
          <w:lang w:val="lv-LV" w:eastAsia="hi-IN" w:bidi="hi-IN"/>
        </w:rPr>
        <w:t>,</w:t>
      </w:r>
      <w:r>
        <w:rPr>
          <w:rFonts w:eastAsia="Arial Unicode MS"/>
          <w:bCs/>
          <w:kern w:val="1"/>
          <w:lang w:val="lv-LV" w:eastAsia="hi-IN" w:bidi="hi-IN"/>
        </w:rPr>
        <w:t xml:space="preserve"> uzvārds,</w:t>
      </w:r>
      <w:r w:rsidRPr="00866DFB">
        <w:rPr>
          <w:rFonts w:eastAsia="Arial Unicode MS"/>
          <w:bCs/>
          <w:kern w:val="1"/>
          <w:lang w:val="lv-LV" w:eastAsia="hi-IN" w:bidi="hi-IN"/>
        </w:rPr>
        <w:t xml:space="preserve"> personas kods, deklarētās dzīvesvietas adrese</w:t>
      </w:r>
      <w:r>
        <w:rPr>
          <w:rFonts w:eastAsia="Arial Unicode MS"/>
          <w:bCs/>
          <w:kern w:val="1"/>
          <w:lang w:val="lv-LV" w:eastAsia="hi-IN" w:bidi="hi-IN"/>
        </w:rPr>
        <w:t>)</w:t>
      </w:r>
      <w:r w:rsidRPr="00866DFB">
        <w:rPr>
          <w:rFonts w:eastAsia="Arial Unicode MS"/>
          <w:bCs/>
          <w:kern w:val="1"/>
          <w:lang w:val="lv-LV" w:eastAsia="hi-IN" w:bidi="hi-IN"/>
        </w:rPr>
        <w:t xml:space="preserve">, </w:t>
      </w:r>
      <w:r w:rsidR="00866DFB" w:rsidRPr="00866DFB">
        <w:rPr>
          <w:lang w:val="lv-LV"/>
        </w:rPr>
        <w:t xml:space="preserve">kanalizācijas sistēmas izbūvei no centralizētās kanalizācijas sistēmas </w:t>
      </w:r>
      <w:proofErr w:type="spellStart"/>
      <w:r w:rsidR="00866DFB" w:rsidRPr="00866DFB">
        <w:rPr>
          <w:lang w:val="lv-LV"/>
        </w:rPr>
        <w:t>pieslēguma</w:t>
      </w:r>
      <w:proofErr w:type="spellEnd"/>
      <w:r w:rsidR="00866DFB" w:rsidRPr="00866DFB">
        <w:rPr>
          <w:lang w:val="lv-LV"/>
        </w:rPr>
        <w:t xml:space="preserve"> vietas līdz kanalizācijas sistēmas </w:t>
      </w:r>
      <w:proofErr w:type="spellStart"/>
      <w:r w:rsidR="00866DFB" w:rsidRPr="00866DFB">
        <w:rPr>
          <w:lang w:val="lv-LV"/>
        </w:rPr>
        <w:t>pieslēguma</w:t>
      </w:r>
      <w:proofErr w:type="spellEnd"/>
      <w:r w:rsidR="00866DFB" w:rsidRPr="00866DFB">
        <w:rPr>
          <w:lang w:val="lv-LV"/>
        </w:rPr>
        <w:t xml:space="preserve"> vietai dzīvojamai mājai Ciema ielā 33, Limbažos, kadastra Nr. 6601 001 0158, pamatojoties uz Saistošo noteikumu 12. punktu – </w:t>
      </w:r>
      <w:r w:rsidR="00866DFB" w:rsidRPr="00866DFB">
        <w:rPr>
          <w:b/>
          <w:bCs/>
          <w:lang w:val="lv-LV"/>
        </w:rPr>
        <w:t>1000,00</w:t>
      </w:r>
      <w:r w:rsidR="00866DFB" w:rsidRPr="00866DFB">
        <w:rPr>
          <w:b/>
          <w:bCs/>
          <w:i/>
          <w:iCs/>
          <w:lang w:val="lv-LV"/>
        </w:rPr>
        <w:t xml:space="preserve"> </w:t>
      </w:r>
      <w:proofErr w:type="spellStart"/>
      <w:r w:rsidR="00866DFB" w:rsidRPr="00866DFB">
        <w:rPr>
          <w:b/>
          <w:bCs/>
          <w:i/>
          <w:iCs/>
          <w:lang w:val="lv-LV"/>
        </w:rPr>
        <w:t>euro</w:t>
      </w:r>
      <w:proofErr w:type="spellEnd"/>
      <w:r w:rsidR="00866DFB" w:rsidRPr="00866DFB">
        <w:rPr>
          <w:lang w:val="lv-LV"/>
        </w:rPr>
        <w:t xml:space="preserve"> apmērā (</w:t>
      </w:r>
      <w:r w:rsidR="00866DFB" w:rsidRPr="00866DFB">
        <w:rPr>
          <w:rFonts w:eastAsia="Arial Unicode MS"/>
          <w:kern w:val="2"/>
          <w:lang w:val="lv-LV" w:eastAsia="hi-IN" w:bidi="hi-IN"/>
        </w:rPr>
        <w:t>sava nekustamā īpašuma robežās pati veikusi ārējās kanalizācijas izbūves darbus)</w:t>
      </w:r>
      <w:r w:rsidR="00866DFB" w:rsidRPr="00866DFB">
        <w:rPr>
          <w:lang w:val="lv-LV"/>
        </w:rPr>
        <w:t>;</w:t>
      </w:r>
    </w:p>
    <w:p w14:paraId="6DB1CA46" w14:textId="09DFD371" w:rsidR="00866DFB" w:rsidRPr="00866DFB" w:rsidRDefault="002D5468" w:rsidP="00866DFB">
      <w:pPr>
        <w:numPr>
          <w:ilvl w:val="1"/>
          <w:numId w:val="25"/>
        </w:numPr>
        <w:suppressAutoHyphens/>
        <w:overflowPunct w:val="0"/>
        <w:autoSpaceDE w:val="0"/>
        <w:autoSpaceDN w:val="0"/>
        <w:adjustRightInd w:val="0"/>
        <w:contextualSpacing/>
        <w:jc w:val="both"/>
        <w:textAlignment w:val="baseline"/>
        <w:rPr>
          <w:lang w:val="lv-LV"/>
        </w:rPr>
      </w:pPr>
      <w:r>
        <w:rPr>
          <w:rFonts w:eastAsia="Arial Unicode MS"/>
          <w:bCs/>
          <w:kern w:val="1"/>
          <w:lang w:val="lv-LV" w:eastAsia="hi-IN" w:bidi="hi-IN"/>
        </w:rPr>
        <w:t>(vārds</w:t>
      </w:r>
      <w:r w:rsidRPr="00866DFB">
        <w:rPr>
          <w:rFonts w:eastAsia="Arial Unicode MS"/>
          <w:bCs/>
          <w:kern w:val="1"/>
          <w:lang w:val="lv-LV" w:eastAsia="hi-IN" w:bidi="hi-IN"/>
        </w:rPr>
        <w:t>,</w:t>
      </w:r>
      <w:r>
        <w:rPr>
          <w:rFonts w:eastAsia="Arial Unicode MS"/>
          <w:bCs/>
          <w:kern w:val="1"/>
          <w:lang w:val="lv-LV" w:eastAsia="hi-IN" w:bidi="hi-IN"/>
        </w:rPr>
        <w:t xml:space="preserve"> uzvārds,</w:t>
      </w:r>
      <w:r w:rsidRPr="00866DFB">
        <w:rPr>
          <w:rFonts w:eastAsia="Arial Unicode MS"/>
          <w:bCs/>
          <w:kern w:val="1"/>
          <w:lang w:val="lv-LV" w:eastAsia="hi-IN" w:bidi="hi-IN"/>
        </w:rPr>
        <w:t xml:space="preserve"> personas kods, deklarētās dzīvesvietas adrese</w:t>
      </w:r>
      <w:r>
        <w:rPr>
          <w:rFonts w:eastAsia="Arial Unicode MS"/>
          <w:bCs/>
          <w:kern w:val="1"/>
          <w:lang w:val="lv-LV" w:eastAsia="hi-IN" w:bidi="hi-IN"/>
        </w:rPr>
        <w:t>)</w:t>
      </w:r>
      <w:r w:rsidRPr="00866DFB">
        <w:rPr>
          <w:rFonts w:eastAsia="Arial Unicode MS"/>
          <w:bCs/>
          <w:kern w:val="1"/>
          <w:lang w:val="lv-LV" w:eastAsia="hi-IN" w:bidi="hi-IN"/>
        </w:rPr>
        <w:t xml:space="preserve">, </w:t>
      </w:r>
      <w:r w:rsidR="00866DFB" w:rsidRPr="00866DFB">
        <w:rPr>
          <w:lang w:val="lv-LV"/>
        </w:rPr>
        <w:t xml:space="preserve">kanalizācijas sistēmas izbūvei no centralizētās kanalizācijas sistēmas </w:t>
      </w:r>
      <w:proofErr w:type="spellStart"/>
      <w:r w:rsidR="00866DFB" w:rsidRPr="00866DFB">
        <w:rPr>
          <w:lang w:val="lv-LV"/>
        </w:rPr>
        <w:t>pieslēguma</w:t>
      </w:r>
      <w:proofErr w:type="spellEnd"/>
      <w:r w:rsidR="00866DFB" w:rsidRPr="00866DFB">
        <w:rPr>
          <w:lang w:val="lv-LV"/>
        </w:rPr>
        <w:t xml:space="preserve"> vietas līdz kanalizācijas sistēmas </w:t>
      </w:r>
      <w:proofErr w:type="spellStart"/>
      <w:r w:rsidR="00866DFB" w:rsidRPr="00866DFB">
        <w:rPr>
          <w:lang w:val="lv-LV"/>
        </w:rPr>
        <w:t>pieslēguma</w:t>
      </w:r>
      <w:proofErr w:type="spellEnd"/>
      <w:r w:rsidR="00866DFB" w:rsidRPr="00866DFB">
        <w:rPr>
          <w:lang w:val="lv-LV"/>
        </w:rPr>
        <w:t xml:space="preserve"> vietai dzīvojamai mājai Robežu ielā 21, Limbažos, kadastra Nr. 6601 001 0098 –</w:t>
      </w:r>
      <w:r w:rsidR="00866DFB" w:rsidRPr="00866DFB">
        <w:rPr>
          <w:b/>
          <w:bCs/>
          <w:lang w:val="lv-LV"/>
        </w:rPr>
        <w:t xml:space="preserve">1613,49 </w:t>
      </w:r>
      <w:proofErr w:type="spellStart"/>
      <w:r w:rsidR="00866DFB" w:rsidRPr="00866DFB">
        <w:rPr>
          <w:b/>
          <w:bCs/>
          <w:i/>
          <w:iCs/>
          <w:lang w:val="lv-LV"/>
        </w:rPr>
        <w:t>euro</w:t>
      </w:r>
      <w:proofErr w:type="spellEnd"/>
      <w:r w:rsidR="00866DFB" w:rsidRPr="00866DFB">
        <w:rPr>
          <w:lang w:val="lv-LV"/>
        </w:rPr>
        <w:t xml:space="preserve"> apmērā, kas ir 90 % no Kapitālsabiedrības sastādītās veicamo darbu izmaksu tāmes (līdzfinansējuma saņēmējs atbilst Saistošo noteikumu 11.1.4. apakšpunktā norādītajam kritērijam);</w:t>
      </w:r>
      <w:bookmarkStart w:id="16" w:name="_Hlk108465271"/>
    </w:p>
    <w:bookmarkEnd w:id="16"/>
    <w:p w14:paraId="58A9C4F5" w14:textId="48C7C274" w:rsidR="00866DFB" w:rsidRPr="00866DFB" w:rsidRDefault="002D5468" w:rsidP="00866DFB">
      <w:pPr>
        <w:numPr>
          <w:ilvl w:val="1"/>
          <w:numId w:val="25"/>
        </w:numPr>
        <w:suppressAutoHyphens/>
        <w:overflowPunct w:val="0"/>
        <w:autoSpaceDE w:val="0"/>
        <w:autoSpaceDN w:val="0"/>
        <w:adjustRightInd w:val="0"/>
        <w:contextualSpacing/>
        <w:jc w:val="both"/>
        <w:textAlignment w:val="baseline"/>
        <w:rPr>
          <w:lang w:val="lv-LV"/>
        </w:rPr>
      </w:pPr>
      <w:r>
        <w:rPr>
          <w:rFonts w:eastAsia="Arial Unicode MS"/>
          <w:bCs/>
          <w:kern w:val="1"/>
          <w:lang w:val="lv-LV" w:eastAsia="hi-IN" w:bidi="hi-IN"/>
        </w:rPr>
        <w:t>(vārds</w:t>
      </w:r>
      <w:r w:rsidRPr="00866DFB">
        <w:rPr>
          <w:rFonts w:eastAsia="Arial Unicode MS"/>
          <w:bCs/>
          <w:kern w:val="1"/>
          <w:lang w:val="lv-LV" w:eastAsia="hi-IN" w:bidi="hi-IN"/>
        </w:rPr>
        <w:t>,</w:t>
      </w:r>
      <w:r>
        <w:rPr>
          <w:rFonts w:eastAsia="Arial Unicode MS"/>
          <w:bCs/>
          <w:kern w:val="1"/>
          <w:lang w:val="lv-LV" w:eastAsia="hi-IN" w:bidi="hi-IN"/>
        </w:rPr>
        <w:t xml:space="preserve"> uzvārds,</w:t>
      </w:r>
      <w:r w:rsidRPr="00866DFB">
        <w:rPr>
          <w:rFonts w:eastAsia="Arial Unicode MS"/>
          <w:bCs/>
          <w:kern w:val="1"/>
          <w:lang w:val="lv-LV" w:eastAsia="hi-IN" w:bidi="hi-IN"/>
        </w:rPr>
        <w:t xml:space="preserve"> personas kods, deklarētās dzīvesvietas adrese</w:t>
      </w:r>
      <w:r>
        <w:rPr>
          <w:rFonts w:eastAsia="Arial Unicode MS"/>
          <w:bCs/>
          <w:kern w:val="1"/>
          <w:lang w:val="lv-LV" w:eastAsia="hi-IN" w:bidi="hi-IN"/>
        </w:rPr>
        <w:t>)</w:t>
      </w:r>
      <w:r w:rsidRPr="00866DFB">
        <w:rPr>
          <w:rFonts w:eastAsia="Arial Unicode MS"/>
          <w:bCs/>
          <w:kern w:val="1"/>
          <w:lang w:val="lv-LV" w:eastAsia="hi-IN" w:bidi="hi-IN"/>
        </w:rPr>
        <w:t xml:space="preserve">, </w:t>
      </w:r>
      <w:r w:rsidR="00866DFB" w:rsidRPr="00866DFB">
        <w:rPr>
          <w:lang w:val="lv-LV"/>
        </w:rPr>
        <w:t xml:space="preserve">kanalizācijas sistēmas izbūvei no centralizētās kanalizācijas sistēmas </w:t>
      </w:r>
      <w:proofErr w:type="spellStart"/>
      <w:r w:rsidR="00866DFB" w:rsidRPr="00866DFB">
        <w:rPr>
          <w:lang w:val="lv-LV"/>
        </w:rPr>
        <w:t>pieslēguma</w:t>
      </w:r>
      <w:proofErr w:type="spellEnd"/>
      <w:r w:rsidR="00866DFB" w:rsidRPr="00866DFB">
        <w:rPr>
          <w:lang w:val="lv-LV"/>
        </w:rPr>
        <w:t xml:space="preserve"> vietas līdz kanalizācijas sistēmas </w:t>
      </w:r>
      <w:proofErr w:type="spellStart"/>
      <w:r w:rsidR="00866DFB" w:rsidRPr="00866DFB">
        <w:rPr>
          <w:lang w:val="lv-LV"/>
        </w:rPr>
        <w:t>pieslēguma</w:t>
      </w:r>
      <w:proofErr w:type="spellEnd"/>
      <w:r w:rsidR="00866DFB" w:rsidRPr="00866DFB">
        <w:rPr>
          <w:lang w:val="lv-LV"/>
        </w:rPr>
        <w:t xml:space="preserve"> vietai dzīvojamai mājai Parka ielā 21, Alojā, kadastra Nr. 6607 001 0310 – </w:t>
      </w:r>
      <w:r w:rsidR="00866DFB" w:rsidRPr="00866DFB">
        <w:rPr>
          <w:b/>
          <w:bCs/>
          <w:lang w:val="lv-LV"/>
        </w:rPr>
        <w:t xml:space="preserve">3069,06 </w:t>
      </w:r>
      <w:proofErr w:type="spellStart"/>
      <w:r w:rsidR="00866DFB" w:rsidRPr="00866DFB">
        <w:rPr>
          <w:b/>
          <w:bCs/>
          <w:i/>
          <w:iCs/>
          <w:lang w:val="lv-LV"/>
        </w:rPr>
        <w:t>euro</w:t>
      </w:r>
      <w:proofErr w:type="spellEnd"/>
      <w:r w:rsidR="00866DFB" w:rsidRPr="00866DFB">
        <w:rPr>
          <w:b/>
          <w:bCs/>
          <w:i/>
          <w:iCs/>
          <w:lang w:val="lv-LV"/>
        </w:rPr>
        <w:t xml:space="preserve"> </w:t>
      </w:r>
      <w:r w:rsidR="00866DFB" w:rsidRPr="00866DFB">
        <w:rPr>
          <w:lang w:val="lv-LV"/>
        </w:rPr>
        <w:t>apmērā, kas ir 90 %  no Kapitālsabiedrības sastādītās veicamo darbu izmaksu tāmes (līdzfinansējuma saņēmējs atbilst Saistošo noteikumu 11.1.4. apakšpunktā norādītajam kritērijam);</w:t>
      </w:r>
    </w:p>
    <w:p w14:paraId="03F5C9A4" w14:textId="50CD1B2A" w:rsidR="00866DFB" w:rsidRPr="00866DFB" w:rsidRDefault="002D5468" w:rsidP="00866DFB">
      <w:pPr>
        <w:numPr>
          <w:ilvl w:val="1"/>
          <w:numId w:val="25"/>
        </w:numPr>
        <w:suppressAutoHyphens/>
        <w:overflowPunct w:val="0"/>
        <w:autoSpaceDE w:val="0"/>
        <w:autoSpaceDN w:val="0"/>
        <w:adjustRightInd w:val="0"/>
        <w:contextualSpacing/>
        <w:jc w:val="both"/>
        <w:textAlignment w:val="baseline"/>
        <w:rPr>
          <w:lang w:val="lv-LV"/>
        </w:rPr>
      </w:pPr>
      <w:r>
        <w:rPr>
          <w:rFonts w:eastAsia="Arial Unicode MS"/>
          <w:bCs/>
          <w:kern w:val="1"/>
          <w:lang w:val="lv-LV" w:eastAsia="hi-IN" w:bidi="hi-IN"/>
        </w:rPr>
        <w:t>(vārds</w:t>
      </w:r>
      <w:r w:rsidRPr="00866DFB">
        <w:rPr>
          <w:rFonts w:eastAsia="Arial Unicode MS"/>
          <w:bCs/>
          <w:kern w:val="1"/>
          <w:lang w:val="lv-LV" w:eastAsia="hi-IN" w:bidi="hi-IN"/>
        </w:rPr>
        <w:t>,</w:t>
      </w:r>
      <w:r>
        <w:rPr>
          <w:rFonts w:eastAsia="Arial Unicode MS"/>
          <w:bCs/>
          <w:kern w:val="1"/>
          <w:lang w:val="lv-LV" w:eastAsia="hi-IN" w:bidi="hi-IN"/>
        </w:rPr>
        <w:t xml:space="preserve"> uzvārds,</w:t>
      </w:r>
      <w:r w:rsidRPr="00866DFB">
        <w:rPr>
          <w:rFonts w:eastAsia="Arial Unicode MS"/>
          <w:bCs/>
          <w:kern w:val="1"/>
          <w:lang w:val="lv-LV" w:eastAsia="hi-IN" w:bidi="hi-IN"/>
        </w:rPr>
        <w:t xml:space="preserve"> personas kods, deklarētās dzīvesvietas adrese</w:t>
      </w:r>
      <w:r>
        <w:rPr>
          <w:rFonts w:eastAsia="Arial Unicode MS"/>
          <w:bCs/>
          <w:kern w:val="1"/>
          <w:lang w:val="lv-LV" w:eastAsia="hi-IN" w:bidi="hi-IN"/>
        </w:rPr>
        <w:t>)</w:t>
      </w:r>
      <w:r w:rsidRPr="00866DFB">
        <w:rPr>
          <w:rFonts w:eastAsia="Arial Unicode MS"/>
          <w:bCs/>
          <w:kern w:val="1"/>
          <w:lang w:val="lv-LV" w:eastAsia="hi-IN" w:bidi="hi-IN"/>
        </w:rPr>
        <w:t xml:space="preserve">, </w:t>
      </w:r>
      <w:r w:rsidR="00866DFB" w:rsidRPr="00866DFB">
        <w:rPr>
          <w:lang w:val="lv-LV"/>
        </w:rPr>
        <w:t xml:space="preserve">kanalizācijas sistēmas izbūvei no centralizētās kanalizācijas sistēmas </w:t>
      </w:r>
      <w:proofErr w:type="spellStart"/>
      <w:r w:rsidR="00866DFB" w:rsidRPr="00866DFB">
        <w:rPr>
          <w:lang w:val="lv-LV"/>
        </w:rPr>
        <w:t>pieslēguma</w:t>
      </w:r>
      <w:proofErr w:type="spellEnd"/>
      <w:r w:rsidR="00866DFB" w:rsidRPr="00866DFB">
        <w:rPr>
          <w:lang w:val="lv-LV"/>
        </w:rPr>
        <w:t xml:space="preserve"> vietas līdz kanalizācijas sistēmas </w:t>
      </w:r>
      <w:proofErr w:type="spellStart"/>
      <w:r w:rsidR="00866DFB" w:rsidRPr="00866DFB">
        <w:rPr>
          <w:lang w:val="lv-LV"/>
        </w:rPr>
        <w:t>pieslēguma</w:t>
      </w:r>
      <w:proofErr w:type="spellEnd"/>
      <w:r w:rsidR="00866DFB" w:rsidRPr="00866DFB">
        <w:rPr>
          <w:lang w:val="lv-LV"/>
        </w:rPr>
        <w:t xml:space="preserve"> vietai dzīvojamai mājai </w:t>
      </w:r>
      <w:proofErr w:type="spellStart"/>
      <w:r w:rsidR="00866DFB" w:rsidRPr="00866DFB">
        <w:rPr>
          <w:lang w:val="lv-LV"/>
        </w:rPr>
        <w:t>Kr</w:t>
      </w:r>
      <w:proofErr w:type="spellEnd"/>
      <w:r w:rsidR="00866DFB" w:rsidRPr="00866DFB">
        <w:rPr>
          <w:lang w:val="lv-LV"/>
        </w:rPr>
        <w:t xml:space="preserve">. Barona ielā 10, Limbažos, kadastra Nr. 6610 002 0013 – </w:t>
      </w:r>
      <w:r w:rsidR="00866DFB" w:rsidRPr="00866DFB">
        <w:rPr>
          <w:b/>
          <w:bCs/>
          <w:lang w:val="lv-LV"/>
        </w:rPr>
        <w:t xml:space="preserve">1191, 87 </w:t>
      </w:r>
      <w:proofErr w:type="spellStart"/>
      <w:r w:rsidR="00866DFB" w:rsidRPr="00866DFB">
        <w:rPr>
          <w:b/>
          <w:bCs/>
          <w:i/>
          <w:iCs/>
          <w:lang w:val="lv-LV"/>
        </w:rPr>
        <w:t>euro</w:t>
      </w:r>
      <w:proofErr w:type="spellEnd"/>
      <w:r w:rsidR="00866DFB" w:rsidRPr="00866DFB">
        <w:rPr>
          <w:lang w:val="lv-LV"/>
        </w:rPr>
        <w:t xml:space="preserve"> apmērā, kas ir 43,27 % apmērā no Kapitālsabiedrības sastādītās veicamo darbu izmaksu tāmes, finansējuma atlikuma gadījumā summu palielinot līdz 2479,29 </w:t>
      </w:r>
      <w:proofErr w:type="spellStart"/>
      <w:r w:rsidR="00866DFB" w:rsidRPr="00866DFB">
        <w:rPr>
          <w:lang w:val="lv-LV"/>
        </w:rPr>
        <w:t>euro</w:t>
      </w:r>
      <w:proofErr w:type="spellEnd"/>
      <w:r w:rsidR="00866DFB" w:rsidRPr="00866DFB">
        <w:rPr>
          <w:lang w:val="lv-LV"/>
        </w:rPr>
        <w:t>, kas ir 90% apmērā no Kapitālsabiedrības sastādītās veicamo darbu izmaksu tāmes (līdzfinansējuma saņēmējs atbilst Saistošo noteikumu 11.1.2. apakšpunktā norādītajam kritērijam);</w:t>
      </w:r>
    </w:p>
    <w:p w14:paraId="07455BDE" w14:textId="77777777" w:rsidR="00866DFB" w:rsidRPr="00866DFB" w:rsidRDefault="00866DFB" w:rsidP="00866DFB">
      <w:pPr>
        <w:widowControl w:val="0"/>
        <w:numPr>
          <w:ilvl w:val="0"/>
          <w:numId w:val="25"/>
        </w:numPr>
        <w:suppressAutoHyphens/>
        <w:overflowPunct w:val="0"/>
        <w:autoSpaceDE w:val="0"/>
        <w:autoSpaceDN w:val="0"/>
        <w:adjustRightInd w:val="0"/>
        <w:ind w:left="426" w:hanging="426"/>
        <w:contextualSpacing/>
        <w:jc w:val="both"/>
        <w:textAlignment w:val="baseline"/>
        <w:rPr>
          <w:lang w:val="lv-LV"/>
        </w:rPr>
      </w:pPr>
      <w:r w:rsidRPr="00866DFB">
        <w:rPr>
          <w:lang w:val="lv-LV"/>
        </w:rPr>
        <w:t xml:space="preserve">Uzdot Juridiskajai nodaļai slēgt finansējuma līgumu par kanalizāciju </w:t>
      </w:r>
      <w:proofErr w:type="spellStart"/>
      <w:r w:rsidRPr="00866DFB">
        <w:rPr>
          <w:lang w:val="lv-LV"/>
        </w:rPr>
        <w:t>pieslēgumu</w:t>
      </w:r>
      <w:proofErr w:type="spellEnd"/>
      <w:r w:rsidRPr="00866DFB">
        <w:rPr>
          <w:lang w:val="lv-LV"/>
        </w:rPr>
        <w:t xml:space="preserve"> izbūvi no </w:t>
      </w:r>
      <w:r w:rsidRPr="00866DFB">
        <w:rPr>
          <w:lang w:val="lv-LV" w:eastAsia="lv-LV"/>
        </w:rPr>
        <w:t xml:space="preserve">ūdenssaimniecības pakalpojuma sniedzēja centralizētās kanalizācijas sistēmas līdz privātpersonas īpašumā esošai kanalizācijas sistēmas </w:t>
      </w:r>
      <w:proofErr w:type="spellStart"/>
      <w:r w:rsidRPr="00866DFB">
        <w:rPr>
          <w:lang w:val="lv-LV" w:eastAsia="lv-LV"/>
        </w:rPr>
        <w:t>pieslēguma</w:t>
      </w:r>
      <w:proofErr w:type="spellEnd"/>
      <w:r w:rsidRPr="00866DFB">
        <w:rPr>
          <w:lang w:val="lv-LV" w:eastAsia="lv-LV"/>
        </w:rPr>
        <w:t xml:space="preserve"> vietai</w:t>
      </w:r>
      <w:r w:rsidRPr="00866DFB">
        <w:rPr>
          <w:lang w:val="lv-LV"/>
        </w:rPr>
        <w:t xml:space="preserve"> ar:</w:t>
      </w:r>
    </w:p>
    <w:p w14:paraId="0AE20B79" w14:textId="77777777" w:rsidR="00866DFB" w:rsidRPr="00866DFB" w:rsidRDefault="00866DFB" w:rsidP="00866DFB">
      <w:pPr>
        <w:widowControl w:val="0"/>
        <w:numPr>
          <w:ilvl w:val="1"/>
          <w:numId w:val="25"/>
        </w:numPr>
        <w:suppressAutoHyphens/>
        <w:overflowPunct w:val="0"/>
        <w:autoSpaceDE w:val="0"/>
        <w:autoSpaceDN w:val="0"/>
        <w:adjustRightInd w:val="0"/>
        <w:ind w:left="964" w:hanging="567"/>
        <w:contextualSpacing/>
        <w:jc w:val="both"/>
        <w:textAlignment w:val="baseline"/>
        <w:rPr>
          <w:lang w:val="lv-LV"/>
        </w:rPr>
      </w:pPr>
      <w:r w:rsidRPr="00866DFB">
        <w:rPr>
          <w:lang w:val="lv-LV"/>
        </w:rPr>
        <w:t xml:space="preserve">SIA “Salacgrīvas ūdens” par 10368,64 </w:t>
      </w:r>
      <w:proofErr w:type="spellStart"/>
      <w:r w:rsidRPr="00866DFB">
        <w:rPr>
          <w:i/>
          <w:iCs/>
          <w:lang w:val="lv-LV"/>
        </w:rPr>
        <w:t>euro</w:t>
      </w:r>
      <w:proofErr w:type="spellEnd"/>
      <w:r w:rsidRPr="00866DFB">
        <w:rPr>
          <w:lang w:val="lv-LV"/>
        </w:rPr>
        <w:t xml:space="preserve"> lēmuma 1.1., 1.2., 1.3. apakšpunktos norādītajām personām;</w:t>
      </w:r>
    </w:p>
    <w:p w14:paraId="1CDEE0CC" w14:textId="77777777" w:rsidR="00866DFB" w:rsidRPr="00866DFB" w:rsidRDefault="00866DFB" w:rsidP="00866DFB">
      <w:pPr>
        <w:widowControl w:val="0"/>
        <w:numPr>
          <w:ilvl w:val="1"/>
          <w:numId w:val="25"/>
        </w:numPr>
        <w:suppressAutoHyphens/>
        <w:overflowPunct w:val="0"/>
        <w:autoSpaceDE w:val="0"/>
        <w:autoSpaceDN w:val="0"/>
        <w:adjustRightInd w:val="0"/>
        <w:ind w:left="964" w:hanging="567"/>
        <w:contextualSpacing/>
        <w:jc w:val="both"/>
        <w:textAlignment w:val="baseline"/>
        <w:rPr>
          <w:lang w:val="lv-LV"/>
        </w:rPr>
      </w:pPr>
      <w:r w:rsidRPr="00866DFB">
        <w:rPr>
          <w:lang w:val="lv-LV"/>
        </w:rPr>
        <w:t xml:space="preserve">SIA “Alojas </w:t>
      </w:r>
      <w:proofErr w:type="spellStart"/>
      <w:r w:rsidRPr="00866DFB">
        <w:rPr>
          <w:lang w:val="lv-LV"/>
        </w:rPr>
        <w:t>saimniekserviss</w:t>
      </w:r>
      <w:proofErr w:type="spellEnd"/>
      <w:r w:rsidRPr="00866DFB">
        <w:rPr>
          <w:lang w:val="lv-LV"/>
        </w:rPr>
        <w:t xml:space="preserve">” par 3069,06 </w:t>
      </w:r>
      <w:proofErr w:type="spellStart"/>
      <w:r w:rsidRPr="00866DFB">
        <w:rPr>
          <w:i/>
          <w:iCs/>
          <w:lang w:val="lv-LV"/>
        </w:rPr>
        <w:t>euro</w:t>
      </w:r>
      <w:proofErr w:type="spellEnd"/>
      <w:r w:rsidRPr="00866DFB">
        <w:rPr>
          <w:lang w:val="lv-LV"/>
        </w:rPr>
        <w:t xml:space="preserve"> lēmumā 1.7. apakšpunktā norādītai personai;</w:t>
      </w:r>
    </w:p>
    <w:p w14:paraId="2D62C2A9" w14:textId="77777777" w:rsidR="00866DFB" w:rsidRPr="00866DFB" w:rsidRDefault="00866DFB" w:rsidP="00866DFB">
      <w:pPr>
        <w:widowControl w:val="0"/>
        <w:numPr>
          <w:ilvl w:val="1"/>
          <w:numId w:val="25"/>
        </w:numPr>
        <w:suppressAutoHyphens/>
        <w:overflowPunct w:val="0"/>
        <w:autoSpaceDE w:val="0"/>
        <w:autoSpaceDN w:val="0"/>
        <w:adjustRightInd w:val="0"/>
        <w:ind w:left="964" w:hanging="567"/>
        <w:contextualSpacing/>
        <w:jc w:val="both"/>
        <w:textAlignment w:val="baseline"/>
        <w:rPr>
          <w:lang w:val="lv-LV"/>
        </w:rPr>
      </w:pPr>
      <w:r w:rsidRPr="00866DFB">
        <w:rPr>
          <w:lang w:val="lv-LV"/>
        </w:rPr>
        <w:t xml:space="preserve">SIA “Limbažu siltums” par 5562,30 </w:t>
      </w:r>
      <w:proofErr w:type="spellStart"/>
      <w:r w:rsidRPr="00866DFB">
        <w:rPr>
          <w:i/>
          <w:lang w:val="lv-LV"/>
        </w:rPr>
        <w:t>euro</w:t>
      </w:r>
      <w:proofErr w:type="spellEnd"/>
      <w:r w:rsidRPr="00866DFB">
        <w:rPr>
          <w:lang w:val="lv-LV"/>
        </w:rPr>
        <w:t xml:space="preserve"> lēmumā 1.4., 1.6., 1.8. apakšpunktos norādītajām personām.</w:t>
      </w:r>
    </w:p>
    <w:p w14:paraId="40D28AFC" w14:textId="77777777" w:rsidR="00866DFB" w:rsidRPr="00866DFB" w:rsidRDefault="00866DFB" w:rsidP="00866DFB">
      <w:pPr>
        <w:numPr>
          <w:ilvl w:val="0"/>
          <w:numId w:val="25"/>
        </w:numPr>
        <w:suppressAutoHyphens/>
        <w:overflowPunct w:val="0"/>
        <w:autoSpaceDE w:val="0"/>
        <w:autoSpaceDN w:val="0"/>
        <w:adjustRightInd w:val="0"/>
        <w:contextualSpacing/>
        <w:jc w:val="both"/>
        <w:textAlignment w:val="baseline"/>
        <w:rPr>
          <w:lang w:val="lv-LV"/>
        </w:rPr>
      </w:pPr>
      <w:r w:rsidRPr="00866DFB">
        <w:rPr>
          <w:lang w:val="lv-LV"/>
        </w:rPr>
        <w:t xml:space="preserve">Uzdot Finanšu un ekonomikas nodaļai, pamatojoties uz Saistošo noteikumu 12. punktu, veikt pārskaitījumu 1000,- </w:t>
      </w:r>
      <w:proofErr w:type="spellStart"/>
      <w:r w:rsidRPr="00866DFB">
        <w:rPr>
          <w:i/>
          <w:iCs/>
          <w:lang w:val="lv-LV"/>
        </w:rPr>
        <w:t>euro</w:t>
      </w:r>
      <w:proofErr w:type="spellEnd"/>
      <w:r w:rsidRPr="00866DFB">
        <w:rPr>
          <w:lang w:val="lv-LV"/>
        </w:rPr>
        <w:t xml:space="preserve"> apmērā 1.5. apakšpunktā minētajai personai.</w:t>
      </w:r>
    </w:p>
    <w:p w14:paraId="682ACB39" w14:textId="77777777" w:rsidR="00866DFB" w:rsidRPr="00866DFB" w:rsidRDefault="00866DFB" w:rsidP="00866DFB">
      <w:pPr>
        <w:numPr>
          <w:ilvl w:val="0"/>
          <w:numId w:val="25"/>
        </w:numPr>
        <w:suppressAutoHyphens/>
        <w:overflowPunct w:val="0"/>
        <w:autoSpaceDE w:val="0"/>
        <w:autoSpaceDN w:val="0"/>
        <w:adjustRightInd w:val="0"/>
        <w:contextualSpacing/>
        <w:jc w:val="both"/>
        <w:textAlignment w:val="baseline"/>
        <w:rPr>
          <w:lang w:val="lv-LV"/>
        </w:rPr>
      </w:pPr>
      <w:r w:rsidRPr="00866DFB">
        <w:rPr>
          <w:lang w:val="lv-LV"/>
        </w:rPr>
        <w:t>Pašvaldības līdzfinansējuma summā iekļauti normatīvajos aktos noteiktie nodokļi, kuru ieturēšanu un nomaksu nodrošina pašvaldība.</w:t>
      </w:r>
    </w:p>
    <w:p w14:paraId="4CC33634" w14:textId="77777777" w:rsidR="00866DFB" w:rsidRPr="00866DFB" w:rsidRDefault="00866DFB" w:rsidP="00866DFB">
      <w:pPr>
        <w:numPr>
          <w:ilvl w:val="0"/>
          <w:numId w:val="25"/>
        </w:numPr>
        <w:suppressAutoHyphens/>
        <w:overflowPunct w:val="0"/>
        <w:autoSpaceDE w:val="0"/>
        <w:autoSpaceDN w:val="0"/>
        <w:adjustRightInd w:val="0"/>
        <w:contextualSpacing/>
        <w:jc w:val="both"/>
        <w:textAlignment w:val="baseline"/>
        <w:rPr>
          <w:lang w:val="lv-LV"/>
        </w:rPr>
      </w:pPr>
      <w:r w:rsidRPr="00866DFB">
        <w:rPr>
          <w:lang w:val="lv-LV"/>
        </w:rPr>
        <w:t xml:space="preserve">Ja kāda no 1. punktā norādītajām personām atsakās no kanalizācijas </w:t>
      </w:r>
      <w:proofErr w:type="spellStart"/>
      <w:r w:rsidRPr="00866DFB">
        <w:rPr>
          <w:lang w:val="lv-LV"/>
        </w:rPr>
        <w:t>pieslēguma</w:t>
      </w:r>
      <w:proofErr w:type="spellEnd"/>
      <w:r w:rsidRPr="00866DFB">
        <w:rPr>
          <w:lang w:val="lv-LV"/>
        </w:rPr>
        <w:t xml:space="preserve"> izbūves, tiesības saņemt līdzfinansējumu pāriet nākamajam pieteikumam atbilstoši iesnieguma reģistrēšanas datumam pašvaldības lietvedības sistēmā NAMEJS.</w:t>
      </w:r>
    </w:p>
    <w:p w14:paraId="78034353" w14:textId="77777777" w:rsidR="00866DFB" w:rsidRPr="00866DFB" w:rsidRDefault="00866DFB" w:rsidP="00866DFB">
      <w:pPr>
        <w:widowControl w:val="0"/>
        <w:numPr>
          <w:ilvl w:val="0"/>
          <w:numId w:val="25"/>
        </w:numPr>
        <w:suppressAutoHyphens/>
        <w:overflowPunct w:val="0"/>
        <w:autoSpaceDE w:val="0"/>
        <w:autoSpaceDN w:val="0"/>
        <w:adjustRightInd w:val="0"/>
        <w:contextualSpacing/>
        <w:jc w:val="both"/>
        <w:textAlignment w:val="baseline"/>
        <w:rPr>
          <w:lang w:val="lv-LV"/>
        </w:rPr>
      </w:pPr>
      <w:r w:rsidRPr="00866DFB">
        <w:rPr>
          <w:lang w:val="lv-LV"/>
        </w:rPr>
        <w:t>Atbildīgos par lēmuma izpildi noteikt Limbažu novada pašvaldības Finanšu un ekonomikas nodaļas vadītāju, Juridiskās nodaļas vadītāju un izpilddirektora vietnieku.</w:t>
      </w:r>
    </w:p>
    <w:p w14:paraId="303AD092" w14:textId="77777777" w:rsidR="00866DFB" w:rsidRPr="00866DFB" w:rsidRDefault="00866DFB" w:rsidP="00866DFB">
      <w:pPr>
        <w:widowControl w:val="0"/>
        <w:numPr>
          <w:ilvl w:val="0"/>
          <w:numId w:val="25"/>
        </w:numPr>
        <w:suppressAutoHyphens/>
        <w:overflowPunct w:val="0"/>
        <w:autoSpaceDE w:val="0"/>
        <w:autoSpaceDN w:val="0"/>
        <w:adjustRightInd w:val="0"/>
        <w:contextualSpacing/>
        <w:jc w:val="both"/>
        <w:textAlignment w:val="baseline"/>
        <w:rPr>
          <w:lang w:val="lv-LV" w:eastAsia="lv-LV"/>
        </w:rPr>
      </w:pPr>
      <w:r w:rsidRPr="00866DFB">
        <w:rPr>
          <w:lang w:val="lv-LV"/>
        </w:rPr>
        <w:t>Kontroli par lēmuma izpildi uzdot Limbažu novada pašvaldības izpilddirektoram.</w:t>
      </w:r>
    </w:p>
    <w:p w14:paraId="5B604FF9" w14:textId="77777777" w:rsidR="00866DFB" w:rsidRPr="00866DFB" w:rsidRDefault="00866DFB" w:rsidP="00866DFB">
      <w:pPr>
        <w:widowControl w:val="0"/>
        <w:numPr>
          <w:ilvl w:val="0"/>
          <w:numId w:val="25"/>
        </w:numPr>
        <w:suppressAutoHyphens/>
        <w:overflowPunct w:val="0"/>
        <w:autoSpaceDE w:val="0"/>
        <w:autoSpaceDN w:val="0"/>
        <w:adjustRightInd w:val="0"/>
        <w:contextualSpacing/>
        <w:jc w:val="both"/>
        <w:textAlignment w:val="baseline"/>
        <w:rPr>
          <w:lang w:val="lv-LV" w:eastAsia="lv-LV"/>
        </w:rPr>
      </w:pPr>
      <w:r w:rsidRPr="00866DFB">
        <w:rPr>
          <w:lang w:val="lv-LV"/>
        </w:rPr>
        <w:t>Lēmuma projektu virzīt izskatīšanai Limbažu novada domes sēdē.</w:t>
      </w:r>
    </w:p>
    <w:p w14:paraId="27E85A7F"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17E48D63"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070F3C13" w14:textId="091FF7E3" w:rsidR="000429CD" w:rsidRPr="00025563" w:rsidRDefault="000429CD" w:rsidP="000429CD">
      <w:pPr>
        <w:pStyle w:val="Virsraksts1"/>
        <w:jc w:val="center"/>
      </w:pPr>
      <w:r w:rsidRPr="00025563">
        <w:t>2</w:t>
      </w:r>
      <w:r>
        <w:t>3</w:t>
      </w:r>
      <w:r w:rsidRPr="00025563">
        <w:t>.</w:t>
      </w:r>
    </w:p>
    <w:p w14:paraId="14C50E93" w14:textId="77777777" w:rsidR="009C5BC9" w:rsidRPr="009C5BC9" w:rsidRDefault="009C5BC9" w:rsidP="009C5BC9">
      <w:pPr>
        <w:pBdr>
          <w:bottom w:val="single" w:sz="6" w:space="1" w:color="auto"/>
        </w:pBdr>
        <w:jc w:val="both"/>
        <w:rPr>
          <w:b/>
          <w:bCs/>
          <w:lang w:val="lv-LV" w:eastAsia="lv-LV"/>
        </w:rPr>
      </w:pPr>
      <w:r w:rsidRPr="009C5BC9">
        <w:rPr>
          <w:b/>
          <w:bCs/>
          <w:noProof/>
          <w:lang w:val="lv-LV" w:eastAsia="lv-LV"/>
        </w:rPr>
        <w:t>Par finansējumu piešķiršanu Limbažu novada Sporta skolas izglītojamo un treneru dalībai starptautiskās sacensībās smaiļošanā un kanoe airēšanā “Olympic Hopes”</w:t>
      </w:r>
    </w:p>
    <w:p w14:paraId="66CCCC61" w14:textId="4B2BFD72" w:rsidR="009C5BC9" w:rsidRPr="009C5BC9" w:rsidRDefault="009C5BC9" w:rsidP="009C5BC9">
      <w:pPr>
        <w:jc w:val="center"/>
        <w:rPr>
          <w:lang w:val="lv-LV" w:eastAsia="lv-LV"/>
        </w:rPr>
      </w:pPr>
      <w:r w:rsidRPr="009C5BC9">
        <w:rPr>
          <w:lang w:val="lv-LV" w:eastAsia="lv-LV"/>
        </w:rPr>
        <w:t xml:space="preserve">Ziņo </w:t>
      </w:r>
      <w:r>
        <w:rPr>
          <w:lang w:val="lv-LV" w:eastAsia="lv-LV"/>
        </w:rPr>
        <w:t>Diāna Zaļupe, debatēs piedalās Rūdolfs Pelēkais</w:t>
      </w:r>
    </w:p>
    <w:p w14:paraId="59C9A12B" w14:textId="77777777" w:rsidR="009C5BC9" w:rsidRPr="009C5BC9" w:rsidRDefault="009C5BC9" w:rsidP="009C5BC9">
      <w:pPr>
        <w:jc w:val="both"/>
        <w:rPr>
          <w:lang w:val="lv-LV" w:eastAsia="lv-LV"/>
        </w:rPr>
      </w:pPr>
    </w:p>
    <w:p w14:paraId="2738D919" w14:textId="77777777" w:rsidR="009C5BC9" w:rsidRPr="009C5BC9" w:rsidRDefault="009C5BC9" w:rsidP="009C5BC9">
      <w:pPr>
        <w:ind w:firstLine="720"/>
        <w:jc w:val="both"/>
        <w:rPr>
          <w:sz w:val="28"/>
          <w:lang w:val="lv-LV" w:eastAsia="lv-LV"/>
        </w:rPr>
      </w:pPr>
      <w:r w:rsidRPr="009C5BC9">
        <w:rPr>
          <w:lang w:val="lv-LV" w:eastAsia="lv-LV"/>
        </w:rPr>
        <w:t>Pamatojoties uz Limbažu novada Sporta skolas 17.07.2023. iesniegumu, kurš reģistrēts ar Nr. 4.8.1/23/3980</w:t>
      </w:r>
      <w:r w:rsidRPr="009C5BC9">
        <w:rPr>
          <w:rFonts w:eastAsia="Calibri"/>
          <w:lang w:val="lv-LV" w:eastAsia="lv-LV"/>
        </w:rPr>
        <w:t>,</w:t>
      </w:r>
      <w:r w:rsidRPr="009C5BC9">
        <w:rPr>
          <w:sz w:val="28"/>
          <w:lang w:val="lv-LV" w:eastAsia="lv-LV"/>
        </w:rPr>
        <w:t xml:space="preserve"> </w:t>
      </w:r>
      <w:r w:rsidRPr="009C5BC9">
        <w:rPr>
          <w:lang w:val="lv-LV" w:eastAsia="lv-LV"/>
        </w:rPr>
        <w:t>un notikušajām Latvijas Kanoe federācijas izlašu atlasēm Latvijas Republikas junioru, U-23 un Latvijas Republikas čempionātos, dalību starptautiskās sacensībās “</w:t>
      </w:r>
      <w:proofErr w:type="spellStart"/>
      <w:r w:rsidRPr="009C5BC9">
        <w:rPr>
          <w:lang w:val="lv-LV" w:eastAsia="lv-LV"/>
        </w:rPr>
        <w:t>Olympic</w:t>
      </w:r>
      <w:proofErr w:type="spellEnd"/>
      <w:r w:rsidRPr="009C5BC9">
        <w:rPr>
          <w:lang w:val="lv-LV" w:eastAsia="lv-LV"/>
        </w:rPr>
        <w:t xml:space="preserve"> </w:t>
      </w:r>
      <w:proofErr w:type="spellStart"/>
      <w:r w:rsidRPr="009C5BC9">
        <w:rPr>
          <w:lang w:val="lv-LV" w:eastAsia="lv-LV"/>
        </w:rPr>
        <w:t>Hopes</w:t>
      </w:r>
      <w:proofErr w:type="spellEnd"/>
      <w:r w:rsidRPr="009C5BC9">
        <w:rPr>
          <w:lang w:val="lv-LV" w:eastAsia="lv-LV"/>
        </w:rPr>
        <w:t>” 05.-11.09.2023. Poznaņā, Polijā izcīnījuši 9 Sporta skolas sportisti un 3 treneri. Lai sportisti un treneri varētu piedalīties starptautiskās sacensībās “</w:t>
      </w:r>
      <w:proofErr w:type="spellStart"/>
      <w:r w:rsidRPr="009C5BC9">
        <w:rPr>
          <w:lang w:val="lv-LV" w:eastAsia="lv-LV"/>
        </w:rPr>
        <w:t>Olympic</w:t>
      </w:r>
      <w:proofErr w:type="spellEnd"/>
      <w:r w:rsidRPr="009C5BC9">
        <w:rPr>
          <w:lang w:val="lv-LV" w:eastAsia="lv-LV"/>
        </w:rPr>
        <w:t xml:space="preserve"> </w:t>
      </w:r>
      <w:proofErr w:type="spellStart"/>
      <w:r w:rsidRPr="009C5BC9">
        <w:rPr>
          <w:lang w:val="lv-LV" w:eastAsia="lv-LV"/>
        </w:rPr>
        <w:t>Hopes</w:t>
      </w:r>
      <w:proofErr w:type="spellEnd"/>
      <w:r w:rsidRPr="009C5BC9">
        <w:rPr>
          <w:lang w:val="lv-LV" w:eastAsia="lv-LV"/>
        </w:rPr>
        <w:t>”, kopējais nepieciešamais finansējums sastāda EUR 7155,00, bet nepieciešamais papildus finansējums EUR 5280,00, pielikumā izdevumu tāmes projekts.</w:t>
      </w:r>
    </w:p>
    <w:p w14:paraId="5900DE6B" w14:textId="77777777" w:rsidR="009C5BC9" w:rsidRPr="00D946CD" w:rsidRDefault="009C5BC9" w:rsidP="009C5BC9">
      <w:pPr>
        <w:ind w:firstLine="720"/>
        <w:jc w:val="both"/>
        <w:rPr>
          <w:b/>
          <w:bCs/>
          <w:lang w:val="lv-LV" w:eastAsia="lv-LV"/>
        </w:rPr>
      </w:pPr>
      <w:r w:rsidRPr="009C5BC9">
        <w:rPr>
          <w:color w:val="000000"/>
          <w:lang w:val="lv-LV" w:eastAsia="lv-LV"/>
        </w:rPr>
        <w:t>Pamatojoties uz Pašvaldību likuma 4. panta pirmās daļas 7. punktu un ceturto daļu, 10.panta pirmās daļas ievaddaļu un likuma „Par pašvaldību budžetiem” 30.pantu</w:t>
      </w:r>
      <w:r w:rsidRPr="009C5BC9">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0C82E341" w14:textId="665EAC32" w:rsidR="009C5BC9" w:rsidRPr="009C5BC9" w:rsidRDefault="009C5BC9" w:rsidP="009C5BC9">
      <w:pPr>
        <w:ind w:firstLine="720"/>
        <w:jc w:val="both"/>
        <w:rPr>
          <w:b/>
          <w:bCs/>
          <w:lang w:val="lv-LV" w:eastAsia="lv-LV"/>
        </w:rPr>
      </w:pPr>
    </w:p>
    <w:p w14:paraId="1454E2EC" w14:textId="77777777" w:rsidR="009C5BC9" w:rsidRPr="009C5BC9" w:rsidRDefault="009C5BC9" w:rsidP="009C5BC9">
      <w:pPr>
        <w:numPr>
          <w:ilvl w:val="0"/>
          <w:numId w:val="26"/>
        </w:numPr>
        <w:ind w:left="357" w:hanging="357"/>
        <w:contextualSpacing/>
        <w:jc w:val="both"/>
        <w:rPr>
          <w:lang w:val="lv-LV" w:eastAsia="lv-LV"/>
        </w:rPr>
      </w:pPr>
      <w:r w:rsidRPr="009C5BC9">
        <w:rPr>
          <w:lang w:val="lv-LV" w:eastAsia="lv-LV"/>
        </w:rPr>
        <w:t>Piešķirt Limbažu novada Sporta skolai finansējumu EUR 5280.00 (pieci tūkstoši divi simti astoņdesmit eiro, 00 centi) no Limbažu novada pašvaldības līdzekļiem neparedzētiem gadījumiem.</w:t>
      </w:r>
    </w:p>
    <w:p w14:paraId="179234F4" w14:textId="77777777" w:rsidR="009C5BC9" w:rsidRPr="009C5BC9" w:rsidRDefault="009C5BC9" w:rsidP="009C5BC9">
      <w:pPr>
        <w:numPr>
          <w:ilvl w:val="0"/>
          <w:numId w:val="26"/>
        </w:numPr>
        <w:ind w:left="357" w:hanging="357"/>
        <w:contextualSpacing/>
        <w:jc w:val="both"/>
        <w:rPr>
          <w:lang w:val="lv-LV" w:eastAsia="lv-LV"/>
        </w:rPr>
      </w:pPr>
      <w:r w:rsidRPr="009C5BC9">
        <w:rPr>
          <w:lang w:val="lv-LV" w:eastAsia="lv-LV"/>
        </w:rPr>
        <w:t>Atbildīgos par finansējuma iekļaušanu budžetā noteikt Finanšu un ekonomikas nodaļas ekonomistus.</w:t>
      </w:r>
    </w:p>
    <w:p w14:paraId="5F06377A" w14:textId="77777777" w:rsidR="009C5BC9" w:rsidRPr="009C5BC9" w:rsidRDefault="009C5BC9" w:rsidP="009C5BC9">
      <w:pPr>
        <w:numPr>
          <w:ilvl w:val="0"/>
          <w:numId w:val="26"/>
        </w:numPr>
        <w:ind w:left="357" w:hanging="357"/>
        <w:contextualSpacing/>
        <w:jc w:val="both"/>
        <w:rPr>
          <w:lang w:val="lv-LV" w:eastAsia="lv-LV"/>
        </w:rPr>
      </w:pPr>
      <w:r w:rsidRPr="009C5BC9">
        <w:rPr>
          <w:lang w:val="lv-LV" w:eastAsia="lv-LV"/>
        </w:rPr>
        <w:t>Atbildīgo par finansējuma izlietošanu atbilstoši piešķīruma mērķim noteikt Limbažu novada Sporta skolas direktori.</w:t>
      </w:r>
    </w:p>
    <w:p w14:paraId="0C8B1E10" w14:textId="77777777" w:rsidR="009C5BC9" w:rsidRPr="009C5BC9" w:rsidRDefault="009C5BC9" w:rsidP="009C5BC9">
      <w:pPr>
        <w:numPr>
          <w:ilvl w:val="0"/>
          <w:numId w:val="26"/>
        </w:numPr>
        <w:ind w:left="357" w:hanging="357"/>
        <w:contextualSpacing/>
        <w:jc w:val="both"/>
        <w:rPr>
          <w:lang w:val="lv-LV" w:eastAsia="lv-LV"/>
        </w:rPr>
      </w:pPr>
      <w:r w:rsidRPr="009C5BC9">
        <w:rPr>
          <w:lang w:val="lv-LV" w:eastAsia="lv-LV"/>
        </w:rPr>
        <w:t xml:space="preserve">Kontroli par lēmuma izpildi uzdot Limbažu novada pašvaldības izpilddirektoram A. </w:t>
      </w:r>
      <w:proofErr w:type="spellStart"/>
      <w:r w:rsidRPr="009C5BC9">
        <w:rPr>
          <w:lang w:val="lv-LV" w:eastAsia="lv-LV"/>
        </w:rPr>
        <w:t>Ārgalim</w:t>
      </w:r>
      <w:proofErr w:type="spellEnd"/>
      <w:r w:rsidRPr="009C5BC9">
        <w:rPr>
          <w:lang w:val="lv-LV" w:eastAsia="lv-LV"/>
        </w:rPr>
        <w:t>.</w:t>
      </w:r>
    </w:p>
    <w:p w14:paraId="500CFE04" w14:textId="77777777" w:rsidR="009C5BC9" w:rsidRPr="009C5BC9" w:rsidRDefault="009C5BC9" w:rsidP="009C5BC9">
      <w:pPr>
        <w:numPr>
          <w:ilvl w:val="0"/>
          <w:numId w:val="26"/>
        </w:numPr>
        <w:ind w:left="357" w:hanging="357"/>
        <w:contextualSpacing/>
        <w:jc w:val="both"/>
        <w:rPr>
          <w:lang w:val="lv-LV" w:eastAsia="lv-LV"/>
        </w:rPr>
      </w:pPr>
      <w:r w:rsidRPr="009C5BC9">
        <w:rPr>
          <w:lang w:val="lv-LV" w:eastAsia="lv-LV"/>
        </w:rPr>
        <w:t>Lēmuma projektu virzīt izskatīšanai Limbažu novada domes sēdē.</w:t>
      </w:r>
    </w:p>
    <w:p w14:paraId="3610BAE0"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3ADDE7C9"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6E8069C2" w14:textId="75DE83B2" w:rsidR="000429CD" w:rsidRPr="00025563" w:rsidRDefault="000429CD" w:rsidP="000429CD">
      <w:pPr>
        <w:pStyle w:val="Virsraksts1"/>
        <w:jc w:val="center"/>
      </w:pPr>
      <w:r w:rsidRPr="00025563">
        <w:t>2</w:t>
      </w:r>
      <w:r>
        <w:t>4</w:t>
      </w:r>
      <w:r w:rsidRPr="00025563">
        <w:t>.</w:t>
      </w:r>
    </w:p>
    <w:p w14:paraId="06CFAE1E" w14:textId="1944387D" w:rsidR="002F574C" w:rsidRPr="002F574C" w:rsidRDefault="002F574C" w:rsidP="002F574C">
      <w:pPr>
        <w:pBdr>
          <w:bottom w:val="single" w:sz="6" w:space="1" w:color="auto"/>
        </w:pBdr>
        <w:jc w:val="both"/>
        <w:rPr>
          <w:b/>
          <w:bCs/>
          <w:lang w:val="lv-LV" w:eastAsia="lv-LV"/>
        </w:rPr>
      </w:pPr>
      <w:r>
        <w:rPr>
          <w:b/>
          <w:bCs/>
          <w:lang w:val="lv-LV" w:eastAsia="lv-LV"/>
        </w:rPr>
        <w:t xml:space="preserve">Par </w:t>
      </w:r>
      <w:r w:rsidRPr="002F574C">
        <w:rPr>
          <w:b/>
          <w:bCs/>
          <w:lang w:val="lv-LV" w:eastAsia="lv-LV"/>
        </w:rPr>
        <w:t xml:space="preserve">Salacgrīvas apvienības pārvaldes ieņēmumu no nekustamā īpašuma atsavināšanas iekļaušanu budžetā </w:t>
      </w:r>
    </w:p>
    <w:p w14:paraId="68576407" w14:textId="77777777" w:rsidR="002F574C" w:rsidRPr="002F574C" w:rsidRDefault="002F574C" w:rsidP="002F574C">
      <w:pPr>
        <w:jc w:val="center"/>
        <w:rPr>
          <w:lang w:val="lv-LV" w:eastAsia="lv-LV"/>
        </w:rPr>
      </w:pPr>
      <w:r w:rsidRPr="002F574C">
        <w:rPr>
          <w:lang w:val="lv-LV" w:eastAsia="lv-LV"/>
        </w:rPr>
        <w:t xml:space="preserve">Ziņo Andris </w:t>
      </w:r>
      <w:proofErr w:type="spellStart"/>
      <w:r w:rsidRPr="002F574C">
        <w:rPr>
          <w:lang w:val="lv-LV" w:eastAsia="lv-LV"/>
        </w:rPr>
        <w:t>Zunde</w:t>
      </w:r>
      <w:proofErr w:type="spellEnd"/>
    </w:p>
    <w:p w14:paraId="7BA5440B" w14:textId="77777777" w:rsidR="002F574C" w:rsidRPr="002F574C" w:rsidRDefault="002F574C" w:rsidP="002F574C">
      <w:pPr>
        <w:jc w:val="both"/>
        <w:rPr>
          <w:lang w:val="lv-LV" w:eastAsia="hi-IN" w:bidi="hi-IN"/>
        </w:rPr>
      </w:pPr>
    </w:p>
    <w:p w14:paraId="0E306298" w14:textId="77777777" w:rsidR="002F574C" w:rsidRPr="002F574C" w:rsidRDefault="002F574C" w:rsidP="002F574C">
      <w:pPr>
        <w:autoSpaceDE w:val="0"/>
        <w:autoSpaceDN w:val="0"/>
        <w:adjustRightInd w:val="0"/>
        <w:ind w:firstLine="720"/>
        <w:jc w:val="both"/>
        <w:rPr>
          <w:rFonts w:eastAsia="Calibri"/>
          <w:color w:val="000000"/>
          <w:lang w:val="lv-LV" w:eastAsia="lv-LV"/>
        </w:rPr>
      </w:pPr>
      <w:r w:rsidRPr="002F574C">
        <w:rPr>
          <w:rFonts w:eastAsia="Calibri"/>
          <w:color w:val="000000"/>
          <w:kern w:val="2"/>
          <w:lang w:val="lv-LV"/>
          <w14:ligatures w14:val="standardContextual"/>
        </w:rPr>
        <w:t xml:space="preserve">Salacgrīvas apvienības pārvaldes vadītājs Andris </w:t>
      </w:r>
      <w:proofErr w:type="spellStart"/>
      <w:r w:rsidRPr="002F574C">
        <w:rPr>
          <w:rFonts w:eastAsia="Calibri"/>
          <w:color w:val="000000"/>
          <w:kern w:val="2"/>
          <w:lang w:val="lv-LV"/>
          <w14:ligatures w14:val="standardContextual"/>
        </w:rPr>
        <w:t>Zunde</w:t>
      </w:r>
      <w:proofErr w:type="spellEnd"/>
      <w:r w:rsidRPr="002F574C">
        <w:rPr>
          <w:rFonts w:eastAsia="Calibri"/>
          <w:color w:val="000000"/>
          <w:kern w:val="2"/>
          <w:lang w:val="lv-LV"/>
          <w14:ligatures w14:val="standardContextual"/>
        </w:rPr>
        <w:t xml:space="preserve"> informē, ka 2023. gadā periodā no 10.05.2023. Salacgrīvas apvienības pārvalde saņēmusi 20200,00 EUR no nekustamo īpašumu atsavināšanas. Atbilstoši “Limbažu novada pašvaldības īpašumā vai valdījumā esošo nekustamo īpašumu pārvaldīšanas un atsavināšanas koncepcijai”, kura apstiprināta 26.01.2023. ar lēmumu Nr. 2 (protokols Nr.2, 2.), 29.1. punktā noteiktajam, ierosina 50% no summas t.i. 10100,00 EUR</w:t>
      </w:r>
      <w:r w:rsidRPr="002F574C">
        <w:rPr>
          <w:rFonts w:eastAsia="Calibri"/>
          <w:i/>
          <w:iCs/>
          <w:color w:val="000000"/>
          <w:kern w:val="2"/>
          <w:lang w:val="lv-LV"/>
          <w14:ligatures w14:val="standardContextual"/>
        </w:rPr>
        <w:t xml:space="preserve">, </w:t>
      </w:r>
      <w:r w:rsidRPr="002F574C">
        <w:rPr>
          <w:rFonts w:eastAsia="Calibri"/>
          <w:color w:val="000000"/>
          <w:kern w:val="2"/>
          <w:lang w:val="lv-LV"/>
          <w14:ligatures w14:val="standardContextual"/>
        </w:rPr>
        <w:t>novirzīt uz Limbažu novada pašvaldības nesadalīto naudas atlikumu, savukārt atlikušos 10100,00 EUR novirzīt Salacgrīvas apvienības pārvaldes budžetā</w:t>
      </w:r>
      <w:r w:rsidRPr="002F574C">
        <w:rPr>
          <w:rFonts w:eastAsia="Calibri"/>
          <w:color w:val="000000"/>
          <w:lang w:val="lv-LV" w:eastAsia="lv-LV"/>
        </w:rPr>
        <w:t>.</w:t>
      </w:r>
    </w:p>
    <w:p w14:paraId="714319C9" w14:textId="2D3A3B40" w:rsidR="002F574C" w:rsidRPr="002F574C" w:rsidRDefault="002F574C" w:rsidP="002F574C">
      <w:pPr>
        <w:ind w:firstLine="720"/>
        <w:jc w:val="both"/>
        <w:rPr>
          <w:rFonts w:eastAsia="Calibri"/>
          <w:lang w:val="lv-LV"/>
        </w:rPr>
      </w:pPr>
      <w:r w:rsidRPr="002F574C">
        <w:rPr>
          <w:rFonts w:eastAsia="Calibri"/>
          <w:color w:val="000000"/>
          <w:lang w:val="lv-LV"/>
        </w:rPr>
        <w:t xml:space="preserve">A. </w:t>
      </w:r>
      <w:proofErr w:type="spellStart"/>
      <w:r w:rsidRPr="002F574C">
        <w:rPr>
          <w:rFonts w:eastAsia="Calibri"/>
          <w:color w:val="000000"/>
          <w:lang w:val="lv-LV"/>
        </w:rPr>
        <w:t>Zunde</w:t>
      </w:r>
      <w:proofErr w:type="spellEnd"/>
      <w:r w:rsidRPr="002F574C">
        <w:rPr>
          <w:rFonts w:eastAsia="Calibri"/>
          <w:color w:val="000000"/>
          <w:lang w:val="lv-LV"/>
        </w:rPr>
        <w:t xml:space="preserve"> informē, ka Liepupes pamatskolai </w:t>
      </w:r>
      <w:proofErr w:type="spellStart"/>
      <w:r w:rsidRPr="002F574C">
        <w:rPr>
          <w:rFonts w:eastAsia="Calibri"/>
          <w:color w:val="000000"/>
          <w:lang w:val="lv-LV"/>
        </w:rPr>
        <w:t>ārpusbāzes</w:t>
      </w:r>
      <w:proofErr w:type="spellEnd"/>
      <w:r w:rsidRPr="002F574C">
        <w:rPr>
          <w:rFonts w:eastAsia="Calibri"/>
          <w:color w:val="000000"/>
          <w:lang w:val="lv-LV"/>
        </w:rPr>
        <w:t xml:space="preserve"> </w:t>
      </w:r>
      <w:r w:rsidRPr="002F574C">
        <w:rPr>
          <w:rFonts w:eastAsia="Calibri"/>
          <w:lang w:val="lv-LV"/>
        </w:rPr>
        <w:t xml:space="preserve">budžetā 2023. gadam piešķirts finansējums 38 000,00 EUR projektam </w:t>
      </w:r>
      <w:bookmarkStart w:id="17" w:name="_Hlk140498955"/>
      <w:r w:rsidRPr="002F574C">
        <w:rPr>
          <w:rFonts w:eastAsia="Calibri"/>
          <w:lang w:val="lv-LV"/>
        </w:rPr>
        <w:t>"Stadiona skrejceļa atjaunošana, divu laternu uzstādīšana"</w:t>
      </w:r>
      <w:bookmarkEnd w:id="17"/>
      <w:r w:rsidRPr="002F574C">
        <w:rPr>
          <w:rFonts w:eastAsia="Calibri"/>
          <w:lang w:val="lv-LV"/>
        </w:rPr>
        <w:t>.</w:t>
      </w:r>
      <w:r>
        <w:rPr>
          <w:rFonts w:eastAsia="Calibri"/>
          <w:lang w:val="lv-LV"/>
        </w:rPr>
        <w:t xml:space="preserve"> </w:t>
      </w:r>
      <w:r w:rsidRPr="002F574C">
        <w:rPr>
          <w:rFonts w:eastAsia="Calibri"/>
          <w:lang w:val="lv-LV"/>
        </w:rPr>
        <w:t xml:space="preserve">Pēc iepirkuma noslēgšanās konstatēts, ka nepieciešamā summa šī projekta realizācijai </w:t>
      </w:r>
      <w:r>
        <w:rPr>
          <w:rFonts w:eastAsia="Calibri"/>
          <w:lang w:val="lv-LV"/>
        </w:rPr>
        <w:t>ir</w:t>
      </w:r>
      <w:r w:rsidRPr="002F574C">
        <w:rPr>
          <w:rFonts w:eastAsia="Calibri"/>
          <w:lang w:val="lv-LV"/>
        </w:rPr>
        <w:t xml:space="preserve"> 48 100 EUR. Trūkstošais finansējums ir 10 100 EUR.</w:t>
      </w:r>
    </w:p>
    <w:p w14:paraId="5A5769C6" w14:textId="77777777" w:rsidR="002F574C" w:rsidRPr="00D946CD" w:rsidRDefault="002F574C" w:rsidP="002F574C">
      <w:pPr>
        <w:ind w:firstLine="720"/>
        <w:jc w:val="both"/>
        <w:rPr>
          <w:b/>
          <w:bCs/>
          <w:lang w:val="lv-LV" w:eastAsia="lv-LV"/>
        </w:rPr>
      </w:pPr>
      <w:r w:rsidRPr="002F574C">
        <w:rPr>
          <w:lang w:val="lv-LV" w:eastAsia="lv-LV"/>
        </w:rPr>
        <w:t xml:space="preserve">Pamatojoties uz Pašvaldību likuma 4.panta pirmās daļas 2. un 12.punktu un ceturto daļu, 10.panta pirmās daļas ievaddaļu un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F495758" w14:textId="52030EB0" w:rsidR="002F574C" w:rsidRPr="002F574C" w:rsidRDefault="002F574C" w:rsidP="002F574C">
      <w:pPr>
        <w:ind w:firstLine="720"/>
        <w:jc w:val="both"/>
        <w:rPr>
          <w:b/>
          <w:bCs/>
          <w:lang w:val="lv-LV" w:eastAsia="lv-LV"/>
        </w:rPr>
      </w:pPr>
    </w:p>
    <w:p w14:paraId="3BA8C09B" w14:textId="77777777" w:rsidR="002F574C" w:rsidRPr="002F574C" w:rsidRDefault="002F574C" w:rsidP="002F574C">
      <w:pPr>
        <w:numPr>
          <w:ilvl w:val="0"/>
          <w:numId w:val="27"/>
        </w:numPr>
        <w:tabs>
          <w:tab w:val="left" w:pos="567"/>
        </w:tabs>
        <w:ind w:left="357" w:hanging="357"/>
        <w:contextualSpacing/>
        <w:jc w:val="both"/>
        <w:rPr>
          <w:lang w:val="lv-LV"/>
        </w:rPr>
      </w:pPr>
      <w:r w:rsidRPr="002F574C">
        <w:rPr>
          <w:lang w:val="lv-LV"/>
        </w:rPr>
        <w:t xml:space="preserve">Iekļaut Salacgrīvas apvienības pārvaldes ieņēmumu plānā 20200,00 </w:t>
      </w:r>
      <w:proofErr w:type="spellStart"/>
      <w:r w:rsidRPr="002F574C">
        <w:rPr>
          <w:i/>
          <w:iCs/>
          <w:lang w:val="lv-LV"/>
        </w:rPr>
        <w:t>euro</w:t>
      </w:r>
      <w:proofErr w:type="spellEnd"/>
      <w:r w:rsidRPr="002F574C">
        <w:rPr>
          <w:lang w:val="lv-LV"/>
        </w:rPr>
        <w:t xml:space="preserve"> (divdesmit tūkstoši divi simti eiro) no nekustamo īpašumu atsavināšanas.</w:t>
      </w:r>
    </w:p>
    <w:p w14:paraId="53F1DB0A" w14:textId="28B70FB3" w:rsidR="002F574C" w:rsidRPr="002F574C" w:rsidRDefault="002F574C" w:rsidP="002F574C">
      <w:pPr>
        <w:numPr>
          <w:ilvl w:val="0"/>
          <w:numId w:val="27"/>
        </w:numPr>
        <w:tabs>
          <w:tab w:val="left" w:pos="567"/>
        </w:tabs>
        <w:ind w:left="357" w:hanging="357"/>
        <w:contextualSpacing/>
        <w:jc w:val="both"/>
        <w:rPr>
          <w:lang w:val="lv-LV"/>
        </w:rPr>
      </w:pPr>
      <w:bookmarkStart w:id="18" w:name="_Hlk140498903"/>
      <w:r w:rsidRPr="002F574C">
        <w:rPr>
          <w:lang w:val="lv-LV"/>
        </w:rPr>
        <w:lastRenderedPageBreak/>
        <w:t xml:space="preserve">50%, jeb 10100,00 </w:t>
      </w:r>
      <w:proofErr w:type="spellStart"/>
      <w:r w:rsidRPr="002F574C">
        <w:rPr>
          <w:i/>
          <w:iCs/>
          <w:lang w:val="lv-LV"/>
        </w:rPr>
        <w:t>euro</w:t>
      </w:r>
      <w:proofErr w:type="spellEnd"/>
      <w:r w:rsidRPr="002F574C">
        <w:rPr>
          <w:lang w:val="lv-LV"/>
        </w:rPr>
        <w:t xml:space="preserve"> (desmit tūkstoši viens simts eiro)</w:t>
      </w:r>
      <w:r>
        <w:rPr>
          <w:lang w:val="lv-LV"/>
        </w:rPr>
        <w:t>,</w:t>
      </w:r>
      <w:r w:rsidRPr="002F574C">
        <w:rPr>
          <w:lang w:val="lv-LV"/>
        </w:rPr>
        <w:t xml:space="preserve"> </w:t>
      </w:r>
      <w:bookmarkEnd w:id="18"/>
      <w:r w:rsidRPr="002F574C">
        <w:rPr>
          <w:lang w:val="lv-LV"/>
        </w:rPr>
        <w:t>no plānotajiem ieņēmumiem novirzīt uz Limbažu novada pašvaldības nesadalīto naudas atlikumu.</w:t>
      </w:r>
    </w:p>
    <w:p w14:paraId="006CFB95" w14:textId="77777777" w:rsidR="002F574C" w:rsidRPr="002F574C" w:rsidRDefault="002F574C" w:rsidP="002F574C">
      <w:pPr>
        <w:numPr>
          <w:ilvl w:val="0"/>
          <w:numId w:val="27"/>
        </w:numPr>
        <w:tabs>
          <w:tab w:val="left" w:pos="567"/>
        </w:tabs>
        <w:ind w:left="357" w:hanging="357"/>
        <w:contextualSpacing/>
        <w:jc w:val="both"/>
        <w:rPr>
          <w:lang w:val="lv-LV"/>
        </w:rPr>
      </w:pPr>
      <w:r w:rsidRPr="002F574C">
        <w:rPr>
          <w:lang w:val="lv-LV"/>
        </w:rPr>
        <w:t xml:space="preserve">Piešķirt 10100,00 </w:t>
      </w:r>
      <w:proofErr w:type="spellStart"/>
      <w:r w:rsidRPr="002F574C">
        <w:rPr>
          <w:i/>
          <w:iCs/>
          <w:lang w:val="lv-LV"/>
        </w:rPr>
        <w:t>euro</w:t>
      </w:r>
      <w:proofErr w:type="spellEnd"/>
      <w:r w:rsidRPr="002F574C">
        <w:rPr>
          <w:lang w:val="lv-LV"/>
        </w:rPr>
        <w:t xml:space="preserve"> (desmit tūkstoši viens simts eiro) apmērā Liepupes pamatskolai projektam "Stadiona skrejceļa atjaunošana, divu laternu uzstādīšana".</w:t>
      </w:r>
    </w:p>
    <w:p w14:paraId="6FFC3AA6" w14:textId="77777777" w:rsidR="002F574C" w:rsidRPr="002F574C" w:rsidRDefault="002F574C" w:rsidP="002F574C">
      <w:pPr>
        <w:numPr>
          <w:ilvl w:val="0"/>
          <w:numId w:val="27"/>
        </w:numPr>
        <w:tabs>
          <w:tab w:val="left" w:pos="567"/>
        </w:tabs>
        <w:ind w:left="357" w:hanging="357"/>
        <w:contextualSpacing/>
        <w:jc w:val="both"/>
        <w:rPr>
          <w:lang w:val="lv-LV"/>
        </w:rPr>
      </w:pPr>
      <w:r w:rsidRPr="002F574C">
        <w:rPr>
          <w:lang w:val="lv-LV"/>
        </w:rPr>
        <w:t>Lēmumā minētās izmaiņas</w:t>
      </w:r>
      <w:r w:rsidRPr="002F574C">
        <w:rPr>
          <w:lang w:val="lv-LV" w:eastAsia="hi-IN" w:bidi="hi-IN"/>
        </w:rPr>
        <w:t xml:space="preserve"> iekļaut kārtējās domes sēdes lēmuma projektā “Grozījumi Limbažu novada pašvaldības domes 2023. gada 23.februāra saistošajos noteikumos Nr.2 „Par Limbažu novada pašvaldības 2023. gada budžetu”.</w:t>
      </w:r>
    </w:p>
    <w:p w14:paraId="3A62E300" w14:textId="77777777" w:rsidR="002F574C" w:rsidRPr="002F574C" w:rsidRDefault="002F574C" w:rsidP="002F574C">
      <w:pPr>
        <w:numPr>
          <w:ilvl w:val="0"/>
          <w:numId w:val="27"/>
        </w:numPr>
        <w:tabs>
          <w:tab w:val="left" w:pos="567"/>
        </w:tabs>
        <w:ind w:left="357" w:hanging="357"/>
        <w:contextualSpacing/>
        <w:jc w:val="both"/>
        <w:rPr>
          <w:lang w:val="lv-LV"/>
        </w:rPr>
      </w:pPr>
      <w:r w:rsidRPr="002F574C">
        <w:rPr>
          <w:lang w:val="lv-LV"/>
        </w:rPr>
        <w:t>Atbildīgos par finansējuma iekļaušanu budžetā noteikt Finanšu un ekonomikas nodaļas ekonomistus.</w:t>
      </w:r>
    </w:p>
    <w:p w14:paraId="7EAB3D34" w14:textId="77777777" w:rsidR="002F574C" w:rsidRPr="002F574C" w:rsidRDefault="002F574C" w:rsidP="002F574C">
      <w:pPr>
        <w:numPr>
          <w:ilvl w:val="0"/>
          <w:numId w:val="27"/>
        </w:numPr>
        <w:tabs>
          <w:tab w:val="left" w:pos="567"/>
        </w:tabs>
        <w:ind w:left="357" w:hanging="357"/>
        <w:contextualSpacing/>
        <w:jc w:val="both"/>
        <w:rPr>
          <w:lang w:val="lv-LV"/>
        </w:rPr>
      </w:pPr>
      <w:r w:rsidRPr="002F574C">
        <w:rPr>
          <w:lang w:val="lv-LV"/>
        </w:rPr>
        <w:t>Atbildīgo par lēmuma izpildi noteikt Salacgrīvas apvienības pārvaldes vadītāju.</w:t>
      </w:r>
    </w:p>
    <w:p w14:paraId="0A57FBAA" w14:textId="77777777" w:rsidR="002F574C" w:rsidRDefault="002F574C" w:rsidP="002F574C">
      <w:pPr>
        <w:numPr>
          <w:ilvl w:val="0"/>
          <w:numId w:val="27"/>
        </w:numPr>
        <w:tabs>
          <w:tab w:val="left" w:pos="567"/>
        </w:tabs>
        <w:ind w:left="357" w:hanging="357"/>
        <w:contextualSpacing/>
        <w:jc w:val="both"/>
        <w:rPr>
          <w:lang w:val="lv-LV"/>
        </w:rPr>
      </w:pPr>
      <w:r w:rsidRPr="002F574C">
        <w:rPr>
          <w:lang w:val="lv-LV"/>
        </w:rPr>
        <w:t>Kontroli par lēmuma izpildi uzdot Limbažu novada pašvaldības izpilddirektoram.</w:t>
      </w:r>
    </w:p>
    <w:p w14:paraId="2DFFE077" w14:textId="491E419C" w:rsidR="002F574C" w:rsidRPr="002F574C" w:rsidRDefault="002F574C" w:rsidP="002F574C">
      <w:pPr>
        <w:numPr>
          <w:ilvl w:val="0"/>
          <w:numId w:val="27"/>
        </w:numPr>
        <w:tabs>
          <w:tab w:val="left" w:pos="567"/>
        </w:tabs>
        <w:ind w:left="357" w:hanging="357"/>
        <w:contextualSpacing/>
        <w:jc w:val="both"/>
        <w:rPr>
          <w:lang w:val="lv-LV"/>
        </w:rPr>
      </w:pPr>
      <w:r>
        <w:rPr>
          <w:lang w:val="lv-LV"/>
        </w:rPr>
        <w:t>Lēmuma projektu virzīt izskatīšanai Limbažu novada domes sēdē.</w:t>
      </w:r>
    </w:p>
    <w:p w14:paraId="546B4098" w14:textId="77777777" w:rsidR="007578F3" w:rsidRDefault="007578F3" w:rsidP="00A46D51">
      <w:pPr>
        <w:pStyle w:val="Sarakstarindkopa1"/>
        <w:spacing w:after="0" w:line="240" w:lineRule="auto"/>
        <w:ind w:left="0" w:firstLine="720"/>
        <w:jc w:val="both"/>
        <w:rPr>
          <w:rFonts w:ascii="Times New Roman" w:hAnsi="Times New Roman"/>
          <w:sz w:val="24"/>
          <w:szCs w:val="24"/>
        </w:rPr>
      </w:pPr>
    </w:p>
    <w:p w14:paraId="353378F5" w14:textId="77777777" w:rsidR="008339A5" w:rsidRDefault="008339A5" w:rsidP="00A46D51">
      <w:pPr>
        <w:pStyle w:val="Sarakstarindkopa1"/>
        <w:spacing w:after="0" w:line="240" w:lineRule="auto"/>
        <w:ind w:left="0" w:firstLine="720"/>
        <w:jc w:val="both"/>
        <w:rPr>
          <w:rFonts w:ascii="Times New Roman" w:hAnsi="Times New Roman"/>
          <w:sz w:val="24"/>
          <w:szCs w:val="24"/>
        </w:rPr>
      </w:pPr>
    </w:p>
    <w:p w14:paraId="4F6634E8" w14:textId="69C261E2" w:rsidR="000429CD" w:rsidRPr="00025563" w:rsidRDefault="000429CD" w:rsidP="000429CD">
      <w:pPr>
        <w:pStyle w:val="Virsraksts1"/>
        <w:jc w:val="center"/>
      </w:pPr>
      <w:r w:rsidRPr="00025563">
        <w:t>2</w:t>
      </w:r>
      <w:r>
        <w:t>5</w:t>
      </w:r>
      <w:r w:rsidRPr="00025563">
        <w:t>.</w:t>
      </w:r>
    </w:p>
    <w:p w14:paraId="28A8EE56" w14:textId="77777777" w:rsidR="009B7976" w:rsidRPr="009B7976" w:rsidRDefault="009B7976" w:rsidP="009B7976">
      <w:pPr>
        <w:pBdr>
          <w:bottom w:val="single" w:sz="6" w:space="1" w:color="auto"/>
        </w:pBdr>
        <w:jc w:val="both"/>
        <w:rPr>
          <w:b/>
          <w:bCs/>
          <w:lang w:val="lv-LV" w:eastAsia="lv-LV"/>
        </w:rPr>
      </w:pPr>
      <w:r w:rsidRPr="009B7976">
        <w:rPr>
          <w:b/>
          <w:bCs/>
          <w:noProof/>
          <w:lang w:val="lv-LV" w:eastAsia="lv-LV"/>
        </w:rPr>
        <w:t>Par finansiālu atbalstu biedrībai “Pasaules latviešu mūzikas centrs “Vienoti mūzikā””</w:t>
      </w:r>
    </w:p>
    <w:p w14:paraId="73CC13D5" w14:textId="299C90B5" w:rsidR="009B7976" w:rsidRPr="009B7976" w:rsidRDefault="009B7976" w:rsidP="009B7976">
      <w:pPr>
        <w:jc w:val="center"/>
        <w:rPr>
          <w:lang w:val="lv-LV" w:eastAsia="lv-LV"/>
        </w:rPr>
      </w:pPr>
      <w:r w:rsidRPr="009B7976">
        <w:rPr>
          <w:lang w:val="lv-LV" w:eastAsia="lv-LV"/>
        </w:rPr>
        <w:t xml:space="preserve">Ziņo </w:t>
      </w:r>
      <w:r>
        <w:rPr>
          <w:noProof/>
          <w:lang w:val="lv-LV" w:eastAsia="lv-LV"/>
        </w:rPr>
        <w:t>Dagnis Straubergs, debatēs piedalās Rūdolfs Pelēkais, Māris Beļaunieks, Jānis Bakmanis</w:t>
      </w:r>
    </w:p>
    <w:p w14:paraId="7721D43A" w14:textId="77777777" w:rsidR="009B7976" w:rsidRPr="009B7976" w:rsidRDefault="009B7976" w:rsidP="009B7976">
      <w:pPr>
        <w:jc w:val="both"/>
        <w:rPr>
          <w:lang w:val="lv-LV" w:eastAsia="lv-LV"/>
        </w:rPr>
      </w:pPr>
    </w:p>
    <w:p w14:paraId="67D7AD07" w14:textId="77777777" w:rsidR="009B7976" w:rsidRPr="009B7976" w:rsidRDefault="009B7976" w:rsidP="009B7976">
      <w:pPr>
        <w:ind w:firstLine="720"/>
        <w:jc w:val="both"/>
        <w:rPr>
          <w:lang w:val="lv-LV" w:eastAsia="lv-LV"/>
        </w:rPr>
      </w:pPr>
      <w:r w:rsidRPr="009B7976">
        <w:rPr>
          <w:lang w:val="lv-LV" w:eastAsia="lv-LV"/>
        </w:rPr>
        <w:t xml:space="preserve">Limbažu novada pašvaldībā saņemts biedrības “Pasaules latviešu mūzikas centrs “Vienoti mūzikā””, reģistrācijas Nr. 50008320211, iesniegums (reģistrēts lietvedības sistēmā 17.07.2023. ar Nr. </w:t>
      </w:r>
      <w:r w:rsidRPr="009B7976">
        <w:rPr>
          <w:shd w:val="clear" w:color="auto" w:fill="FFFFFF"/>
          <w:lang w:val="lv-LV" w:eastAsia="lv-LV"/>
        </w:rPr>
        <w:t>4.8.1/23/3970</w:t>
      </w:r>
      <w:r w:rsidRPr="009B7976">
        <w:rPr>
          <w:lang w:val="lv-LV" w:eastAsia="lv-LV"/>
        </w:rPr>
        <w:t>) par finansējuma piešķiršanu Ozolmuižas pils kompleksa infrastruktūras sakārtošanai, materiālu iegādei apkures sistēmas remontam, neatliekamo darbu veikšanai avārijas seku likvidēšanai Ozolmuižas pilī 10 000,00 EUR (desmit tūkstoši eiro)</w:t>
      </w:r>
      <w:r w:rsidRPr="009B7976">
        <w:rPr>
          <w:i/>
          <w:lang w:val="lv-LV" w:eastAsia="lv-LV"/>
        </w:rPr>
        <w:t xml:space="preserve"> </w:t>
      </w:r>
      <w:r w:rsidRPr="009B7976">
        <w:rPr>
          <w:iCs/>
          <w:lang w:val="lv-LV" w:eastAsia="lv-LV"/>
        </w:rPr>
        <w:t>apmērā</w:t>
      </w:r>
      <w:r w:rsidRPr="009B7976">
        <w:rPr>
          <w:i/>
          <w:lang w:val="lv-LV" w:eastAsia="lv-LV"/>
        </w:rPr>
        <w:t xml:space="preserve"> </w:t>
      </w:r>
      <w:r w:rsidRPr="009B7976">
        <w:rPr>
          <w:lang w:val="lv-LV" w:eastAsia="lv-LV"/>
        </w:rPr>
        <w:t>un 1200,00 EUR (viens tūkstotis divi simti eiro) mēnesī administratīvo un saimniecisko jautājumu risināšanai Ozolmuižas pils uzturēšanas nodrošināšanai sākot ar deleģēšanas līguma noslēgšanas brīdi.</w:t>
      </w:r>
    </w:p>
    <w:p w14:paraId="5815DE67" w14:textId="77777777" w:rsidR="009B7976" w:rsidRPr="009B7976" w:rsidRDefault="009B7976" w:rsidP="009B7976">
      <w:pPr>
        <w:ind w:firstLine="720"/>
        <w:jc w:val="both"/>
        <w:rPr>
          <w:lang w:val="lv-LV" w:eastAsia="lv-LV"/>
        </w:rPr>
      </w:pPr>
      <w:r w:rsidRPr="009B7976">
        <w:rPr>
          <w:lang w:val="lv-LV" w:eastAsia="lv-LV"/>
        </w:rPr>
        <w:t xml:space="preserve">Limbažu novada pašvaldības dome 2023. gada 27. aprīlī pieņēma lēmumu Nr.264 “Par deleģēšanas līguma slēgšanu ar biedrību “Pasaules latviešu mūzikas centrs “Vienoti mūzikā”” noslēgt deleģēšanas līgumu ar </w:t>
      </w:r>
      <w:r w:rsidRPr="009B7976">
        <w:rPr>
          <w:lang w:val="lv-LV"/>
        </w:rPr>
        <w:t>biedrību “Pasaules latviešu mūzikas centrs “Vienoti mūzikā”” (</w:t>
      </w:r>
      <w:proofErr w:type="spellStart"/>
      <w:r w:rsidRPr="009B7976">
        <w:rPr>
          <w:lang w:val="lv-LV"/>
        </w:rPr>
        <w:t>reģ</w:t>
      </w:r>
      <w:proofErr w:type="spellEnd"/>
      <w:r w:rsidRPr="009B7976">
        <w:rPr>
          <w:lang w:val="lv-LV"/>
        </w:rPr>
        <w:t xml:space="preserve">. Nr. 50008320211), deleģējot tai no Pašvaldību likuma 4.panta pirmās daļas 5.punkta izrietošos pārvaldes uzdevumus līdz 2023.gada 31.decembrim. 2023. gada 17.maijā noslēgts deleģēšanas līgums Nr. 4.10.21/23/51. Deleģēšanas līguma 2.1.punktā noteikts, ka </w:t>
      </w:r>
      <w:r w:rsidRPr="009B7976">
        <w:rPr>
          <w:lang w:val="lv-LV" w:eastAsia="lv-LV"/>
        </w:rPr>
        <w:t>Pašvaldība var piešķirt Pilnvarotai personai finansējumu Līguma 1.1.punktā noteikto Uzdevumu izpildei, izvērtējot finansējuma pieprasījumu un tā pamatotību, Pašvaldības domei pieņemot lēmumu.</w:t>
      </w:r>
    </w:p>
    <w:p w14:paraId="24F5E036" w14:textId="57D08EA6" w:rsidR="009B7976" w:rsidRPr="00D946CD" w:rsidRDefault="009B7976" w:rsidP="009B7976">
      <w:pPr>
        <w:ind w:firstLine="720"/>
        <w:jc w:val="both"/>
        <w:rPr>
          <w:b/>
          <w:bCs/>
          <w:lang w:val="lv-LV" w:eastAsia="lv-LV"/>
        </w:rPr>
      </w:pPr>
      <w:r w:rsidRPr="009B7976">
        <w:rPr>
          <w:lang w:val="lv-LV" w:eastAsia="lv-LV"/>
        </w:rPr>
        <w:t xml:space="preserve">Pamatojoties uz Pašvaldību likuma 4.panta pirmās daļas 2. un 5.punktu, ceturto daļu, 10.panta pirmās daļas ievaddaļu un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1730698E" w14:textId="51E3A320" w:rsidR="009B7976" w:rsidRPr="009B7976" w:rsidRDefault="009B7976" w:rsidP="009B7976">
      <w:pPr>
        <w:ind w:firstLine="720"/>
        <w:jc w:val="both"/>
        <w:rPr>
          <w:lang w:val="lv-LV" w:eastAsia="lv-LV"/>
        </w:rPr>
      </w:pPr>
    </w:p>
    <w:p w14:paraId="374E3C76" w14:textId="25DCBF44" w:rsidR="009B7976" w:rsidRPr="009B7976" w:rsidRDefault="009B7976" w:rsidP="009B7976">
      <w:pPr>
        <w:numPr>
          <w:ilvl w:val="0"/>
          <w:numId w:val="28"/>
        </w:numPr>
        <w:ind w:left="357" w:hanging="357"/>
        <w:jc w:val="both"/>
        <w:rPr>
          <w:lang w:val="lv-LV" w:eastAsia="lv-LV"/>
        </w:rPr>
      </w:pPr>
      <w:r w:rsidRPr="009B7976">
        <w:rPr>
          <w:lang w:val="lv-LV" w:eastAsia="lv-LV"/>
        </w:rPr>
        <w:t xml:space="preserve">Atbalstīt biedrību “Pasaules latviešu mūzikas centrs “Vienoti mūzikā””, piešķirot finansējumu EUR 1000 (viens tūkstotis </w:t>
      </w:r>
      <w:proofErr w:type="spellStart"/>
      <w:r w:rsidRPr="009B7976">
        <w:rPr>
          <w:lang w:val="lv-LV" w:eastAsia="lv-LV"/>
        </w:rPr>
        <w:t>euro</w:t>
      </w:r>
      <w:proofErr w:type="spellEnd"/>
      <w:r w:rsidRPr="009B7976">
        <w:rPr>
          <w:lang w:val="lv-LV" w:eastAsia="lv-LV"/>
        </w:rPr>
        <w:t>) mēnesī sākot ar 2023. gada 1. augustu</w:t>
      </w:r>
      <w:r w:rsidR="00A607AD">
        <w:rPr>
          <w:lang w:val="lv-LV" w:eastAsia="lv-LV"/>
        </w:rPr>
        <w:t>,</w:t>
      </w:r>
      <w:r w:rsidRPr="009B7976">
        <w:rPr>
          <w:lang w:val="lv-LV" w:eastAsia="lv-LV"/>
        </w:rPr>
        <w:t xml:space="preserve"> administratīvo un saimniecisko jautājumu risināšanai Ozolmuižas pils uzturēšanas nodrošināšanai (kopā par 5 mēnešiem 5000,- </w:t>
      </w:r>
      <w:proofErr w:type="spellStart"/>
      <w:r w:rsidRPr="009B7976">
        <w:rPr>
          <w:lang w:val="lv-LV" w:eastAsia="lv-LV"/>
        </w:rPr>
        <w:t>eur</w:t>
      </w:r>
      <w:proofErr w:type="spellEnd"/>
      <w:r w:rsidRPr="009B7976">
        <w:rPr>
          <w:lang w:val="lv-LV" w:eastAsia="lv-LV"/>
        </w:rPr>
        <w:t>), no Limbažu novada pašvaldības līdzekļiem neparedzētiem gadījumiem.</w:t>
      </w:r>
    </w:p>
    <w:p w14:paraId="4F724678" w14:textId="77777777" w:rsidR="009B7976" w:rsidRPr="009B7976" w:rsidRDefault="009B7976" w:rsidP="009B7976">
      <w:pPr>
        <w:numPr>
          <w:ilvl w:val="0"/>
          <w:numId w:val="28"/>
        </w:numPr>
        <w:ind w:left="357" w:hanging="357"/>
        <w:jc w:val="both"/>
        <w:rPr>
          <w:lang w:val="lv-LV" w:eastAsia="lv-LV"/>
        </w:rPr>
      </w:pPr>
      <w:r w:rsidRPr="009B7976">
        <w:rPr>
          <w:lang w:val="lv-LV" w:eastAsia="lv-LV"/>
        </w:rPr>
        <w:t xml:space="preserve">Noteikt, ka biedrībai “Pasaules latviešu mūzikas centrs “Vienoti mūzikā”” ir pienākums popularizēt Limbažu novada vārdu, informēt Limbažu novada administrācijas Sabiedrisko attiecību nodaļu par biedrības aktivitātēm. </w:t>
      </w:r>
    </w:p>
    <w:p w14:paraId="6E064DFF" w14:textId="77777777" w:rsidR="009B7976" w:rsidRPr="009B7976" w:rsidRDefault="009B7976" w:rsidP="009B7976">
      <w:pPr>
        <w:numPr>
          <w:ilvl w:val="0"/>
          <w:numId w:val="28"/>
        </w:numPr>
        <w:ind w:left="357" w:hanging="357"/>
        <w:jc w:val="both"/>
        <w:rPr>
          <w:lang w:val="lv-LV" w:eastAsia="lv-LV"/>
        </w:rPr>
      </w:pPr>
      <w:r w:rsidRPr="009B7976">
        <w:rPr>
          <w:lang w:val="lv-LV" w:eastAsia="lv-LV"/>
        </w:rPr>
        <w:t>Slēgt līgumu ar biedrību “Pasaules latviešu mūzikas centrs “Vienoti mūzikā”” par finansējuma piešķiršanu un par finansējuma izlietojuma atskaites iesniegšanu.</w:t>
      </w:r>
    </w:p>
    <w:p w14:paraId="02EB18C4" w14:textId="77777777" w:rsidR="009B7976" w:rsidRPr="009B7976" w:rsidRDefault="009B7976" w:rsidP="009B7976">
      <w:pPr>
        <w:numPr>
          <w:ilvl w:val="0"/>
          <w:numId w:val="28"/>
        </w:numPr>
        <w:ind w:left="357" w:hanging="357"/>
        <w:contextualSpacing/>
        <w:jc w:val="both"/>
        <w:rPr>
          <w:lang w:val="lv-LV" w:eastAsia="lv-LV"/>
        </w:rPr>
      </w:pPr>
      <w:r w:rsidRPr="009B7976">
        <w:rPr>
          <w:lang w:val="lv-LV" w:eastAsia="lv-LV"/>
        </w:rPr>
        <w:t>Atbildīgo par līguma slēgšanu noteikt Limbažu novada administrācijas Juridisko nodaļu.</w:t>
      </w:r>
    </w:p>
    <w:p w14:paraId="1021C4B0" w14:textId="77777777" w:rsidR="009B7976" w:rsidRPr="009B7976" w:rsidRDefault="009B7976" w:rsidP="009B7976">
      <w:pPr>
        <w:numPr>
          <w:ilvl w:val="0"/>
          <w:numId w:val="28"/>
        </w:numPr>
        <w:ind w:left="357" w:hanging="357"/>
        <w:contextualSpacing/>
        <w:jc w:val="both"/>
        <w:rPr>
          <w:lang w:val="lv-LV" w:eastAsia="lv-LV"/>
        </w:rPr>
      </w:pPr>
      <w:r w:rsidRPr="009B7976">
        <w:rPr>
          <w:lang w:val="lv-LV" w:eastAsia="lv-LV"/>
        </w:rPr>
        <w:t>Atbildīgo par finanšu plūsmas un dokumentācijas atbilstību un kontroli noteikt Finanšu un ekonomikas nodaļas grāmatvedības daļu.</w:t>
      </w:r>
    </w:p>
    <w:p w14:paraId="7A83513A" w14:textId="77777777" w:rsidR="009B7976" w:rsidRPr="009B7976" w:rsidRDefault="009B7976" w:rsidP="009B7976">
      <w:pPr>
        <w:numPr>
          <w:ilvl w:val="0"/>
          <w:numId w:val="28"/>
        </w:numPr>
        <w:ind w:left="357" w:hanging="357"/>
        <w:contextualSpacing/>
        <w:jc w:val="both"/>
        <w:rPr>
          <w:lang w:val="lv-LV" w:eastAsia="lv-LV"/>
        </w:rPr>
      </w:pPr>
      <w:r w:rsidRPr="009B7976">
        <w:rPr>
          <w:lang w:val="lv-LV" w:eastAsia="lv-LV"/>
        </w:rPr>
        <w:t>Kontroli par lēmuma izpildi uzdot veikt Limbažu novada pašvaldības izpilddirektoram.</w:t>
      </w:r>
    </w:p>
    <w:p w14:paraId="1AD0253E" w14:textId="77777777" w:rsidR="009B7976" w:rsidRPr="009B7976" w:rsidRDefault="009B7976" w:rsidP="009B7976">
      <w:pPr>
        <w:numPr>
          <w:ilvl w:val="0"/>
          <w:numId w:val="28"/>
        </w:numPr>
        <w:ind w:left="357" w:hanging="357"/>
        <w:contextualSpacing/>
        <w:jc w:val="both"/>
        <w:rPr>
          <w:lang w:val="lv-LV" w:eastAsia="lv-LV"/>
        </w:rPr>
      </w:pPr>
      <w:r w:rsidRPr="009B7976">
        <w:rPr>
          <w:lang w:val="lv-LV" w:eastAsia="lv-LV"/>
        </w:rPr>
        <w:t>Lēmuma projektu virzīt izskatīšanai Limbažu novada domes sēdē.</w:t>
      </w:r>
    </w:p>
    <w:p w14:paraId="03698BC3"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03236DF1" w14:textId="0D86B8C4" w:rsidR="000429CD" w:rsidRDefault="009B7976" w:rsidP="009B7976">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 xml:space="preserve">Deputāts Aigars </w:t>
      </w:r>
      <w:proofErr w:type="spellStart"/>
      <w:r>
        <w:rPr>
          <w:rFonts w:ascii="Times New Roman" w:hAnsi="Times New Roman"/>
          <w:sz w:val="24"/>
          <w:szCs w:val="24"/>
        </w:rPr>
        <w:t>Legzdiņš</w:t>
      </w:r>
      <w:proofErr w:type="spellEnd"/>
      <w:r>
        <w:rPr>
          <w:rFonts w:ascii="Times New Roman" w:hAnsi="Times New Roman"/>
          <w:sz w:val="24"/>
          <w:szCs w:val="24"/>
        </w:rPr>
        <w:t xml:space="preserve"> balso vārdiski “PAR”.</w:t>
      </w:r>
    </w:p>
    <w:p w14:paraId="78C08A4E" w14:textId="77777777" w:rsidR="009B7976" w:rsidRDefault="009B7976" w:rsidP="00A46D51">
      <w:pPr>
        <w:pStyle w:val="Sarakstarindkopa1"/>
        <w:spacing w:after="0" w:line="240" w:lineRule="auto"/>
        <w:ind w:left="0" w:firstLine="720"/>
        <w:jc w:val="both"/>
        <w:rPr>
          <w:rFonts w:ascii="Times New Roman" w:hAnsi="Times New Roman"/>
          <w:sz w:val="24"/>
          <w:szCs w:val="24"/>
        </w:rPr>
      </w:pPr>
    </w:p>
    <w:p w14:paraId="1F0884D2" w14:textId="54F60E91" w:rsidR="000429CD" w:rsidRPr="00025563" w:rsidRDefault="000429CD" w:rsidP="000429CD">
      <w:pPr>
        <w:pStyle w:val="Virsraksts1"/>
        <w:jc w:val="center"/>
      </w:pPr>
      <w:r w:rsidRPr="00025563">
        <w:t>2</w:t>
      </w:r>
      <w:r>
        <w:t>6</w:t>
      </w:r>
      <w:r w:rsidRPr="00025563">
        <w:t>.</w:t>
      </w:r>
    </w:p>
    <w:p w14:paraId="1A69CB35" w14:textId="77777777" w:rsidR="00CE67C3" w:rsidRPr="00CE67C3" w:rsidRDefault="00CE67C3" w:rsidP="00CE67C3">
      <w:pPr>
        <w:pBdr>
          <w:bottom w:val="single" w:sz="6" w:space="1" w:color="000000"/>
        </w:pBdr>
        <w:jc w:val="both"/>
        <w:rPr>
          <w:lang w:val="lv-LV" w:eastAsia="lv-LV"/>
        </w:rPr>
      </w:pPr>
      <w:bookmarkStart w:id="19" w:name="__DdeLink__230_3283370663"/>
      <w:r w:rsidRPr="00CE67C3">
        <w:rPr>
          <w:b/>
          <w:bCs/>
          <w:lang w:val="lv-LV" w:eastAsia="lv-LV"/>
        </w:rPr>
        <w:t xml:space="preserve">Par </w:t>
      </w:r>
      <w:proofErr w:type="spellStart"/>
      <w:r w:rsidRPr="00CE67C3">
        <w:rPr>
          <w:b/>
          <w:bCs/>
          <w:lang w:val="lv-LV" w:eastAsia="lv-LV"/>
        </w:rPr>
        <w:t>Nordplus</w:t>
      </w:r>
      <w:proofErr w:type="spellEnd"/>
      <w:r w:rsidRPr="00CE67C3">
        <w:rPr>
          <w:b/>
          <w:bCs/>
          <w:lang w:val="lv-LV" w:eastAsia="lv-LV"/>
        </w:rPr>
        <w:t xml:space="preserve"> projekta </w:t>
      </w:r>
      <w:proofErr w:type="spellStart"/>
      <w:r w:rsidRPr="00CE67C3">
        <w:rPr>
          <w:b/>
          <w:bCs/>
          <w:lang w:val="lv-LV" w:eastAsia="lv-LV"/>
        </w:rPr>
        <w:t>priekšfinansējuma</w:t>
      </w:r>
      <w:proofErr w:type="spellEnd"/>
      <w:r w:rsidRPr="00CE67C3">
        <w:rPr>
          <w:b/>
          <w:bCs/>
          <w:lang w:val="lv-LV" w:eastAsia="lv-LV"/>
        </w:rPr>
        <w:t xml:space="preserve"> iekļaušanu Pāles pamatskolas budžetā</w:t>
      </w:r>
      <w:bookmarkEnd w:id="19"/>
    </w:p>
    <w:p w14:paraId="67A57350" w14:textId="77777777" w:rsidR="00CE67C3" w:rsidRPr="00CE67C3" w:rsidRDefault="00CE67C3" w:rsidP="00CE67C3">
      <w:pPr>
        <w:jc w:val="center"/>
        <w:rPr>
          <w:lang w:val="lv-LV" w:eastAsia="lv-LV"/>
        </w:rPr>
      </w:pPr>
      <w:r w:rsidRPr="00CE67C3">
        <w:rPr>
          <w:lang w:val="lv-LV" w:eastAsia="lv-LV"/>
        </w:rPr>
        <w:t>Ziņo Ilze Šmate</w:t>
      </w:r>
    </w:p>
    <w:p w14:paraId="5145B3B4" w14:textId="77777777" w:rsidR="00CE67C3" w:rsidRPr="00CE67C3" w:rsidRDefault="00CE67C3" w:rsidP="00CE67C3">
      <w:pPr>
        <w:jc w:val="both"/>
        <w:rPr>
          <w:lang w:val="lv-LV" w:eastAsia="lv-LV"/>
        </w:rPr>
      </w:pPr>
    </w:p>
    <w:p w14:paraId="7A0BF2F4" w14:textId="77777777" w:rsidR="00CE67C3" w:rsidRPr="00CE67C3" w:rsidRDefault="00CE67C3" w:rsidP="00CE67C3">
      <w:pPr>
        <w:ind w:firstLine="720"/>
        <w:jc w:val="both"/>
        <w:rPr>
          <w:lang w:val="lv-LV" w:eastAsia="lv-LV"/>
        </w:rPr>
      </w:pPr>
      <w:r w:rsidRPr="00CE67C3">
        <w:rPr>
          <w:color w:val="212529"/>
          <w:lang w:val="lv-LV" w:eastAsia="lv-LV"/>
        </w:rPr>
        <w:t xml:space="preserve">Ziemeļvalstu Ministru padomes izveidotās programmas </w:t>
      </w:r>
      <w:proofErr w:type="spellStart"/>
      <w:r w:rsidRPr="00CE67C3">
        <w:rPr>
          <w:i/>
          <w:iCs/>
          <w:color w:val="212529"/>
          <w:lang w:val="lv-LV" w:eastAsia="lv-LV"/>
        </w:rPr>
        <w:t>Nordplus</w:t>
      </w:r>
      <w:proofErr w:type="spellEnd"/>
      <w:r w:rsidRPr="00CE67C3">
        <w:rPr>
          <w:color w:val="212529"/>
          <w:lang w:val="lv-LV" w:eastAsia="lv-LV"/>
        </w:rPr>
        <w:t xml:space="preserve"> ietvaros</w:t>
      </w:r>
      <w:r w:rsidRPr="00CE67C3">
        <w:rPr>
          <w:lang w:val="lv-LV" w:eastAsia="lv-LV"/>
        </w:rPr>
        <w:t xml:space="preserve"> Pāles pamatskolas projektam </w:t>
      </w:r>
      <w:proofErr w:type="spellStart"/>
      <w:r w:rsidRPr="00CE67C3">
        <w:rPr>
          <w:i/>
          <w:iCs/>
          <w:lang w:val="lv-LV" w:eastAsia="lv-LV"/>
        </w:rPr>
        <w:t>Discovering</w:t>
      </w:r>
      <w:proofErr w:type="spellEnd"/>
      <w:r w:rsidRPr="00CE67C3">
        <w:rPr>
          <w:i/>
          <w:iCs/>
          <w:lang w:val="lv-LV" w:eastAsia="lv-LV"/>
        </w:rPr>
        <w:t xml:space="preserve"> </w:t>
      </w:r>
      <w:proofErr w:type="spellStart"/>
      <w:r w:rsidRPr="00CE67C3">
        <w:rPr>
          <w:i/>
          <w:iCs/>
          <w:lang w:val="lv-LV" w:eastAsia="lv-LV"/>
        </w:rPr>
        <w:t>the</w:t>
      </w:r>
      <w:proofErr w:type="spellEnd"/>
      <w:r w:rsidRPr="00CE67C3">
        <w:rPr>
          <w:i/>
          <w:iCs/>
          <w:lang w:val="lv-LV" w:eastAsia="lv-LV"/>
        </w:rPr>
        <w:t xml:space="preserve"> </w:t>
      </w:r>
      <w:proofErr w:type="spellStart"/>
      <w:r w:rsidRPr="00CE67C3">
        <w:rPr>
          <w:i/>
          <w:iCs/>
          <w:lang w:val="lv-LV" w:eastAsia="lv-LV"/>
        </w:rPr>
        <w:t>world</w:t>
      </w:r>
      <w:proofErr w:type="spellEnd"/>
      <w:r w:rsidRPr="00CE67C3">
        <w:rPr>
          <w:i/>
          <w:iCs/>
          <w:lang w:val="lv-LV" w:eastAsia="lv-LV"/>
        </w:rPr>
        <w:t xml:space="preserve"> </w:t>
      </w:r>
      <w:proofErr w:type="spellStart"/>
      <w:r w:rsidRPr="00CE67C3">
        <w:rPr>
          <w:i/>
          <w:iCs/>
          <w:lang w:val="lv-LV" w:eastAsia="lv-LV"/>
        </w:rPr>
        <w:t>with</w:t>
      </w:r>
      <w:proofErr w:type="spellEnd"/>
      <w:r w:rsidRPr="00CE67C3">
        <w:rPr>
          <w:i/>
          <w:iCs/>
          <w:lang w:val="lv-LV" w:eastAsia="lv-LV"/>
        </w:rPr>
        <w:t xml:space="preserve"> </w:t>
      </w:r>
      <w:proofErr w:type="spellStart"/>
      <w:r w:rsidRPr="00CE67C3">
        <w:rPr>
          <w:i/>
          <w:iCs/>
          <w:lang w:val="lv-LV" w:eastAsia="lv-LV"/>
        </w:rPr>
        <w:t>new</w:t>
      </w:r>
      <w:proofErr w:type="spellEnd"/>
      <w:r w:rsidRPr="00CE67C3">
        <w:rPr>
          <w:i/>
          <w:iCs/>
          <w:lang w:val="lv-LV" w:eastAsia="lv-LV"/>
        </w:rPr>
        <w:t xml:space="preserve"> </w:t>
      </w:r>
      <w:proofErr w:type="spellStart"/>
      <w:r w:rsidRPr="00CE67C3">
        <w:rPr>
          <w:i/>
          <w:iCs/>
          <w:lang w:val="lv-LV" w:eastAsia="lv-LV"/>
        </w:rPr>
        <w:t>technologies</w:t>
      </w:r>
      <w:proofErr w:type="spellEnd"/>
      <w:r w:rsidRPr="00CE67C3">
        <w:rPr>
          <w:i/>
          <w:iCs/>
          <w:lang w:val="lv-LV" w:eastAsia="lv-LV"/>
        </w:rPr>
        <w:t>!</w:t>
      </w:r>
      <w:r w:rsidRPr="00CE67C3">
        <w:rPr>
          <w:lang w:val="lv-LV" w:eastAsia="lv-LV"/>
        </w:rPr>
        <w:t xml:space="preserve"> ir piešķirts finansējums skolēnu mobilitātēm 47 600 EUR apmērā. Pāles pamatskola ir projekta koordinators un šis finansējums ir kopā ar pārējo divu valstu </w:t>
      </w:r>
      <w:proofErr w:type="spellStart"/>
      <w:r w:rsidRPr="00CE67C3">
        <w:rPr>
          <w:lang w:val="lv-LV" w:eastAsia="lv-LV"/>
        </w:rPr>
        <w:t>partnerskolu</w:t>
      </w:r>
      <w:proofErr w:type="spellEnd"/>
      <w:r w:rsidRPr="00CE67C3">
        <w:rPr>
          <w:lang w:val="lv-LV" w:eastAsia="lv-LV"/>
        </w:rPr>
        <w:t xml:space="preserve"> finansējumu. Projekta īstenošanas laiks no 2023. augusta līdz 2024. gada jūlijam. Piešķirtais </w:t>
      </w:r>
      <w:proofErr w:type="spellStart"/>
      <w:r w:rsidRPr="00CE67C3">
        <w:rPr>
          <w:lang w:val="lv-LV" w:eastAsia="lv-LV"/>
        </w:rPr>
        <w:t>priekšfinansējums</w:t>
      </w:r>
      <w:proofErr w:type="spellEnd"/>
      <w:r w:rsidRPr="00CE67C3">
        <w:rPr>
          <w:lang w:val="lv-LV" w:eastAsia="lv-LV"/>
        </w:rPr>
        <w:t xml:space="preserve"> ir </w:t>
      </w:r>
      <w:r w:rsidRPr="00CE67C3">
        <w:rPr>
          <w:color w:val="2C363A"/>
          <w:lang w:val="lv-LV" w:eastAsia="lv-LV"/>
        </w:rPr>
        <w:t xml:space="preserve">38 080.00 </w:t>
      </w:r>
      <w:r w:rsidRPr="00CE67C3">
        <w:rPr>
          <w:lang w:val="lv-LV" w:eastAsia="lv-LV"/>
        </w:rPr>
        <w:t xml:space="preserve">EUR, galīgais maksājums - 30 dienas pēc galīgā ziņojuma saņemšanas. </w:t>
      </w:r>
    </w:p>
    <w:p w14:paraId="54A3E7FF" w14:textId="77777777" w:rsidR="00CE67C3" w:rsidRPr="00D946CD" w:rsidRDefault="00CE67C3" w:rsidP="00CE67C3">
      <w:pPr>
        <w:ind w:firstLine="720"/>
        <w:jc w:val="both"/>
        <w:rPr>
          <w:b/>
          <w:bCs/>
          <w:lang w:val="lv-LV" w:eastAsia="lv-LV"/>
        </w:rPr>
      </w:pPr>
      <w:r w:rsidRPr="00CE67C3">
        <w:rPr>
          <w:lang w:val="lv-LV" w:eastAsia="lv-LV"/>
        </w:rPr>
        <w:t>Pamatojoties uz Pašvaldību likuma 4.panta pirmās daļas 4. punktu un ceturto daļu, 10.panta pirmās daļas ievaddaļu un likuma “Par pašvaldību budžetiem” 30.pantu</w:t>
      </w:r>
      <w:r w:rsidRPr="00CE67C3">
        <w:rPr>
          <w:bCs/>
          <w:kern w:val="2"/>
          <w:lang w:val="lv-LV" w:eastAsia="hi-IN" w:bidi="hi-IN"/>
        </w:rPr>
        <w:t>,</w:t>
      </w:r>
      <w:r w:rsidRPr="00CE67C3">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0909F41F" w14:textId="732E5C9D" w:rsidR="00CE67C3" w:rsidRPr="00CE67C3" w:rsidRDefault="00CE67C3" w:rsidP="00CE67C3">
      <w:pPr>
        <w:ind w:firstLine="720"/>
        <w:jc w:val="both"/>
        <w:rPr>
          <w:b/>
          <w:bCs/>
          <w:lang w:val="lv-LV" w:eastAsia="lv-LV"/>
        </w:rPr>
      </w:pPr>
    </w:p>
    <w:p w14:paraId="5DE6F9AA" w14:textId="77777777" w:rsidR="00CE67C3" w:rsidRPr="00CE67C3" w:rsidRDefault="00CE67C3" w:rsidP="00CE67C3">
      <w:pPr>
        <w:numPr>
          <w:ilvl w:val="0"/>
          <w:numId w:val="29"/>
        </w:numPr>
        <w:ind w:left="357" w:hanging="357"/>
        <w:jc w:val="both"/>
        <w:rPr>
          <w:lang w:val="lv-LV" w:eastAsia="lv-LV"/>
        </w:rPr>
      </w:pPr>
      <w:r w:rsidRPr="00CE67C3">
        <w:rPr>
          <w:rFonts w:eastAsia="Arial Unicode MS"/>
          <w:kern w:val="2"/>
          <w:lang w:val="lv-LV" w:eastAsia="hi-IN" w:bidi="hi-IN"/>
        </w:rPr>
        <w:t xml:space="preserve">Iekļaut Pāles pamatskolas budžetā piešķirto </w:t>
      </w:r>
      <w:proofErr w:type="spellStart"/>
      <w:r w:rsidRPr="00CE67C3">
        <w:rPr>
          <w:rFonts w:eastAsia="Arial Unicode MS"/>
          <w:kern w:val="2"/>
          <w:lang w:val="lv-LV" w:eastAsia="hi-IN" w:bidi="hi-IN"/>
        </w:rPr>
        <w:t>priekšfinansējumu</w:t>
      </w:r>
      <w:proofErr w:type="spellEnd"/>
      <w:r w:rsidRPr="00CE67C3">
        <w:rPr>
          <w:rFonts w:eastAsia="Arial Unicode MS"/>
          <w:kern w:val="2"/>
          <w:lang w:val="lv-LV" w:eastAsia="hi-IN" w:bidi="hi-IN"/>
        </w:rPr>
        <w:t xml:space="preserve"> par </w:t>
      </w:r>
      <w:proofErr w:type="spellStart"/>
      <w:r w:rsidRPr="00CE67C3">
        <w:rPr>
          <w:rFonts w:eastAsia="Arial Unicode MS"/>
          <w:i/>
          <w:iCs/>
          <w:kern w:val="2"/>
          <w:lang w:val="lv-LV" w:eastAsia="hi-IN" w:bidi="hi-IN"/>
        </w:rPr>
        <w:t>Nordplus</w:t>
      </w:r>
      <w:proofErr w:type="spellEnd"/>
      <w:r w:rsidRPr="00CE67C3">
        <w:rPr>
          <w:rFonts w:eastAsia="Arial Unicode MS"/>
          <w:kern w:val="2"/>
          <w:lang w:val="lv-LV" w:eastAsia="hi-IN" w:bidi="hi-IN"/>
        </w:rPr>
        <w:t xml:space="preserve"> projekta īstenošanu EUR 38 080.00 apmērā.</w:t>
      </w:r>
    </w:p>
    <w:p w14:paraId="0104D5A3" w14:textId="77777777" w:rsidR="00CE67C3" w:rsidRPr="00CE67C3" w:rsidRDefault="00CE67C3" w:rsidP="00CE67C3">
      <w:pPr>
        <w:numPr>
          <w:ilvl w:val="0"/>
          <w:numId w:val="29"/>
        </w:numPr>
        <w:ind w:left="357" w:hanging="357"/>
        <w:jc w:val="both"/>
        <w:rPr>
          <w:lang w:val="lv-LV" w:eastAsia="lv-LV"/>
        </w:rPr>
      </w:pPr>
      <w:r w:rsidRPr="00CE67C3">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318490C1" w14:textId="77777777" w:rsidR="00CE67C3" w:rsidRPr="00CE67C3" w:rsidRDefault="00CE67C3" w:rsidP="00CE67C3">
      <w:pPr>
        <w:numPr>
          <w:ilvl w:val="0"/>
          <w:numId w:val="29"/>
        </w:numPr>
        <w:ind w:left="357" w:hanging="357"/>
        <w:jc w:val="both"/>
        <w:rPr>
          <w:lang w:val="lv-LV" w:eastAsia="lv-LV"/>
        </w:rPr>
      </w:pPr>
      <w:r w:rsidRPr="00CE67C3">
        <w:rPr>
          <w:color w:val="000000"/>
          <w:lang w:val="lv-LV" w:eastAsia="hi-IN" w:bidi="hi-IN"/>
        </w:rPr>
        <w:t>Atbildīgos par finansējuma iekļaušanu budžetā noteikt Finanšu un ekonomikas nodaļas ekonomistus.</w:t>
      </w:r>
    </w:p>
    <w:p w14:paraId="45B1FAFB" w14:textId="77777777" w:rsidR="00CE67C3" w:rsidRPr="00CE67C3" w:rsidRDefault="00CE67C3" w:rsidP="00CE67C3">
      <w:pPr>
        <w:numPr>
          <w:ilvl w:val="0"/>
          <w:numId w:val="29"/>
        </w:numPr>
        <w:ind w:left="357" w:hanging="357"/>
        <w:jc w:val="both"/>
        <w:rPr>
          <w:rFonts w:eastAsia="Arial Unicode MS"/>
          <w:kern w:val="2"/>
          <w:lang w:val="lv-LV" w:eastAsia="hi-IN" w:bidi="hi-IN"/>
        </w:rPr>
      </w:pPr>
      <w:r w:rsidRPr="00CE67C3">
        <w:rPr>
          <w:rFonts w:eastAsia="Arial Unicode MS"/>
          <w:kern w:val="2"/>
          <w:lang w:val="lv-LV" w:eastAsia="hi-IN" w:bidi="hi-IN"/>
        </w:rPr>
        <w:t>Atbildīgo par lēmuma izpildi noteikt Pāles pamatskolas direktori Ilzi Šmati.</w:t>
      </w:r>
    </w:p>
    <w:p w14:paraId="57F63D5F" w14:textId="77777777" w:rsidR="00CE67C3" w:rsidRPr="00CE67C3" w:rsidRDefault="00CE67C3" w:rsidP="00CE67C3">
      <w:pPr>
        <w:numPr>
          <w:ilvl w:val="0"/>
          <w:numId w:val="29"/>
        </w:numPr>
        <w:ind w:left="357" w:hanging="357"/>
        <w:jc w:val="both"/>
        <w:rPr>
          <w:rFonts w:eastAsia="Arial Unicode MS"/>
          <w:kern w:val="2"/>
          <w:lang w:val="lv-LV" w:eastAsia="hi-IN" w:bidi="hi-IN"/>
        </w:rPr>
      </w:pPr>
      <w:r w:rsidRPr="00CE67C3">
        <w:rPr>
          <w:rFonts w:eastAsia="Arial Unicode MS"/>
          <w:kern w:val="2"/>
          <w:lang w:val="lv-LV" w:eastAsia="hi-IN" w:bidi="hi-IN"/>
        </w:rPr>
        <w:t xml:space="preserve">Kontroli par lēmuma izpildi uzdot Limbažu novada pašvaldības izpilddirektoram A. </w:t>
      </w:r>
      <w:proofErr w:type="spellStart"/>
      <w:r w:rsidRPr="00CE67C3">
        <w:rPr>
          <w:rFonts w:eastAsia="Arial Unicode MS"/>
          <w:kern w:val="2"/>
          <w:lang w:val="lv-LV" w:eastAsia="hi-IN" w:bidi="hi-IN"/>
        </w:rPr>
        <w:t>Ārgalim</w:t>
      </w:r>
      <w:proofErr w:type="spellEnd"/>
      <w:r w:rsidRPr="00CE67C3">
        <w:rPr>
          <w:rFonts w:eastAsia="Arial Unicode MS"/>
          <w:kern w:val="2"/>
          <w:lang w:val="lv-LV" w:eastAsia="hi-IN" w:bidi="hi-IN"/>
        </w:rPr>
        <w:t>.</w:t>
      </w:r>
    </w:p>
    <w:p w14:paraId="1C9D40ED" w14:textId="77777777" w:rsidR="00CE67C3" w:rsidRPr="00CE67C3" w:rsidRDefault="00CE67C3" w:rsidP="00CE67C3">
      <w:pPr>
        <w:numPr>
          <w:ilvl w:val="0"/>
          <w:numId w:val="29"/>
        </w:numPr>
        <w:ind w:left="357" w:hanging="357"/>
        <w:jc w:val="both"/>
        <w:rPr>
          <w:rFonts w:eastAsia="Arial Unicode MS"/>
          <w:kern w:val="2"/>
          <w:lang w:val="lv-LV" w:eastAsia="hi-IN" w:bidi="hi-IN"/>
        </w:rPr>
      </w:pPr>
      <w:r w:rsidRPr="00CE67C3">
        <w:rPr>
          <w:rFonts w:eastAsia="Arial Unicode MS"/>
          <w:kern w:val="2"/>
          <w:lang w:val="lv-LV" w:eastAsia="hi-IN" w:bidi="hi-IN"/>
        </w:rPr>
        <w:t>Lēmuma projektu virzīt izskatīšanai Limbažu novada domes sēdē.</w:t>
      </w:r>
    </w:p>
    <w:p w14:paraId="013D6F93"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2CEE16A6"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24DC2C48" w14:textId="68E1939B" w:rsidR="000429CD" w:rsidRPr="00025563" w:rsidRDefault="000429CD" w:rsidP="000429CD">
      <w:pPr>
        <w:pStyle w:val="Virsraksts1"/>
        <w:jc w:val="center"/>
      </w:pPr>
      <w:r w:rsidRPr="00025563">
        <w:t>2</w:t>
      </w:r>
      <w:r>
        <w:t>7</w:t>
      </w:r>
      <w:r w:rsidRPr="00025563">
        <w:t>.</w:t>
      </w:r>
    </w:p>
    <w:p w14:paraId="7D1518D3" w14:textId="77777777" w:rsidR="00DD03ED" w:rsidRPr="00DD03ED" w:rsidRDefault="00DD03ED" w:rsidP="00DD03ED">
      <w:pPr>
        <w:pBdr>
          <w:bottom w:val="single" w:sz="6" w:space="1" w:color="000000"/>
        </w:pBdr>
        <w:jc w:val="both"/>
        <w:rPr>
          <w:lang w:val="lv-LV" w:eastAsia="lv-LV"/>
        </w:rPr>
      </w:pPr>
      <w:r w:rsidRPr="00DD03ED">
        <w:rPr>
          <w:b/>
          <w:bCs/>
          <w:lang w:val="lv-LV" w:eastAsia="lv-LV"/>
        </w:rPr>
        <w:t xml:space="preserve">Par </w:t>
      </w:r>
      <w:proofErr w:type="spellStart"/>
      <w:r w:rsidRPr="00DD03ED">
        <w:rPr>
          <w:b/>
          <w:bCs/>
          <w:lang w:val="lv-LV" w:eastAsia="lv-LV"/>
        </w:rPr>
        <w:t>Erasmus</w:t>
      </w:r>
      <w:proofErr w:type="spellEnd"/>
      <w:r w:rsidRPr="00DD03ED">
        <w:rPr>
          <w:b/>
          <w:bCs/>
          <w:lang w:val="lv-LV" w:eastAsia="lv-LV"/>
        </w:rPr>
        <w:t xml:space="preserve"> projekta </w:t>
      </w:r>
      <w:proofErr w:type="spellStart"/>
      <w:r w:rsidRPr="00DD03ED">
        <w:rPr>
          <w:b/>
          <w:bCs/>
          <w:lang w:val="lv-LV" w:eastAsia="lv-LV"/>
        </w:rPr>
        <w:t>priekšfinansējuma</w:t>
      </w:r>
      <w:proofErr w:type="spellEnd"/>
      <w:r w:rsidRPr="00DD03ED">
        <w:rPr>
          <w:b/>
          <w:bCs/>
          <w:lang w:val="lv-LV" w:eastAsia="lv-LV"/>
        </w:rPr>
        <w:t xml:space="preserve"> iekļaušanu Pāles pamatskolas budžetā</w:t>
      </w:r>
    </w:p>
    <w:p w14:paraId="2D6648D8" w14:textId="77777777" w:rsidR="00DD03ED" w:rsidRPr="00DD03ED" w:rsidRDefault="00DD03ED" w:rsidP="00DD03ED">
      <w:pPr>
        <w:jc w:val="center"/>
        <w:rPr>
          <w:lang w:val="lv-LV" w:eastAsia="lv-LV"/>
        </w:rPr>
      </w:pPr>
      <w:r w:rsidRPr="00DD03ED">
        <w:rPr>
          <w:lang w:val="lv-LV" w:eastAsia="lv-LV"/>
        </w:rPr>
        <w:t>Ziņo Ilze Šmate</w:t>
      </w:r>
    </w:p>
    <w:p w14:paraId="4805596A" w14:textId="77777777" w:rsidR="00DD03ED" w:rsidRPr="00DD03ED" w:rsidRDefault="00DD03ED" w:rsidP="00DD03ED">
      <w:pPr>
        <w:jc w:val="both"/>
        <w:rPr>
          <w:lang w:val="lv-LV" w:eastAsia="lv-LV"/>
        </w:rPr>
      </w:pPr>
      <w:r w:rsidRPr="00DD03ED">
        <w:rPr>
          <w:lang w:val="lv-LV" w:eastAsia="lv-LV"/>
        </w:rPr>
        <w:tab/>
      </w:r>
    </w:p>
    <w:p w14:paraId="10441446" w14:textId="77777777" w:rsidR="00DD03ED" w:rsidRPr="00DD03ED" w:rsidRDefault="00DD03ED" w:rsidP="00DD03ED">
      <w:pPr>
        <w:ind w:firstLine="720"/>
        <w:jc w:val="both"/>
        <w:rPr>
          <w:lang w:val="lv-LV" w:eastAsia="lv-LV"/>
        </w:rPr>
      </w:pPr>
      <w:r w:rsidRPr="00DD03ED">
        <w:rPr>
          <w:lang w:val="lv-LV" w:eastAsia="lv-LV"/>
        </w:rPr>
        <w:t xml:space="preserve">Pamatojoties uz Pāles pamatskolas 2022.gada 19.oktobrī Valsts izglītības attīstības aģentūrā (turpmāk - VIAA) iesniegto akreditācijas pieteikumu </w:t>
      </w:r>
      <w:proofErr w:type="spellStart"/>
      <w:r w:rsidRPr="00DD03ED">
        <w:rPr>
          <w:lang w:val="lv-LV" w:eastAsia="lv-LV"/>
        </w:rPr>
        <w:t>E</w:t>
      </w:r>
      <w:r w:rsidRPr="00DD03ED">
        <w:rPr>
          <w:i/>
          <w:iCs/>
          <w:lang w:val="lv-LV" w:eastAsia="lv-LV"/>
        </w:rPr>
        <w:t>rasmus</w:t>
      </w:r>
      <w:proofErr w:type="spellEnd"/>
      <w:r w:rsidRPr="00DD03ED">
        <w:rPr>
          <w:lang w:val="lv-LV" w:eastAsia="lv-LV"/>
        </w:rPr>
        <w:t xml:space="preserve"> akreditācijas pieaugušo izglītības, profesionālās izglītības un skolu izglītības jomā 2022. gada konkursa ietvaros, Pāles pamatskolai VIAA ir piešķīrusi </w:t>
      </w:r>
      <w:proofErr w:type="spellStart"/>
      <w:r w:rsidRPr="00DD03ED">
        <w:rPr>
          <w:i/>
          <w:iCs/>
          <w:lang w:val="lv-LV" w:eastAsia="lv-LV"/>
        </w:rPr>
        <w:t>Erasmus</w:t>
      </w:r>
      <w:proofErr w:type="spellEnd"/>
      <w:r w:rsidRPr="00DD03ED">
        <w:rPr>
          <w:lang w:val="lv-LV" w:eastAsia="lv-LV"/>
        </w:rPr>
        <w:t xml:space="preserve"> akreditāciju periodam no 2023. gada 1. februāra līdz 2027. gada 31. decembrim ar identifikācijas Nr.2022-1-LV01-KA120-SCH-000111463.  </w:t>
      </w:r>
    </w:p>
    <w:p w14:paraId="1ECA6FF6" w14:textId="77777777" w:rsidR="00DD03ED" w:rsidRPr="00DD03ED" w:rsidRDefault="00DD03ED" w:rsidP="00DD03ED">
      <w:pPr>
        <w:ind w:firstLine="720"/>
        <w:jc w:val="both"/>
        <w:rPr>
          <w:lang w:val="lv-LV" w:eastAsia="lv-LV"/>
        </w:rPr>
      </w:pPr>
      <w:r w:rsidRPr="00DD03ED">
        <w:rPr>
          <w:lang w:val="lv-LV" w:eastAsia="lv-LV"/>
        </w:rPr>
        <w:t xml:space="preserve">06.07.2023. VIAA ir noslēgusi dotācijas līgumu ar Pāles pamatskolu par </w:t>
      </w:r>
      <w:proofErr w:type="spellStart"/>
      <w:r w:rsidRPr="00DD03ED">
        <w:rPr>
          <w:lang w:val="lv-LV" w:eastAsia="lv-LV"/>
        </w:rPr>
        <w:t>Erasmus</w:t>
      </w:r>
      <w:proofErr w:type="spellEnd"/>
      <w:r w:rsidRPr="00DD03ED">
        <w:rPr>
          <w:lang w:val="lv-LV" w:eastAsia="lv-LV"/>
        </w:rPr>
        <w:t xml:space="preserve">+ akreditētā projekta 2023-1-LV01-KA121-SCH-000144722 īstenošanu no 01.06.2023. līdz 31.08.2024. Piešķirtās dotācijas maksimālā summa ir 33247,00 EUR. VIAA piešķirtais </w:t>
      </w:r>
      <w:proofErr w:type="spellStart"/>
      <w:r w:rsidRPr="00DD03ED">
        <w:rPr>
          <w:lang w:val="lv-LV" w:eastAsia="lv-LV"/>
        </w:rPr>
        <w:t>priekšfinansējums</w:t>
      </w:r>
      <w:proofErr w:type="spellEnd"/>
      <w:r w:rsidRPr="00DD03ED">
        <w:rPr>
          <w:lang w:val="lv-LV" w:eastAsia="lv-LV"/>
        </w:rPr>
        <w:t xml:space="preserve"> 26597,60 EUR, galīgais maksājums - 60 dienas pēc galīgā ziņojuma saņemšanas. Finansējums paredzēts skolēnu grupu mobilitātēm un pedagogu dalībai kursos un apmācībās ar mērķi uzlabot digitālās prasmes, pilnveidot skolotāju prasmes, mācot STEM mācību priekšmetus un veicināt skolotāju sadarbību.</w:t>
      </w:r>
    </w:p>
    <w:p w14:paraId="612D2141" w14:textId="77777777" w:rsidR="00DD03ED" w:rsidRPr="00D946CD" w:rsidRDefault="00DD03ED" w:rsidP="00DD03ED">
      <w:pPr>
        <w:ind w:firstLine="720"/>
        <w:jc w:val="both"/>
        <w:rPr>
          <w:b/>
          <w:bCs/>
          <w:lang w:val="lv-LV" w:eastAsia="lv-LV"/>
        </w:rPr>
      </w:pPr>
      <w:r w:rsidRPr="00DD03ED">
        <w:rPr>
          <w:lang w:val="lv-LV" w:eastAsia="lv-LV"/>
        </w:rPr>
        <w:t>Pamatojoties uz Pašvaldību likuma 4.panta pirmās daļas 4. punktu un ceturto daļu, 10.panta pirmās daļas ievaddaļu un likuma “Par pašvaldību budžetiem” 30.pantu</w:t>
      </w:r>
      <w:r w:rsidRPr="00DD03ED">
        <w:rPr>
          <w:bCs/>
          <w:kern w:val="2"/>
          <w:lang w:val="lv-LV" w:eastAsia="hi-IN" w:bidi="hi-IN"/>
        </w:rPr>
        <w:t>,</w:t>
      </w:r>
      <w:r w:rsidRPr="00DD03ED">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E0A523F" w14:textId="1561BA19" w:rsidR="00DD03ED" w:rsidRPr="00DD03ED" w:rsidRDefault="00DD03ED" w:rsidP="00DD03ED">
      <w:pPr>
        <w:ind w:firstLine="720"/>
        <w:jc w:val="both"/>
        <w:rPr>
          <w:b/>
          <w:bCs/>
          <w:lang w:val="lv-LV" w:eastAsia="lv-LV"/>
        </w:rPr>
      </w:pPr>
    </w:p>
    <w:p w14:paraId="7D0216BF" w14:textId="77777777" w:rsidR="00DD03ED" w:rsidRPr="00DD03ED" w:rsidRDefault="00DD03ED" w:rsidP="00DD03ED">
      <w:pPr>
        <w:numPr>
          <w:ilvl w:val="0"/>
          <w:numId w:val="30"/>
        </w:numPr>
        <w:ind w:left="357" w:hanging="357"/>
        <w:jc w:val="both"/>
        <w:rPr>
          <w:lang w:val="lv-LV" w:eastAsia="lv-LV"/>
        </w:rPr>
      </w:pPr>
      <w:r w:rsidRPr="00DD03ED">
        <w:rPr>
          <w:rFonts w:eastAsia="Arial Unicode MS"/>
          <w:kern w:val="2"/>
          <w:lang w:val="lv-LV" w:eastAsia="hi-IN" w:bidi="hi-IN"/>
        </w:rPr>
        <w:lastRenderedPageBreak/>
        <w:t xml:space="preserve">Iekļaut Pāles pamatskolas budžetā piešķirto </w:t>
      </w:r>
      <w:proofErr w:type="spellStart"/>
      <w:r w:rsidRPr="00DD03ED">
        <w:rPr>
          <w:rFonts w:eastAsia="Arial Unicode MS"/>
          <w:kern w:val="2"/>
          <w:lang w:val="lv-LV" w:eastAsia="hi-IN" w:bidi="hi-IN"/>
        </w:rPr>
        <w:t>priekšfinansējumu</w:t>
      </w:r>
      <w:proofErr w:type="spellEnd"/>
      <w:r w:rsidRPr="00DD03ED">
        <w:rPr>
          <w:rFonts w:eastAsia="Arial Unicode MS"/>
          <w:kern w:val="2"/>
          <w:lang w:val="lv-LV" w:eastAsia="hi-IN" w:bidi="hi-IN"/>
        </w:rPr>
        <w:t xml:space="preserve"> par akreditētā </w:t>
      </w:r>
      <w:proofErr w:type="spellStart"/>
      <w:r w:rsidRPr="00DD03ED">
        <w:rPr>
          <w:rFonts w:eastAsia="Arial Unicode MS"/>
          <w:i/>
          <w:kern w:val="2"/>
          <w:lang w:val="lv-LV" w:eastAsia="hi-IN" w:bidi="hi-IN"/>
        </w:rPr>
        <w:t>Erasmus</w:t>
      </w:r>
      <w:proofErr w:type="spellEnd"/>
      <w:r w:rsidRPr="00DD03ED">
        <w:rPr>
          <w:rFonts w:eastAsia="Arial Unicode MS"/>
          <w:i/>
          <w:kern w:val="2"/>
          <w:lang w:val="lv-LV" w:eastAsia="hi-IN" w:bidi="hi-IN"/>
        </w:rPr>
        <w:t>+</w:t>
      </w:r>
      <w:r w:rsidRPr="00DD03ED">
        <w:rPr>
          <w:rFonts w:eastAsia="Arial Unicode MS"/>
          <w:kern w:val="2"/>
          <w:lang w:val="lv-LV" w:eastAsia="hi-IN" w:bidi="hi-IN"/>
        </w:rPr>
        <w:t xml:space="preserve"> projekta īstenošanu EUR 26597,60 apmērā.</w:t>
      </w:r>
    </w:p>
    <w:p w14:paraId="542F91C0" w14:textId="77777777" w:rsidR="00DD03ED" w:rsidRPr="00DD03ED" w:rsidRDefault="00DD03ED" w:rsidP="00DD03ED">
      <w:pPr>
        <w:numPr>
          <w:ilvl w:val="0"/>
          <w:numId w:val="30"/>
        </w:numPr>
        <w:ind w:left="357" w:hanging="357"/>
        <w:jc w:val="both"/>
        <w:rPr>
          <w:lang w:val="lv-LV" w:eastAsia="lv-LV"/>
        </w:rPr>
      </w:pPr>
      <w:r w:rsidRPr="00DD03ED">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3FF75009" w14:textId="77777777" w:rsidR="00DD03ED" w:rsidRPr="00DD03ED" w:rsidRDefault="00DD03ED" w:rsidP="00DD03ED">
      <w:pPr>
        <w:numPr>
          <w:ilvl w:val="0"/>
          <w:numId w:val="30"/>
        </w:numPr>
        <w:ind w:left="357" w:hanging="357"/>
        <w:jc w:val="both"/>
        <w:rPr>
          <w:lang w:val="lv-LV" w:eastAsia="lv-LV"/>
        </w:rPr>
      </w:pPr>
      <w:r w:rsidRPr="00DD03ED">
        <w:rPr>
          <w:color w:val="000000"/>
          <w:lang w:val="lv-LV" w:eastAsia="hi-IN" w:bidi="hi-IN"/>
        </w:rPr>
        <w:t>Atbildīgos par finansējuma iekļaušanu budžetā noteikt Finanšu un ekonomikas nodaļas ekonomistus.</w:t>
      </w:r>
    </w:p>
    <w:p w14:paraId="0DC64895" w14:textId="77777777" w:rsidR="00DD03ED" w:rsidRPr="00DD03ED" w:rsidRDefault="00DD03ED" w:rsidP="00DD03ED">
      <w:pPr>
        <w:numPr>
          <w:ilvl w:val="0"/>
          <w:numId w:val="30"/>
        </w:numPr>
        <w:ind w:left="357" w:hanging="357"/>
        <w:jc w:val="both"/>
        <w:rPr>
          <w:rFonts w:eastAsia="Arial Unicode MS"/>
          <w:kern w:val="2"/>
          <w:lang w:val="lv-LV" w:eastAsia="hi-IN" w:bidi="hi-IN"/>
        </w:rPr>
      </w:pPr>
      <w:r w:rsidRPr="00DD03ED">
        <w:rPr>
          <w:rFonts w:eastAsia="Arial Unicode MS"/>
          <w:kern w:val="2"/>
          <w:lang w:val="lv-LV" w:eastAsia="hi-IN" w:bidi="hi-IN"/>
        </w:rPr>
        <w:t>Atbildīgo par lēmuma izpildi noteikt Pāles pamatskolas direktori Ilzi Šmati.</w:t>
      </w:r>
    </w:p>
    <w:p w14:paraId="0ADB3168" w14:textId="77777777" w:rsidR="00DD03ED" w:rsidRPr="00DD03ED" w:rsidRDefault="00DD03ED" w:rsidP="00DD03ED">
      <w:pPr>
        <w:numPr>
          <w:ilvl w:val="0"/>
          <w:numId w:val="30"/>
        </w:numPr>
        <w:ind w:left="357" w:hanging="357"/>
        <w:jc w:val="both"/>
        <w:rPr>
          <w:rFonts w:eastAsia="Arial Unicode MS"/>
          <w:kern w:val="2"/>
          <w:lang w:val="lv-LV" w:eastAsia="hi-IN" w:bidi="hi-IN"/>
        </w:rPr>
      </w:pPr>
      <w:r w:rsidRPr="00DD03ED">
        <w:rPr>
          <w:rFonts w:eastAsia="Arial Unicode MS"/>
          <w:kern w:val="2"/>
          <w:lang w:val="lv-LV" w:eastAsia="hi-IN" w:bidi="hi-IN"/>
        </w:rPr>
        <w:t xml:space="preserve">Kontroli par lēmuma izpildi uzdot Limbažu novada pašvaldības izpilddirektoram A. </w:t>
      </w:r>
      <w:proofErr w:type="spellStart"/>
      <w:r w:rsidRPr="00DD03ED">
        <w:rPr>
          <w:rFonts w:eastAsia="Arial Unicode MS"/>
          <w:kern w:val="2"/>
          <w:lang w:val="lv-LV" w:eastAsia="hi-IN" w:bidi="hi-IN"/>
        </w:rPr>
        <w:t>Ārgalim</w:t>
      </w:r>
      <w:proofErr w:type="spellEnd"/>
      <w:r w:rsidRPr="00DD03ED">
        <w:rPr>
          <w:rFonts w:eastAsia="Arial Unicode MS"/>
          <w:kern w:val="2"/>
          <w:lang w:val="lv-LV" w:eastAsia="hi-IN" w:bidi="hi-IN"/>
        </w:rPr>
        <w:t>.</w:t>
      </w:r>
    </w:p>
    <w:p w14:paraId="16031BE1" w14:textId="77777777" w:rsidR="00DD03ED" w:rsidRPr="00DD03ED" w:rsidRDefault="00DD03ED" w:rsidP="00DD03ED">
      <w:pPr>
        <w:numPr>
          <w:ilvl w:val="0"/>
          <w:numId w:val="30"/>
        </w:numPr>
        <w:ind w:left="357" w:hanging="357"/>
        <w:jc w:val="both"/>
        <w:rPr>
          <w:rFonts w:eastAsia="Arial Unicode MS"/>
          <w:kern w:val="2"/>
          <w:lang w:val="lv-LV" w:eastAsia="hi-IN" w:bidi="hi-IN"/>
        </w:rPr>
      </w:pPr>
      <w:r w:rsidRPr="00DD03ED">
        <w:rPr>
          <w:rFonts w:eastAsia="Arial Unicode MS"/>
          <w:kern w:val="2"/>
          <w:lang w:val="lv-LV" w:eastAsia="hi-IN" w:bidi="hi-IN"/>
        </w:rPr>
        <w:t>Lēmuma projektu virzīt izskatīšanai Limbažu novada domes sēdē.</w:t>
      </w:r>
    </w:p>
    <w:p w14:paraId="44E7AA47"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2C32FBE5" w14:textId="77777777" w:rsidR="00793D3C" w:rsidRDefault="00793D3C" w:rsidP="00A46D51">
      <w:pPr>
        <w:pStyle w:val="Sarakstarindkopa1"/>
        <w:spacing w:after="0" w:line="240" w:lineRule="auto"/>
        <w:ind w:left="0" w:firstLine="720"/>
        <w:jc w:val="both"/>
        <w:rPr>
          <w:rFonts w:ascii="Times New Roman" w:hAnsi="Times New Roman"/>
          <w:sz w:val="24"/>
          <w:szCs w:val="24"/>
        </w:rPr>
      </w:pPr>
    </w:p>
    <w:p w14:paraId="0C9F4C4B" w14:textId="63AC1CBF" w:rsidR="000429CD" w:rsidRPr="00025563" w:rsidRDefault="000429CD" w:rsidP="000429CD">
      <w:pPr>
        <w:pStyle w:val="Virsraksts1"/>
        <w:jc w:val="center"/>
      </w:pPr>
      <w:r w:rsidRPr="00025563">
        <w:t>2</w:t>
      </w:r>
      <w:r>
        <w:t>8</w:t>
      </w:r>
      <w:r w:rsidRPr="00025563">
        <w:t>.</w:t>
      </w:r>
    </w:p>
    <w:p w14:paraId="2E3E913B" w14:textId="77777777" w:rsidR="005B703E" w:rsidRPr="005B703E" w:rsidRDefault="005B703E" w:rsidP="005B703E">
      <w:pPr>
        <w:pBdr>
          <w:bottom w:val="single" w:sz="6" w:space="1" w:color="auto"/>
        </w:pBdr>
        <w:jc w:val="both"/>
        <w:rPr>
          <w:b/>
          <w:bCs/>
          <w:color w:val="000000"/>
          <w:lang w:val="lv-LV" w:eastAsia="lv-LV"/>
        </w:rPr>
      </w:pPr>
      <w:r w:rsidRPr="005B703E">
        <w:rPr>
          <w:rFonts w:eastAsia="Calibri"/>
          <w:b/>
          <w:bCs/>
          <w:lang w:val="lv-LV"/>
        </w:rPr>
        <w:t>Par finanšu līdzekļu izlietošanas mērķa maiņu Limbažu pilsētas pārvaldes budžetā</w:t>
      </w:r>
    </w:p>
    <w:p w14:paraId="31564C5E" w14:textId="1B1361DB" w:rsidR="005B703E" w:rsidRPr="005B703E" w:rsidRDefault="005B703E" w:rsidP="005B703E">
      <w:pPr>
        <w:jc w:val="center"/>
        <w:rPr>
          <w:lang w:val="lv-LV" w:eastAsia="lv-LV"/>
        </w:rPr>
      </w:pPr>
      <w:r w:rsidRPr="005B703E">
        <w:rPr>
          <w:lang w:val="lv-LV" w:eastAsia="lv-LV"/>
        </w:rPr>
        <w:t xml:space="preserve">Ziņo </w:t>
      </w:r>
      <w:r w:rsidRPr="005B703E">
        <w:rPr>
          <w:noProof/>
          <w:lang w:val="lv-LV" w:eastAsia="lv-LV"/>
        </w:rPr>
        <w:t>Viktors Zujevs</w:t>
      </w:r>
      <w:r>
        <w:rPr>
          <w:noProof/>
          <w:lang w:val="lv-LV" w:eastAsia="lv-LV"/>
        </w:rPr>
        <w:t>, debatēs piedalās Dagnis Straubergs, Agris Blumers</w:t>
      </w:r>
    </w:p>
    <w:p w14:paraId="56BC7402" w14:textId="77777777" w:rsidR="005B703E" w:rsidRPr="005B703E" w:rsidRDefault="005B703E" w:rsidP="005B703E">
      <w:pPr>
        <w:jc w:val="both"/>
        <w:rPr>
          <w:lang w:val="lv-LV" w:eastAsia="lv-LV"/>
        </w:rPr>
      </w:pPr>
    </w:p>
    <w:p w14:paraId="16BB63F8" w14:textId="77777777" w:rsidR="005B703E" w:rsidRPr="005B703E" w:rsidRDefault="005B703E" w:rsidP="005B703E">
      <w:pPr>
        <w:ind w:firstLine="720"/>
        <w:jc w:val="both"/>
        <w:rPr>
          <w:rFonts w:eastAsia="Calibri"/>
          <w:lang w:val="lv-LV"/>
        </w:rPr>
      </w:pPr>
      <w:bookmarkStart w:id="20" w:name="_Hlk140564180"/>
      <w:r w:rsidRPr="005B703E">
        <w:rPr>
          <w:lang w:val="lv-LV" w:eastAsia="lv-LV"/>
        </w:rPr>
        <w:t>Limbažu apvienības pārvaldes vadītājs Viktors Zujevs informē</w:t>
      </w:r>
      <w:bookmarkEnd w:id="20"/>
      <w:r w:rsidRPr="005B703E">
        <w:rPr>
          <w:lang w:val="lv-LV" w:eastAsia="lv-LV"/>
        </w:rPr>
        <w:t>, ka šogad netiks veikti darbi bruģa pārlikšanai Vienības parkā, kam ir piešķirti ārpus bāzes līdzekļi EUR 19 000, 00 (deviņpadsmit tūkstoši eiro un 00 centi) .</w:t>
      </w:r>
    </w:p>
    <w:p w14:paraId="2DF6E282" w14:textId="719E350E" w:rsidR="005B703E" w:rsidRPr="005B703E" w:rsidRDefault="005B703E" w:rsidP="005B703E">
      <w:pPr>
        <w:ind w:firstLine="720"/>
        <w:jc w:val="both"/>
        <w:rPr>
          <w:lang w:val="lv-LV" w:eastAsia="lv-LV"/>
        </w:rPr>
      </w:pPr>
      <w:r w:rsidRPr="005B703E">
        <w:rPr>
          <w:lang w:val="lv-LV" w:eastAsia="lv-LV"/>
        </w:rPr>
        <w:t>Limbažu apvienīb</w:t>
      </w:r>
      <w:r>
        <w:rPr>
          <w:lang w:val="lv-LV" w:eastAsia="lv-LV"/>
        </w:rPr>
        <w:t>as pārvaldei ārpus bāzes budžetā</w:t>
      </w:r>
      <w:r w:rsidRPr="005B703E">
        <w:rPr>
          <w:lang w:val="lv-LV" w:eastAsia="lv-LV"/>
        </w:rPr>
        <w:t xml:space="preserve"> tika iedalīti līdzekļi bruģēšanas darbiem no Ievu ielas līdz Limbažu pludmalei – EUR 16</w:t>
      </w:r>
      <w:r>
        <w:rPr>
          <w:lang w:val="lv-LV" w:eastAsia="lv-LV"/>
        </w:rPr>
        <w:t xml:space="preserve"> </w:t>
      </w:r>
      <w:r w:rsidRPr="005B703E">
        <w:rPr>
          <w:lang w:val="lv-LV" w:eastAsia="lv-LV"/>
        </w:rPr>
        <w:t xml:space="preserve">500 (sešpadsmit tūkstoši pieci simti </w:t>
      </w:r>
      <w:r>
        <w:rPr>
          <w:lang w:val="lv-LV" w:eastAsia="lv-LV"/>
        </w:rPr>
        <w:t xml:space="preserve">eiro </w:t>
      </w:r>
      <w:r w:rsidRPr="005B703E">
        <w:rPr>
          <w:lang w:val="lv-LV" w:eastAsia="lv-LV"/>
        </w:rPr>
        <w:t>un 00 centi)</w:t>
      </w:r>
      <w:r>
        <w:rPr>
          <w:lang w:val="lv-LV" w:eastAsia="lv-LV"/>
        </w:rPr>
        <w:t>,</w:t>
      </w:r>
      <w:r w:rsidRPr="005B703E">
        <w:rPr>
          <w:lang w:val="lv-LV" w:eastAsia="lv-LV"/>
        </w:rPr>
        <w:t xml:space="preserve"> pie Baumaņu Kārļa pieminekļa - EUR 2200,00 (divi tūkstoši divi simti eiro un 00 centi) un gājēju celiņa</w:t>
      </w:r>
      <w:r>
        <w:rPr>
          <w:lang w:val="lv-LV" w:eastAsia="lv-LV"/>
        </w:rPr>
        <w:t xml:space="preserve"> </w:t>
      </w:r>
      <w:r w:rsidRPr="005B703E">
        <w:rPr>
          <w:lang w:val="lv-LV" w:eastAsia="lv-LV"/>
        </w:rPr>
        <w:t>- no Jaunās ielas 4A līdz Sporta ielai 10 izbūvei un pārbūvei – EUR 11</w:t>
      </w:r>
      <w:r>
        <w:rPr>
          <w:lang w:val="lv-LV" w:eastAsia="lv-LV"/>
        </w:rPr>
        <w:t xml:space="preserve"> </w:t>
      </w:r>
      <w:r w:rsidRPr="005B703E">
        <w:rPr>
          <w:lang w:val="lv-LV" w:eastAsia="lv-LV"/>
        </w:rPr>
        <w:t>700,00 (vienpadsmit tūkstoši septiņi simti eiro un 00 centi). Kopā par trim objektiem EUR 30</w:t>
      </w:r>
      <w:r>
        <w:rPr>
          <w:lang w:val="lv-LV" w:eastAsia="lv-LV"/>
        </w:rPr>
        <w:t xml:space="preserve"> </w:t>
      </w:r>
      <w:r w:rsidRPr="005B703E">
        <w:rPr>
          <w:lang w:val="lv-LV" w:eastAsia="lv-LV"/>
        </w:rPr>
        <w:t>400,00 (trīsdesmit tūkstoši četri simti eiro un 00 centi).</w:t>
      </w:r>
    </w:p>
    <w:p w14:paraId="735C5EA7" w14:textId="73D6F49D" w:rsidR="005B703E" w:rsidRPr="005B703E" w:rsidRDefault="005B703E" w:rsidP="005B703E">
      <w:pPr>
        <w:ind w:firstLine="720"/>
        <w:jc w:val="both"/>
        <w:rPr>
          <w:lang w:val="lv-LV" w:eastAsia="lv-LV"/>
        </w:rPr>
      </w:pPr>
      <w:r w:rsidRPr="005B703E">
        <w:rPr>
          <w:lang w:val="lv-LV" w:eastAsia="lv-LV"/>
        </w:rPr>
        <w:t>Limbažu apvienības pārvalde veicamajiem bruģēšanas darbiem organizēja iepirkuma procedūru, kā rezultātā ar zemāko cenu uzvarēja “AB Vidzemes nami” ar piedāvāto cenu par trim objektiem EUR 34</w:t>
      </w:r>
      <w:r>
        <w:rPr>
          <w:lang w:val="lv-LV" w:eastAsia="lv-LV"/>
        </w:rPr>
        <w:t xml:space="preserve"> </w:t>
      </w:r>
      <w:r w:rsidRPr="005B703E">
        <w:rPr>
          <w:lang w:val="lv-LV" w:eastAsia="lv-LV"/>
        </w:rPr>
        <w:t>073,69 + PVN jeb EUR 41</w:t>
      </w:r>
      <w:r>
        <w:rPr>
          <w:lang w:val="lv-LV" w:eastAsia="lv-LV"/>
        </w:rPr>
        <w:t xml:space="preserve"> </w:t>
      </w:r>
      <w:r w:rsidRPr="005B703E">
        <w:rPr>
          <w:lang w:val="lv-LV" w:eastAsia="lv-LV"/>
        </w:rPr>
        <w:t>229,16 (četrdesmit viens tūkstotis divi simti divdesmit deviņi eiro un 16 centi).</w:t>
      </w:r>
    </w:p>
    <w:p w14:paraId="39A82D2C" w14:textId="606FC515" w:rsidR="005B703E" w:rsidRPr="005B703E" w:rsidRDefault="005B703E" w:rsidP="005B703E">
      <w:pPr>
        <w:ind w:firstLine="720"/>
        <w:jc w:val="both"/>
        <w:rPr>
          <w:lang w:val="lv-LV" w:eastAsia="lv-LV"/>
        </w:rPr>
      </w:pPr>
      <w:r w:rsidRPr="005B703E">
        <w:rPr>
          <w:lang w:val="lv-LV" w:eastAsia="lv-LV"/>
        </w:rPr>
        <w:t>Limbažu apvienības pārvalde lūdz Vienības parka bruģēšanas darbiem paredzēto finansējumu EUR 6287,</w:t>
      </w:r>
      <w:r>
        <w:rPr>
          <w:lang w:val="lv-LV" w:eastAsia="lv-LV"/>
        </w:rPr>
        <w:t>00</w:t>
      </w:r>
      <w:r w:rsidRPr="005B703E">
        <w:rPr>
          <w:lang w:val="lv-LV" w:eastAsia="lv-LV"/>
        </w:rPr>
        <w:t xml:space="preserve"> (seši tūkstoši divi simti astoņdesmit septiņi eiro) novirzīt bruģēšanas darbiem no Ievu ielas līdz Limbažu pludmalei, EUR 3310,</w:t>
      </w:r>
      <w:r>
        <w:rPr>
          <w:lang w:val="lv-LV" w:eastAsia="lv-LV"/>
        </w:rPr>
        <w:t>00</w:t>
      </w:r>
      <w:r w:rsidRPr="005B703E">
        <w:rPr>
          <w:lang w:val="lv-LV" w:eastAsia="lv-LV"/>
        </w:rPr>
        <w:t xml:space="preserve"> (trīs tūkstoši trīs simti desmit eiro) novirzīt bruģēšanas darbiem pie Baumaņu Kārļa pieminekļa, EUR 1233,</w:t>
      </w:r>
      <w:r>
        <w:rPr>
          <w:lang w:val="lv-LV" w:eastAsia="lv-LV"/>
        </w:rPr>
        <w:t>00</w:t>
      </w:r>
      <w:r w:rsidRPr="005B703E">
        <w:rPr>
          <w:lang w:val="lv-LV" w:eastAsia="lv-LV"/>
        </w:rPr>
        <w:t xml:space="preserve"> (viens tūkstotis divi simti trīsdesmit trīs eiro) novirzīt gājēju celiņu pārbūvei no Jaunās ielas 4A līdz Sporta ielai 10. Atlikušo summu EUR 8170,</w:t>
      </w:r>
      <w:r>
        <w:rPr>
          <w:lang w:val="lv-LV" w:eastAsia="lv-LV"/>
        </w:rPr>
        <w:t>00</w:t>
      </w:r>
      <w:r w:rsidRPr="005B703E">
        <w:rPr>
          <w:lang w:val="lv-LV" w:eastAsia="lv-LV"/>
        </w:rPr>
        <w:t xml:space="preserve"> (astoņi tūkstoši viens simts septiņdesmit eiro) atgriezt Limbažu novada pašvaldības nesadalītajā atlikumā.</w:t>
      </w:r>
    </w:p>
    <w:p w14:paraId="781CB728" w14:textId="77777777" w:rsidR="005B703E" w:rsidRPr="00D946CD" w:rsidRDefault="005B703E" w:rsidP="005B703E">
      <w:pPr>
        <w:ind w:firstLine="720"/>
        <w:jc w:val="both"/>
        <w:rPr>
          <w:b/>
          <w:bCs/>
          <w:lang w:val="lv-LV" w:eastAsia="lv-LV"/>
        </w:rPr>
      </w:pPr>
      <w:r w:rsidRPr="005B703E">
        <w:rPr>
          <w:lang w:val="lv-LV" w:eastAsia="lv-LV"/>
        </w:rPr>
        <w:t>Pamatojoties uz Pašvaldību likuma 4.panta pirmās daļas 2.punktu un ceturto daļu, 10.panta pirmās daļas ievaddaļu un likuma „Par pašvaldību budžetiem” 30.pantu</w:t>
      </w:r>
      <w:r w:rsidRPr="005B703E">
        <w:rPr>
          <w:color w:val="000000"/>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527DF265" w14:textId="2C23E534" w:rsidR="005B703E" w:rsidRPr="005B703E" w:rsidRDefault="005B703E" w:rsidP="005B703E">
      <w:pPr>
        <w:ind w:firstLine="567"/>
        <w:jc w:val="both"/>
        <w:rPr>
          <w:b/>
          <w:bCs/>
          <w:lang w:val="lv-LV" w:eastAsia="lv-LV"/>
        </w:rPr>
      </w:pPr>
    </w:p>
    <w:p w14:paraId="44C8FEA8" w14:textId="75EADFE4" w:rsidR="005B703E" w:rsidRPr="005B703E" w:rsidRDefault="005B703E" w:rsidP="005B703E">
      <w:pPr>
        <w:numPr>
          <w:ilvl w:val="0"/>
          <w:numId w:val="31"/>
        </w:numPr>
        <w:ind w:left="357" w:hanging="357"/>
        <w:contextualSpacing/>
        <w:jc w:val="both"/>
        <w:rPr>
          <w:rFonts w:eastAsia="Calibri"/>
          <w:lang w:val="lv-LV"/>
        </w:rPr>
      </w:pPr>
      <w:r w:rsidRPr="005B703E">
        <w:rPr>
          <w:lang w:val="lv-LV" w:eastAsia="lv-LV"/>
        </w:rPr>
        <w:t>Novirzīt Vienības parka bruģēšanas darbiem paredzēto finansējumu EUR 6287,</w:t>
      </w:r>
      <w:r>
        <w:rPr>
          <w:lang w:val="lv-LV" w:eastAsia="lv-LV"/>
        </w:rPr>
        <w:t>00</w:t>
      </w:r>
      <w:r w:rsidRPr="005B703E">
        <w:rPr>
          <w:lang w:val="lv-LV" w:eastAsia="lv-LV"/>
        </w:rPr>
        <w:t xml:space="preserve"> (seši tūkstoši divi simti astoņdesmit septiņi eiro) bruģēšanas darbiem no Ievu ielas līdz Limbažu pludmalei, EUR 3310,</w:t>
      </w:r>
      <w:r>
        <w:rPr>
          <w:lang w:val="lv-LV" w:eastAsia="lv-LV"/>
        </w:rPr>
        <w:t>00</w:t>
      </w:r>
      <w:r w:rsidRPr="005B703E">
        <w:rPr>
          <w:lang w:val="lv-LV" w:eastAsia="lv-LV"/>
        </w:rPr>
        <w:t xml:space="preserve"> (trīs tūkstoši trīs simti desmit eiro) bruģēšanas darbiem pie Baumaņu Kārļa pieminekļa, EUR 1233,</w:t>
      </w:r>
      <w:r>
        <w:rPr>
          <w:lang w:val="lv-LV" w:eastAsia="lv-LV"/>
        </w:rPr>
        <w:t>00</w:t>
      </w:r>
      <w:r w:rsidRPr="005B703E">
        <w:rPr>
          <w:lang w:val="lv-LV" w:eastAsia="lv-LV"/>
        </w:rPr>
        <w:t xml:space="preserve"> (viens tūkstotis divi simti trīsdesmit trīs eiro) gājēju celiņu pārbūvei no Jaunās ielas 4A līdz Sporta ielai 10.</w:t>
      </w:r>
    </w:p>
    <w:p w14:paraId="6DDE576F" w14:textId="003EDC71" w:rsidR="005B703E" w:rsidRPr="005B703E" w:rsidRDefault="005B703E" w:rsidP="005B703E">
      <w:pPr>
        <w:numPr>
          <w:ilvl w:val="0"/>
          <w:numId w:val="31"/>
        </w:numPr>
        <w:ind w:left="357" w:hanging="357"/>
        <w:contextualSpacing/>
        <w:jc w:val="both"/>
        <w:rPr>
          <w:rFonts w:eastAsia="Calibri"/>
          <w:lang w:val="lv-LV"/>
        </w:rPr>
      </w:pPr>
      <w:r w:rsidRPr="005B703E">
        <w:rPr>
          <w:rFonts w:eastAsia="Calibri"/>
          <w:lang w:val="lv-LV"/>
        </w:rPr>
        <w:t xml:space="preserve">Atgriezt </w:t>
      </w:r>
      <w:r w:rsidRPr="005B703E">
        <w:rPr>
          <w:lang w:val="lv-LV" w:eastAsia="lv-LV"/>
        </w:rPr>
        <w:t xml:space="preserve">Vienības parka bruģēšanas darbiem paredzēto </w:t>
      </w:r>
      <w:r w:rsidRPr="005B703E">
        <w:rPr>
          <w:rFonts w:eastAsia="Calibri"/>
          <w:lang w:val="lv-LV"/>
        </w:rPr>
        <w:t xml:space="preserve">finansējuma atlikumu EUR </w:t>
      </w:r>
      <w:r w:rsidRPr="005B703E">
        <w:rPr>
          <w:lang w:val="lv-LV" w:eastAsia="lv-LV"/>
        </w:rPr>
        <w:t>8170,</w:t>
      </w:r>
      <w:r>
        <w:rPr>
          <w:lang w:val="lv-LV" w:eastAsia="lv-LV"/>
        </w:rPr>
        <w:t>00</w:t>
      </w:r>
      <w:r w:rsidRPr="005B703E">
        <w:rPr>
          <w:lang w:val="lv-LV" w:eastAsia="lv-LV"/>
        </w:rPr>
        <w:t xml:space="preserve"> (astoņi tūkstoši viens simts septiņdesmit eiro) apmērā Limbažu novada pašvaldības nesadalītajā atlikumā.</w:t>
      </w:r>
    </w:p>
    <w:p w14:paraId="05CD2674" w14:textId="00BE1DE6" w:rsidR="005B703E" w:rsidRPr="005B703E" w:rsidRDefault="005B703E" w:rsidP="005B703E">
      <w:pPr>
        <w:numPr>
          <w:ilvl w:val="0"/>
          <w:numId w:val="31"/>
        </w:numPr>
        <w:ind w:left="357" w:hanging="357"/>
        <w:contextualSpacing/>
        <w:jc w:val="both"/>
        <w:rPr>
          <w:rFonts w:eastAsia="Calibri"/>
          <w:lang w:val="lv-LV"/>
        </w:rPr>
      </w:pPr>
      <w:r w:rsidRPr="005B703E">
        <w:rPr>
          <w:rFonts w:eastAsia="Calibri"/>
          <w:lang w:val="lv-LV"/>
        </w:rPr>
        <w:t>Lēmuma 1.punktā minētās izmaiņas iekļaut uz kārtējo Limbažu novada domes sēdi lēmuma projektā “Grozījumi Limbažu novada pašvaldības domes 2023.gada 23.februāra saistošajos noteikumos Nr.2 “Par Limbažu novada pašvaldības 2023.gada budžetu”</w:t>
      </w:r>
      <w:r w:rsidR="00772254">
        <w:rPr>
          <w:rFonts w:eastAsia="Calibri"/>
          <w:lang w:val="lv-LV"/>
        </w:rPr>
        <w:t>.</w:t>
      </w:r>
    </w:p>
    <w:p w14:paraId="2A48DDA0" w14:textId="77777777" w:rsidR="005B703E" w:rsidRPr="005B703E" w:rsidRDefault="005B703E" w:rsidP="005B703E">
      <w:pPr>
        <w:numPr>
          <w:ilvl w:val="0"/>
          <w:numId w:val="31"/>
        </w:numPr>
        <w:ind w:left="357" w:hanging="357"/>
        <w:contextualSpacing/>
        <w:jc w:val="both"/>
        <w:rPr>
          <w:lang w:val="lv-LV" w:eastAsia="lv-LV"/>
        </w:rPr>
      </w:pPr>
      <w:r w:rsidRPr="005B703E">
        <w:rPr>
          <w:noProof/>
          <w:lang w:val="lv-LV" w:eastAsia="lv-LV"/>
        </w:rPr>
        <w:lastRenderedPageBreak/>
        <w:t>Atbildīgos par finansējuma iekļaušanu budžetā noteikt Finanšu un ekonomikas nodaļas ekonomistus.</w:t>
      </w:r>
    </w:p>
    <w:p w14:paraId="486B006B" w14:textId="77777777" w:rsidR="005B703E" w:rsidRPr="005B703E" w:rsidRDefault="005B703E" w:rsidP="005B703E">
      <w:pPr>
        <w:numPr>
          <w:ilvl w:val="0"/>
          <w:numId w:val="31"/>
        </w:numPr>
        <w:tabs>
          <w:tab w:val="num" w:pos="567"/>
        </w:tabs>
        <w:ind w:left="357" w:hanging="357"/>
        <w:contextualSpacing/>
        <w:jc w:val="both"/>
        <w:rPr>
          <w:lang w:val="lv-LV" w:eastAsia="lv-LV"/>
        </w:rPr>
      </w:pPr>
      <w:r w:rsidRPr="005B703E">
        <w:rPr>
          <w:lang w:val="lv-LV" w:eastAsia="lv-LV"/>
        </w:rPr>
        <w:t>Atbildīgais par lēmuma izpildi ir Limbažu apvienības pārvaldes vadītājs.</w:t>
      </w:r>
    </w:p>
    <w:p w14:paraId="4BFBD2AD" w14:textId="77777777" w:rsidR="005B703E" w:rsidRPr="005B703E" w:rsidRDefault="005B703E" w:rsidP="005B703E">
      <w:pPr>
        <w:numPr>
          <w:ilvl w:val="0"/>
          <w:numId w:val="31"/>
        </w:numPr>
        <w:tabs>
          <w:tab w:val="num" w:pos="567"/>
        </w:tabs>
        <w:ind w:left="357" w:hanging="357"/>
        <w:contextualSpacing/>
        <w:jc w:val="both"/>
        <w:rPr>
          <w:lang w:val="lv-LV" w:eastAsia="lv-LV"/>
        </w:rPr>
      </w:pPr>
      <w:r w:rsidRPr="005B703E">
        <w:rPr>
          <w:lang w:val="lv-LV" w:eastAsia="lv-LV"/>
        </w:rPr>
        <w:t>Kontroli par lēmuma izpildi uzdot veikt Limbažu novada pašvaldības izpilddirektoram.</w:t>
      </w:r>
    </w:p>
    <w:p w14:paraId="16CE0D78" w14:textId="77777777" w:rsidR="005B703E" w:rsidRPr="005B703E" w:rsidRDefault="005B703E" w:rsidP="005B703E">
      <w:pPr>
        <w:numPr>
          <w:ilvl w:val="0"/>
          <w:numId w:val="31"/>
        </w:numPr>
        <w:tabs>
          <w:tab w:val="num" w:pos="567"/>
        </w:tabs>
        <w:ind w:left="357" w:hanging="357"/>
        <w:contextualSpacing/>
        <w:jc w:val="both"/>
        <w:rPr>
          <w:lang w:val="lv-LV" w:eastAsia="lv-LV"/>
        </w:rPr>
      </w:pPr>
      <w:r w:rsidRPr="005B703E">
        <w:rPr>
          <w:lang w:val="lv-LV" w:eastAsia="lv-LV"/>
        </w:rPr>
        <w:t>Lēmuma projektu virzīt izskatīšanai Limbažu novada domes sēdē.</w:t>
      </w:r>
    </w:p>
    <w:p w14:paraId="72F75111" w14:textId="77777777" w:rsidR="00FD54D8" w:rsidRDefault="00FD54D8" w:rsidP="00735469">
      <w:pPr>
        <w:pStyle w:val="Sarakstarindkopa1"/>
        <w:spacing w:after="0" w:line="240" w:lineRule="auto"/>
        <w:ind w:left="0"/>
        <w:jc w:val="both"/>
        <w:rPr>
          <w:rFonts w:ascii="Times New Roman" w:hAnsi="Times New Roman"/>
          <w:sz w:val="24"/>
          <w:szCs w:val="24"/>
        </w:rPr>
      </w:pPr>
    </w:p>
    <w:p w14:paraId="12B41032" w14:textId="77777777" w:rsidR="008339A5" w:rsidRDefault="008339A5" w:rsidP="00735469">
      <w:pPr>
        <w:pStyle w:val="Sarakstarindkopa1"/>
        <w:spacing w:after="0" w:line="240" w:lineRule="auto"/>
        <w:ind w:left="0"/>
        <w:jc w:val="both"/>
        <w:rPr>
          <w:rFonts w:ascii="Times New Roman" w:hAnsi="Times New Roman"/>
          <w:sz w:val="24"/>
          <w:szCs w:val="24"/>
        </w:rPr>
      </w:pPr>
    </w:p>
    <w:p w14:paraId="1A7EBC2F" w14:textId="5D53F568" w:rsidR="000429CD" w:rsidRPr="00025563" w:rsidRDefault="000429CD" w:rsidP="000429CD">
      <w:pPr>
        <w:pStyle w:val="Virsraksts1"/>
        <w:jc w:val="center"/>
      </w:pPr>
      <w:r w:rsidRPr="00025563">
        <w:t>2</w:t>
      </w:r>
      <w:r>
        <w:t>9</w:t>
      </w:r>
      <w:r w:rsidRPr="00025563">
        <w:t>.</w:t>
      </w:r>
    </w:p>
    <w:p w14:paraId="1A3EB258" w14:textId="77777777" w:rsidR="00F10ED7" w:rsidRPr="00F10ED7" w:rsidRDefault="00F10ED7" w:rsidP="00F10ED7">
      <w:pPr>
        <w:pBdr>
          <w:bottom w:val="single" w:sz="4" w:space="1" w:color="auto"/>
        </w:pBdr>
        <w:jc w:val="both"/>
        <w:rPr>
          <w:b/>
          <w:bCs/>
          <w:lang w:val="lv-LV" w:eastAsia="lv-LV"/>
        </w:rPr>
      </w:pPr>
      <w:r w:rsidRPr="00F10ED7">
        <w:rPr>
          <w:b/>
          <w:bCs/>
          <w:noProof/>
          <w:color w:val="000000"/>
          <w:lang w:val="lv-LV" w:eastAsia="lv-LV"/>
        </w:rPr>
        <w:t xml:space="preserve">Par finansējumu </w:t>
      </w:r>
      <w:r w:rsidRPr="00F10ED7">
        <w:rPr>
          <w:b/>
          <w:bCs/>
          <w:lang w:val="lv-LV" w:eastAsia="lv-LV"/>
        </w:rPr>
        <w:t>Rīgas ielas 7 gājēju celiņu un lietus kanalizācijas izbūvei</w:t>
      </w:r>
    </w:p>
    <w:p w14:paraId="724C9C47" w14:textId="77777777" w:rsidR="00F10ED7" w:rsidRPr="00F10ED7" w:rsidRDefault="00F10ED7" w:rsidP="00F10ED7">
      <w:pPr>
        <w:jc w:val="center"/>
        <w:rPr>
          <w:lang w:val="lv-LV" w:eastAsia="lv-LV"/>
        </w:rPr>
      </w:pPr>
      <w:r w:rsidRPr="00F10ED7">
        <w:rPr>
          <w:lang w:val="lv-LV" w:eastAsia="lv-LV"/>
        </w:rPr>
        <w:t xml:space="preserve">Ziņo </w:t>
      </w:r>
      <w:r w:rsidRPr="00F10ED7">
        <w:rPr>
          <w:noProof/>
          <w:lang w:val="lv-LV" w:eastAsia="lv-LV"/>
        </w:rPr>
        <w:t>Viktors Zujevs</w:t>
      </w:r>
    </w:p>
    <w:p w14:paraId="0014467C" w14:textId="77777777" w:rsidR="00F10ED7" w:rsidRPr="00F10ED7" w:rsidRDefault="00F10ED7" w:rsidP="00F10ED7">
      <w:pPr>
        <w:jc w:val="both"/>
        <w:rPr>
          <w:lang w:val="lv-LV" w:eastAsia="lv-LV"/>
        </w:rPr>
      </w:pPr>
    </w:p>
    <w:p w14:paraId="24E0ABBC" w14:textId="50510246" w:rsidR="00F10ED7" w:rsidRPr="00F10ED7" w:rsidRDefault="00F10ED7" w:rsidP="00F10ED7">
      <w:pPr>
        <w:ind w:firstLine="720"/>
        <w:jc w:val="both"/>
        <w:rPr>
          <w:lang w:val="lv-LV" w:eastAsia="lv-LV"/>
        </w:rPr>
      </w:pPr>
      <w:r w:rsidRPr="00F10ED7">
        <w:rPr>
          <w:lang w:val="lv-LV" w:eastAsia="lv-LV"/>
        </w:rPr>
        <w:t>Limbažu apvienības pārvaldes vadītājs Viktors Zujevs informē, ka</w:t>
      </w:r>
      <w:r>
        <w:rPr>
          <w:lang w:val="lv-LV" w:eastAsia="lv-LV"/>
        </w:rPr>
        <w:t>,</w:t>
      </w:r>
      <w:r w:rsidRPr="00F10ED7">
        <w:rPr>
          <w:lang w:val="lv-LV" w:eastAsia="lv-LV"/>
        </w:rPr>
        <w:t xml:space="preserve"> saistībā ar Limbažu 800 jubileju, ir mainījušās prioritātes nepieciešamo darbu veikšanai Limbažu pilsētā. Kā viena ir noteikta Rīgas ielas 7 gājēju celiņu un lietus kanalizācijas aku savešana kārtībā. Šo darbu veikšanai ir nepieciešami līdzekļi EUR 18</w:t>
      </w:r>
      <w:r>
        <w:rPr>
          <w:lang w:val="lv-LV" w:eastAsia="lv-LV"/>
        </w:rPr>
        <w:t xml:space="preserve"> </w:t>
      </w:r>
      <w:r w:rsidRPr="00F10ED7">
        <w:rPr>
          <w:lang w:val="lv-LV" w:eastAsia="lv-LV"/>
        </w:rPr>
        <w:t xml:space="preserve">670,84 (astoņpadsmit tūkstoši seši simti septiņdesmit eiro un 84 centi). Lūgums šos līdzekļus piešķirt no </w:t>
      </w:r>
      <w:r w:rsidRPr="00F10ED7">
        <w:rPr>
          <w:rFonts w:eastAsia="Calibri"/>
          <w:lang w:val="lv-LV"/>
        </w:rPr>
        <w:t>Limbažu novada pašvaldības nesadalītā naudas atlikuma.</w:t>
      </w:r>
    </w:p>
    <w:p w14:paraId="5A2916F9" w14:textId="1645496D" w:rsidR="00F10ED7" w:rsidRPr="00F10ED7" w:rsidRDefault="00F10ED7" w:rsidP="00F10ED7">
      <w:pPr>
        <w:ind w:firstLine="720"/>
        <w:jc w:val="both"/>
        <w:rPr>
          <w:rFonts w:eastAsia="Calibri"/>
          <w:lang w:val="lv-LV"/>
        </w:rPr>
      </w:pPr>
      <w:r w:rsidRPr="00F10ED7">
        <w:rPr>
          <w:lang w:val="lv-LV" w:eastAsia="lv-LV"/>
        </w:rPr>
        <w:t>Šogad tiks veikti daļēji darbi hidrantu nomaiņai Limbažu pilsētā. Šim projektam Limbažu pilsētas pārvaldes budžetā plānots finansējums EUR 16</w:t>
      </w:r>
      <w:r>
        <w:rPr>
          <w:lang w:val="lv-LV" w:eastAsia="lv-LV"/>
        </w:rPr>
        <w:t> 000,</w:t>
      </w:r>
      <w:r w:rsidRPr="00F10ED7">
        <w:rPr>
          <w:lang w:val="lv-LV" w:eastAsia="lv-LV"/>
        </w:rPr>
        <w:t>00 (sešpadsmit tūkstoši eiro un 00 centi) apmērā. Lūgums EUR 10</w:t>
      </w:r>
      <w:r>
        <w:rPr>
          <w:lang w:val="lv-LV" w:eastAsia="lv-LV"/>
        </w:rPr>
        <w:t xml:space="preserve"> </w:t>
      </w:r>
      <w:r w:rsidRPr="00F10ED7">
        <w:rPr>
          <w:lang w:val="lv-LV" w:eastAsia="lv-LV"/>
        </w:rPr>
        <w:t>501,</w:t>
      </w:r>
      <w:r>
        <w:rPr>
          <w:lang w:val="lv-LV" w:eastAsia="lv-LV"/>
        </w:rPr>
        <w:t>00</w:t>
      </w:r>
      <w:r w:rsidRPr="00F10ED7">
        <w:rPr>
          <w:lang w:val="lv-LV" w:eastAsia="lv-LV"/>
        </w:rPr>
        <w:t xml:space="preserve"> (desmit tūkstoši pieci simti viens eiro) no plānotā finansējuma hidrantu nomaiņai atgriezt </w:t>
      </w:r>
      <w:r w:rsidRPr="00F10ED7">
        <w:rPr>
          <w:rFonts w:eastAsia="Calibri"/>
          <w:lang w:val="lv-LV"/>
        </w:rPr>
        <w:t>Limbažu novada pašvaldības nesadalītajā naudas atlikumā.</w:t>
      </w:r>
    </w:p>
    <w:p w14:paraId="47830F6A" w14:textId="77777777" w:rsidR="00F10ED7" w:rsidRPr="00D946CD" w:rsidRDefault="00F10ED7" w:rsidP="00F10ED7">
      <w:pPr>
        <w:ind w:firstLine="720"/>
        <w:jc w:val="both"/>
        <w:rPr>
          <w:b/>
          <w:bCs/>
          <w:lang w:val="lv-LV" w:eastAsia="lv-LV"/>
        </w:rPr>
      </w:pPr>
      <w:r w:rsidRPr="00F10ED7">
        <w:rPr>
          <w:lang w:val="lv-LV" w:eastAsia="lv-LV"/>
        </w:rPr>
        <w:t>Pamatojoties uz Pašvaldību likuma 4.panta pirmās daļas 2. punktu un ceturto daļu, 10.panta pirmās daļas ievaddaļu, likuma “Par pašvaldību budžetiem” 30.pantu</w:t>
      </w:r>
      <w:r w:rsidRPr="00F10ED7">
        <w:rPr>
          <w:color w:val="000000"/>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F60BE0">
        <w:rPr>
          <w:rFonts w:eastAsia="Calibri"/>
          <w:lang w:val="lv-LV"/>
        </w:rPr>
        <w:t>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CB9877A" w14:textId="5E2EE138" w:rsidR="00F10ED7" w:rsidRPr="00F10ED7" w:rsidRDefault="00F10ED7" w:rsidP="00F10ED7">
      <w:pPr>
        <w:ind w:firstLine="720"/>
        <w:jc w:val="both"/>
        <w:rPr>
          <w:b/>
          <w:bCs/>
          <w:lang w:val="lv-LV" w:eastAsia="lv-LV"/>
        </w:rPr>
      </w:pPr>
    </w:p>
    <w:p w14:paraId="748F5F35" w14:textId="18566EB3" w:rsidR="00F10ED7" w:rsidRPr="00F10ED7" w:rsidRDefault="00F10ED7" w:rsidP="00F10ED7">
      <w:pPr>
        <w:numPr>
          <w:ilvl w:val="0"/>
          <w:numId w:val="32"/>
        </w:numPr>
        <w:ind w:left="357" w:hanging="357"/>
        <w:contextualSpacing/>
        <w:jc w:val="both"/>
        <w:rPr>
          <w:rFonts w:eastAsia="Calibri"/>
          <w:lang w:val="lv-LV"/>
        </w:rPr>
      </w:pPr>
      <w:r w:rsidRPr="00F10ED7">
        <w:rPr>
          <w:lang w:val="lv-LV" w:eastAsia="lv-LV"/>
        </w:rPr>
        <w:t>Atgriezt EUR 10</w:t>
      </w:r>
      <w:r>
        <w:rPr>
          <w:lang w:val="lv-LV" w:eastAsia="lv-LV"/>
        </w:rPr>
        <w:t xml:space="preserve"> </w:t>
      </w:r>
      <w:r w:rsidRPr="00F10ED7">
        <w:rPr>
          <w:lang w:val="lv-LV" w:eastAsia="lv-LV"/>
        </w:rPr>
        <w:t>501,</w:t>
      </w:r>
      <w:r>
        <w:rPr>
          <w:lang w:val="lv-LV" w:eastAsia="lv-LV"/>
        </w:rPr>
        <w:t>00</w:t>
      </w:r>
      <w:r w:rsidRPr="00F10ED7">
        <w:rPr>
          <w:lang w:val="lv-LV" w:eastAsia="lv-LV"/>
        </w:rPr>
        <w:t xml:space="preserve"> (desmit tūkstoši pieci simti viens eiro) no Limbažu pilsētas pārvaldei plānotā finansējuma hidrantu nomaiņai </w:t>
      </w:r>
      <w:r w:rsidRPr="00F10ED7">
        <w:rPr>
          <w:rFonts w:eastAsia="Calibri"/>
          <w:lang w:val="lv-LV"/>
        </w:rPr>
        <w:t>Limbažu novada pašvaldības nesadalītajā atlikumā.</w:t>
      </w:r>
    </w:p>
    <w:p w14:paraId="3B447941" w14:textId="6C3AAA7F" w:rsidR="00F10ED7" w:rsidRPr="00F10ED7" w:rsidRDefault="00F10ED7" w:rsidP="00F10ED7">
      <w:pPr>
        <w:numPr>
          <w:ilvl w:val="0"/>
          <w:numId w:val="32"/>
        </w:numPr>
        <w:ind w:left="357" w:hanging="357"/>
        <w:contextualSpacing/>
        <w:jc w:val="both"/>
        <w:rPr>
          <w:lang w:val="lv-LV" w:eastAsia="lv-LV"/>
        </w:rPr>
      </w:pPr>
      <w:r w:rsidRPr="00F10ED7">
        <w:rPr>
          <w:lang w:val="lv-LV" w:eastAsia="lv-LV"/>
        </w:rPr>
        <w:t>Piešķirt Limbažu pilsētas pārvaldei nepieciešamos līdzekļus EUR 18 670,84 EUR (astoņpadsmit tūkstoši seši simti septiņdesmit eiro, 84 centi)</w:t>
      </w:r>
      <w:r w:rsidRPr="00F10ED7">
        <w:rPr>
          <w:noProof/>
          <w:lang w:val="lv-LV" w:eastAsia="lv-LV"/>
        </w:rPr>
        <w:t xml:space="preserve"> </w:t>
      </w:r>
      <w:r w:rsidRPr="00F10ED7">
        <w:rPr>
          <w:lang w:val="lv-LV" w:eastAsia="lv-LV"/>
        </w:rPr>
        <w:t xml:space="preserve">Rīgas ielas 7 gājēju celiņu un lietus kanalizācijas izbūvei no </w:t>
      </w:r>
      <w:r w:rsidRPr="00F10ED7">
        <w:rPr>
          <w:rFonts w:eastAsia="Calibri"/>
          <w:lang w:val="lv-LV"/>
        </w:rPr>
        <w:t>Limbažu novada pašvaldības nesadalītā atlikuma</w:t>
      </w:r>
      <w:r w:rsidRPr="00F10ED7">
        <w:rPr>
          <w:lang w:val="lv-LV" w:eastAsia="lv-LV"/>
        </w:rPr>
        <w:t>.</w:t>
      </w:r>
    </w:p>
    <w:p w14:paraId="4CEC75F9" w14:textId="77777777" w:rsidR="00F10ED7" w:rsidRPr="00F10ED7" w:rsidRDefault="00F10ED7" w:rsidP="00F10ED7">
      <w:pPr>
        <w:numPr>
          <w:ilvl w:val="0"/>
          <w:numId w:val="32"/>
        </w:numPr>
        <w:ind w:left="357" w:hanging="357"/>
        <w:contextualSpacing/>
        <w:jc w:val="both"/>
        <w:rPr>
          <w:lang w:val="lv-LV" w:eastAsia="lv-LV"/>
        </w:rPr>
      </w:pPr>
      <w:r w:rsidRPr="00F10ED7">
        <w:rPr>
          <w:lang w:val="lv-LV" w:eastAsia="lv-LV"/>
        </w:rPr>
        <w:t>Lēmumā minētās izmaiņas iekļaut uz kārtējo Limbažu novada domes sēdi lēmuma projektā “Grozījumi Limbažu novada pašvaldības domes 2023.gada 23.februāra saistošajos noteikumos Nr.2 “Par Limbažu novada pašvaldības 2023.gada budžetu”.</w:t>
      </w:r>
    </w:p>
    <w:p w14:paraId="2676B69D" w14:textId="77777777" w:rsidR="00F10ED7" w:rsidRPr="00F10ED7" w:rsidRDefault="00F10ED7" w:rsidP="00F10ED7">
      <w:pPr>
        <w:numPr>
          <w:ilvl w:val="0"/>
          <w:numId w:val="32"/>
        </w:numPr>
        <w:tabs>
          <w:tab w:val="num" w:pos="567"/>
        </w:tabs>
        <w:ind w:left="357" w:hanging="357"/>
        <w:contextualSpacing/>
        <w:jc w:val="both"/>
        <w:rPr>
          <w:lang w:val="lv-LV" w:eastAsia="lv-LV"/>
        </w:rPr>
      </w:pPr>
      <w:r w:rsidRPr="00F10ED7">
        <w:rPr>
          <w:noProof/>
          <w:lang w:val="lv-LV" w:eastAsia="lv-LV"/>
        </w:rPr>
        <w:t>Atbildīgos par finansējuma iekļaušanu budžetā noteikt Finanšu un ekonomikas nodaļas ekonomistus.</w:t>
      </w:r>
    </w:p>
    <w:p w14:paraId="334860C1" w14:textId="77777777" w:rsidR="00F10ED7" w:rsidRPr="00F10ED7" w:rsidRDefault="00F10ED7" w:rsidP="00F10ED7">
      <w:pPr>
        <w:numPr>
          <w:ilvl w:val="0"/>
          <w:numId w:val="32"/>
        </w:numPr>
        <w:tabs>
          <w:tab w:val="num" w:pos="567"/>
        </w:tabs>
        <w:ind w:left="357" w:hanging="357"/>
        <w:contextualSpacing/>
        <w:jc w:val="both"/>
        <w:rPr>
          <w:lang w:val="lv-LV" w:eastAsia="lv-LV"/>
        </w:rPr>
      </w:pPr>
      <w:r w:rsidRPr="00F10ED7">
        <w:rPr>
          <w:lang w:val="lv-LV" w:eastAsia="lv-LV"/>
        </w:rPr>
        <w:t>Atbildīgais par lēmuma izpildi ir Limbažu apvienības pārvaldes vadītājs.</w:t>
      </w:r>
    </w:p>
    <w:p w14:paraId="7AB49D08" w14:textId="77777777" w:rsidR="00F10ED7" w:rsidRPr="00F10ED7" w:rsidRDefault="00F10ED7" w:rsidP="00F10ED7">
      <w:pPr>
        <w:numPr>
          <w:ilvl w:val="0"/>
          <w:numId w:val="32"/>
        </w:numPr>
        <w:tabs>
          <w:tab w:val="num" w:pos="567"/>
        </w:tabs>
        <w:ind w:left="357" w:hanging="357"/>
        <w:contextualSpacing/>
        <w:jc w:val="both"/>
        <w:rPr>
          <w:lang w:val="lv-LV" w:eastAsia="lv-LV"/>
        </w:rPr>
      </w:pPr>
      <w:r w:rsidRPr="00F10ED7">
        <w:rPr>
          <w:lang w:val="lv-LV" w:eastAsia="lv-LV"/>
        </w:rPr>
        <w:t>Kontroli par lēmuma izpildi uzdot veikt Limbažu novada pašvaldības izpilddirektoram.</w:t>
      </w:r>
    </w:p>
    <w:p w14:paraId="7DF942B3" w14:textId="77777777" w:rsidR="00F10ED7" w:rsidRPr="00F10ED7" w:rsidRDefault="00F10ED7" w:rsidP="00F10ED7">
      <w:pPr>
        <w:numPr>
          <w:ilvl w:val="0"/>
          <w:numId w:val="32"/>
        </w:numPr>
        <w:tabs>
          <w:tab w:val="num" w:pos="567"/>
        </w:tabs>
        <w:ind w:left="357" w:hanging="357"/>
        <w:contextualSpacing/>
        <w:jc w:val="both"/>
        <w:rPr>
          <w:lang w:val="lv-LV" w:eastAsia="lv-LV"/>
        </w:rPr>
      </w:pPr>
      <w:r w:rsidRPr="00F10ED7">
        <w:rPr>
          <w:lang w:val="lv-LV" w:eastAsia="lv-LV"/>
        </w:rPr>
        <w:t>Lēmuma projektu virzīt izskatīšanai Limbažu novada domes sēdē.</w:t>
      </w:r>
    </w:p>
    <w:p w14:paraId="067C3389"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62E4E5A8" w14:textId="77777777" w:rsidR="00CD2409" w:rsidRDefault="00CD2409" w:rsidP="00A46D51">
      <w:pPr>
        <w:pStyle w:val="Sarakstarindkopa1"/>
        <w:spacing w:after="0" w:line="240" w:lineRule="auto"/>
        <w:ind w:left="0" w:firstLine="720"/>
        <w:jc w:val="both"/>
        <w:rPr>
          <w:rFonts w:ascii="Times New Roman" w:hAnsi="Times New Roman"/>
          <w:sz w:val="24"/>
          <w:szCs w:val="24"/>
        </w:rPr>
      </w:pPr>
    </w:p>
    <w:p w14:paraId="03C2B4DD" w14:textId="6A9BCA22" w:rsidR="003C492E" w:rsidRPr="00025563" w:rsidRDefault="000429CD" w:rsidP="00A535D0">
      <w:pPr>
        <w:pStyle w:val="Virsraksts1"/>
        <w:jc w:val="center"/>
      </w:pPr>
      <w:r>
        <w:t>30</w:t>
      </w:r>
      <w:r w:rsidR="009D2C83" w:rsidRPr="00025563">
        <w:t>.</w:t>
      </w:r>
    </w:p>
    <w:p w14:paraId="7E532E53" w14:textId="57910B55" w:rsidR="00793D3C" w:rsidRPr="0062741D" w:rsidRDefault="0062741D" w:rsidP="0062741D">
      <w:pPr>
        <w:pStyle w:val="Sarakstarindkopa1"/>
        <w:pBdr>
          <w:bottom w:val="single" w:sz="4" w:space="1" w:color="auto"/>
        </w:pBdr>
        <w:spacing w:after="0" w:line="240" w:lineRule="auto"/>
        <w:ind w:left="0"/>
        <w:jc w:val="both"/>
        <w:rPr>
          <w:rFonts w:ascii="Times New Roman" w:hAnsi="Times New Roman"/>
          <w:b/>
          <w:sz w:val="24"/>
          <w:szCs w:val="24"/>
        </w:rPr>
      </w:pPr>
      <w:r w:rsidRPr="0062741D">
        <w:rPr>
          <w:rFonts w:ascii="Times New Roman" w:hAnsi="Times New Roman"/>
          <w:b/>
          <w:sz w:val="24"/>
          <w:szCs w:val="24"/>
        </w:rPr>
        <w:t>Informācijas</w:t>
      </w:r>
    </w:p>
    <w:p w14:paraId="480A8B5B" w14:textId="77777777" w:rsidR="0062741D" w:rsidRDefault="0062741D" w:rsidP="00A602B2">
      <w:pPr>
        <w:pStyle w:val="Sarakstarindkopa1"/>
        <w:spacing w:after="0" w:line="240" w:lineRule="auto"/>
        <w:ind w:left="0"/>
        <w:jc w:val="both"/>
        <w:rPr>
          <w:rFonts w:ascii="Times New Roman" w:hAnsi="Times New Roman"/>
          <w:sz w:val="24"/>
          <w:szCs w:val="24"/>
        </w:rPr>
      </w:pPr>
    </w:p>
    <w:p w14:paraId="131AC0C3" w14:textId="77BF2CFB" w:rsidR="00A654BF" w:rsidRDefault="00A654BF" w:rsidP="00A654BF">
      <w:pPr>
        <w:pStyle w:val="Sarakstarindkopa1"/>
        <w:spacing w:after="0" w:line="240" w:lineRule="auto"/>
        <w:ind w:left="0" w:firstLine="720"/>
        <w:jc w:val="both"/>
        <w:rPr>
          <w:rFonts w:ascii="Times New Roman" w:hAnsi="Times New Roman"/>
          <w:sz w:val="24"/>
          <w:szCs w:val="24"/>
        </w:rPr>
      </w:pPr>
      <w:r w:rsidRPr="00A654BF">
        <w:rPr>
          <w:rFonts w:ascii="Times New Roman" w:hAnsi="Times New Roman"/>
          <w:sz w:val="24"/>
          <w:szCs w:val="24"/>
        </w:rPr>
        <w:t>Limbažu novada pašvaldības</w:t>
      </w:r>
      <w:r>
        <w:rPr>
          <w:rFonts w:ascii="Times New Roman" w:hAnsi="Times New Roman"/>
          <w:sz w:val="24"/>
          <w:szCs w:val="24"/>
        </w:rPr>
        <w:t xml:space="preserve"> Domes priekšsēdētājs D. </w:t>
      </w:r>
      <w:proofErr w:type="spellStart"/>
      <w:r>
        <w:rPr>
          <w:rFonts w:ascii="Times New Roman" w:hAnsi="Times New Roman"/>
          <w:sz w:val="24"/>
          <w:szCs w:val="24"/>
        </w:rPr>
        <w:t>Straubergs</w:t>
      </w:r>
      <w:proofErr w:type="spellEnd"/>
      <w:r>
        <w:rPr>
          <w:rFonts w:ascii="Times New Roman" w:hAnsi="Times New Roman"/>
          <w:sz w:val="24"/>
          <w:szCs w:val="24"/>
        </w:rPr>
        <w:t xml:space="preserve"> informē par pasākumiem, kas saistās ar dažādu objektu pabeigšanu. 21.jūlijā plkst.10.00 notiks stadiona atklāšana. 24.jūlijā plānota tikšanās ar Latvijas </w:t>
      </w:r>
      <w:proofErr w:type="spellStart"/>
      <w:r>
        <w:rPr>
          <w:rFonts w:ascii="Times New Roman" w:hAnsi="Times New Roman"/>
          <w:sz w:val="24"/>
          <w:szCs w:val="24"/>
        </w:rPr>
        <w:t>paralimpisko</w:t>
      </w:r>
      <w:proofErr w:type="spellEnd"/>
      <w:r>
        <w:rPr>
          <w:rFonts w:ascii="Times New Roman" w:hAnsi="Times New Roman"/>
          <w:sz w:val="24"/>
          <w:szCs w:val="24"/>
        </w:rPr>
        <w:t xml:space="preserve"> komiteju, kurā aicina piedalīties arī sporta infrastruktūras uzturētājiem. Nākamajā gadā plānojas </w:t>
      </w:r>
      <w:proofErr w:type="spellStart"/>
      <w:r>
        <w:rPr>
          <w:rFonts w:ascii="Times New Roman" w:hAnsi="Times New Roman"/>
          <w:sz w:val="24"/>
          <w:szCs w:val="24"/>
        </w:rPr>
        <w:t>vislatv</w:t>
      </w:r>
      <w:bookmarkStart w:id="21" w:name="_GoBack"/>
      <w:bookmarkEnd w:id="21"/>
      <w:r>
        <w:rPr>
          <w:rFonts w:ascii="Times New Roman" w:hAnsi="Times New Roman"/>
          <w:sz w:val="24"/>
          <w:szCs w:val="24"/>
        </w:rPr>
        <w:t>ijas</w:t>
      </w:r>
      <w:proofErr w:type="spellEnd"/>
      <w:r>
        <w:rPr>
          <w:rFonts w:ascii="Times New Roman" w:hAnsi="Times New Roman"/>
          <w:sz w:val="24"/>
          <w:szCs w:val="24"/>
        </w:rPr>
        <w:t xml:space="preserve"> pasākums 3x3 nometne.</w:t>
      </w:r>
    </w:p>
    <w:p w14:paraId="4FCE2366" w14:textId="0F8DFC58" w:rsidR="002C7D86" w:rsidRDefault="002C7D86" w:rsidP="00A654BF">
      <w:pPr>
        <w:pStyle w:val="Sarakstarindkopa1"/>
        <w:spacing w:after="0" w:line="240" w:lineRule="auto"/>
        <w:ind w:left="0" w:firstLine="720"/>
        <w:jc w:val="both"/>
        <w:rPr>
          <w:rFonts w:ascii="Times New Roman" w:hAnsi="Times New Roman"/>
          <w:sz w:val="24"/>
          <w:szCs w:val="24"/>
        </w:rPr>
      </w:pPr>
      <w:r>
        <w:rPr>
          <w:rFonts w:ascii="Times New Roman" w:hAnsi="Times New Roman"/>
          <w:sz w:val="24"/>
          <w:szCs w:val="24"/>
        </w:rPr>
        <w:t xml:space="preserve">Limbažu novada pašvaldības aģentūras “LAUTA” </w:t>
      </w:r>
      <w:r w:rsidRPr="002C7D86">
        <w:rPr>
          <w:rFonts w:ascii="Times New Roman" w:hAnsi="Times New Roman"/>
          <w:color w:val="000000"/>
          <w:sz w:val="24"/>
          <w:szCs w:val="24"/>
        </w:rPr>
        <w:t>Limbažu novada publisko ūdeņu apsaimniekošanas nodaļa</w:t>
      </w:r>
      <w:r>
        <w:rPr>
          <w:rFonts w:ascii="Times New Roman" w:hAnsi="Times New Roman"/>
          <w:color w:val="000000"/>
          <w:sz w:val="24"/>
          <w:szCs w:val="24"/>
        </w:rPr>
        <w:t>s</w:t>
      </w:r>
      <w:r>
        <w:rPr>
          <w:rFonts w:ascii="Times New Roman" w:hAnsi="Times New Roman"/>
          <w:sz w:val="24"/>
          <w:szCs w:val="24"/>
        </w:rPr>
        <w:t xml:space="preserve"> “Alda” vadītājs J.</w:t>
      </w:r>
      <w:r w:rsidR="006726AC">
        <w:rPr>
          <w:rFonts w:ascii="Times New Roman" w:hAnsi="Times New Roman"/>
          <w:sz w:val="24"/>
          <w:szCs w:val="24"/>
        </w:rPr>
        <w:t xml:space="preserve"> </w:t>
      </w:r>
      <w:r>
        <w:rPr>
          <w:rFonts w:ascii="Times New Roman" w:hAnsi="Times New Roman"/>
          <w:sz w:val="24"/>
          <w:szCs w:val="24"/>
        </w:rPr>
        <w:t>Remess informē par Lielezera dabas takas atjaunošanas gaitu.</w:t>
      </w:r>
    </w:p>
    <w:p w14:paraId="45CC1A10" w14:textId="77777777" w:rsidR="00A654BF" w:rsidRDefault="00A654BF" w:rsidP="00A602B2">
      <w:pPr>
        <w:pStyle w:val="Sarakstarindkopa1"/>
        <w:spacing w:after="0" w:line="240" w:lineRule="auto"/>
        <w:ind w:left="0"/>
        <w:jc w:val="both"/>
        <w:rPr>
          <w:rFonts w:ascii="Times New Roman" w:hAnsi="Times New Roman"/>
          <w:sz w:val="24"/>
          <w:szCs w:val="24"/>
        </w:rPr>
      </w:pPr>
    </w:p>
    <w:p w14:paraId="5D3D5FBA" w14:textId="3D2F4C4A" w:rsidR="00C162C2" w:rsidRPr="00FB5F21" w:rsidRDefault="00AF3FA4" w:rsidP="00A535D0">
      <w:pPr>
        <w:rPr>
          <w:lang w:val="lv-LV"/>
        </w:rPr>
      </w:pPr>
      <w:r w:rsidRPr="00FB5F21">
        <w:rPr>
          <w:lang w:val="lv-LV"/>
        </w:rPr>
        <w:t>Sēdi slēdz plkst.</w:t>
      </w:r>
      <w:r w:rsidR="005635AB" w:rsidRPr="00FB5F21">
        <w:rPr>
          <w:lang w:val="lv-LV"/>
        </w:rPr>
        <w:t xml:space="preserve"> </w:t>
      </w:r>
      <w:r w:rsidR="00126C91">
        <w:rPr>
          <w:lang w:val="lv-LV"/>
        </w:rPr>
        <w:t>15:28</w:t>
      </w:r>
    </w:p>
    <w:p w14:paraId="378EF55B" w14:textId="77777777" w:rsidR="005635AB" w:rsidRDefault="005635AB" w:rsidP="00A535D0">
      <w:pPr>
        <w:rPr>
          <w:lang w:val="lv-LV"/>
        </w:rPr>
      </w:pPr>
    </w:p>
    <w:p w14:paraId="723B4FA3" w14:textId="77777777" w:rsidR="0062741D" w:rsidRDefault="0062741D" w:rsidP="00A535D0">
      <w:pPr>
        <w:rPr>
          <w:lang w:val="lv-LV"/>
        </w:rPr>
      </w:pPr>
    </w:p>
    <w:p w14:paraId="0AEB3220" w14:textId="5550A50D" w:rsidR="00474A76" w:rsidRPr="00025563" w:rsidRDefault="0037307E" w:rsidP="00A535D0">
      <w:pPr>
        <w:tabs>
          <w:tab w:val="left" w:pos="2250"/>
          <w:tab w:val="left" w:leader="underscore" w:pos="8222"/>
        </w:tabs>
        <w:rPr>
          <w:rFonts w:eastAsia="Calibri"/>
          <w:lang w:val="lv-LV"/>
        </w:rPr>
      </w:pPr>
      <w:r w:rsidRPr="00025563">
        <w:rPr>
          <w:rFonts w:eastAsia="Calibri"/>
          <w:lang w:val="lv-LV" w:bidi="lo-LA"/>
        </w:rPr>
        <w:t>Sēdes vadītājs</w:t>
      </w:r>
      <w:r w:rsidR="00852F26" w:rsidRPr="00025563">
        <w:rPr>
          <w:rFonts w:eastAsia="Calibri"/>
          <w:lang w:val="lv-LV" w:bidi="lo-LA"/>
        </w:rPr>
        <w:tab/>
      </w:r>
      <w:r w:rsidRPr="00025563">
        <w:rPr>
          <w:rFonts w:eastAsia="Calibri"/>
          <w:lang w:val="lv-LV"/>
        </w:rPr>
        <w:tab/>
      </w:r>
      <w:r w:rsidR="00793D3C">
        <w:rPr>
          <w:rFonts w:eastAsia="Calibri"/>
          <w:lang w:val="lv-LV"/>
        </w:rPr>
        <w:t xml:space="preserve">D. </w:t>
      </w:r>
      <w:proofErr w:type="spellStart"/>
      <w:r w:rsidR="00793D3C">
        <w:rPr>
          <w:rFonts w:eastAsia="Calibri"/>
          <w:lang w:val="lv-LV"/>
        </w:rPr>
        <w:t>Straubergs</w:t>
      </w:r>
      <w:proofErr w:type="spellEnd"/>
    </w:p>
    <w:p w14:paraId="0E70DF1C" w14:textId="77777777" w:rsidR="00852F26" w:rsidRDefault="00852F26" w:rsidP="00A535D0">
      <w:pPr>
        <w:rPr>
          <w:lang w:val="lv-LV"/>
        </w:rPr>
      </w:pPr>
    </w:p>
    <w:p w14:paraId="2476878F" w14:textId="77777777" w:rsidR="0062741D" w:rsidRDefault="0062741D" w:rsidP="00A535D0">
      <w:pPr>
        <w:rPr>
          <w:lang w:val="lv-LV"/>
        </w:rPr>
      </w:pPr>
    </w:p>
    <w:p w14:paraId="6B226913" w14:textId="11D8CFEC" w:rsidR="00852F26" w:rsidRPr="00025563" w:rsidRDefault="00852F26" w:rsidP="00A535D0">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Pr="00025563">
        <w:rPr>
          <w:rFonts w:eastAsia="Calibri"/>
          <w:lang w:val="lv-LV"/>
        </w:rPr>
        <w:tab/>
        <w:t>D.</w:t>
      </w:r>
      <w:r w:rsidR="00793D3C">
        <w:rPr>
          <w:rFonts w:eastAsia="Calibri"/>
          <w:lang w:val="lv-LV"/>
        </w:rPr>
        <w:t xml:space="preserve"> </w:t>
      </w:r>
      <w:r w:rsidRPr="00025563">
        <w:rPr>
          <w:rFonts w:eastAsia="Calibri"/>
          <w:lang w:val="lv-LV"/>
        </w:rPr>
        <w:t>Tauriņa</w:t>
      </w:r>
      <w:r w:rsidRPr="00025563">
        <w:rPr>
          <w:rFonts w:eastAsia="Calibri"/>
          <w:lang w:val="lv-LV"/>
        </w:rPr>
        <w:tab/>
      </w:r>
    </w:p>
    <w:sectPr w:rsidR="00852F26" w:rsidRPr="00025563" w:rsidSect="00BB7F77">
      <w:headerReference w:type="default" r:id="rId8"/>
      <w:head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98166" w14:textId="77777777" w:rsidR="0022458A" w:rsidRDefault="0022458A">
      <w:r>
        <w:separator/>
      </w:r>
    </w:p>
  </w:endnote>
  <w:endnote w:type="continuationSeparator" w:id="0">
    <w:p w14:paraId="5A659D58" w14:textId="77777777" w:rsidR="0022458A" w:rsidRDefault="0022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69EEE" w14:textId="77777777" w:rsidR="0022458A" w:rsidRDefault="0022458A">
      <w:r>
        <w:separator/>
      </w:r>
    </w:p>
  </w:footnote>
  <w:footnote w:type="continuationSeparator" w:id="0">
    <w:p w14:paraId="793DD0EA" w14:textId="77777777" w:rsidR="0022458A" w:rsidRDefault="00224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85367"/>
      <w:docPartObj>
        <w:docPartGallery w:val="Page Numbers (Top of Page)"/>
        <w:docPartUnique/>
      </w:docPartObj>
    </w:sdtPr>
    <w:sdtEndPr/>
    <w:sdtContent>
      <w:p w14:paraId="72CB102D" w14:textId="57AB380B" w:rsidR="00A654BF" w:rsidRDefault="00A654BF">
        <w:pPr>
          <w:pStyle w:val="Galvene"/>
          <w:jc w:val="center"/>
        </w:pPr>
        <w:r>
          <w:fldChar w:fldCharType="begin"/>
        </w:r>
        <w:r>
          <w:instrText>PAGE   \* MERGEFORMAT</w:instrText>
        </w:r>
        <w:r>
          <w:fldChar w:fldCharType="separate"/>
        </w:r>
        <w:r w:rsidR="002D5468" w:rsidRPr="002D5468">
          <w:rPr>
            <w:noProof/>
            <w:lang w:val="lv-LV"/>
          </w:rPr>
          <w:t>32</w:t>
        </w:r>
        <w:r>
          <w:fldChar w:fldCharType="end"/>
        </w:r>
      </w:p>
    </w:sdtContent>
  </w:sdt>
  <w:p w14:paraId="2D19500A" w14:textId="77777777" w:rsidR="00A654BF" w:rsidRDefault="00A654BF">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23B1" w14:textId="23BD1EC1" w:rsidR="00A654BF" w:rsidRDefault="00A654BF" w:rsidP="00D3383A">
    <w:pPr>
      <w:jc w:val="center"/>
      <w:rPr>
        <w:b/>
        <w:bCs/>
        <w:caps/>
        <w:noProof/>
        <w:sz w:val="28"/>
        <w:szCs w:val="28"/>
        <w:lang w:val="lv-LV" w:eastAsia="lv-LV"/>
      </w:rPr>
    </w:pPr>
    <w:r w:rsidRPr="00D3383A">
      <w:rPr>
        <w:caps/>
        <w:noProof/>
        <w:lang w:val="lv-LV" w:eastAsia="lv-LV"/>
      </w:rPr>
      <w:drawing>
        <wp:inline distT="0" distB="0" distL="0" distR="0" wp14:anchorId="29518B6F" wp14:editId="385EF971">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79CBAB0" w14:textId="77777777" w:rsidR="00A654BF" w:rsidRPr="00D3383A" w:rsidRDefault="00A654BF" w:rsidP="00D3383A">
    <w:pPr>
      <w:jc w:val="center"/>
      <w:rPr>
        <w:b/>
        <w:bCs/>
        <w:caps/>
        <w:sz w:val="28"/>
        <w:szCs w:val="28"/>
        <w:lang w:val="lv-LV" w:eastAsia="lv-LV"/>
      </w:rPr>
    </w:pPr>
    <w:r w:rsidRPr="00D3383A">
      <w:rPr>
        <w:b/>
        <w:bCs/>
        <w:caps/>
        <w:noProof/>
        <w:sz w:val="28"/>
        <w:szCs w:val="28"/>
        <w:lang w:val="lv-LV" w:eastAsia="lv-LV"/>
      </w:rPr>
      <w:t>Limbažu novada DOME</w:t>
    </w:r>
  </w:p>
  <w:p w14:paraId="52B2E973" w14:textId="77777777" w:rsidR="00A654BF" w:rsidRPr="00D3383A" w:rsidRDefault="00A654BF" w:rsidP="00D3383A">
    <w:pPr>
      <w:jc w:val="center"/>
      <w:rPr>
        <w:sz w:val="18"/>
        <w:szCs w:val="20"/>
        <w:lang w:val="lv-LV" w:eastAsia="lv-LV"/>
      </w:rPr>
    </w:pPr>
    <w:proofErr w:type="spellStart"/>
    <w:r w:rsidRPr="00D3383A">
      <w:rPr>
        <w:sz w:val="18"/>
        <w:szCs w:val="20"/>
        <w:lang w:val="lv-LV" w:eastAsia="lv-LV"/>
      </w:rPr>
      <w:t>Reģ</w:t>
    </w:r>
    <w:proofErr w:type="spellEnd"/>
    <w:r w:rsidRPr="00D3383A">
      <w:rPr>
        <w:sz w:val="18"/>
        <w:szCs w:val="20"/>
        <w:lang w:val="lv-LV" w:eastAsia="lv-LV"/>
      </w:rPr>
      <w:t xml:space="preserve">. Nr. </w:t>
    </w:r>
    <w:r w:rsidRPr="00D3383A">
      <w:rPr>
        <w:noProof/>
        <w:sz w:val="18"/>
        <w:szCs w:val="20"/>
        <w:lang w:val="lv-LV" w:eastAsia="lv-LV"/>
      </w:rPr>
      <w:t>90009114631</w:t>
    </w:r>
    <w:r w:rsidRPr="00D3383A">
      <w:rPr>
        <w:sz w:val="18"/>
        <w:szCs w:val="20"/>
        <w:lang w:val="lv-LV" w:eastAsia="lv-LV"/>
      </w:rPr>
      <w:t xml:space="preserve">; </w:t>
    </w:r>
    <w:r w:rsidRPr="00D3383A">
      <w:rPr>
        <w:noProof/>
        <w:sz w:val="18"/>
        <w:szCs w:val="20"/>
        <w:lang w:val="lv-LV" w:eastAsia="lv-LV"/>
      </w:rPr>
      <w:t>Rīgas iela 16, Limbaži, Limbažu novads LV-4001</w:t>
    </w:r>
    <w:r w:rsidRPr="00D3383A">
      <w:rPr>
        <w:sz w:val="18"/>
        <w:szCs w:val="20"/>
        <w:lang w:val="lv-LV" w:eastAsia="lv-LV"/>
      </w:rPr>
      <w:t xml:space="preserve">; </w:t>
    </w:r>
  </w:p>
  <w:p w14:paraId="34B2AFD4" w14:textId="77777777" w:rsidR="00A654BF" w:rsidRPr="00D3383A" w:rsidRDefault="00A654BF" w:rsidP="00D3383A">
    <w:pPr>
      <w:jc w:val="center"/>
      <w:rPr>
        <w:sz w:val="18"/>
        <w:szCs w:val="20"/>
        <w:lang w:val="lv-LV" w:eastAsia="lv-LV"/>
      </w:rPr>
    </w:pPr>
    <w:r w:rsidRPr="00D3383A">
      <w:rPr>
        <w:sz w:val="18"/>
        <w:szCs w:val="20"/>
        <w:lang w:val="lv-LV" w:eastAsia="lv-LV"/>
      </w:rPr>
      <w:t>E-pasts</w:t>
    </w:r>
    <w:r w:rsidRPr="00D3383A">
      <w:rPr>
        <w:iCs/>
        <w:sz w:val="18"/>
        <w:szCs w:val="20"/>
        <w:lang w:val="lv-LV" w:eastAsia="lv-LV"/>
      </w:rPr>
      <w:t xml:space="preserve"> </w:t>
    </w:r>
    <w:r w:rsidRPr="00D3383A">
      <w:rPr>
        <w:iCs/>
        <w:noProof/>
        <w:sz w:val="18"/>
        <w:szCs w:val="20"/>
        <w:lang w:val="lv-LV" w:eastAsia="lv-LV"/>
      </w:rPr>
      <w:t>pasts@limbazunovads.lv</w:t>
    </w:r>
    <w:r w:rsidRPr="00D3383A">
      <w:rPr>
        <w:iCs/>
        <w:sz w:val="18"/>
        <w:szCs w:val="20"/>
        <w:lang w:val="lv-LV" w:eastAsia="lv-LV"/>
      </w:rPr>
      <w:t>;</w:t>
    </w:r>
    <w:r w:rsidRPr="00D3383A">
      <w:rPr>
        <w:sz w:val="18"/>
        <w:szCs w:val="20"/>
        <w:lang w:val="lv-LV" w:eastAsia="lv-LV"/>
      </w:rPr>
      <w:t xml:space="preserve"> tālrunis </w:t>
    </w:r>
    <w:r w:rsidRPr="00D3383A">
      <w:rPr>
        <w:noProof/>
        <w:sz w:val="18"/>
        <w:szCs w:val="20"/>
        <w:lang w:val="lv-LV" w:eastAsia="lv-LV"/>
      </w:rPr>
      <w:t>64023003</w:t>
    </w:r>
  </w:p>
  <w:p w14:paraId="1AB53E48" w14:textId="77777777" w:rsidR="00A654BF" w:rsidRPr="00D11705" w:rsidRDefault="00A654BF">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106A66EF"/>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1A63E6B"/>
    <w:multiLevelType w:val="hybridMultilevel"/>
    <w:tmpl w:val="688C1F40"/>
    <w:lvl w:ilvl="0" w:tplc="A25C1C6E">
      <w:start w:val="1"/>
      <w:numFmt w:val="decimal"/>
      <w:lvlText w:val="%1."/>
      <w:lvlJc w:val="left"/>
      <w:pPr>
        <w:ind w:left="1080"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2DA70CE"/>
    <w:multiLevelType w:val="multilevel"/>
    <w:tmpl w:val="D336576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990" w:hanging="720"/>
      </w:pPr>
      <w:rPr>
        <w:rFonts w:ascii="Times New Roman" w:hAnsi="Times New Roman" w:cs="Times New Roman" w:hint="default"/>
        <w:sz w:val="22"/>
      </w:rPr>
    </w:lvl>
    <w:lvl w:ilvl="3">
      <w:start w:val="1"/>
      <w:numFmt w:val="decimal"/>
      <w:lvlText w:val="%1.%2.%3.%4."/>
      <w:lvlJc w:val="left"/>
      <w:pPr>
        <w:ind w:left="4125" w:hanging="720"/>
      </w:pPr>
      <w:rPr>
        <w:rFonts w:ascii="Calibri" w:hAnsi="Calibri" w:cs="DokChampa" w:hint="default"/>
        <w:sz w:val="22"/>
      </w:rPr>
    </w:lvl>
    <w:lvl w:ilvl="4">
      <w:start w:val="1"/>
      <w:numFmt w:val="decimal"/>
      <w:lvlText w:val="%1.%2.%3.%4.%5."/>
      <w:lvlJc w:val="left"/>
      <w:pPr>
        <w:ind w:left="5620" w:hanging="1080"/>
      </w:pPr>
      <w:rPr>
        <w:rFonts w:ascii="Calibri" w:hAnsi="Calibri" w:cs="DokChampa" w:hint="default"/>
        <w:sz w:val="22"/>
      </w:rPr>
    </w:lvl>
    <w:lvl w:ilvl="5">
      <w:start w:val="1"/>
      <w:numFmt w:val="decimal"/>
      <w:lvlText w:val="%1.%2.%3.%4.%5.%6."/>
      <w:lvlJc w:val="left"/>
      <w:pPr>
        <w:ind w:left="6755" w:hanging="1080"/>
      </w:pPr>
      <w:rPr>
        <w:rFonts w:ascii="Calibri" w:hAnsi="Calibri" w:cs="DokChampa" w:hint="default"/>
        <w:sz w:val="22"/>
      </w:rPr>
    </w:lvl>
    <w:lvl w:ilvl="6">
      <w:start w:val="1"/>
      <w:numFmt w:val="decimal"/>
      <w:lvlText w:val="%1.%2.%3.%4.%5.%6.%7."/>
      <w:lvlJc w:val="left"/>
      <w:pPr>
        <w:ind w:left="8250" w:hanging="1440"/>
      </w:pPr>
      <w:rPr>
        <w:rFonts w:ascii="Calibri" w:hAnsi="Calibri" w:cs="DokChampa" w:hint="default"/>
        <w:sz w:val="22"/>
      </w:rPr>
    </w:lvl>
    <w:lvl w:ilvl="7">
      <w:start w:val="1"/>
      <w:numFmt w:val="decimal"/>
      <w:lvlText w:val="%1.%2.%3.%4.%5.%6.%7.%8."/>
      <w:lvlJc w:val="left"/>
      <w:pPr>
        <w:ind w:left="9385" w:hanging="1440"/>
      </w:pPr>
      <w:rPr>
        <w:rFonts w:ascii="Calibri" w:hAnsi="Calibri" w:cs="DokChampa" w:hint="default"/>
        <w:sz w:val="22"/>
      </w:rPr>
    </w:lvl>
    <w:lvl w:ilvl="8">
      <w:start w:val="1"/>
      <w:numFmt w:val="decimal"/>
      <w:lvlText w:val="%1.%2.%3.%4.%5.%6.%7.%8.%9."/>
      <w:lvlJc w:val="left"/>
      <w:pPr>
        <w:ind w:left="10880" w:hanging="1800"/>
      </w:pPr>
      <w:rPr>
        <w:rFonts w:ascii="Calibri" w:hAnsi="Calibri" w:cs="DokChampa" w:hint="default"/>
        <w:sz w:val="22"/>
      </w:rPr>
    </w:lvl>
  </w:abstractNum>
  <w:abstractNum w:abstractNumId="5" w15:restartNumberingAfterBreak="0">
    <w:nsid w:val="1A323786"/>
    <w:multiLevelType w:val="multilevel"/>
    <w:tmpl w:val="959E612A"/>
    <w:lvl w:ilvl="0">
      <w:start w:val="1"/>
      <w:numFmt w:val="decimal"/>
      <w:lvlText w:val="%1."/>
      <w:lvlJc w:val="left"/>
      <w:pPr>
        <w:ind w:left="502" w:hanging="360"/>
      </w:pPr>
      <w:rPr>
        <w:rFonts w:eastAsiaTheme="minorHAnsi"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D7A0893"/>
    <w:multiLevelType w:val="hybridMultilevel"/>
    <w:tmpl w:val="77C2E408"/>
    <w:lvl w:ilvl="0" w:tplc="8CAC29B8">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A438C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0144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C82097"/>
    <w:multiLevelType w:val="hybridMultilevel"/>
    <w:tmpl w:val="A8D8D5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37627A49"/>
    <w:multiLevelType w:val="hybridMultilevel"/>
    <w:tmpl w:val="C164A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3DF635BC"/>
    <w:multiLevelType w:val="hybridMultilevel"/>
    <w:tmpl w:val="BB649E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933BCE"/>
    <w:multiLevelType w:val="hybridMultilevel"/>
    <w:tmpl w:val="2FA4F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024BD9"/>
    <w:multiLevelType w:val="hybridMultilevel"/>
    <w:tmpl w:val="5D5A9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E5621A"/>
    <w:multiLevelType w:val="multilevel"/>
    <w:tmpl w:val="854E88CC"/>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535656EB"/>
    <w:multiLevelType w:val="multilevel"/>
    <w:tmpl w:val="D336576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990" w:hanging="720"/>
      </w:pPr>
      <w:rPr>
        <w:rFonts w:ascii="Times New Roman" w:hAnsi="Times New Roman" w:cs="Times New Roman" w:hint="default"/>
        <w:sz w:val="22"/>
      </w:rPr>
    </w:lvl>
    <w:lvl w:ilvl="3">
      <w:start w:val="1"/>
      <w:numFmt w:val="decimal"/>
      <w:lvlText w:val="%1.%2.%3.%4."/>
      <w:lvlJc w:val="left"/>
      <w:pPr>
        <w:ind w:left="4125" w:hanging="720"/>
      </w:pPr>
      <w:rPr>
        <w:rFonts w:ascii="Calibri" w:hAnsi="Calibri" w:cs="DokChampa" w:hint="default"/>
        <w:sz w:val="22"/>
      </w:rPr>
    </w:lvl>
    <w:lvl w:ilvl="4">
      <w:start w:val="1"/>
      <w:numFmt w:val="decimal"/>
      <w:lvlText w:val="%1.%2.%3.%4.%5."/>
      <w:lvlJc w:val="left"/>
      <w:pPr>
        <w:ind w:left="5620" w:hanging="1080"/>
      </w:pPr>
      <w:rPr>
        <w:rFonts w:ascii="Calibri" w:hAnsi="Calibri" w:cs="DokChampa" w:hint="default"/>
        <w:sz w:val="22"/>
      </w:rPr>
    </w:lvl>
    <w:lvl w:ilvl="5">
      <w:start w:val="1"/>
      <w:numFmt w:val="decimal"/>
      <w:lvlText w:val="%1.%2.%3.%4.%5.%6."/>
      <w:lvlJc w:val="left"/>
      <w:pPr>
        <w:ind w:left="6755" w:hanging="1080"/>
      </w:pPr>
      <w:rPr>
        <w:rFonts w:ascii="Calibri" w:hAnsi="Calibri" w:cs="DokChampa" w:hint="default"/>
        <w:sz w:val="22"/>
      </w:rPr>
    </w:lvl>
    <w:lvl w:ilvl="6">
      <w:start w:val="1"/>
      <w:numFmt w:val="decimal"/>
      <w:lvlText w:val="%1.%2.%3.%4.%5.%6.%7."/>
      <w:lvlJc w:val="left"/>
      <w:pPr>
        <w:ind w:left="8250" w:hanging="1440"/>
      </w:pPr>
      <w:rPr>
        <w:rFonts w:ascii="Calibri" w:hAnsi="Calibri" w:cs="DokChampa" w:hint="default"/>
        <w:sz w:val="22"/>
      </w:rPr>
    </w:lvl>
    <w:lvl w:ilvl="7">
      <w:start w:val="1"/>
      <w:numFmt w:val="decimal"/>
      <w:lvlText w:val="%1.%2.%3.%4.%5.%6.%7.%8."/>
      <w:lvlJc w:val="left"/>
      <w:pPr>
        <w:ind w:left="9385" w:hanging="1440"/>
      </w:pPr>
      <w:rPr>
        <w:rFonts w:ascii="Calibri" w:hAnsi="Calibri" w:cs="DokChampa" w:hint="default"/>
        <w:sz w:val="22"/>
      </w:rPr>
    </w:lvl>
    <w:lvl w:ilvl="8">
      <w:start w:val="1"/>
      <w:numFmt w:val="decimal"/>
      <w:lvlText w:val="%1.%2.%3.%4.%5.%6.%7.%8.%9."/>
      <w:lvlJc w:val="left"/>
      <w:pPr>
        <w:ind w:left="10880" w:hanging="1800"/>
      </w:pPr>
      <w:rPr>
        <w:rFonts w:ascii="Calibri" w:hAnsi="Calibri" w:cs="DokChampa" w:hint="default"/>
        <w:sz w:val="22"/>
      </w:rPr>
    </w:lvl>
  </w:abstractNum>
  <w:abstractNum w:abstractNumId="19" w15:restartNumberingAfterBreak="0">
    <w:nsid w:val="54F33A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295D3A"/>
    <w:multiLevelType w:val="hybridMultilevel"/>
    <w:tmpl w:val="6EEA641A"/>
    <w:lvl w:ilvl="0" w:tplc="0409000F">
      <w:start w:val="1"/>
      <w:numFmt w:val="decimal"/>
      <w:lvlText w:val="%1."/>
      <w:lvlJc w:val="left"/>
      <w:pPr>
        <w:tabs>
          <w:tab w:val="num" w:pos="360"/>
        </w:tabs>
        <w:ind w:left="360"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1" w15:restartNumberingAfterBreak="0">
    <w:nsid w:val="55C93E65"/>
    <w:multiLevelType w:val="multilevel"/>
    <w:tmpl w:val="BA96A0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7B17C9F"/>
    <w:multiLevelType w:val="hybridMultilevel"/>
    <w:tmpl w:val="C164A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E800D00"/>
    <w:multiLevelType w:val="hybridMultilevel"/>
    <w:tmpl w:val="6EEA641A"/>
    <w:lvl w:ilvl="0" w:tplc="0409000F">
      <w:start w:val="1"/>
      <w:numFmt w:val="decimal"/>
      <w:lvlText w:val="%1."/>
      <w:lvlJc w:val="left"/>
      <w:pPr>
        <w:tabs>
          <w:tab w:val="num" w:pos="360"/>
        </w:tabs>
        <w:ind w:left="360"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4" w15:restartNumberingAfterBreak="0">
    <w:nsid w:val="5EFA7A21"/>
    <w:multiLevelType w:val="multilevel"/>
    <w:tmpl w:val="8854892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0510EB"/>
    <w:multiLevelType w:val="multilevel"/>
    <w:tmpl w:val="8F9278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6D24575"/>
    <w:multiLevelType w:val="multilevel"/>
    <w:tmpl w:val="B97E9E84"/>
    <w:lvl w:ilvl="0">
      <w:start w:val="1"/>
      <w:numFmt w:val="decimal"/>
      <w:lvlText w:val="%1."/>
      <w:lvlJc w:val="left"/>
      <w:pPr>
        <w:ind w:left="720" w:hanging="360"/>
      </w:pPr>
    </w:lvl>
    <w:lvl w:ilvl="1">
      <w:start w:val="1"/>
      <w:numFmt w:val="decimal"/>
      <w:isLgl/>
      <w:lvlText w:val="%1.%2."/>
      <w:lvlJc w:val="left"/>
      <w:pPr>
        <w:ind w:left="785" w:hanging="360"/>
      </w:pPr>
      <w:rPr>
        <w:rFonts w:eastAsia="Arial Unicode MS" w:hint="default"/>
      </w:rPr>
    </w:lvl>
    <w:lvl w:ilvl="2">
      <w:start w:val="1"/>
      <w:numFmt w:val="decimal"/>
      <w:isLgl/>
      <w:lvlText w:val="%1.%2.%3."/>
      <w:lvlJc w:val="left"/>
      <w:pPr>
        <w:ind w:left="1800" w:hanging="720"/>
      </w:pPr>
      <w:rPr>
        <w:rFonts w:eastAsia="Arial Unicode MS" w:hint="default"/>
      </w:rPr>
    </w:lvl>
    <w:lvl w:ilvl="3">
      <w:start w:val="1"/>
      <w:numFmt w:val="decimal"/>
      <w:isLgl/>
      <w:lvlText w:val="%1.%2.%3.%4."/>
      <w:lvlJc w:val="left"/>
      <w:pPr>
        <w:ind w:left="2160" w:hanging="720"/>
      </w:pPr>
      <w:rPr>
        <w:rFonts w:eastAsia="Arial Unicode MS" w:hint="default"/>
      </w:rPr>
    </w:lvl>
    <w:lvl w:ilvl="4">
      <w:start w:val="1"/>
      <w:numFmt w:val="decimal"/>
      <w:isLgl/>
      <w:lvlText w:val="%1.%2.%3.%4.%5."/>
      <w:lvlJc w:val="left"/>
      <w:pPr>
        <w:ind w:left="2880" w:hanging="1080"/>
      </w:pPr>
      <w:rPr>
        <w:rFonts w:eastAsia="Arial Unicode MS" w:hint="default"/>
      </w:rPr>
    </w:lvl>
    <w:lvl w:ilvl="5">
      <w:start w:val="1"/>
      <w:numFmt w:val="decimal"/>
      <w:isLgl/>
      <w:lvlText w:val="%1.%2.%3.%4.%5.%6."/>
      <w:lvlJc w:val="left"/>
      <w:pPr>
        <w:ind w:left="3240" w:hanging="1080"/>
      </w:pPr>
      <w:rPr>
        <w:rFonts w:eastAsia="Arial Unicode MS" w:hint="default"/>
      </w:rPr>
    </w:lvl>
    <w:lvl w:ilvl="6">
      <w:start w:val="1"/>
      <w:numFmt w:val="decimal"/>
      <w:isLgl/>
      <w:lvlText w:val="%1.%2.%3.%4.%5.%6.%7."/>
      <w:lvlJc w:val="left"/>
      <w:pPr>
        <w:ind w:left="3960" w:hanging="1440"/>
      </w:pPr>
      <w:rPr>
        <w:rFonts w:eastAsia="Arial Unicode MS" w:hint="default"/>
      </w:rPr>
    </w:lvl>
    <w:lvl w:ilvl="7">
      <w:start w:val="1"/>
      <w:numFmt w:val="decimal"/>
      <w:isLgl/>
      <w:lvlText w:val="%1.%2.%3.%4.%5.%6.%7.%8."/>
      <w:lvlJc w:val="left"/>
      <w:pPr>
        <w:ind w:left="4320" w:hanging="1440"/>
      </w:pPr>
      <w:rPr>
        <w:rFonts w:eastAsia="Arial Unicode MS" w:hint="default"/>
      </w:rPr>
    </w:lvl>
    <w:lvl w:ilvl="8">
      <w:start w:val="1"/>
      <w:numFmt w:val="decimal"/>
      <w:isLgl/>
      <w:lvlText w:val="%1.%2.%3.%4.%5.%6.%7.%8.%9."/>
      <w:lvlJc w:val="left"/>
      <w:pPr>
        <w:ind w:left="5040" w:hanging="1800"/>
      </w:pPr>
      <w:rPr>
        <w:rFonts w:eastAsia="Arial Unicode MS" w:hint="default"/>
      </w:rPr>
    </w:lvl>
  </w:abstractNum>
  <w:abstractNum w:abstractNumId="27" w15:restartNumberingAfterBreak="0">
    <w:nsid w:val="670B5950"/>
    <w:multiLevelType w:val="hybridMultilevel"/>
    <w:tmpl w:val="C61E22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8AF5571"/>
    <w:multiLevelType w:val="hybridMultilevel"/>
    <w:tmpl w:val="C2BA056C"/>
    <w:lvl w:ilvl="0" w:tplc="9E9063A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6AF22706"/>
    <w:multiLevelType w:val="hybridMultilevel"/>
    <w:tmpl w:val="7EBA4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38234E"/>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B9576A5"/>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8DF4D0A"/>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9A62576"/>
    <w:multiLevelType w:val="multilevel"/>
    <w:tmpl w:val="B97E9E84"/>
    <w:lvl w:ilvl="0">
      <w:start w:val="1"/>
      <w:numFmt w:val="decimal"/>
      <w:lvlText w:val="%1."/>
      <w:lvlJc w:val="left"/>
      <w:pPr>
        <w:ind w:left="720" w:hanging="360"/>
      </w:pPr>
    </w:lvl>
    <w:lvl w:ilvl="1">
      <w:start w:val="1"/>
      <w:numFmt w:val="decimal"/>
      <w:isLgl/>
      <w:lvlText w:val="%1.%2."/>
      <w:lvlJc w:val="left"/>
      <w:pPr>
        <w:ind w:left="1070" w:hanging="360"/>
      </w:pPr>
      <w:rPr>
        <w:rFonts w:eastAsia="Arial Unicode MS" w:hint="default"/>
      </w:rPr>
    </w:lvl>
    <w:lvl w:ilvl="2">
      <w:start w:val="1"/>
      <w:numFmt w:val="decimal"/>
      <w:isLgl/>
      <w:lvlText w:val="%1.%2.%3."/>
      <w:lvlJc w:val="left"/>
      <w:pPr>
        <w:ind w:left="1800" w:hanging="720"/>
      </w:pPr>
      <w:rPr>
        <w:rFonts w:eastAsia="Arial Unicode MS" w:hint="default"/>
      </w:rPr>
    </w:lvl>
    <w:lvl w:ilvl="3">
      <w:start w:val="1"/>
      <w:numFmt w:val="decimal"/>
      <w:isLgl/>
      <w:lvlText w:val="%1.%2.%3.%4."/>
      <w:lvlJc w:val="left"/>
      <w:pPr>
        <w:ind w:left="2160" w:hanging="720"/>
      </w:pPr>
      <w:rPr>
        <w:rFonts w:eastAsia="Arial Unicode MS" w:hint="default"/>
      </w:rPr>
    </w:lvl>
    <w:lvl w:ilvl="4">
      <w:start w:val="1"/>
      <w:numFmt w:val="decimal"/>
      <w:isLgl/>
      <w:lvlText w:val="%1.%2.%3.%4.%5."/>
      <w:lvlJc w:val="left"/>
      <w:pPr>
        <w:ind w:left="2880" w:hanging="1080"/>
      </w:pPr>
      <w:rPr>
        <w:rFonts w:eastAsia="Arial Unicode MS" w:hint="default"/>
      </w:rPr>
    </w:lvl>
    <w:lvl w:ilvl="5">
      <w:start w:val="1"/>
      <w:numFmt w:val="decimal"/>
      <w:isLgl/>
      <w:lvlText w:val="%1.%2.%3.%4.%5.%6."/>
      <w:lvlJc w:val="left"/>
      <w:pPr>
        <w:ind w:left="3240" w:hanging="1080"/>
      </w:pPr>
      <w:rPr>
        <w:rFonts w:eastAsia="Arial Unicode MS" w:hint="default"/>
      </w:rPr>
    </w:lvl>
    <w:lvl w:ilvl="6">
      <w:start w:val="1"/>
      <w:numFmt w:val="decimal"/>
      <w:isLgl/>
      <w:lvlText w:val="%1.%2.%3.%4.%5.%6.%7."/>
      <w:lvlJc w:val="left"/>
      <w:pPr>
        <w:ind w:left="3960" w:hanging="1440"/>
      </w:pPr>
      <w:rPr>
        <w:rFonts w:eastAsia="Arial Unicode MS" w:hint="default"/>
      </w:rPr>
    </w:lvl>
    <w:lvl w:ilvl="7">
      <w:start w:val="1"/>
      <w:numFmt w:val="decimal"/>
      <w:isLgl/>
      <w:lvlText w:val="%1.%2.%3.%4.%5.%6.%7.%8."/>
      <w:lvlJc w:val="left"/>
      <w:pPr>
        <w:ind w:left="4320" w:hanging="1440"/>
      </w:pPr>
      <w:rPr>
        <w:rFonts w:eastAsia="Arial Unicode MS" w:hint="default"/>
      </w:rPr>
    </w:lvl>
    <w:lvl w:ilvl="8">
      <w:start w:val="1"/>
      <w:numFmt w:val="decimal"/>
      <w:isLgl/>
      <w:lvlText w:val="%1.%2.%3.%4.%5.%6.%7.%8.%9."/>
      <w:lvlJc w:val="left"/>
      <w:pPr>
        <w:ind w:left="5040" w:hanging="1800"/>
      </w:pPr>
      <w:rPr>
        <w:rFonts w:eastAsia="Arial Unicode MS" w:hint="default"/>
      </w:rPr>
    </w:lvl>
  </w:abstractNum>
  <w:num w:numId="1">
    <w:abstractNumId w:val="12"/>
  </w:num>
  <w:num w:numId="2">
    <w:abstractNumId w:val="22"/>
  </w:num>
  <w:num w:numId="3">
    <w:abstractNumId w:val="29"/>
  </w:num>
  <w:num w:numId="4">
    <w:abstractNumId w:val="15"/>
  </w:num>
  <w:num w:numId="5">
    <w:abstractNumId w:val="6"/>
  </w:num>
  <w:num w:numId="6">
    <w:abstractNumId w:val="11"/>
  </w:num>
  <w:num w:numId="7">
    <w:abstractNumId w:val="5"/>
  </w:num>
  <w:num w:numId="8">
    <w:abstractNumId w:val="25"/>
  </w:num>
  <w:num w:numId="9">
    <w:abstractNumId w:val="28"/>
  </w:num>
  <w:num w:numId="10">
    <w:abstractNumId w:val="26"/>
  </w:num>
  <w:num w:numId="11">
    <w:abstractNumId w:val="24"/>
  </w:num>
  <w:num w:numId="12">
    <w:abstractNumId w:val="9"/>
  </w:num>
  <w:num w:numId="13">
    <w:abstractNumId w:val="14"/>
  </w:num>
  <w:num w:numId="14">
    <w:abstractNumId w:val="8"/>
  </w:num>
  <w:num w:numId="15">
    <w:abstractNumId w:val="27"/>
  </w:num>
  <w:num w:numId="16">
    <w:abstractNumId w:val="16"/>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3"/>
  </w:num>
  <w:num w:numId="21">
    <w:abstractNumId w:val="4"/>
  </w:num>
  <w:num w:numId="22">
    <w:abstractNumId w:val="18"/>
  </w:num>
  <w:num w:numId="23">
    <w:abstractNumId w:val="21"/>
  </w:num>
  <w:num w:numId="24">
    <w:abstractNumId w:val="3"/>
  </w:num>
  <w:num w:numId="25">
    <w:abstractNumId w:val="19"/>
  </w:num>
  <w:num w:numId="26">
    <w:abstractNumId w:val="10"/>
  </w:num>
  <w:num w:numId="27">
    <w:abstractNumId w:val="30"/>
  </w:num>
  <w:num w:numId="28">
    <w:abstractNumId w:val="32"/>
  </w:num>
  <w:num w:numId="29">
    <w:abstractNumId w:val="13"/>
  </w:num>
  <w:num w:numId="30">
    <w:abstractNumId w:val="17"/>
  </w:num>
  <w:num w:numId="31">
    <w:abstractNumId w:val="20"/>
  </w:num>
  <w:num w:numId="32">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B02"/>
    <w:rsid w:val="00007124"/>
    <w:rsid w:val="00010364"/>
    <w:rsid w:val="000103D3"/>
    <w:rsid w:val="00010987"/>
    <w:rsid w:val="00010F21"/>
    <w:rsid w:val="00010F52"/>
    <w:rsid w:val="00012B4E"/>
    <w:rsid w:val="0001309F"/>
    <w:rsid w:val="000130BD"/>
    <w:rsid w:val="00015475"/>
    <w:rsid w:val="0001749A"/>
    <w:rsid w:val="000226C4"/>
    <w:rsid w:val="0002407D"/>
    <w:rsid w:val="0002463B"/>
    <w:rsid w:val="00025563"/>
    <w:rsid w:val="00026286"/>
    <w:rsid w:val="00027081"/>
    <w:rsid w:val="000314C7"/>
    <w:rsid w:val="0003189B"/>
    <w:rsid w:val="00035D0C"/>
    <w:rsid w:val="000412DC"/>
    <w:rsid w:val="000429CD"/>
    <w:rsid w:val="00042FE5"/>
    <w:rsid w:val="00045648"/>
    <w:rsid w:val="00047ABA"/>
    <w:rsid w:val="000509C6"/>
    <w:rsid w:val="000548ED"/>
    <w:rsid w:val="000559BB"/>
    <w:rsid w:val="00055B1B"/>
    <w:rsid w:val="0005746B"/>
    <w:rsid w:val="00060678"/>
    <w:rsid w:val="00061611"/>
    <w:rsid w:val="000622CA"/>
    <w:rsid w:val="00063CF0"/>
    <w:rsid w:val="000647C9"/>
    <w:rsid w:val="00064A47"/>
    <w:rsid w:val="00065D97"/>
    <w:rsid w:val="000667E8"/>
    <w:rsid w:val="0006717D"/>
    <w:rsid w:val="000675D3"/>
    <w:rsid w:val="00067E4A"/>
    <w:rsid w:val="00070004"/>
    <w:rsid w:val="000744E4"/>
    <w:rsid w:val="00077FAE"/>
    <w:rsid w:val="00083F6B"/>
    <w:rsid w:val="0008414D"/>
    <w:rsid w:val="0008453D"/>
    <w:rsid w:val="00084ADC"/>
    <w:rsid w:val="00084F2B"/>
    <w:rsid w:val="0008519C"/>
    <w:rsid w:val="000876B7"/>
    <w:rsid w:val="00090F1B"/>
    <w:rsid w:val="0009203D"/>
    <w:rsid w:val="00092C29"/>
    <w:rsid w:val="00097BC6"/>
    <w:rsid w:val="000A006A"/>
    <w:rsid w:val="000A0A35"/>
    <w:rsid w:val="000A1508"/>
    <w:rsid w:val="000A3159"/>
    <w:rsid w:val="000A524A"/>
    <w:rsid w:val="000A5A47"/>
    <w:rsid w:val="000A6F78"/>
    <w:rsid w:val="000A779D"/>
    <w:rsid w:val="000B0CEE"/>
    <w:rsid w:val="000B0F35"/>
    <w:rsid w:val="000B4E4F"/>
    <w:rsid w:val="000B50E1"/>
    <w:rsid w:val="000B7D2A"/>
    <w:rsid w:val="000C03D4"/>
    <w:rsid w:val="000C08F6"/>
    <w:rsid w:val="000C314D"/>
    <w:rsid w:val="000C31FC"/>
    <w:rsid w:val="000C32F1"/>
    <w:rsid w:val="000C43E8"/>
    <w:rsid w:val="000C4AFE"/>
    <w:rsid w:val="000C54B7"/>
    <w:rsid w:val="000C629D"/>
    <w:rsid w:val="000D2E94"/>
    <w:rsid w:val="000D387D"/>
    <w:rsid w:val="000D52B4"/>
    <w:rsid w:val="000D57D4"/>
    <w:rsid w:val="000D5BBB"/>
    <w:rsid w:val="000D5F2D"/>
    <w:rsid w:val="000D607E"/>
    <w:rsid w:val="000D67D2"/>
    <w:rsid w:val="000D7AA0"/>
    <w:rsid w:val="000E01B1"/>
    <w:rsid w:val="000E08B2"/>
    <w:rsid w:val="000E0C7D"/>
    <w:rsid w:val="000E3E92"/>
    <w:rsid w:val="000E42D6"/>
    <w:rsid w:val="000E4724"/>
    <w:rsid w:val="000E5AF1"/>
    <w:rsid w:val="000E6E06"/>
    <w:rsid w:val="000E78A0"/>
    <w:rsid w:val="000F2FFB"/>
    <w:rsid w:val="000F39C2"/>
    <w:rsid w:val="000F426B"/>
    <w:rsid w:val="000F5042"/>
    <w:rsid w:val="0010116E"/>
    <w:rsid w:val="0010199E"/>
    <w:rsid w:val="001052E8"/>
    <w:rsid w:val="001075F8"/>
    <w:rsid w:val="00111892"/>
    <w:rsid w:val="00115146"/>
    <w:rsid w:val="00115AA3"/>
    <w:rsid w:val="00116203"/>
    <w:rsid w:val="00117A59"/>
    <w:rsid w:val="001219A7"/>
    <w:rsid w:val="00121E0C"/>
    <w:rsid w:val="001229E8"/>
    <w:rsid w:val="00123414"/>
    <w:rsid w:val="001237AC"/>
    <w:rsid w:val="00124034"/>
    <w:rsid w:val="001268AA"/>
    <w:rsid w:val="00126C91"/>
    <w:rsid w:val="00126F1E"/>
    <w:rsid w:val="0013174D"/>
    <w:rsid w:val="00131A10"/>
    <w:rsid w:val="00132652"/>
    <w:rsid w:val="00132EEF"/>
    <w:rsid w:val="00134D04"/>
    <w:rsid w:val="001354A8"/>
    <w:rsid w:val="0013552A"/>
    <w:rsid w:val="00135D20"/>
    <w:rsid w:val="00135FB2"/>
    <w:rsid w:val="001360FF"/>
    <w:rsid w:val="00143EF8"/>
    <w:rsid w:val="00150117"/>
    <w:rsid w:val="00151951"/>
    <w:rsid w:val="00152D26"/>
    <w:rsid w:val="0015344E"/>
    <w:rsid w:val="00153EA2"/>
    <w:rsid w:val="00153FCA"/>
    <w:rsid w:val="00154446"/>
    <w:rsid w:val="00154BB8"/>
    <w:rsid w:val="00155E52"/>
    <w:rsid w:val="00156B84"/>
    <w:rsid w:val="0016006C"/>
    <w:rsid w:val="001602F9"/>
    <w:rsid w:val="00160AF2"/>
    <w:rsid w:val="00161050"/>
    <w:rsid w:val="001611EC"/>
    <w:rsid w:val="001635E9"/>
    <w:rsid w:val="00165D4D"/>
    <w:rsid w:val="00171B32"/>
    <w:rsid w:val="00173350"/>
    <w:rsid w:val="00174207"/>
    <w:rsid w:val="00176751"/>
    <w:rsid w:val="0017782F"/>
    <w:rsid w:val="00180580"/>
    <w:rsid w:val="00180FB7"/>
    <w:rsid w:val="001821A5"/>
    <w:rsid w:val="00183457"/>
    <w:rsid w:val="00184134"/>
    <w:rsid w:val="001869D9"/>
    <w:rsid w:val="00186B39"/>
    <w:rsid w:val="001874E3"/>
    <w:rsid w:val="00190276"/>
    <w:rsid w:val="001912E9"/>
    <w:rsid w:val="001923A9"/>
    <w:rsid w:val="0019359D"/>
    <w:rsid w:val="00193667"/>
    <w:rsid w:val="00196B62"/>
    <w:rsid w:val="001A1B13"/>
    <w:rsid w:val="001A21CD"/>
    <w:rsid w:val="001A5220"/>
    <w:rsid w:val="001A5F67"/>
    <w:rsid w:val="001A677D"/>
    <w:rsid w:val="001A73B1"/>
    <w:rsid w:val="001B17CD"/>
    <w:rsid w:val="001B2FE6"/>
    <w:rsid w:val="001B4B9D"/>
    <w:rsid w:val="001C020B"/>
    <w:rsid w:val="001C0E8E"/>
    <w:rsid w:val="001C20B8"/>
    <w:rsid w:val="001C329F"/>
    <w:rsid w:val="001C3EAE"/>
    <w:rsid w:val="001D1014"/>
    <w:rsid w:val="001D213B"/>
    <w:rsid w:val="001D2895"/>
    <w:rsid w:val="001D311D"/>
    <w:rsid w:val="001D3E14"/>
    <w:rsid w:val="001D50C8"/>
    <w:rsid w:val="001D692A"/>
    <w:rsid w:val="001D706E"/>
    <w:rsid w:val="001E1953"/>
    <w:rsid w:val="001E666A"/>
    <w:rsid w:val="001E7A74"/>
    <w:rsid w:val="001F22F1"/>
    <w:rsid w:val="001F3841"/>
    <w:rsid w:val="001F57E1"/>
    <w:rsid w:val="001F5D04"/>
    <w:rsid w:val="001F60F7"/>
    <w:rsid w:val="001F6202"/>
    <w:rsid w:val="001F7EC6"/>
    <w:rsid w:val="00200FEA"/>
    <w:rsid w:val="00201307"/>
    <w:rsid w:val="002014D1"/>
    <w:rsid w:val="002027E7"/>
    <w:rsid w:val="00202A77"/>
    <w:rsid w:val="00202B59"/>
    <w:rsid w:val="00204A82"/>
    <w:rsid w:val="002054EC"/>
    <w:rsid w:val="002068CD"/>
    <w:rsid w:val="00207F73"/>
    <w:rsid w:val="00210184"/>
    <w:rsid w:val="002131BB"/>
    <w:rsid w:val="002148E1"/>
    <w:rsid w:val="00217936"/>
    <w:rsid w:val="00220056"/>
    <w:rsid w:val="00221D85"/>
    <w:rsid w:val="0022267E"/>
    <w:rsid w:val="002234EA"/>
    <w:rsid w:val="0022458A"/>
    <w:rsid w:val="002263C9"/>
    <w:rsid w:val="00226B14"/>
    <w:rsid w:val="002270E0"/>
    <w:rsid w:val="00230B93"/>
    <w:rsid w:val="00232873"/>
    <w:rsid w:val="00232A2E"/>
    <w:rsid w:val="00234A02"/>
    <w:rsid w:val="00234F23"/>
    <w:rsid w:val="00236ED2"/>
    <w:rsid w:val="00236F19"/>
    <w:rsid w:val="002374C7"/>
    <w:rsid w:val="0023750E"/>
    <w:rsid w:val="002375B0"/>
    <w:rsid w:val="0024052C"/>
    <w:rsid w:val="00240683"/>
    <w:rsid w:val="0024140E"/>
    <w:rsid w:val="002431E4"/>
    <w:rsid w:val="00243403"/>
    <w:rsid w:val="00243496"/>
    <w:rsid w:val="0025109D"/>
    <w:rsid w:val="00251E2F"/>
    <w:rsid w:val="00252989"/>
    <w:rsid w:val="0025493A"/>
    <w:rsid w:val="00257059"/>
    <w:rsid w:val="00257233"/>
    <w:rsid w:val="00261397"/>
    <w:rsid w:val="00261B88"/>
    <w:rsid w:val="002624CB"/>
    <w:rsid w:val="00265094"/>
    <w:rsid w:val="0026763C"/>
    <w:rsid w:val="00271609"/>
    <w:rsid w:val="002728CE"/>
    <w:rsid w:val="00272DE8"/>
    <w:rsid w:val="00273B33"/>
    <w:rsid w:val="00274199"/>
    <w:rsid w:val="0027474D"/>
    <w:rsid w:val="002810C9"/>
    <w:rsid w:val="00282031"/>
    <w:rsid w:val="002845AB"/>
    <w:rsid w:val="002856F2"/>
    <w:rsid w:val="002857FB"/>
    <w:rsid w:val="00285FE3"/>
    <w:rsid w:val="00286232"/>
    <w:rsid w:val="002906F5"/>
    <w:rsid w:val="002918E1"/>
    <w:rsid w:val="00292503"/>
    <w:rsid w:val="00292ACB"/>
    <w:rsid w:val="002947E5"/>
    <w:rsid w:val="00295545"/>
    <w:rsid w:val="00295AEE"/>
    <w:rsid w:val="0029609D"/>
    <w:rsid w:val="00296F68"/>
    <w:rsid w:val="002A27E6"/>
    <w:rsid w:val="002A2F2F"/>
    <w:rsid w:val="002A49D4"/>
    <w:rsid w:val="002A6E5C"/>
    <w:rsid w:val="002A6FC9"/>
    <w:rsid w:val="002A7C65"/>
    <w:rsid w:val="002B0163"/>
    <w:rsid w:val="002B51BA"/>
    <w:rsid w:val="002B544D"/>
    <w:rsid w:val="002B58C4"/>
    <w:rsid w:val="002B66E6"/>
    <w:rsid w:val="002B6E79"/>
    <w:rsid w:val="002C0DBA"/>
    <w:rsid w:val="002C2D6C"/>
    <w:rsid w:val="002C2DA4"/>
    <w:rsid w:val="002C3E24"/>
    <w:rsid w:val="002C424B"/>
    <w:rsid w:val="002C4C4C"/>
    <w:rsid w:val="002C7D86"/>
    <w:rsid w:val="002D10D6"/>
    <w:rsid w:val="002D4B30"/>
    <w:rsid w:val="002D5468"/>
    <w:rsid w:val="002D7C32"/>
    <w:rsid w:val="002E05EB"/>
    <w:rsid w:val="002E1D16"/>
    <w:rsid w:val="002E2738"/>
    <w:rsid w:val="002E5171"/>
    <w:rsid w:val="002F048D"/>
    <w:rsid w:val="002F37F0"/>
    <w:rsid w:val="002F3A4F"/>
    <w:rsid w:val="002F574C"/>
    <w:rsid w:val="002F5DE8"/>
    <w:rsid w:val="00304D7E"/>
    <w:rsid w:val="0030588E"/>
    <w:rsid w:val="00305B43"/>
    <w:rsid w:val="00306B05"/>
    <w:rsid w:val="00306ECF"/>
    <w:rsid w:val="00307FBB"/>
    <w:rsid w:val="00313EF9"/>
    <w:rsid w:val="00315298"/>
    <w:rsid w:val="00315AE3"/>
    <w:rsid w:val="00315FD8"/>
    <w:rsid w:val="0031611F"/>
    <w:rsid w:val="003166D0"/>
    <w:rsid w:val="00317515"/>
    <w:rsid w:val="0031765E"/>
    <w:rsid w:val="00321B76"/>
    <w:rsid w:val="00321FB6"/>
    <w:rsid w:val="00324715"/>
    <w:rsid w:val="00326B15"/>
    <w:rsid w:val="00326BF0"/>
    <w:rsid w:val="003274DA"/>
    <w:rsid w:val="00332301"/>
    <w:rsid w:val="003329CF"/>
    <w:rsid w:val="003336A7"/>
    <w:rsid w:val="00333FC5"/>
    <w:rsid w:val="0033412C"/>
    <w:rsid w:val="00334A77"/>
    <w:rsid w:val="00336CA2"/>
    <w:rsid w:val="003373A6"/>
    <w:rsid w:val="00345BE0"/>
    <w:rsid w:val="003466D9"/>
    <w:rsid w:val="003475BF"/>
    <w:rsid w:val="00347FF8"/>
    <w:rsid w:val="003519EB"/>
    <w:rsid w:val="00351FD8"/>
    <w:rsid w:val="00352E6C"/>
    <w:rsid w:val="00353176"/>
    <w:rsid w:val="00355A6E"/>
    <w:rsid w:val="003564B1"/>
    <w:rsid w:val="0036160C"/>
    <w:rsid w:val="00362116"/>
    <w:rsid w:val="00364574"/>
    <w:rsid w:val="00365EFC"/>
    <w:rsid w:val="00366331"/>
    <w:rsid w:val="003667EA"/>
    <w:rsid w:val="00367F26"/>
    <w:rsid w:val="00370493"/>
    <w:rsid w:val="003716B0"/>
    <w:rsid w:val="003718BA"/>
    <w:rsid w:val="00371D96"/>
    <w:rsid w:val="003726AC"/>
    <w:rsid w:val="0037307E"/>
    <w:rsid w:val="0037371E"/>
    <w:rsid w:val="0037618A"/>
    <w:rsid w:val="0038183E"/>
    <w:rsid w:val="00383DAA"/>
    <w:rsid w:val="00384DD9"/>
    <w:rsid w:val="00387836"/>
    <w:rsid w:val="0039112A"/>
    <w:rsid w:val="00391988"/>
    <w:rsid w:val="003943EA"/>
    <w:rsid w:val="0039509E"/>
    <w:rsid w:val="0039572E"/>
    <w:rsid w:val="00396952"/>
    <w:rsid w:val="00396A35"/>
    <w:rsid w:val="0039757B"/>
    <w:rsid w:val="003A2F57"/>
    <w:rsid w:val="003A381C"/>
    <w:rsid w:val="003A514C"/>
    <w:rsid w:val="003A6729"/>
    <w:rsid w:val="003A67FF"/>
    <w:rsid w:val="003A7A4E"/>
    <w:rsid w:val="003B0DA1"/>
    <w:rsid w:val="003B2FFF"/>
    <w:rsid w:val="003B5C8E"/>
    <w:rsid w:val="003B75F0"/>
    <w:rsid w:val="003C0784"/>
    <w:rsid w:val="003C0CE6"/>
    <w:rsid w:val="003C1056"/>
    <w:rsid w:val="003C1A26"/>
    <w:rsid w:val="003C42A9"/>
    <w:rsid w:val="003C47FE"/>
    <w:rsid w:val="003C492E"/>
    <w:rsid w:val="003C549C"/>
    <w:rsid w:val="003D10DC"/>
    <w:rsid w:val="003D4509"/>
    <w:rsid w:val="003D5735"/>
    <w:rsid w:val="003D638E"/>
    <w:rsid w:val="003D6D6C"/>
    <w:rsid w:val="003E39A0"/>
    <w:rsid w:val="003E4B0D"/>
    <w:rsid w:val="003F0D02"/>
    <w:rsid w:val="003F1E45"/>
    <w:rsid w:val="003F22DA"/>
    <w:rsid w:val="0040137D"/>
    <w:rsid w:val="00401EC5"/>
    <w:rsid w:val="004038C0"/>
    <w:rsid w:val="004045B2"/>
    <w:rsid w:val="00404ABA"/>
    <w:rsid w:val="00406C74"/>
    <w:rsid w:val="004105BF"/>
    <w:rsid w:val="00411EDA"/>
    <w:rsid w:val="00412221"/>
    <w:rsid w:val="004124B1"/>
    <w:rsid w:val="0041273E"/>
    <w:rsid w:val="00415BAF"/>
    <w:rsid w:val="004174A6"/>
    <w:rsid w:val="00420434"/>
    <w:rsid w:val="00420617"/>
    <w:rsid w:val="00422458"/>
    <w:rsid w:val="00425E50"/>
    <w:rsid w:val="00430833"/>
    <w:rsid w:val="004309EF"/>
    <w:rsid w:val="00431058"/>
    <w:rsid w:val="0043174D"/>
    <w:rsid w:val="00432010"/>
    <w:rsid w:val="00432A0F"/>
    <w:rsid w:val="00432D99"/>
    <w:rsid w:val="00435ABD"/>
    <w:rsid w:val="00435AE0"/>
    <w:rsid w:val="00436580"/>
    <w:rsid w:val="00437C7B"/>
    <w:rsid w:val="00443A4E"/>
    <w:rsid w:val="00444139"/>
    <w:rsid w:val="004445C0"/>
    <w:rsid w:val="00444BAC"/>
    <w:rsid w:val="0045056B"/>
    <w:rsid w:val="004520A4"/>
    <w:rsid w:val="00452108"/>
    <w:rsid w:val="0045252E"/>
    <w:rsid w:val="00453EE4"/>
    <w:rsid w:val="0046018A"/>
    <w:rsid w:val="00460C44"/>
    <w:rsid w:val="004624A3"/>
    <w:rsid w:val="00462C38"/>
    <w:rsid w:val="00463023"/>
    <w:rsid w:val="004639DF"/>
    <w:rsid w:val="00464547"/>
    <w:rsid w:val="0046470D"/>
    <w:rsid w:val="00465811"/>
    <w:rsid w:val="00465EF1"/>
    <w:rsid w:val="00470AD7"/>
    <w:rsid w:val="00472A68"/>
    <w:rsid w:val="00472E8C"/>
    <w:rsid w:val="004730FD"/>
    <w:rsid w:val="00474A76"/>
    <w:rsid w:val="00474E97"/>
    <w:rsid w:val="00475508"/>
    <w:rsid w:val="00476F02"/>
    <w:rsid w:val="00477F69"/>
    <w:rsid w:val="00481A8B"/>
    <w:rsid w:val="00482D89"/>
    <w:rsid w:val="0048728B"/>
    <w:rsid w:val="00487572"/>
    <w:rsid w:val="00487633"/>
    <w:rsid w:val="004906C7"/>
    <w:rsid w:val="00490DFB"/>
    <w:rsid w:val="004944DD"/>
    <w:rsid w:val="004947B0"/>
    <w:rsid w:val="00496B34"/>
    <w:rsid w:val="00497545"/>
    <w:rsid w:val="00497E60"/>
    <w:rsid w:val="004A0383"/>
    <w:rsid w:val="004A1751"/>
    <w:rsid w:val="004A260C"/>
    <w:rsid w:val="004A3450"/>
    <w:rsid w:val="004A37DE"/>
    <w:rsid w:val="004B013B"/>
    <w:rsid w:val="004B0A22"/>
    <w:rsid w:val="004B0CB6"/>
    <w:rsid w:val="004B1EBE"/>
    <w:rsid w:val="004B30D9"/>
    <w:rsid w:val="004B3456"/>
    <w:rsid w:val="004C05EB"/>
    <w:rsid w:val="004C19E7"/>
    <w:rsid w:val="004C2243"/>
    <w:rsid w:val="004C3D64"/>
    <w:rsid w:val="004C4007"/>
    <w:rsid w:val="004C5272"/>
    <w:rsid w:val="004C52CC"/>
    <w:rsid w:val="004C76D3"/>
    <w:rsid w:val="004D05E1"/>
    <w:rsid w:val="004D0742"/>
    <w:rsid w:val="004D11AE"/>
    <w:rsid w:val="004D2023"/>
    <w:rsid w:val="004D30BC"/>
    <w:rsid w:val="004D579C"/>
    <w:rsid w:val="004E3426"/>
    <w:rsid w:val="004E7F33"/>
    <w:rsid w:val="004F1026"/>
    <w:rsid w:val="004F1E1D"/>
    <w:rsid w:val="004F2EBE"/>
    <w:rsid w:val="004F32FB"/>
    <w:rsid w:val="004F3BFD"/>
    <w:rsid w:val="004F479B"/>
    <w:rsid w:val="004F6D39"/>
    <w:rsid w:val="00501C90"/>
    <w:rsid w:val="00505331"/>
    <w:rsid w:val="00505A66"/>
    <w:rsid w:val="00506454"/>
    <w:rsid w:val="0051175C"/>
    <w:rsid w:val="0051259E"/>
    <w:rsid w:val="00513B85"/>
    <w:rsid w:val="00517C2A"/>
    <w:rsid w:val="00520257"/>
    <w:rsid w:val="00522BB2"/>
    <w:rsid w:val="005257F9"/>
    <w:rsid w:val="005261A8"/>
    <w:rsid w:val="00532E8C"/>
    <w:rsid w:val="00534F0E"/>
    <w:rsid w:val="00534FB5"/>
    <w:rsid w:val="00536A10"/>
    <w:rsid w:val="00544782"/>
    <w:rsid w:val="00544D50"/>
    <w:rsid w:val="005468DA"/>
    <w:rsid w:val="00550CED"/>
    <w:rsid w:val="00551938"/>
    <w:rsid w:val="005527CF"/>
    <w:rsid w:val="00555380"/>
    <w:rsid w:val="00555EFC"/>
    <w:rsid w:val="0056060B"/>
    <w:rsid w:val="00560DED"/>
    <w:rsid w:val="005622C6"/>
    <w:rsid w:val="005635AB"/>
    <w:rsid w:val="00563905"/>
    <w:rsid w:val="00565233"/>
    <w:rsid w:val="00565F68"/>
    <w:rsid w:val="00566CF4"/>
    <w:rsid w:val="00570A28"/>
    <w:rsid w:val="005745F1"/>
    <w:rsid w:val="0057489F"/>
    <w:rsid w:val="005751FC"/>
    <w:rsid w:val="005754F2"/>
    <w:rsid w:val="00576DDC"/>
    <w:rsid w:val="0057756F"/>
    <w:rsid w:val="005778D5"/>
    <w:rsid w:val="00581609"/>
    <w:rsid w:val="00581A83"/>
    <w:rsid w:val="00587D20"/>
    <w:rsid w:val="00590372"/>
    <w:rsid w:val="00590D3B"/>
    <w:rsid w:val="0059224A"/>
    <w:rsid w:val="00596EBB"/>
    <w:rsid w:val="00597475"/>
    <w:rsid w:val="005A0289"/>
    <w:rsid w:val="005A1323"/>
    <w:rsid w:val="005A248F"/>
    <w:rsid w:val="005A2A26"/>
    <w:rsid w:val="005A2F62"/>
    <w:rsid w:val="005A5257"/>
    <w:rsid w:val="005A68A8"/>
    <w:rsid w:val="005A6DFB"/>
    <w:rsid w:val="005A7628"/>
    <w:rsid w:val="005A7EB2"/>
    <w:rsid w:val="005B20F2"/>
    <w:rsid w:val="005B4686"/>
    <w:rsid w:val="005B47C3"/>
    <w:rsid w:val="005B4CEE"/>
    <w:rsid w:val="005B5841"/>
    <w:rsid w:val="005B5FA3"/>
    <w:rsid w:val="005B703E"/>
    <w:rsid w:val="005C0BD3"/>
    <w:rsid w:val="005C4D0F"/>
    <w:rsid w:val="005C529C"/>
    <w:rsid w:val="005C7BF9"/>
    <w:rsid w:val="005C7D11"/>
    <w:rsid w:val="005D2C59"/>
    <w:rsid w:val="005D54FF"/>
    <w:rsid w:val="005D588C"/>
    <w:rsid w:val="005D5A02"/>
    <w:rsid w:val="005E1133"/>
    <w:rsid w:val="005E1693"/>
    <w:rsid w:val="005E1E55"/>
    <w:rsid w:val="005F0A9D"/>
    <w:rsid w:val="005F2D43"/>
    <w:rsid w:val="005F2E96"/>
    <w:rsid w:val="005F4A3E"/>
    <w:rsid w:val="00601ECC"/>
    <w:rsid w:val="00607C8D"/>
    <w:rsid w:val="00610161"/>
    <w:rsid w:val="00611B8B"/>
    <w:rsid w:val="00613943"/>
    <w:rsid w:val="00622634"/>
    <w:rsid w:val="00622ABA"/>
    <w:rsid w:val="0062689A"/>
    <w:rsid w:val="00626F9C"/>
    <w:rsid w:val="0062741D"/>
    <w:rsid w:val="00630E50"/>
    <w:rsid w:val="00631CD4"/>
    <w:rsid w:val="00631CE7"/>
    <w:rsid w:val="0063241D"/>
    <w:rsid w:val="00635E74"/>
    <w:rsid w:val="00637066"/>
    <w:rsid w:val="006375D5"/>
    <w:rsid w:val="00637CC2"/>
    <w:rsid w:val="006413DC"/>
    <w:rsid w:val="006425C3"/>
    <w:rsid w:val="006440A2"/>
    <w:rsid w:val="006447C6"/>
    <w:rsid w:val="00645049"/>
    <w:rsid w:val="0064775F"/>
    <w:rsid w:val="006509FC"/>
    <w:rsid w:val="006538DD"/>
    <w:rsid w:val="0065515F"/>
    <w:rsid w:val="00655EA3"/>
    <w:rsid w:val="006566A9"/>
    <w:rsid w:val="00656B14"/>
    <w:rsid w:val="006600C0"/>
    <w:rsid w:val="006618A7"/>
    <w:rsid w:val="006621FE"/>
    <w:rsid w:val="00663FCA"/>
    <w:rsid w:val="0066420F"/>
    <w:rsid w:val="00665EF4"/>
    <w:rsid w:val="00667A2C"/>
    <w:rsid w:val="00670563"/>
    <w:rsid w:val="0067186F"/>
    <w:rsid w:val="006718A3"/>
    <w:rsid w:val="006726AC"/>
    <w:rsid w:val="00673DEA"/>
    <w:rsid w:val="0067442F"/>
    <w:rsid w:val="006754A2"/>
    <w:rsid w:val="0067611E"/>
    <w:rsid w:val="0068008E"/>
    <w:rsid w:val="00683C06"/>
    <w:rsid w:val="00685097"/>
    <w:rsid w:val="00686D79"/>
    <w:rsid w:val="00687E2A"/>
    <w:rsid w:val="006967F2"/>
    <w:rsid w:val="006A294A"/>
    <w:rsid w:val="006A2ABA"/>
    <w:rsid w:val="006A3467"/>
    <w:rsid w:val="006A44A6"/>
    <w:rsid w:val="006A45A3"/>
    <w:rsid w:val="006A55A2"/>
    <w:rsid w:val="006A5845"/>
    <w:rsid w:val="006A6EFE"/>
    <w:rsid w:val="006B1751"/>
    <w:rsid w:val="006B1E37"/>
    <w:rsid w:val="006B24C4"/>
    <w:rsid w:val="006B485A"/>
    <w:rsid w:val="006B4EE2"/>
    <w:rsid w:val="006B51A9"/>
    <w:rsid w:val="006B75D1"/>
    <w:rsid w:val="006B76DC"/>
    <w:rsid w:val="006B7751"/>
    <w:rsid w:val="006B779D"/>
    <w:rsid w:val="006C1356"/>
    <w:rsid w:val="006C586B"/>
    <w:rsid w:val="006C61B6"/>
    <w:rsid w:val="006C6959"/>
    <w:rsid w:val="006C7C70"/>
    <w:rsid w:val="006D280E"/>
    <w:rsid w:val="006D4345"/>
    <w:rsid w:val="006D4D2B"/>
    <w:rsid w:val="006D4E79"/>
    <w:rsid w:val="006D61D6"/>
    <w:rsid w:val="006E20E5"/>
    <w:rsid w:val="006E3963"/>
    <w:rsid w:val="006E3BC2"/>
    <w:rsid w:val="006E5937"/>
    <w:rsid w:val="006E6A52"/>
    <w:rsid w:val="006E78E6"/>
    <w:rsid w:val="006F06DB"/>
    <w:rsid w:val="006F548F"/>
    <w:rsid w:val="006F64F0"/>
    <w:rsid w:val="007057E9"/>
    <w:rsid w:val="0070734B"/>
    <w:rsid w:val="00710117"/>
    <w:rsid w:val="00710B2B"/>
    <w:rsid w:val="007121CE"/>
    <w:rsid w:val="00712892"/>
    <w:rsid w:val="00712A52"/>
    <w:rsid w:val="007142A5"/>
    <w:rsid w:val="00714E85"/>
    <w:rsid w:val="00716566"/>
    <w:rsid w:val="0072179A"/>
    <w:rsid w:val="0072187A"/>
    <w:rsid w:val="00723662"/>
    <w:rsid w:val="007244CF"/>
    <w:rsid w:val="007246A3"/>
    <w:rsid w:val="00725599"/>
    <w:rsid w:val="007261BB"/>
    <w:rsid w:val="0072764C"/>
    <w:rsid w:val="00730009"/>
    <w:rsid w:val="00730A52"/>
    <w:rsid w:val="00731D8C"/>
    <w:rsid w:val="007327E0"/>
    <w:rsid w:val="00734B16"/>
    <w:rsid w:val="00735469"/>
    <w:rsid w:val="00736559"/>
    <w:rsid w:val="007365A2"/>
    <w:rsid w:val="00736EE9"/>
    <w:rsid w:val="00740A04"/>
    <w:rsid w:val="00742DE7"/>
    <w:rsid w:val="00743A49"/>
    <w:rsid w:val="00746D13"/>
    <w:rsid w:val="00747BB7"/>
    <w:rsid w:val="00751176"/>
    <w:rsid w:val="00753604"/>
    <w:rsid w:val="00754013"/>
    <w:rsid w:val="0075412D"/>
    <w:rsid w:val="0075487E"/>
    <w:rsid w:val="0075645E"/>
    <w:rsid w:val="007578F3"/>
    <w:rsid w:val="00757C15"/>
    <w:rsid w:val="00757DF0"/>
    <w:rsid w:val="00765463"/>
    <w:rsid w:val="00766610"/>
    <w:rsid w:val="007677D8"/>
    <w:rsid w:val="00767E1E"/>
    <w:rsid w:val="0077008C"/>
    <w:rsid w:val="00772254"/>
    <w:rsid w:val="00772624"/>
    <w:rsid w:val="00772BB0"/>
    <w:rsid w:val="00772C42"/>
    <w:rsid w:val="007739DA"/>
    <w:rsid w:val="00774075"/>
    <w:rsid w:val="00776233"/>
    <w:rsid w:val="0077727E"/>
    <w:rsid w:val="00781805"/>
    <w:rsid w:val="00781C61"/>
    <w:rsid w:val="00782F27"/>
    <w:rsid w:val="00785D8D"/>
    <w:rsid w:val="00786B4E"/>
    <w:rsid w:val="007873A7"/>
    <w:rsid w:val="00787E29"/>
    <w:rsid w:val="00793144"/>
    <w:rsid w:val="00793D3C"/>
    <w:rsid w:val="0079470D"/>
    <w:rsid w:val="007947E4"/>
    <w:rsid w:val="00797C80"/>
    <w:rsid w:val="007A263F"/>
    <w:rsid w:val="007A3A58"/>
    <w:rsid w:val="007A59ED"/>
    <w:rsid w:val="007A65E8"/>
    <w:rsid w:val="007B0417"/>
    <w:rsid w:val="007B27EC"/>
    <w:rsid w:val="007B5A21"/>
    <w:rsid w:val="007B6311"/>
    <w:rsid w:val="007B68DB"/>
    <w:rsid w:val="007C094F"/>
    <w:rsid w:val="007C36CB"/>
    <w:rsid w:val="007C36D5"/>
    <w:rsid w:val="007C4B8A"/>
    <w:rsid w:val="007C4C95"/>
    <w:rsid w:val="007C7B30"/>
    <w:rsid w:val="007D05CD"/>
    <w:rsid w:val="007D3356"/>
    <w:rsid w:val="007D5BC7"/>
    <w:rsid w:val="007E17FD"/>
    <w:rsid w:val="007E3A8F"/>
    <w:rsid w:val="007E3BE1"/>
    <w:rsid w:val="007E55FE"/>
    <w:rsid w:val="007E58BD"/>
    <w:rsid w:val="007E7E41"/>
    <w:rsid w:val="007F03C4"/>
    <w:rsid w:val="007F3960"/>
    <w:rsid w:val="007F4458"/>
    <w:rsid w:val="007F4C66"/>
    <w:rsid w:val="007F569D"/>
    <w:rsid w:val="007F5B19"/>
    <w:rsid w:val="007F7E48"/>
    <w:rsid w:val="00800706"/>
    <w:rsid w:val="0080236D"/>
    <w:rsid w:val="00802878"/>
    <w:rsid w:val="0080403E"/>
    <w:rsid w:val="0080755C"/>
    <w:rsid w:val="00807F47"/>
    <w:rsid w:val="00810963"/>
    <w:rsid w:val="008116AF"/>
    <w:rsid w:val="008136F2"/>
    <w:rsid w:val="00813F07"/>
    <w:rsid w:val="00814730"/>
    <w:rsid w:val="00817240"/>
    <w:rsid w:val="00820ED1"/>
    <w:rsid w:val="008229F0"/>
    <w:rsid w:val="008241D7"/>
    <w:rsid w:val="008273EE"/>
    <w:rsid w:val="00827CC6"/>
    <w:rsid w:val="008339A5"/>
    <w:rsid w:val="008346E8"/>
    <w:rsid w:val="00836DD5"/>
    <w:rsid w:val="00837FD2"/>
    <w:rsid w:val="00841BEE"/>
    <w:rsid w:val="00841D33"/>
    <w:rsid w:val="00845848"/>
    <w:rsid w:val="00852F26"/>
    <w:rsid w:val="0085399B"/>
    <w:rsid w:val="008553B3"/>
    <w:rsid w:val="00856B37"/>
    <w:rsid w:val="0086151D"/>
    <w:rsid w:val="008623EF"/>
    <w:rsid w:val="0086534B"/>
    <w:rsid w:val="00866DFB"/>
    <w:rsid w:val="00867943"/>
    <w:rsid w:val="00872CA4"/>
    <w:rsid w:val="00874059"/>
    <w:rsid w:val="008746A9"/>
    <w:rsid w:val="00877555"/>
    <w:rsid w:val="008809E1"/>
    <w:rsid w:val="00882592"/>
    <w:rsid w:val="0088420E"/>
    <w:rsid w:val="00885395"/>
    <w:rsid w:val="0088574E"/>
    <w:rsid w:val="00885D47"/>
    <w:rsid w:val="00886246"/>
    <w:rsid w:val="0088789B"/>
    <w:rsid w:val="00892178"/>
    <w:rsid w:val="00897D23"/>
    <w:rsid w:val="008A111E"/>
    <w:rsid w:val="008A1A64"/>
    <w:rsid w:val="008A6DD4"/>
    <w:rsid w:val="008B28F1"/>
    <w:rsid w:val="008B2B4D"/>
    <w:rsid w:val="008C3983"/>
    <w:rsid w:val="008C4DA2"/>
    <w:rsid w:val="008C5EDF"/>
    <w:rsid w:val="008C6374"/>
    <w:rsid w:val="008C7D58"/>
    <w:rsid w:val="008D0D29"/>
    <w:rsid w:val="008D20D1"/>
    <w:rsid w:val="008D47C0"/>
    <w:rsid w:val="008D591B"/>
    <w:rsid w:val="008D7A7C"/>
    <w:rsid w:val="008D7F1A"/>
    <w:rsid w:val="008E097C"/>
    <w:rsid w:val="008E1923"/>
    <w:rsid w:val="008E50A1"/>
    <w:rsid w:val="008F1305"/>
    <w:rsid w:val="008F484C"/>
    <w:rsid w:val="008F5E33"/>
    <w:rsid w:val="008F6852"/>
    <w:rsid w:val="008F6940"/>
    <w:rsid w:val="00900D83"/>
    <w:rsid w:val="00902EFA"/>
    <w:rsid w:val="00906C9D"/>
    <w:rsid w:val="00907BA2"/>
    <w:rsid w:val="0091046D"/>
    <w:rsid w:val="00911A0B"/>
    <w:rsid w:val="00912E82"/>
    <w:rsid w:val="00914C60"/>
    <w:rsid w:val="00916FAB"/>
    <w:rsid w:val="00920548"/>
    <w:rsid w:val="0092067E"/>
    <w:rsid w:val="00921F61"/>
    <w:rsid w:val="00922026"/>
    <w:rsid w:val="00923DB9"/>
    <w:rsid w:val="00925418"/>
    <w:rsid w:val="009255E8"/>
    <w:rsid w:val="00926CEB"/>
    <w:rsid w:val="00930B4D"/>
    <w:rsid w:val="00932556"/>
    <w:rsid w:val="00935CF1"/>
    <w:rsid w:val="009442DC"/>
    <w:rsid w:val="00944966"/>
    <w:rsid w:val="00944BFB"/>
    <w:rsid w:val="009462A8"/>
    <w:rsid w:val="00947880"/>
    <w:rsid w:val="00952F31"/>
    <w:rsid w:val="009579FB"/>
    <w:rsid w:val="00960DAB"/>
    <w:rsid w:val="009615C1"/>
    <w:rsid w:val="00970415"/>
    <w:rsid w:val="00971B12"/>
    <w:rsid w:val="00973D7D"/>
    <w:rsid w:val="00974A06"/>
    <w:rsid w:val="00975B72"/>
    <w:rsid w:val="009776B8"/>
    <w:rsid w:val="00980F1A"/>
    <w:rsid w:val="00981923"/>
    <w:rsid w:val="00983316"/>
    <w:rsid w:val="00983715"/>
    <w:rsid w:val="00983F74"/>
    <w:rsid w:val="00984DCD"/>
    <w:rsid w:val="0098583D"/>
    <w:rsid w:val="009859AE"/>
    <w:rsid w:val="00985C1A"/>
    <w:rsid w:val="00985D29"/>
    <w:rsid w:val="00987AD9"/>
    <w:rsid w:val="009902EF"/>
    <w:rsid w:val="00995012"/>
    <w:rsid w:val="009951A0"/>
    <w:rsid w:val="009A144E"/>
    <w:rsid w:val="009A3C26"/>
    <w:rsid w:val="009A56F7"/>
    <w:rsid w:val="009A62CC"/>
    <w:rsid w:val="009A726A"/>
    <w:rsid w:val="009B143E"/>
    <w:rsid w:val="009B4CBC"/>
    <w:rsid w:val="009B5AB4"/>
    <w:rsid w:val="009B7976"/>
    <w:rsid w:val="009C2B4A"/>
    <w:rsid w:val="009C3DCD"/>
    <w:rsid w:val="009C4B44"/>
    <w:rsid w:val="009C4F72"/>
    <w:rsid w:val="009C5BC9"/>
    <w:rsid w:val="009D0D06"/>
    <w:rsid w:val="009D29DE"/>
    <w:rsid w:val="009D2C83"/>
    <w:rsid w:val="009D46D3"/>
    <w:rsid w:val="009D6106"/>
    <w:rsid w:val="009D6736"/>
    <w:rsid w:val="009D69FB"/>
    <w:rsid w:val="009D7A86"/>
    <w:rsid w:val="009E3F7C"/>
    <w:rsid w:val="009E3FC2"/>
    <w:rsid w:val="009E59E9"/>
    <w:rsid w:val="009E74D1"/>
    <w:rsid w:val="009F151D"/>
    <w:rsid w:val="009F15B0"/>
    <w:rsid w:val="009F2CEE"/>
    <w:rsid w:val="009F3479"/>
    <w:rsid w:val="009F5296"/>
    <w:rsid w:val="009F653C"/>
    <w:rsid w:val="009F74F9"/>
    <w:rsid w:val="00A00810"/>
    <w:rsid w:val="00A00FE0"/>
    <w:rsid w:val="00A01AF1"/>
    <w:rsid w:val="00A03F61"/>
    <w:rsid w:val="00A044AB"/>
    <w:rsid w:val="00A046D7"/>
    <w:rsid w:val="00A106A9"/>
    <w:rsid w:val="00A11395"/>
    <w:rsid w:val="00A11A31"/>
    <w:rsid w:val="00A12047"/>
    <w:rsid w:val="00A13E12"/>
    <w:rsid w:val="00A14A3A"/>
    <w:rsid w:val="00A2043A"/>
    <w:rsid w:val="00A21082"/>
    <w:rsid w:val="00A22EE3"/>
    <w:rsid w:val="00A23510"/>
    <w:rsid w:val="00A24AA5"/>
    <w:rsid w:val="00A27AEB"/>
    <w:rsid w:val="00A27F7B"/>
    <w:rsid w:val="00A318E2"/>
    <w:rsid w:val="00A32F53"/>
    <w:rsid w:val="00A331DB"/>
    <w:rsid w:val="00A3450E"/>
    <w:rsid w:val="00A34FCC"/>
    <w:rsid w:val="00A3614D"/>
    <w:rsid w:val="00A37095"/>
    <w:rsid w:val="00A40937"/>
    <w:rsid w:val="00A446EB"/>
    <w:rsid w:val="00A46D51"/>
    <w:rsid w:val="00A47FE5"/>
    <w:rsid w:val="00A535D0"/>
    <w:rsid w:val="00A56A12"/>
    <w:rsid w:val="00A57071"/>
    <w:rsid w:val="00A57F8F"/>
    <w:rsid w:val="00A602B2"/>
    <w:rsid w:val="00A607AD"/>
    <w:rsid w:val="00A60A69"/>
    <w:rsid w:val="00A60FFE"/>
    <w:rsid w:val="00A64C30"/>
    <w:rsid w:val="00A654BF"/>
    <w:rsid w:val="00A67D86"/>
    <w:rsid w:val="00A75724"/>
    <w:rsid w:val="00A76E4B"/>
    <w:rsid w:val="00A830B0"/>
    <w:rsid w:val="00A830CB"/>
    <w:rsid w:val="00A87794"/>
    <w:rsid w:val="00A87D8B"/>
    <w:rsid w:val="00A90210"/>
    <w:rsid w:val="00A92727"/>
    <w:rsid w:val="00A93999"/>
    <w:rsid w:val="00A9759D"/>
    <w:rsid w:val="00A977C1"/>
    <w:rsid w:val="00A97B54"/>
    <w:rsid w:val="00AA0057"/>
    <w:rsid w:val="00AA250B"/>
    <w:rsid w:val="00AA3E55"/>
    <w:rsid w:val="00AA5279"/>
    <w:rsid w:val="00AB2729"/>
    <w:rsid w:val="00AB666C"/>
    <w:rsid w:val="00AB70FE"/>
    <w:rsid w:val="00AC2146"/>
    <w:rsid w:val="00AC567C"/>
    <w:rsid w:val="00AC67A7"/>
    <w:rsid w:val="00AD2513"/>
    <w:rsid w:val="00AD2FC4"/>
    <w:rsid w:val="00AD342A"/>
    <w:rsid w:val="00AD4117"/>
    <w:rsid w:val="00AD4E25"/>
    <w:rsid w:val="00AD58C1"/>
    <w:rsid w:val="00AD64EB"/>
    <w:rsid w:val="00AD745E"/>
    <w:rsid w:val="00AE2BAE"/>
    <w:rsid w:val="00AE388E"/>
    <w:rsid w:val="00AE39E1"/>
    <w:rsid w:val="00AE5789"/>
    <w:rsid w:val="00AE583B"/>
    <w:rsid w:val="00AE5CD8"/>
    <w:rsid w:val="00AE6E4E"/>
    <w:rsid w:val="00AE76AF"/>
    <w:rsid w:val="00AF012A"/>
    <w:rsid w:val="00AF2637"/>
    <w:rsid w:val="00AF2700"/>
    <w:rsid w:val="00AF3FA4"/>
    <w:rsid w:val="00AF5172"/>
    <w:rsid w:val="00AF7A49"/>
    <w:rsid w:val="00B00072"/>
    <w:rsid w:val="00B004EB"/>
    <w:rsid w:val="00B00557"/>
    <w:rsid w:val="00B00AA8"/>
    <w:rsid w:val="00B01C1A"/>
    <w:rsid w:val="00B04CC3"/>
    <w:rsid w:val="00B10814"/>
    <w:rsid w:val="00B11FA1"/>
    <w:rsid w:val="00B12B95"/>
    <w:rsid w:val="00B1657F"/>
    <w:rsid w:val="00B1683B"/>
    <w:rsid w:val="00B17463"/>
    <w:rsid w:val="00B20736"/>
    <w:rsid w:val="00B2124D"/>
    <w:rsid w:val="00B214CB"/>
    <w:rsid w:val="00B272AE"/>
    <w:rsid w:val="00B31A6B"/>
    <w:rsid w:val="00B31CE6"/>
    <w:rsid w:val="00B35FB0"/>
    <w:rsid w:val="00B3710F"/>
    <w:rsid w:val="00B43086"/>
    <w:rsid w:val="00B474FD"/>
    <w:rsid w:val="00B50008"/>
    <w:rsid w:val="00B50520"/>
    <w:rsid w:val="00B50DB3"/>
    <w:rsid w:val="00B52D1A"/>
    <w:rsid w:val="00B5375B"/>
    <w:rsid w:val="00B53A98"/>
    <w:rsid w:val="00B56A66"/>
    <w:rsid w:val="00B56FD8"/>
    <w:rsid w:val="00B576D2"/>
    <w:rsid w:val="00B57C36"/>
    <w:rsid w:val="00B60708"/>
    <w:rsid w:val="00B614D3"/>
    <w:rsid w:val="00B6242A"/>
    <w:rsid w:val="00B625AA"/>
    <w:rsid w:val="00B6275B"/>
    <w:rsid w:val="00B63FF6"/>
    <w:rsid w:val="00B668FA"/>
    <w:rsid w:val="00B67891"/>
    <w:rsid w:val="00B714AD"/>
    <w:rsid w:val="00B76332"/>
    <w:rsid w:val="00B80C0C"/>
    <w:rsid w:val="00B81CFB"/>
    <w:rsid w:val="00B830E3"/>
    <w:rsid w:val="00B836EF"/>
    <w:rsid w:val="00B83E88"/>
    <w:rsid w:val="00B8486D"/>
    <w:rsid w:val="00B866ED"/>
    <w:rsid w:val="00B87697"/>
    <w:rsid w:val="00B87A9A"/>
    <w:rsid w:val="00B9095D"/>
    <w:rsid w:val="00B92901"/>
    <w:rsid w:val="00B93AFF"/>
    <w:rsid w:val="00BA349C"/>
    <w:rsid w:val="00BA75A2"/>
    <w:rsid w:val="00BA7902"/>
    <w:rsid w:val="00BA7D49"/>
    <w:rsid w:val="00BB08D4"/>
    <w:rsid w:val="00BB1CA8"/>
    <w:rsid w:val="00BB2EE8"/>
    <w:rsid w:val="00BB527F"/>
    <w:rsid w:val="00BB6408"/>
    <w:rsid w:val="00BB7F77"/>
    <w:rsid w:val="00BC017C"/>
    <w:rsid w:val="00BC1E45"/>
    <w:rsid w:val="00BC29AB"/>
    <w:rsid w:val="00BC386F"/>
    <w:rsid w:val="00BC6D78"/>
    <w:rsid w:val="00BC6FB0"/>
    <w:rsid w:val="00BD0D56"/>
    <w:rsid w:val="00BD2444"/>
    <w:rsid w:val="00BD247B"/>
    <w:rsid w:val="00BD3F4C"/>
    <w:rsid w:val="00BD4064"/>
    <w:rsid w:val="00BD6E34"/>
    <w:rsid w:val="00BD6F9D"/>
    <w:rsid w:val="00BD7836"/>
    <w:rsid w:val="00BE0343"/>
    <w:rsid w:val="00BE1615"/>
    <w:rsid w:val="00BE1B88"/>
    <w:rsid w:val="00BE661C"/>
    <w:rsid w:val="00BE6EE9"/>
    <w:rsid w:val="00BE7437"/>
    <w:rsid w:val="00BF1B3F"/>
    <w:rsid w:val="00BF1F0E"/>
    <w:rsid w:val="00BF2F9D"/>
    <w:rsid w:val="00BF37A1"/>
    <w:rsid w:val="00BF3DED"/>
    <w:rsid w:val="00BF4165"/>
    <w:rsid w:val="00BF693D"/>
    <w:rsid w:val="00BF7036"/>
    <w:rsid w:val="00BF76DD"/>
    <w:rsid w:val="00BF7F4A"/>
    <w:rsid w:val="00C00CEF"/>
    <w:rsid w:val="00C0509B"/>
    <w:rsid w:val="00C06B3F"/>
    <w:rsid w:val="00C07678"/>
    <w:rsid w:val="00C11AA5"/>
    <w:rsid w:val="00C12BC3"/>
    <w:rsid w:val="00C1486D"/>
    <w:rsid w:val="00C15291"/>
    <w:rsid w:val="00C155DC"/>
    <w:rsid w:val="00C162C2"/>
    <w:rsid w:val="00C2170A"/>
    <w:rsid w:val="00C229B6"/>
    <w:rsid w:val="00C22B36"/>
    <w:rsid w:val="00C23CBF"/>
    <w:rsid w:val="00C26746"/>
    <w:rsid w:val="00C26BCB"/>
    <w:rsid w:val="00C27848"/>
    <w:rsid w:val="00C3132C"/>
    <w:rsid w:val="00C35721"/>
    <w:rsid w:val="00C35E3F"/>
    <w:rsid w:val="00C40251"/>
    <w:rsid w:val="00C473FF"/>
    <w:rsid w:val="00C52272"/>
    <w:rsid w:val="00C53A1C"/>
    <w:rsid w:val="00C5554A"/>
    <w:rsid w:val="00C56707"/>
    <w:rsid w:val="00C60ACE"/>
    <w:rsid w:val="00C702E1"/>
    <w:rsid w:val="00C71459"/>
    <w:rsid w:val="00C71C2B"/>
    <w:rsid w:val="00C725DA"/>
    <w:rsid w:val="00C75BA8"/>
    <w:rsid w:val="00C81406"/>
    <w:rsid w:val="00C8262F"/>
    <w:rsid w:val="00C876F3"/>
    <w:rsid w:val="00C9031E"/>
    <w:rsid w:val="00C91B1E"/>
    <w:rsid w:val="00C92E65"/>
    <w:rsid w:val="00C92E6F"/>
    <w:rsid w:val="00C93199"/>
    <w:rsid w:val="00C938FC"/>
    <w:rsid w:val="00C95068"/>
    <w:rsid w:val="00C958E6"/>
    <w:rsid w:val="00C9738D"/>
    <w:rsid w:val="00CA1700"/>
    <w:rsid w:val="00CA2905"/>
    <w:rsid w:val="00CA2B32"/>
    <w:rsid w:val="00CA32DD"/>
    <w:rsid w:val="00CA3F3B"/>
    <w:rsid w:val="00CA45EF"/>
    <w:rsid w:val="00CA4F55"/>
    <w:rsid w:val="00CA5026"/>
    <w:rsid w:val="00CA5AD0"/>
    <w:rsid w:val="00CB2DF1"/>
    <w:rsid w:val="00CB3131"/>
    <w:rsid w:val="00CB4E4B"/>
    <w:rsid w:val="00CB7BB5"/>
    <w:rsid w:val="00CC1205"/>
    <w:rsid w:val="00CC191A"/>
    <w:rsid w:val="00CC1D6A"/>
    <w:rsid w:val="00CC2D96"/>
    <w:rsid w:val="00CC37C0"/>
    <w:rsid w:val="00CC7B69"/>
    <w:rsid w:val="00CD0310"/>
    <w:rsid w:val="00CD127B"/>
    <w:rsid w:val="00CD1F8A"/>
    <w:rsid w:val="00CD2409"/>
    <w:rsid w:val="00CD3D81"/>
    <w:rsid w:val="00CD4761"/>
    <w:rsid w:val="00CD509B"/>
    <w:rsid w:val="00CD6747"/>
    <w:rsid w:val="00CD6D87"/>
    <w:rsid w:val="00CE1D43"/>
    <w:rsid w:val="00CE3C31"/>
    <w:rsid w:val="00CE3EE4"/>
    <w:rsid w:val="00CE4941"/>
    <w:rsid w:val="00CE568A"/>
    <w:rsid w:val="00CE67C3"/>
    <w:rsid w:val="00CE7617"/>
    <w:rsid w:val="00CE78F5"/>
    <w:rsid w:val="00CE79AC"/>
    <w:rsid w:val="00CE7A9E"/>
    <w:rsid w:val="00CF532E"/>
    <w:rsid w:val="00CF6408"/>
    <w:rsid w:val="00CF6D50"/>
    <w:rsid w:val="00D0136E"/>
    <w:rsid w:val="00D02C57"/>
    <w:rsid w:val="00D04625"/>
    <w:rsid w:val="00D04E6C"/>
    <w:rsid w:val="00D063DC"/>
    <w:rsid w:val="00D06D36"/>
    <w:rsid w:val="00D0707A"/>
    <w:rsid w:val="00D1002C"/>
    <w:rsid w:val="00D10F58"/>
    <w:rsid w:val="00D13390"/>
    <w:rsid w:val="00D13FBB"/>
    <w:rsid w:val="00D164F2"/>
    <w:rsid w:val="00D16824"/>
    <w:rsid w:val="00D16964"/>
    <w:rsid w:val="00D16B80"/>
    <w:rsid w:val="00D17928"/>
    <w:rsid w:val="00D20807"/>
    <w:rsid w:val="00D20A8E"/>
    <w:rsid w:val="00D217B7"/>
    <w:rsid w:val="00D21E76"/>
    <w:rsid w:val="00D233B2"/>
    <w:rsid w:val="00D27784"/>
    <w:rsid w:val="00D3093B"/>
    <w:rsid w:val="00D30DA8"/>
    <w:rsid w:val="00D30DBB"/>
    <w:rsid w:val="00D31AC1"/>
    <w:rsid w:val="00D32B46"/>
    <w:rsid w:val="00D3383A"/>
    <w:rsid w:val="00D33B43"/>
    <w:rsid w:val="00D34458"/>
    <w:rsid w:val="00D363BB"/>
    <w:rsid w:val="00D36FF3"/>
    <w:rsid w:val="00D37005"/>
    <w:rsid w:val="00D378D5"/>
    <w:rsid w:val="00D43EE0"/>
    <w:rsid w:val="00D46BC8"/>
    <w:rsid w:val="00D47EFE"/>
    <w:rsid w:val="00D50F4C"/>
    <w:rsid w:val="00D54861"/>
    <w:rsid w:val="00D54AAE"/>
    <w:rsid w:val="00D54FD5"/>
    <w:rsid w:val="00D567D6"/>
    <w:rsid w:val="00D57956"/>
    <w:rsid w:val="00D57B0B"/>
    <w:rsid w:val="00D60FF5"/>
    <w:rsid w:val="00D610F7"/>
    <w:rsid w:val="00D61189"/>
    <w:rsid w:val="00D614C2"/>
    <w:rsid w:val="00D7078B"/>
    <w:rsid w:val="00D72A83"/>
    <w:rsid w:val="00D74007"/>
    <w:rsid w:val="00D81FD5"/>
    <w:rsid w:val="00D83AB1"/>
    <w:rsid w:val="00D86B50"/>
    <w:rsid w:val="00D9353C"/>
    <w:rsid w:val="00D946CD"/>
    <w:rsid w:val="00D94C9C"/>
    <w:rsid w:val="00D96B05"/>
    <w:rsid w:val="00D96D22"/>
    <w:rsid w:val="00D97D66"/>
    <w:rsid w:val="00D97FBA"/>
    <w:rsid w:val="00DA209B"/>
    <w:rsid w:val="00DA3010"/>
    <w:rsid w:val="00DA359F"/>
    <w:rsid w:val="00DA53DC"/>
    <w:rsid w:val="00DA5793"/>
    <w:rsid w:val="00DA5F63"/>
    <w:rsid w:val="00DA6A0A"/>
    <w:rsid w:val="00DA79BE"/>
    <w:rsid w:val="00DB1182"/>
    <w:rsid w:val="00DB3AEB"/>
    <w:rsid w:val="00DB538C"/>
    <w:rsid w:val="00DB53A2"/>
    <w:rsid w:val="00DB6A91"/>
    <w:rsid w:val="00DB6DF4"/>
    <w:rsid w:val="00DB77CC"/>
    <w:rsid w:val="00DB79CD"/>
    <w:rsid w:val="00DC0422"/>
    <w:rsid w:val="00DC1118"/>
    <w:rsid w:val="00DC219F"/>
    <w:rsid w:val="00DC2F5B"/>
    <w:rsid w:val="00DC38F5"/>
    <w:rsid w:val="00DC6618"/>
    <w:rsid w:val="00DC686C"/>
    <w:rsid w:val="00DC7369"/>
    <w:rsid w:val="00DD03ED"/>
    <w:rsid w:val="00DD150C"/>
    <w:rsid w:val="00DD1D16"/>
    <w:rsid w:val="00DD37EE"/>
    <w:rsid w:val="00DD3E14"/>
    <w:rsid w:val="00DD3ECF"/>
    <w:rsid w:val="00DD4E02"/>
    <w:rsid w:val="00DD5068"/>
    <w:rsid w:val="00DD5D57"/>
    <w:rsid w:val="00DD7BF9"/>
    <w:rsid w:val="00DE0CA9"/>
    <w:rsid w:val="00DE0CD6"/>
    <w:rsid w:val="00DE36D4"/>
    <w:rsid w:val="00DE3FC1"/>
    <w:rsid w:val="00DE5E75"/>
    <w:rsid w:val="00DE606A"/>
    <w:rsid w:val="00DE6A91"/>
    <w:rsid w:val="00DE6D91"/>
    <w:rsid w:val="00DF0AAD"/>
    <w:rsid w:val="00DF16CF"/>
    <w:rsid w:val="00DF1F34"/>
    <w:rsid w:val="00DF4BB5"/>
    <w:rsid w:val="00DF6E11"/>
    <w:rsid w:val="00DF7448"/>
    <w:rsid w:val="00DF78E1"/>
    <w:rsid w:val="00E00551"/>
    <w:rsid w:val="00E00B63"/>
    <w:rsid w:val="00E06216"/>
    <w:rsid w:val="00E10224"/>
    <w:rsid w:val="00E10505"/>
    <w:rsid w:val="00E114F5"/>
    <w:rsid w:val="00E142A3"/>
    <w:rsid w:val="00E142F8"/>
    <w:rsid w:val="00E16A5B"/>
    <w:rsid w:val="00E17F66"/>
    <w:rsid w:val="00E237E6"/>
    <w:rsid w:val="00E25061"/>
    <w:rsid w:val="00E257AC"/>
    <w:rsid w:val="00E27D1C"/>
    <w:rsid w:val="00E30CBC"/>
    <w:rsid w:val="00E312FE"/>
    <w:rsid w:val="00E31D72"/>
    <w:rsid w:val="00E32598"/>
    <w:rsid w:val="00E33905"/>
    <w:rsid w:val="00E36971"/>
    <w:rsid w:val="00E41A89"/>
    <w:rsid w:val="00E420AB"/>
    <w:rsid w:val="00E42B62"/>
    <w:rsid w:val="00E45E93"/>
    <w:rsid w:val="00E46008"/>
    <w:rsid w:val="00E51735"/>
    <w:rsid w:val="00E5243E"/>
    <w:rsid w:val="00E52F2A"/>
    <w:rsid w:val="00E55CB6"/>
    <w:rsid w:val="00E577C1"/>
    <w:rsid w:val="00E610C4"/>
    <w:rsid w:val="00E62D27"/>
    <w:rsid w:val="00E63450"/>
    <w:rsid w:val="00E64037"/>
    <w:rsid w:val="00E702C0"/>
    <w:rsid w:val="00E70302"/>
    <w:rsid w:val="00E70C31"/>
    <w:rsid w:val="00E738FE"/>
    <w:rsid w:val="00E742B8"/>
    <w:rsid w:val="00E74B45"/>
    <w:rsid w:val="00E74EDC"/>
    <w:rsid w:val="00E8093F"/>
    <w:rsid w:val="00E8203E"/>
    <w:rsid w:val="00E8219D"/>
    <w:rsid w:val="00E84894"/>
    <w:rsid w:val="00E85402"/>
    <w:rsid w:val="00E85619"/>
    <w:rsid w:val="00E860D2"/>
    <w:rsid w:val="00E86E47"/>
    <w:rsid w:val="00E936F8"/>
    <w:rsid w:val="00E94099"/>
    <w:rsid w:val="00E948E7"/>
    <w:rsid w:val="00E961A0"/>
    <w:rsid w:val="00E971FB"/>
    <w:rsid w:val="00EA140B"/>
    <w:rsid w:val="00EA289A"/>
    <w:rsid w:val="00EA2D08"/>
    <w:rsid w:val="00EA35EF"/>
    <w:rsid w:val="00EA58D6"/>
    <w:rsid w:val="00EA60B7"/>
    <w:rsid w:val="00EA7CB2"/>
    <w:rsid w:val="00EB1DA8"/>
    <w:rsid w:val="00EB2EC0"/>
    <w:rsid w:val="00EB4D91"/>
    <w:rsid w:val="00EC0DD1"/>
    <w:rsid w:val="00EC23CE"/>
    <w:rsid w:val="00EC4BF5"/>
    <w:rsid w:val="00EC546A"/>
    <w:rsid w:val="00EC5C38"/>
    <w:rsid w:val="00EC5D89"/>
    <w:rsid w:val="00EC7AE6"/>
    <w:rsid w:val="00ED1F26"/>
    <w:rsid w:val="00ED2B34"/>
    <w:rsid w:val="00ED5758"/>
    <w:rsid w:val="00ED5AC2"/>
    <w:rsid w:val="00ED5BBE"/>
    <w:rsid w:val="00ED73BE"/>
    <w:rsid w:val="00EE0D80"/>
    <w:rsid w:val="00EE3BCD"/>
    <w:rsid w:val="00EE575E"/>
    <w:rsid w:val="00EE5D3D"/>
    <w:rsid w:val="00EE6549"/>
    <w:rsid w:val="00EF0868"/>
    <w:rsid w:val="00EF0D53"/>
    <w:rsid w:val="00EF263A"/>
    <w:rsid w:val="00EF3F70"/>
    <w:rsid w:val="00EF43BF"/>
    <w:rsid w:val="00EF65E8"/>
    <w:rsid w:val="00EF6AF9"/>
    <w:rsid w:val="00EF7B56"/>
    <w:rsid w:val="00F0058B"/>
    <w:rsid w:val="00F01051"/>
    <w:rsid w:val="00F0122E"/>
    <w:rsid w:val="00F01C54"/>
    <w:rsid w:val="00F058ED"/>
    <w:rsid w:val="00F074D4"/>
    <w:rsid w:val="00F07EE3"/>
    <w:rsid w:val="00F10ED7"/>
    <w:rsid w:val="00F114B7"/>
    <w:rsid w:val="00F12289"/>
    <w:rsid w:val="00F126CC"/>
    <w:rsid w:val="00F13A4E"/>
    <w:rsid w:val="00F13DDB"/>
    <w:rsid w:val="00F1511D"/>
    <w:rsid w:val="00F15394"/>
    <w:rsid w:val="00F154C8"/>
    <w:rsid w:val="00F16353"/>
    <w:rsid w:val="00F1737F"/>
    <w:rsid w:val="00F20582"/>
    <w:rsid w:val="00F23125"/>
    <w:rsid w:val="00F23327"/>
    <w:rsid w:val="00F23E28"/>
    <w:rsid w:val="00F25F7C"/>
    <w:rsid w:val="00F26D72"/>
    <w:rsid w:val="00F27B9F"/>
    <w:rsid w:val="00F30D61"/>
    <w:rsid w:val="00F31A71"/>
    <w:rsid w:val="00F34385"/>
    <w:rsid w:val="00F344E3"/>
    <w:rsid w:val="00F350CE"/>
    <w:rsid w:val="00F358BE"/>
    <w:rsid w:val="00F35D44"/>
    <w:rsid w:val="00F36E22"/>
    <w:rsid w:val="00F4234F"/>
    <w:rsid w:val="00F443C6"/>
    <w:rsid w:val="00F45960"/>
    <w:rsid w:val="00F45A4E"/>
    <w:rsid w:val="00F45B52"/>
    <w:rsid w:val="00F46E1A"/>
    <w:rsid w:val="00F51134"/>
    <w:rsid w:val="00F535B6"/>
    <w:rsid w:val="00F5434D"/>
    <w:rsid w:val="00F55922"/>
    <w:rsid w:val="00F5773A"/>
    <w:rsid w:val="00F60090"/>
    <w:rsid w:val="00F60BE0"/>
    <w:rsid w:val="00F60D42"/>
    <w:rsid w:val="00F6340B"/>
    <w:rsid w:val="00F634A0"/>
    <w:rsid w:val="00F67F91"/>
    <w:rsid w:val="00F72704"/>
    <w:rsid w:val="00F72CDF"/>
    <w:rsid w:val="00F73B69"/>
    <w:rsid w:val="00F774C1"/>
    <w:rsid w:val="00F82C1C"/>
    <w:rsid w:val="00F832CE"/>
    <w:rsid w:val="00F838E6"/>
    <w:rsid w:val="00F8523B"/>
    <w:rsid w:val="00F86C73"/>
    <w:rsid w:val="00F876DF"/>
    <w:rsid w:val="00F9036E"/>
    <w:rsid w:val="00F9217A"/>
    <w:rsid w:val="00F92900"/>
    <w:rsid w:val="00F95EFD"/>
    <w:rsid w:val="00F96168"/>
    <w:rsid w:val="00FA2338"/>
    <w:rsid w:val="00FA3E5A"/>
    <w:rsid w:val="00FA4FA0"/>
    <w:rsid w:val="00FA77AC"/>
    <w:rsid w:val="00FB1071"/>
    <w:rsid w:val="00FB26D7"/>
    <w:rsid w:val="00FB3EF5"/>
    <w:rsid w:val="00FB4CB3"/>
    <w:rsid w:val="00FB5F21"/>
    <w:rsid w:val="00FC3AA0"/>
    <w:rsid w:val="00FC4A9F"/>
    <w:rsid w:val="00FC548C"/>
    <w:rsid w:val="00FC6878"/>
    <w:rsid w:val="00FC7847"/>
    <w:rsid w:val="00FD06B7"/>
    <w:rsid w:val="00FD481B"/>
    <w:rsid w:val="00FD54D8"/>
    <w:rsid w:val="00FD7C23"/>
    <w:rsid w:val="00FE2572"/>
    <w:rsid w:val="00FE3F27"/>
    <w:rsid w:val="00FE6CB2"/>
    <w:rsid w:val="00FE7D7E"/>
    <w:rsid w:val="00FF3178"/>
    <w:rsid w:val="00FF47EB"/>
    <w:rsid w:val="00FF6731"/>
    <w:rsid w:val="00FF76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A27E6"/>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nhideWhenUsed/>
    <w:rsid w:val="00D57956"/>
    <w:pPr>
      <w:tabs>
        <w:tab w:val="center" w:pos="4153"/>
        <w:tab w:val="right" w:pos="8306"/>
      </w:tabs>
    </w:pPr>
  </w:style>
  <w:style w:type="character" w:customStyle="1" w:styleId="KjeneRakstz">
    <w:name w:val="Kājene Rakstz."/>
    <w:link w:val="Kjene"/>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uiPriority w:val="99"/>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semiHidden/>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semiHidden/>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iPriority w:val="99"/>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2">
    <w:name w:val="Režģa tabula232"/>
    <w:basedOn w:val="Parastatabula"/>
    <w:next w:val="Reatabula"/>
    <w:uiPriority w:val="59"/>
    <w:rsid w:val="007B2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2E1D16"/>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70734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D61F5-040D-448D-A5F0-40CFDF0B8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6004</TotalTime>
  <Pages>32</Pages>
  <Words>70582</Words>
  <Characters>40233</Characters>
  <Application>Microsoft Office Word</Application>
  <DocSecurity>0</DocSecurity>
  <Lines>335</Lines>
  <Paragraphs>221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110594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Dace Tauriņa</cp:lastModifiedBy>
  <cp:revision>778</cp:revision>
  <cp:lastPrinted>2023-07-21T11:10:00Z</cp:lastPrinted>
  <dcterms:created xsi:type="dcterms:W3CDTF">2022-01-26T11:57:00Z</dcterms:created>
  <dcterms:modified xsi:type="dcterms:W3CDTF">2023-07-24T13:42:00Z</dcterms:modified>
</cp:coreProperties>
</file>