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7B16C" w14:textId="77777777" w:rsidR="00A27AA6" w:rsidRPr="00A27AA6" w:rsidRDefault="00A27AA6" w:rsidP="00A27A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27AA6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328E7C23" w14:textId="77777777" w:rsidR="00A27AA6" w:rsidRPr="00A27AA6" w:rsidRDefault="00A27AA6" w:rsidP="00A27AA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27AA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1F3D26F4" w14:textId="2F8C809B" w:rsidR="00A27AA6" w:rsidRPr="00A27AA6" w:rsidRDefault="00A27AA6" w:rsidP="00A27AA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27AA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27.07.2023. sēdes lēmumam Nr.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578</w:t>
      </w:r>
    </w:p>
    <w:p w14:paraId="080C2920" w14:textId="59B44D4A" w:rsidR="00A27AA6" w:rsidRPr="00A27AA6" w:rsidRDefault="00A27AA6" w:rsidP="00A27AA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27AA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(protokols Nr.8,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Pr="00A27AA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0C218196" w14:textId="548C851D" w:rsidR="001D049A" w:rsidRPr="00A27AA6" w:rsidRDefault="001D049A" w:rsidP="00A27AA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BD30A24" w14:textId="09CA83E8" w:rsidR="00A27AA6" w:rsidRPr="00A27AA6" w:rsidRDefault="00A27AA6" w:rsidP="00A27AA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27AA6">
        <w:rPr>
          <w:rFonts w:ascii="Times New Roman" w:hAnsi="Times New Roman" w:cs="Times New Roman"/>
          <w:bCs/>
          <w:sz w:val="28"/>
          <w:szCs w:val="28"/>
        </w:rPr>
        <w:t>Limbažu novada ģerbonis</w:t>
      </w:r>
      <w:bookmarkStart w:id="0" w:name="_GoBack"/>
      <w:bookmarkEnd w:id="0"/>
    </w:p>
    <w:p w14:paraId="38011017" w14:textId="2074EA60" w:rsidR="00A27AA6" w:rsidRPr="00A27AA6" w:rsidRDefault="00A27AA6" w:rsidP="001D049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  <w:lang w:eastAsia="lv-LV"/>
        </w:rPr>
        <w:drawing>
          <wp:anchor distT="0" distB="0" distL="114300" distR="114300" simplePos="0" relativeHeight="251658240" behindDoc="0" locked="0" layoutInCell="1" allowOverlap="1" wp14:anchorId="53AA8F15" wp14:editId="4357D78F">
            <wp:simplePos x="0" y="0"/>
            <wp:positionH relativeFrom="margin">
              <wp:align>center</wp:align>
            </wp:positionH>
            <wp:positionV relativeFrom="paragraph">
              <wp:posOffset>134620</wp:posOffset>
            </wp:positionV>
            <wp:extent cx="3103104" cy="3611880"/>
            <wp:effectExtent l="0" t="0" r="2540" b="7620"/>
            <wp:wrapNone/>
            <wp:docPr id="211656245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562451" name="Attēls 211656245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104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Reatabula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42"/>
      </w:tblGrid>
      <w:tr w:rsidR="00A27AA6" w14:paraId="0EA81843" w14:textId="77777777" w:rsidTr="00A27AA6">
        <w:tc>
          <w:tcPr>
            <w:tcW w:w="6742" w:type="dxa"/>
          </w:tcPr>
          <w:p w14:paraId="15434876" w14:textId="239183AB" w:rsidR="00A27AA6" w:rsidRDefault="00A27AA6" w:rsidP="001D049A">
            <w:pPr>
              <w:pStyle w:val="Sarakstarindkopa"/>
              <w:ind w:left="0"/>
              <w:jc w:val="center"/>
            </w:pPr>
          </w:p>
        </w:tc>
      </w:tr>
    </w:tbl>
    <w:p w14:paraId="4261CF4E" w14:textId="6AC4EC35" w:rsidR="001D049A" w:rsidRDefault="001D049A" w:rsidP="001D049A">
      <w:pPr>
        <w:pStyle w:val="Sarakstarindkopa"/>
        <w:ind w:left="1080"/>
      </w:pPr>
    </w:p>
    <w:sectPr w:rsidR="001D049A" w:rsidSect="00A27AA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450B81"/>
    <w:multiLevelType w:val="hybridMultilevel"/>
    <w:tmpl w:val="2C02A702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6C2EC5"/>
    <w:multiLevelType w:val="hybridMultilevel"/>
    <w:tmpl w:val="D9EA970E"/>
    <w:lvl w:ilvl="0" w:tplc="0426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520" w:hanging="360"/>
      </w:pPr>
    </w:lvl>
    <w:lvl w:ilvl="2" w:tplc="0426001B" w:tentative="1">
      <w:start w:val="1"/>
      <w:numFmt w:val="lowerRoman"/>
      <w:lvlText w:val="%3."/>
      <w:lvlJc w:val="right"/>
      <w:pPr>
        <w:ind w:left="3240" w:hanging="180"/>
      </w:pPr>
    </w:lvl>
    <w:lvl w:ilvl="3" w:tplc="0426000F" w:tentative="1">
      <w:start w:val="1"/>
      <w:numFmt w:val="decimal"/>
      <w:lvlText w:val="%4."/>
      <w:lvlJc w:val="left"/>
      <w:pPr>
        <w:ind w:left="3960" w:hanging="360"/>
      </w:pPr>
    </w:lvl>
    <w:lvl w:ilvl="4" w:tplc="04260019" w:tentative="1">
      <w:start w:val="1"/>
      <w:numFmt w:val="lowerLetter"/>
      <w:lvlText w:val="%5."/>
      <w:lvlJc w:val="left"/>
      <w:pPr>
        <w:ind w:left="4680" w:hanging="360"/>
      </w:pPr>
    </w:lvl>
    <w:lvl w:ilvl="5" w:tplc="0426001B" w:tentative="1">
      <w:start w:val="1"/>
      <w:numFmt w:val="lowerRoman"/>
      <w:lvlText w:val="%6."/>
      <w:lvlJc w:val="right"/>
      <w:pPr>
        <w:ind w:left="5400" w:hanging="180"/>
      </w:pPr>
    </w:lvl>
    <w:lvl w:ilvl="6" w:tplc="0426000F" w:tentative="1">
      <w:start w:val="1"/>
      <w:numFmt w:val="decimal"/>
      <w:lvlText w:val="%7."/>
      <w:lvlJc w:val="left"/>
      <w:pPr>
        <w:ind w:left="6120" w:hanging="360"/>
      </w:pPr>
    </w:lvl>
    <w:lvl w:ilvl="7" w:tplc="04260019" w:tentative="1">
      <w:start w:val="1"/>
      <w:numFmt w:val="lowerLetter"/>
      <w:lvlText w:val="%8."/>
      <w:lvlJc w:val="left"/>
      <w:pPr>
        <w:ind w:left="6840" w:hanging="360"/>
      </w:pPr>
    </w:lvl>
    <w:lvl w:ilvl="8" w:tplc="0426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9C8"/>
    <w:rsid w:val="001D049A"/>
    <w:rsid w:val="0029083A"/>
    <w:rsid w:val="007959C8"/>
    <w:rsid w:val="00A27AA6"/>
    <w:rsid w:val="00C0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D1DDA"/>
  <w15:chartTrackingRefBased/>
  <w15:docId w15:val="{82A54C83-DC2E-4FAF-8727-82FAB318B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1D049A"/>
    <w:pPr>
      <w:ind w:left="720"/>
      <w:contextualSpacing/>
    </w:pPr>
  </w:style>
  <w:style w:type="table" w:styleId="Reatabula">
    <w:name w:val="Table Grid"/>
    <w:basedOn w:val="Parastatabula"/>
    <w:uiPriority w:val="39"/>
    <w:rsid w:val="001D0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</Words>
  <Characters>42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Ilga Tiesnese</dc:creator>
  <cp:keywords/>
  <dc:description/>
  <cp:lastModifiedBy>Dace Tauriņa</cp:lastModifiedBy>
  <cp:revision>3</cp:revision>
  <dcterms:created xsi:type="dcterms:W3CDTF">2023-07-14T07:16:00Z</dcterms:created>
  <dcterms:modified xsi:type="dcterms:W3CDTF">2023-07-28T08:55:00Z</dcterms:modified>
</cp:coreProperties>
</file>