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0F625677" w:rsidR="006B539C" w:rsidRDefault="008773E7" w:rsidP="006B539C">
      <w:pPr>
        <w:jc w:val="center"/>
        <w:rPr>
          <w:b/>
          <w:bCs/>
          <w:caps/>
          <w:noProof/>
        </w:rPr>
      </w:pPr>
      <w:r>
        <w:rPr>
          <w:caps/>
          <w:noProof/>
        </w:rPr>
        <w:drawing>
          <wp:anchor distT="0" distB="0" distL="114300" distR="114300" simplePos="0" relativeHeight="251659264" behindDoc="0" locked="0" layoutInCell="1" allowOverlap="1" wp14:anchorId="5BF7411D" wp14:editId="230FF66E">
            <wp:simplePos x="0" y="0"/>
            <wp:positionH relativeFrom="column">
              <wp:posOffset>2590800</wp:posOffset>
            </wp:positionH>
            <wp:positionV relativeFrom="paragraph">
              <wp:posOffset>104140</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609A8116"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roofErr w:type="spellStart"/>
      <w:r w:rsidR="008773E7">
        <w:rPr>
          <w:color w:val="000000" w:themeColor="text1"/>
        </w:rPr>
        <w:t>Lietusūdens</w:t>
      </w:r>
      <w:proofErr w:type="spellEnd"/>
      <w:r w:rsidR="008773E7">
        <w:rPr>
          <w:color w:val="000000" w:themeColor="text1"/>
        </w:rPr>
        <w:t xml:space="preserve"> infiltrācijas </w:t>
      </w:r>
      <w:r w:rsidR="001E7436">
        <w:rPr>
          <w:color w:val="000000" w:themeColor="text1"/>
        </w:rPr>
        <w:t xml:space="preserve">sistēmas </w:t>
      </w:r>
      <w:r w:rsidR="008773E7">
        <w:rPr>
          <w:color w:val="000000" w:themeColor="text1"/>
        </w:rPr>
        <w:t xml:space="preserve"> izveide</w:t>
      </w:r>
      <w:r w:rsidR="002C178D">
        <w:t>”.</w:t>
      </w:r>
    </w:p>
    <w:p w14:paraId="15A6917E" w14:textId="77777777" w:rsidR="00D749ED" w:rsidRPr="00F731B0" w:rsidRDefault="00D749ED" w:rsidP="00536934">
      <w:pPr>
        <w:ind w:right="98"/>
        <w:jc w:val="both"/>
      </w:pPr>
    </w:p>
    <w:p w14:paraId="50AD4BDF" w14:textId="417815CE" w:rsidR="002C178D" w:rsidRPr="002569F0" w:rsidRDefault="009B56AF" w:rsidP="002569F0">
      <w:pPr>
        <w:pStyle w:val="Sarakstarindkopa"/>
        <w:numPr>
          <w:ilvl w:val="0"/>
          <w:numId w:val="36"/>
        </w:numPr>
        <w:ind w:right="98"/>
        <w:jc w:val="both"/>
        <w:rPr>
          <w:color w:val="000000" w:themeColor="text1"/>
        </w:rPr>
      </w:pPr>
      <w:r w:rsidRPr="002569F0">
        <w:rPr>
          <w:color w:val="000000" w:themeColor="text1"/>
        </w:rPr>
        <w:t xml:space="preserve">Līguma izpildes vieta – </w:t>
      </w:r>
      <w:r w:rsidR="00A1623F" w:rsidRPr="002569F0">
        <w:t>Zītaru iela 3, Korģene</w:t>
      </w:r>
      <w:r w:rsidR="002C178D" w:rsidRPr="002569F0">
        <w:t>, Limbažu novads</w:t>
      </w:r>
      <w:r w:rsidR="002C178D" w:rsidRPr="002569F0">
        <w:rPr>
          <w:color w:val="000000" w:themeColor="text1"/>
        </w:rPr>
        <w:t>.</w:t>
      </w:r>
    </w:p>
    <w:p w14:paraId="111189F7" w14:textId="47E80A35" w:rsidR="009B56AF" w:rsidRPr="002569F0" w:rsidRDefault="00D749ED" w:rsidP="002569F0">
      <w:pPr>
        <w:pStyle w:val="Sarakstarindkopa"/>
        <w:numPr>
          <w:ilvl w:val="0"/>
          <w:numId w:val="36"/>
        </w:numPr>
        <w:ind w:right="98"/>
        <w:jc w:val="both"/>
        <w:rPr>
          <w:color w:val="000000" w:themeColor="text1"/>
        </w:rPr>
      </w:pPr>
      <w:r w:rsidRPr="002569F0">
        <w:rPr>
          <w:color w:val="000000" w:themeColor="text1"/>
        </w:rPr>
        <w:t xml:space="preserve">Līgumā paredzēto darbu izpildes laiks </w:t>
      </w:r>
      <w:r w:rsidR="00536934" w:rsidRPr="002569F0">
        <w:rPr>
          <w:color w:val="000000" w:themeColor="text1"/>
        </w:rPr>
        <w:t xml:space="preserve">– </w:t>
      </w:r>
      <w:r w:rsidR="008773E7">
        <w:rPr>
          <w:color w:val="000000" w:themeColor="text1"/>
        </w:rPr>
        <w:t>1</w:t>
      </w:r>
      <w:r w:rsidR="00536934" w:rsidRPr="002569F0">
        <w:rPr>
          <w:color w:val="000000" w:themeColor="text1"/>
        </w:rPr>
        <w:t xml:space="preserve"> (</w:t>
      </w:r>
      <w:r w:rsidR="008773E7">
        <w:rPr>
          <w:color w:val="000000" w:themeColor="text1"/>
        </w:rPr>
        <w:t>viens</w:t>
      </w:r>
      <w:r w:rsidR="00536934" w:rsidRPr="002569F0">
        <w:rPr>
          <w:color w:val="000000" w:themeColor="text1"/>
        </w:rPr>
        <w:t>) mēne</w:t>
      </w:r>
      <w:r w:rsidR="008773E7">
        <w:rPr>
          <w:color w:val="000000" w:themeColor="text1"/>
        </w:rPr>
        <w:t>sis</w:t>
      </w:r>
      <w:r w:rsidR="00781BF1" w:rsidRPr="002569F0">
        <w:rPr>
          <w:color w:val="000000" w:themeColor="text1"/>
        </w:rPr>
        <w:t xml:space="preserve"> </w:t>
      </w:r>
      <w:r w:rsidR="00536934" w:rsidRPr="002569F0">
        <w:rPr>
          <w:color w:val="000000" w:themeColor="text1"/>
        </w:rPr>
        <w:t>no Līguma noslēgšanas</w:t>
      </w:r>
      <w:r w:rsidR="002C178D" w:rsidRPr="002569F0">
        <w:rPr>
          <w:color w:val="000000" w:themeColor="text1"/>
        </w:rPr>
        <w:t xml:space="preserve"> dienas</w:t>
      </w:r>
      <w:r w:rsidR="00536934" w:rsidRPr="002569F0">
        <w:rPr>
          <w:color w:val="000000" w:themeColor="text1"/>
        </w:rPr>
        <w:t>.</w:t>
      </w:r>
    </w:p>
    <w:p w14:paraId="65B522B9" w14:textId="2FA20CF0" w:rsidR="00536934" w:rsidRPr="002569F0" w:rsidRDefault="00F731B0" w:rsidP="002569F0">
      <w:pPr>
        <w:pStyle w:val="Sarakstarindkopa"/>
        <w:numPr>
          <w:ilvl w:val="0"/>
          <w:numId w:val="36"/>
        </w:numPr>
        <w:jc w:val="both"/>
        <w:rPr>
          <w:color w:val="000000" w:themeColor="text1"/>
        </w:rPr>
      </w:pPr>
      <w:r w:rsidRPr="002569F0">
        <w:rPr>
          <w:color w:val="000000" w:themeColor="text1"/>
        </w:rPr>
        <w:t xml:space="preserve">Materiālu iegādei tiks paredzēts avanss </w:t>
      </w:r>
      <w:r w:rsidR="008773E7">
        <w:rPr>
          <w:color w:val="000000" w:themeColor="text1"/>
        </w:rPr>
        <w:t>40</w:t>
      </w:r>
      <w:r w:rsidR="005D54FE" w:rsidRPr="002569F0">
        <w:rPr>
          <w:color w:val="000000" w:themeColor="text1"/>
        </w:rPr>
        <w:t xml:space="preserve"> (</w:t>
      </w:r>
      <w:r w:rsidR="008773E7">
        <w:rPr>
          <w:color w:val="000000" w:themeColor="text1"/>
        </w:rPr>
        <w:t>četrdesmit</w:t>
      </w:r>
      <w:r w:rsidR="005D54FE" w:rsidRPr="002569F0">
        <w:rPr>
          <w:color w:val="000000" w:themeColor="text1"/>
        </w:rPr>
        <w:t>)</w:t>
      </w:r>
      <w:r w:rsidRPr="002569F0">
        <w:rPr>
          <w:color w:val="000000" w:themeColor="text1"/>
        </w:rPr>
        <w:t xml:space="preserve"> % apmērā no līguma summas.</w:t>
      </w:r>
    </w:p>
    <w:p w14:paraId="317E5DC9" w14:textId="77777777" w:rsidR="002569F0" w:rsidRPr="00A66C32" w:rsidRDefault="002569F0" w:rsidP="002569F0">
      <w:pPr>
        <w:pStyle w:val="Paraststmeklis"/>
        <w:numPr>
          <w:ilvl w:val="0"/>
          <w:numId w:val="36"/>
        </w:numPr>
        <w:spacing w:before="0" w:beforeAutospacing="0" w:after="0"/>
        <w:ind w:left="714" w:hanging="357"/>
      </w:pPr>
      <w:r w:rsidRPr="00A66C32">
        <w:t>No dalības Cenu aptaujas vērtēšanā tiek izslēgti:</w:t>
      </w:r>
    </w:p>
    <w:p w14:paraId="601321C4" w14:textId="77777777" w:rsidR="002569F0" w:rsidRPr="00A66C32" w:rsidRDefault="002569F0" w:rsidP="002569F0">
      <w:pPr>
        <w:pStyle w:val="Sarakstarindkopa"/>
        <w:numPr>
          <w:ilvl w:val="0"/>
          <w:numId w:val="42"/>
        </w:numPr>
        <w:contextualSpacing w:val="0"/>
        <w:rPr>
          <w:vanish/>
        </w:rPr>
      </w:pPr>
    </w:p>
    <w:p w14:paraId="6F78C4E9" w14:textId="77777777" w:rsidR="002569F0" w:rsidRPr="00A66C32" w:rsidRDefault="002569F0" w:rsidP="002569F0">
      <w:pPr>
        <w:pStyle w:val="Sarakstarindkopa"/>
        <w:numPr>
          <w:ilvl w:val="0"/>
          <w:numId w:val="42"/>
        </w:numPr>
        <w:contextualSpacing w:val="0"/>
        <w:rPr>
          <w:vanish/>
        </w:rPr>
      </w:pPr>
    </w:p>
    <w:p w14:paraId="7FE8FE67" w14:textId="77777777" w:rsidR="002569F0" w:rsidRPr="00A66C32" w:rsidRDefault="002569F0" w:rsidP="002569F0">
      <w:pPr>
        <w:pStyle w:val="Sarakstarindkopa"/>
        <w:numPr>
          <w:ilvl w:val="0"/>
          <w:numId w:val="42"/>
        </w:numPr>
        <w:contextualSpacing w:val="0"/>
        <w:rPr>
          <w:vanish/>
        </w:rPr>
      </w:pPr>
    </w:p>
    <w:p w14:paraId="22A46CDA" w14:textId="77777777" w:rsidR="002569F0" w:rsidRPr="00A66C32" w:rsidRDefault="002569F0" w:rsidP="002569F0">
      <w:pPr>
        <w:pStyle w:val="Sarakstarindkopa"/>
        <w:numPr>
          <w:ilvl w:val="0"/>
          <w:numId w:val="42"/>
        </w:numPr>
        <w:contextualSpacing w:val="0"/>
        <w:rPr>
          <w:vanish/>
        </w:rPr>
      </w:pPr>
    </w:p>
    <w:p w14:paraId="4FE8E1A3" w14:textId="2874C488" w:rsidR="002569F0" w:rsidRPr="00A66C32" w:rsidRDefault="002569F0" w:rsidP="002569F0">
      <w:pPr>
        <w:pStyle w:val="Paraststmeklis"/>
        <w:numPr>
          <w:ilvl w:val="1"/>
          <w:numId w:val="42"/>
        </w:numPr>
        <w:spacing w:before="0" w:beforeAutospacing="0" w:after="0"/>
      </w:pPr>
      <w:r w:rsidRPr="00A66C32">
        <w:t xml:space="preserve">Pretendenti, kuriem </w:t>
      </w:r>
      <w:r w:rsidRPr="00A66C32">
        <w:rPr>
          <w:shd w:val="clear" w:color="auto" w:fill="FFFFFF"/>
        </w:rPr>
        <w:t>piedāvājumu iesniegšanas termiņa pēdējā dienā nav neizpildītas s</w:t>
      </w:r>
      <w:r w:rsidRPr="00A66C32">
        <w:t>aistības nodokļu  jomā, t.i. nodokļu parāds pārsniedz 150 eiro;</w:t>
      </w:r>
    </w:p>
    <w:p w14:paraId="4D38BA83" w14:textId="5923DD2D" w:rsidR="002569F0" w:rsidRPr="00A66C32" w:rsidRDefault="002569F0" w:rsidP="002569F0">
      <w:pPr>
        <w:pStyle w:val="Paraststmeklis"/>
        <w:numPr>
          <w:ilvl w:val="1"/>
          <w:numId w:val="42"/>
        </w:numPr>
        <w:spacing w:before="0" w:beforeAutospacing="0" w:after="0"/>
      </w:pPr>
      <w:r w:rsidRPr="00A66C32">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14580424" w14:textId="0BF4F453" w:rsidR="002569F0" w:rsidRPr="00A66C32" w:rsidRDefault="00BE14CD" w:rsidP="002569F0">
      <w:pPr>
        <w:pStyle w:val="Paraststmeklis"/>
        <w:numPr>
          <w:ilvl w:val="0"/>
          <w:numId w:val="36"/>
        </w:numPr>
        <w:spacing w:before="0" w:beforeAutospacing="0" w:after="0"/>
        <w:ind w:left="714" w:hanging="357"/>
        <w:rPr>
          <w:shd w:val="clear" w:color="auto" w:fill="FFFFFF"/>
        </w:rPr>
      </w:pPr>
      <w:r w:rsidRPr="00A66C32">
        <w:rPr>
          <w:shd w:val="clear" w:color="auto" w:fill="FFFFFF"/>
        </w:rPr>
        <w:t>V</w:t>
      </w:r>
      <w:r w:rsidR="002569F0" w:rsidRPr="00A66C32">
        <w:rPr>
          <w:shd w:val="clear" w:color="auto" w:fill="FFFFFF"/>
        </w:rPr>
        <w:t xml:space="preserve">ērtējot iesniegtos piedāvājumus, Pasūtītājs izvērtē to atbilstību Uzaicinājuma nosacījumiem, tajā skaitā </w:t>
      </w:r>
      <w:r w:rsidRPr="00A66C32">
        <w:rPr>
          <w:shd w:val="clear" w:color="auto" w:fill="FFFFFF"/>
        </w:rPr>
        <w:t>4. punktā noteiktajiem</w:t>
      </w:r>
      <w:r w:rsidR="002569F0" w:rsidRPr="00A66C32">
        <w:rPr>
          <w:shd w:val="clear" w:color="auto" w:fill="FFFFFF"/>
        </w:rPr>
        <w:t xml:space="preserve"> izslēgšanas nosacījumiem</w:t>
      </w:r>
      <w:r w:rsidRPr="00A66C32">
        <w:rPr>
          <w:shd w:val="clear" w:color="auto" w:fill="FFFFFF"/>
        </w:rPr>
        <w:t xml:space="preserve"> un gadījumā, ja Pretendents neatbilst Uzaicinājum, tajā skaitā ceturtā punkta,  nosacījumiem, Pasūtītājs var izslēgt Pretendentu no turpmākā vērtēšanas procesa un nepiešķirt Pretendentam tiesības slēgt līgumu.</w:t>
      </w:r>
    </w:p>
    <w:p w14:paraId="0FA396AC" w14:textId="2A829483" w:rsidR="002569F0" w:rsidRPr="00A66C32" w:rsidRDefault="002569F0" w:rsidP="002569F0">
      <w:pPr>
        <w:pStyle w:val="Paraststmeklis"/>
        <w:numPr>
          <w:ilvl w:val="0"/>
          <w:numId w:val="36"/>
        </w:numPr>
        <w:spacing w:before="0" w:beforeAutospacing="0" w:after="0"/>
        <w:ind w:left="714" w:hanging="357"/>
        <w:rPr>
          <w:shd w:val="clear" w:color="auto" w:fill="FFFFFF"/>
        </w:rPr>
      </w:pPr>
      <w:r w:rsidRPr="00A66C32">
        <w:t>Piedāvājuma izvēles kritērijs ir piedāvājum</w:t>
      </w:r>
      <w:r w:rsidR="00000C9F" w:rsidRPr="00A66C32">
        <w:t>s</w:t>
      </w:r>
      <w:r w:rsidRPr="00A66C32">
        <w:t xml:space="preserve"> ar </w:t>
      </w:r>
      <w:r w:rsidRPr="00A66C32">
        <w:rPr>
          <w:b/>
          <w:bCs/>
        </w:rPr>
        <w:t>viszemāko cenu.</w:t>
      </w:r>
    </w:p>
    <w:p w14:paraId="39D73009" w14:textId="531F5871" w:rsidR="009B56AF" w:rsidRPr="00A66C32" w:rsidRDefault="009B56AF" w:rsidP="002569F0">
      <w:pPr>
        <w:pStyle w:val="Sarakstarindkopa"/>
        <w:numPr>
          <w:ilvl w:val="0"/>
          <w:numId w:val="36"/>
        </w:numPr>
        <w:ind w:right="84"/>
        <w:jc w:val="both"/>
      </w:pPr>
      <w:r w:rsidRPr="00A66C32">
        <w:t xml:space="preserve">Pretendentam, kuram piešķirtas tiesības slēgt līgumu, jāparaksta pasūtītāja sagatavotais līgums un ne vēlāk kā </w:t>
      </w:r>
      <w:r w:rsidR="00113F20" w:rsidRPr="00A66C32">
        <w:t>5</w:t>
      </w:r>
      <w:r w:rsidRPr="00A66C32">
        <w:t xml:space="preserve"> (</w:t>
      </w:r>
      <w:r w:rsidR="00113F20" w:rsidRPr="00A66C32">
        <w:t>piecu</w:t>
      </w:r>
      <w:r w:rsidRPr="00A66C32">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33E31792" w14:textId="641C36C3" w:rsidR="00D428DE" w:rsidRPr="00A66C32" w:rsidRDefault="00D428DE" w:rsidP="002569F0">
      <w:pPr>
        <w:pStyle w:val="Sarakstarindkopa"/>
        <w:numPr>
          <w:ilvl w:val="0"/>
          <w:numId w:val="36"/>
        </w:numPr>
        <w:ind w:right="84"/>
        <w:jc w:val="both"/>
        <w:rPr>
          <w:u w:val="single"/>
        </w:rPr>
      </w:pPr>
      <w:r w:rsidRPr="00A66C32">
        <w:rPr>
          <w:u w:val="single"/>
        </w:rPr>
        <w:t>Pasūtītājs  patur tiesības mainīt darbu apjomu atbilstoši pieejamam finansējumam.</w:t>
      </w:r>
    </w:p>
    <w:p w14:paraId="3AE182BA" w14:textId="20569E56" w:rsidR="00536934" w:rsidRPr="00A66C32" w:rsidRDefault="00536934" w:rsidP="002569F0">
      <w:pPr>
        <w:pStyle w:val="Sarakstarindkopa"/>
        <w:numPr>
          <w:ilvl w:val="0"/>
          <w:numId w:val="36"/>
        </w:numPr>
        <w:ind w:right="84"/>
        <w:jc w:val="both"/>
      </w:pPr>
      <w:r w:rsidRPr="00A66C32">
        <w:t>Piedāvājumi, kas tiks iesniegti pēc zemāk norādīta termiņa,</w:t>
      </w:r>
      <w:r w:rsidR="00000C9F" w:rsidRPr="00A66C32">
        <w:t xml:space="preserve"> vai neatbildīs Uzaicinājuma noteikumiem,</w:t>
      </w:r>
      <w:r w:rsidRPr="00A66C32">
        <w:t xml:space="preserve"> netiks vērtēti.</w:t>
      </w:r>
    </w:p>
    <w:p w14:paraId="677722D8" w14:textId="5763D175" w:rsidR="003E3C50" w:rsidRPr="00A66C32" w:rsidRDefault="009B56AF" w:rsidP="002569F0">
      <w:pPr>
        <w:pStyle w:val="Sarakstarindkopa"/>
        <w:numPr>
          <w:ilvl w:val="0"/>
          <w:numId w:val="36"/>
        </w:numPr>
        <w:ind w:right="84"/>
        <w:jc w:val="both"/>
      </w:pPr>
      <w:r w:rsidRPr="00A66C32">
        <w:t>Kontaktpersona</w:t>
      </w:r>
      <w:r w:rsidR="00C34282" w:rsidRPr="00A66C32">
        <w:t xml:space="preserve">: </w:t>
      </w:r>
      <w:r w:rsidRPr="00A66C32">
        <w:t xml:space="preserve"> </w:t>
      </w:r>
      <w:r w:rsidR="00113F20" w:rsidRPr="00A66C32">
        <w:t>Gundega Upīte-Vīksna, tālr.27336698.</w:t>
      </w:r>
    </w:p>
    <w:p w14:paraId="68A65FEC" w14:textId="77777777" w:rsidR="009B56AF" w:rsidRPr="00A66C32" w:rsidRDefault="009B56AF" w:rsidP="002569F0">
      <w:pPr>
        <w:ind w:right="84"/>
        <w:jc w:val="both"/>
      </w:pPr>
    </w:p>
    <w:p w14:paraId="73D2A379" w14:textId="490D8621" w:rsidR="001E2456" w:rsidRPr="00A66C32" w:rsidRDefault="003E3C50" w:rsidP="003E3C50">
      <w:pPr>
        <w:ind w:right="98"/>
      </w:pPr>
      <w:r w:rsidRPr="00A66C32">
        <w:t xml:space="preserve">     </w:t>
      </w:r>
      <w:r w:rsidR="006B539C" w:rsidRPr="00A66C32">
        <w:t>Piedāvājumu cenu aptaujai, kas sastāv no aizpildīt</w:t>
      </w:r>
      <w:r w:rsidR="00000C9F" w:rsidRPr="00A66C32">
        <w:t>iem sekojošiem dokumentiem</w:t>
      </w:r>
      <w:r w:rsidR="001E2456" w:rsidRPr="00A66C32">
        <w:t>:</w:t>
      </w:r>
    </w:p>
    <w:p w14:paraId="70C700E2" w14:textId="11DF9176" w:rsidR="001E2456" w:rsidRPr="00A66C32" w:rsidRDefault="009103BF" w:rsidP="001E2456">
      <w:pPr>
        <w:pStyle w:val="Sarakstarindkopa"/>
        <w:numPr>
          <w:ilvl w:val="0"/>
          <w:numId w:val="41"/>
        </w:numPr>
        <w:ind w:right="98"/>
      </w:pPr>
      <w:r w:rsidRPr="00A66C32">
        <w:t>Piedāvājum</w:t>
      </w:r>
      <w:r w:rsidR="001E2456" w:rsidRPr="00A66C32">
        <w:t>a veidlapas,</w:t>
      </w:r>
    </w:p>
    <w:p w14:paraId="4AA69E00" w14:textId="3DB790CA" w:rsidR="001E2456" w:rsidRPr="00A66C32" w:rsidRDefault="009103BF" w:rsidP="001E2456">
      <w:pPr>
        <w:pStyle w:val="Sarakstarindkopa"/>
        <w:numPr>
          <w:ilvl w:val="0"/>
          <w:numId w:val="41"/>
        </w:numPr>
        <w:ind w:right="98"/>
      </w:pPr>
      <w:r w:rsidRPr="00A66C32">
        <w:t>Finanšu piedāvājum</w:t>
      </w:r>
      <w:r w:rsidR="001E2456" w:rsidRPr="00A66C32">
        <w:t>a veidlapas,</w:t>
      </w:r>
    </w:p>
    <w:p w14:paraId="748F8786" w14:textId="77777777" w:rsidR="001E2456" w:rsidRPr="00A66C32" w:rsidRDefault="009103BF" w:rsidP="003E3C50">
      <w:pPr>
        <w:pStyle w:val="Sarakstarindkopa"/>
        <w:numPr>
          <w:ilvl w:val="0"/>
          <w:numId w:val="41"/>
        </w:numPr>
        <w:ind w:right="98"/>
      </w:pPr>
      <w:r w:rsidRPr="00A66C32">
        <w:t>Apliecinājuma par neatkarīgi izstrādātu</w:t>
      </w:r>
      <w:r w:rsidR="001E2456" w:rsidRPr="00A66C32">
        <w:t xml:space="preserve"> piedāvājumu,</w:t>
      </w:r>
    </w:p>
    <w:p w14:paraId="77A6624A" w14:textId="7BE9636D" w:rsidR="00000C9F" w:rsidRPr="00A66C32" w:rsidRDefault="001E2456" w:rsidP="00000C9F">
      <w:pPr>
        <w:pStyle w:val="Sarakstarindkopa"/>
        <w:numPr>
          <w:ilvl w:val="0"/>
          <w:numId w:val="41"/>
        </w:numPr>
        <w:ind w:right="98"/>
      </w:pPr>
      <w:r w:rsidRPr="00A66C32">
        <w:t>Būvdarbu tāmi</w:t>
      </w:r>
      <w:r w:rsidR="00A1623F" w:rsidRPr="00A66C32">
        <w:t>,</w:t>
      </w:r>
    </w:p>
    <w:p w14:paraId="3249487D" w14:textId="4C7C4713" w:rsidR="003E3C50" w:rsidRPr="00A66C32" w:rsidRDefault="001E2456" w:rsidP="00A1623F">
      <w:pPr>
        <w:ind w:right="98"/>
      </w:pPr>
      <w:r w:rsidRPr="00A66C32">
        <w:t xml:space="preserve"> </w:t>
      </w:r>
      <w:r w:rsidR="006B539C" w:rsidRPr="00A66C32">
        <w:t>iesnie</w:t>
      </w:r>
      <w:r w:rsidR="00A1623F" w:rsidRPr="00A66C32">
        <w:t>dz</w:t>
      </w:r>
      <w:r w:rsidR="006B539C" w:rsidRPr="00A66C32">
        <w:t xml:space="preserve"> </w:t>
      </w:r>
      <w:r w:rsidR="003E3C50" w:rsidRPr="00A66C32">
        <w:t>līdz 202</w:t>
      </w:r>
      <w:r w:rsidR="00D428DE" w:rsidRPr="00A66C32">
        <w:t>3</w:t>
      </w:r>
      <w:r w:rsidR="003E3C50" w:rsidRPr="00A66C32">
        <w:t xml:space="preserve">.gada </w:t>
      </w:r>
      <w:r w:rsidR="004B7153">
        <w:t>1</w:t>
      </w:r>
      <w:r w:rsidR="0044011E">
        <w:t>.</w:t>
      </w:r>
      <w:r w:rsidR="004B7153">
        <w:t>decembrim</w:t>
      </w:r>
      <w:r w:rsidR="0044011E">
        <w:t xml:space="preserve">, </w:t>
      </w:r>
      <w:r w:rsidR="003E3C50" w:rsidRPr="00A66C32">
        <w:t xml:space="preserve"> pulksten 23:59.</w:t>
      </w:r>
    </w:p>
    <w:p w14:paraId="7024B2F2" w14:textId="77777777" w:rsidR="00524A4D" w:rsidRDefault="00524A4D" w:rsidP="003E3C50">
      <w:pPr>
        <w:ind w:firstLine="720"/>
        <w:jc w:val="both"/>
        <w:rPr>
          <w:color w:val="000000" w:themeColor="text1"/>
        </w:rPr>
      </w:pPr>
    </w:p>
    <w:p w14:paraId="3E45E6DA" w14:textId="77777777" w:rsidR="00524A4D" w:rsidRDefault="00524A4D" w:rsidP="003E3C50">
      <w:pPr>
        <w:ind w:firstLine="720"/>
        <w:jc w:val="both"/>
        <w:rPr>
          <w:color w:val="000000" w:themeColor="text1"/>
        </w:rPr>
      </w:pPr>
    </w:p>
    <w:p w14:paraId="0CC60280" w14:textId="77777777" w:rsidR="004B7153" w:rsidRDefault="004B7153" w:rsidP="003E3C50">
      <w:pPr>
        <w:ind w:firstLine="720"/>
        <w:jc w:val="both"/>
        <w:rPr>
          <w:color w:val="000000" w:themeColor="text1"/>
        </w:rPr>
      </w:pPr>
    </w:p>
    <w:p w14:paraId="3CA0016A" w14:textId="56BF87B5"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7EA2AB2B" w:rsidR="002C178D" w:rsidRDefault="00186E41" w:rsidP="002C178D">
      <w:pPr>
        <w:ind w:left="720" w:right="98" w:firstLine="720"/>
        <w:rPr>
          <w:color w:val="000000" w:themeColor="text1"/>
        </w:rPr>
      </w:pPr>
      <w:r w:rsidRPr="00F731B0">
        <w:rPr>
          <w:color w:val="000000" w:themeColor="text1"/>
        </w:rPr>
        <w:t xml:space="preserve">2. </w:t>
      </w:r>
      <w:r w:rsidR="00524A4D" w:rsidRPr="00F731B0">
        <w:rPr>
          <w:color w:val="000000" w:themeColor="text1"/>
        </w:rPr>
        <w:t>Tehniskā specifikācija</w:t>
      </w:r>
      <w:r w:rsidR="00524A4D" w:rsidRPr="00524A4D">
        <w:rPr>
          <w:color w:val="000000" w:themeColor="text1"/>
        </w:rPr>
        <w:t xml:space="preserve"> </w:t>
      </w:r>
      <w:r w:rsidR="002C178D" w:rsidRPr="00804E22">
        <w:rPr>
          <w:color w:val="000000" w:themeColor="text1"/>
        </w:rPr>
        <w:t xml:space="preserve">- </w:t>
      </w:r>
      <w:r w:rsidR="002569F0">
        <w:rPr>
          <w:color w:val="000000" w:themeColor="text1"/>
        </w:rPr>
        <w:t>p</w:t>
      </w:r>
      <w:r w:rsidR="002C178D" w:rsidRPr="00804E22">
        <w:rPr>
          <w:color w:val="000000" w:themeColor="text1"/>
        </w:rPr>
        <w:t>ielikums nr.</w:t>
      </w:r>
      <w:r w:rsidR="002C178D">
        <w:rPr>
          <w:color w:val="000000" w:themeColor="text1"/>
        </w:rPr>
        <w:t>2</w:t>
      </w:r>
    </w:p>
    <w:p w14:paraId="59179FEC" w14:textId="32A7A898" w:rsidR="003E3C50" w:rsidRPr="00F731B0" w:rsidRDefault="002C178D" w:rsidP="004C175F">
      <w:pPr>
        <w:ind w:left="720" w:right="98" w:firstLine="720"/>
        <w:rPr>
          <w:color w:val="000000" w:themeColor="text1"/>
        </w:rPr>
      </w:pPr>
      <w:r>
        <w:rPr>
          <w:color w:val="000000" w:themeColor="text1"/>
        </w:rPr>
        <w:t xml:space="preserve">3. </w:t>
      </w:r>
      <w:r w:rsidR="006D29B9">
        <w:rPr>
          <w:bCs/>
          <w:sz w:val="22"/>
          <w:szCs w:val="22"/>
        </w:rPr>
        <w:t>LK kanalizācijas shēma. Infiltrācijas akas risinājums.</w:t>
      </w:r>
      <w:r w:rsidR="004C175F" w:rsidRPr="00F731B0">
        <w:rPr>
          <w:color w:val="000000" w:themeColor="text1"/>
        </w:rPr>
        <w:t xml:space="preserve">– pielikums Nr. </w:t>
      </w:r>
      <w:r>
        <w:rPr>
          <w:color w:val="000000" w:themeColor="text1"/>
        </w:rPr>
        <w:t>3</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953D2FA" w14:textId="5245C16F" w:rsidR="009A5C89" w:rsidRPr="00F731B0" w:rsidRDefault="00EB40D8" w:rsidP="009A5C89">
      <w:pPr>
        <w:ind w:right="98"/>
        <w:jc w:val="right"/>
      </w:pPr>
      <w:r>
        <w:rPr>
          <w:color w:val="000000" w:themeColor="text1"/>
        </w:rPr>
        <w:t>“</w:t>
      </w:r>
      <w:proofErr w:type="spellStart"/>
      <w:r>
        <w:rPr>
          <w:color w:val="000000" w:themeColor="text1"/>
        </w:rPr>
        <w:t>Lietusūdens</w:t>
      </w:r>
      <w:proofErr w:type="spellEnd"/>
      <w:r>
        <w:rPr>
          <w:color w:val="000000" w:themeColor="text1"/>
        </w:rPr>
        <w:t xml:space="preserve"> infiltrācijas sistēmas  izveide</w:t>
      </w:r>
      <w:r w:rsidR="009A5C89">
        <w:t>”</w:t>
      </w:r>
    </w:p>
    <w:p w14:paraId="73EA16A1" w14:textId="05829E54" w:rsidR="00502F58" w:rsidRPr="00F731B0" w:rsidRDefault="00502F58" w:rsidP="00502F58">
      <w:pPr>
        <w:ind w:right="98"/>
        <w:jc w:val="right"/>
      </w:pP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2225DE1C" w:rsidR="00C34282" w:rsidRDefault="00C34282" w:rsidP="00C34282">
      <w:pPr>
        <w:rPr>
          <w:b/>
        </w:rPr>
      </w:pPr>
      <w:r w:rsidRPr="00C22140">
        <w:rPr>
          <w:b/>
        </w:rPr>
        <w:t>___.____.202</w:t>
      </w:r>
      <w:r w:rsidR="002569F0">
        <w:rPr>
          <w:b/>
        </w:rPr>
        <w:t>3</w:t>
      </w:r>
      <w:r w:rsidRPr="00C22140">
        <w:rPr>
          <w:b/>
        </w:rPr>
        <w:t xml:space="preserve">. </w:t>
      </w:r>
    </w:p>
    <w:p w14:paraId="1CABC675" w14:textId="77777777" w:rsidR="001D3D7C" w:rsidRPr="00C22140" w:rsidRDefault="001D3D7C" w:rsidP="00C34282">
      <w:pPr>
        <w:rPr>
          <w:b/>
        </w:rPr>
      </w:pPr>
    </w:p>
    <w:p w14:paraId="5E482479" w14:textId="358E5EC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EB40D8">
        <w:rPr>
          <w:b/>
          <w:bCs/>
          <w:color w:val="000000" w:themeColor="text1"/>
        </w:rPr>
        <w:t>“</w:t>
      </w:r>
      <w:proofErr w:type="spellStart"/>
      <w:r w:rsidR="00EB40D8">
        <w:rPr>
          <w:color w:val="000000" w:themeColor="text1"/>
        </w:rPr>
        <w:t>Lietusūdens</w:t>
      </w:r>
      <w:proofErr w:type="spellEnd"/>
      <w:r w:rsidR="00EB40D8">
        <w:rPr>
          <w:color w:val="000000" w:themeColor="text1"/>
        </w:rPr>
        <w:t xml:space="preserve"> infiltrācijas sistēmas  izveide</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6C9EC4F6" w14:textId="77777777" w:rsidR="00EB40D8" w:rsidRDefault="00EB40D8" w:rsidP="00D15E63">
      <w:pPr>
        <w:pStyle w:val="Kjene"/>
        <w:tabs>
          <w:tab w:val="clear" w:pos="4153"/>
          <w:tab w:val="clear" w:pos="8306"/>
        </w:tabs>
        <w:jc w:val="right"/>
        <w:rPr>
          <w:bCs/>
        </w:rPr>
      </w:pPr>
      <w:r>
        <w:rPr>
          <w:bCs/>
        </w:rPr>
        <w:lastRenderedPageBreak/>
        <w:t xml:space="preserve">  </w:t>
      </w:r>
    </w:p>
    <w:p w14:paraId="2C9A95ED" w14:textId="2E938695" w:rsidR="00D15E63" w:rsidRPr="00901FD8" w:rsidRDefault="00901FD8" w:rsidP="00D15E63">
      <w:pPr>
        <w:pStyle w:val="Kjene"/>
        <w:tabs>
          <w:tab w:val="clear" w:pos="4153"/>
          <w:tab w:val="clear" w:pos="8306"/>
        </w:tabs>
        <w:jc w:val="right"/>
        <w:rPr>
          <w:bCs/>
        </w:rPr>
      </w:pPr>
      <w:r w:rsidRPr="00901FD8">
        <w:rPr>
          <w:bCs/>
        </w:rPr>
        <w:t>Pielikums Nr.</w:t>
      </w:r>
      <w:r w:rsidR="00E15A9D">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E2E1EFD" w14:textId="36F8604B" w:rsidR="009A5C89" w:rsidRPr="00F731B0" w:rsidRDefault="00EB40D8" w:rsidP="009A5C89">
      <w:pPr>
        <w:ind w:right="98"/>
        <w:jc w:val="right"/>
      </w:pPr>
      <w:r>
        <w:rPr>
          <w:color w:val="000000" w:themeColor="text1"/>
        </w:rPr>
        <w:t>“</w:t>
      </w:r>
      <w:proofErr w:type="spellStart"/>
      <w:r>
        <w:rPr>
          <w:color w:val="000000" w:themeColor="text1"/>
        </w:rPr>
        <w:t>Lietusūdens</w:t>
      </w:r>
      <w:proofErr w:type="spellEnd"/>
      <w:r>
        <w:rPr>
          <w:color w:val="000000" w:themeColor="text1"/>
        </w:rPr>
        <w:t xml:space="preserve"> infiltrācijas sistēmas  izveide</w:t>
      </w:r>
      <w:r w:rsidR="009A5C89">
        <w:t>”</w:t>
      </w:r>
    </w:p>
    <w:p w14:paraId="39B695B8" w14:textId="63D2EAD9" w:rsidR="00D15E63" w:rsidRDefault="00D15E63" w:rsidP="00113F20">
      <w:pPr>
        <w:jc w:val="right"/>
        <w:rPr>
          <w:b/>
        </w:rPr>
      </w:pPr>
    </w:p>
    <w:p w14:paraId="2B958BA2" w14:textId="77777777" w:rsidR="00084646" w:rsidRDefault="00084646"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2B54E081" w14:textId="24FC06C5" w:rsidR="00E15A9D" w:rsidRDefault="00E15A9D" w:rsidP="00AB02FA">
      <w:pPr>
        <w:pStyle w:val="Sarakstarindkopa"/>
        <w:widowControl w:val="0"/>
        <w:numPr>
          <w:ilvl w:val="0"/>
          <w:numId w:val="32"/>
        </w:numPr>
        <w:suppressAutoHyphens/>
        <w:jc w:val="both"/>
      </w:pPr>
      <w:r>
        <w:t xml:space="preserve">Plānots veikt </w:t>
      </w:r>
      <w:proofErr w:type="spellStart"/>
      <w:r w:rsidR="00EB40D8">
        <w:t>lietusūdens</w:t>
      </w:r>
      <w:proofErr w:type="spellEnd"/>
      <w:r w:rsidR="00EB40D8">
        <w:t xml:space="preserve"> infiltrācijas sistēmas izveidi </w:t>
      </w:r>
      <w:r>
        <w:t>saskaņā ar zemāk norādītajiem darbiem.</w:t>
      </w:r>
    </w:p>
    <w:p w14:paraId="6C017D20" w14:textId="7FB70557" w:rsidR="00AD658B" w:rsidRPr="00AB02FA" w:rsidRDefault="00AD658B" w:rsidP="00AB02FA">
      <w:pPr>
        <w:pStyle w:val="Sarakstarindkopa"/>
        <w:widowControl w:val="0"/>
        <w:numPr>
          <w:ilvl w:val="0"/>
          <w:numId w:val="32"/>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253DB8B9"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 xml:space="preserve">Pirms piedāvājuma iesniegšanas uzņēmējam </w:t>
      </w:r>
      <w:r w:rsidR="00E15A9D">
        <w:t xml:space="preserve">obligāti </w:t>
      </w:r>
      <w:r w:rsidRPr="00AB02FA">
        <w:t>jāiepazīstas ar</w:t>
      </w:r>
      <w:r w:rsidR="00F731B0">
        <w:t xml:space="preserve"> </w:t>
      </w:r>
      <w:r w:rsidRPr="00AB02FA">
        <w:t>un esošo situāc</w:t>
      </w:r>
      <w:r w:rsidR="00E15A9D">
        <w:t>iju objektā</w:t>
      </w:r>
      <w:r w:rsidRPr="00AB02FA">
        <w:t>, iepriekš piesakoties Salacgrīvas apvienības pārvaldē pie atbildīgā par projekta realizāciju</w:t>
      </w:r>
      <w:r w:rsidR="00084646">
        <w:t>.</w:t>
      </w:r>
    </w:p>
    <w:p w14:paraId="659CA896" w14:textId="201FEC04"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jāaizvāc būvmateriāl</w:t>
      </w:r>
      <w:r w:rsidR="009A5C89">
        <w:t>i</w:t>
      </w:r>
      <w:r w:rsidRPr="00804E22">
        <w:t xml:space="preserve"> un demontāžas laikā radies piegružojums</w:t>
      </w:r>
      <w:r w:rsidR="009A5C89">
        <w:t>, kā arī jāveic telpas  un piegružoto telpu mitrā uzkopšana.</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25EFA64" w14:textId="59D8DAC6" w:rsidR="00E15A9D" w:rsidRPr="00250C3A" w:rsidRDefault="00E15A9D" w:rsidP="00502F58">
      <w:pPr>
        <w:pStyle w:val="Sarakstarindkopa"/>
        <w:widowControl w:val="0"/>
        <w:numPr>
          <w:ilvl w:val="0"/>
          <w:numId w:val="32"/>
        </w:numPr>
        <w:suppressAutoHyphens/>
        <w:jc w:val="both"/>
        <w:rPr>
          <w:b/>
          <w:bCs/>
        </w:rPr>
      </w:pPr>
      <w:r w:rsidRPr="00250C3A">
        <w:rPr>
          <w:b/>
          <w:bCs/>
        </w:rPr>
        <w:t>Papildus piedāvājuma</w:t>
      </w:r>
      <w:r w:rsidR="00250C3A">
        <w:rPr>
          <w:b/>
          <w:bCs/>
        </w:rPr>
        <w:t>m</w:t>
      </w:r>
      <w:r w:rsidRPr="00250C3A">
        <w:rPr>
          <w:b/>
          <w:bCs/>
        </w:rPr>
        <w:t xml:space="preserve"> iesniedzama būvdarbu tāme, kas sastādīta atbilstoši LBN</w:t>
      </w:r>
      <w:r w:rsidR="00250C3A" w:rsidRPr="00250C3A">
        <w:rPr>
          <w:b/>
          <w:bCs/>
        </w:rPr>
        <w:t xml:space="preserve"> 501-17 “Būvizmaksu noteikšanas kārtība” noteiktajām prasībām.</w:t>
      </w:r>
    </w:p>
    <w:p w14:paraId="38D8EE66" w14:textId="1E05DFE2" w:rsidR="00E44EE1" w:rsidRPr="00250C3A" w:rsidRDefault="00E44EE1" w:rsidP="00502F58">
      <w:pPr>
        <w:pStyle w:val="Sarakstarindkopa"/>
        <w:numPr>
          <w:ilvl w:val="0"/>
          <w:numId w:val="32"/>
        </w:numPr>
        <w:ind w:right="84"/>
        <w:jc w:val="both"/>
        <w:rPr>
          <w:b/>
          <w:bCs/>
          <w:color w:val="000000" w:themeColor="text1"/>
        </w:rPr>
      </w:pPr>
      <w:r w:rsidRPr="00250C3A">
        <w:rPr>
          <w:b/>
          <w:bCs/>
        </w:rPr>
        <w:t>Garantijas laiks veiktajiem darbiem</w:t>
      </w:r>
      <w:r w:rsidR="00663BA1" w:rsidRPr="00250C3A">
        <w:rPr>
          <w:b/>
          <w:bCs/>
        </w:rPr>
        <w:t xml:space="preserve"> un materiāliem</w:t>
      </w:r>
      <w:r w:rsidR="00901FD8" w:rsidRPr="00250C3A">
        <w:rPr>
          <w:b/>
          <w:bCs/>
        </w:rPr>
        <w:t xml:space="preserve"> </w:t>
      </w:r>
      <w:r w:rsidR="002E302C" w:rsidRPr="00250C3A">
        <w:rPr>
          <w:b/>
          <w:bCs/>
        </w:rPr>
        <w:t>trīs</w:t>
      </w:r>
      <w:r w:rsidR="001D3D7C" w:rsidRPr="00250C3A">
        <w:rPr>
          <w:b/>
          <w:bCs/>
        </w:rPr>
        <w:t xml:space="preserve">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4BA15054" w:rsidR="00137E90" w:rsidRDefault="00137E90" w:rsidP="00137E90">
      <w:pPr>
        <w:jc w:val="both"/>
        <w:rPr>
          <w:b/>
          <w:sz w:val="22"/>
          <w:szCs w:val="22"/>
          <w:u w:val="single"/>
        </w:rPr>
      </w:pPr>
      <w:r w:rsidRPr="00804E22">
        <w:rPr>
          <w:b/>
          <w:sz w:val="22"/>
          <w:szCs w:val="22"/>
          <w:u w:val="single"/>
        </w:rPr>
        <w:t>Darb</w:t>
      </w:r>
      <w:r w:rsidR="009A5C89">
        <w:rPr>
          <w:b/>
          <w:sz w:val="22"/>
          <w:szCs w:val="22"/>
          <w:u w:val="single"/>
        </w:rPr>
        <w:t>u apjomi</w:t>
      </w:r>
      <w:r w:rsidRPr="00804E22">
        <w:rPr>
          <w:b/>
          <w:sz w:val="22"/>
          <w:szCs w:val="22"/>
          <w:u w:val="single"/>
        </w:rPr>
        <w:t>:</w:t>
      </w:r>
      <w:r w:rsidR="00D02035">
        <w:rPr>
          <w:b/>
          <w:sz w:val="22"/>
          <w:szCs w:val="22"/>
          <w:u w:val="single"/>
        </w:rPr>
        <w:t xml:space="preserve"> </w:t>
      </w:r>
    </w:p>
    <w:p w14:paraId="0078E0FD" w14:textId="1CC77C3D" w:rsidR="00D02035" w:rsidRPr="00D02035" w:rsidRDefault="00D02035" w:rsidP="00137E90">
      <w:pPr>
        <w:jc w:val="both"/>
        <w:rPr>
          <w:bCs/>
          <w:sz w:val="22"/>
          <w:szCs w:val="22"/>
        </w:rPr>
      </w:pPr>
      <w:r>
        <w:rPr>
          <w:bCs/>
          <w:sz w:val="22"/>
          <w:szCs w:val="22"/>
        </w:rPr>
        <w:t xml:space="preserve">Skatīt kopā ar pielikumu Nr.3- </w:t>
      </w:r>
      <w:r w:rsidR="006D29B9">
        <w:rPr>
          <w:bCs/>
          <w:sz w:val="22"/>
          <w:szCs w:val="22"/>
        </w:rPr>
        <w:t>LK kanalizācijas shēma. Infiltrācijas akas risinājums.</w:t>
      </w:r>
    </w:p>
    <w:tbl>
      <w:tblPr>
        <w:tblW w:w="8820" w:type="dxa"/>
        <w:tblLook w:val="04A0" w:firstRow="1" w:lastRow="0" w:firstColumn="1" w:lastColumn="0" w:noHBand="0" w:noVBand="1"/>
      </w:tblPr>
      <w:tblGrid>
        <w:gridCol w:w="960"/>
        <w:gridCol w:w="5940"/>
        <w:gridCol w:w="960"/>
        <w:gridCol w:w="960"/>
      </w:tblGrid>
      <w:tr w:rsidR="0044011E" w14:paraId="0A9F37B7" w14:textId="77777777" w:rsidTr="0044011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227B" w14:textId="77777777" w:rsidR="0044011E" w:rsidRDefault="0044011E">
            <w:pPr>
              <w:jc w:val="center"/>
              <w:rPr>
                <w:color w:val="000000"/>
                <w:sz w:val="22"/>
                <w:szCs w:val="22"/>
              </w:rPr>
            </w:pPr>
            <w:r>
              <w:rPr>
                <w:color w:val="000000"/>
                <w:sz w:val="22"/>
                <w:szCs w:val="22"/>
              </w:rPr>
              <w:t>N.P.K.</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14:paraId="29F8CDFC" w14:textId="77777777" w:rsidR="0044011E" w:rsidRDefault="0044011E">
            <w:pPr>
              <w:jc w:val="center"/>
              <w:rPr>
                <w:b/>
                <w:bCs/>
                <w:color w:val="000000"/>
                <w:sz w:val="22"/>
                <w:szCs w:val="22"/>
              </w:rPr>
            </w:pPr>
            <w:r>
              <w:rPr>
                <w:b/>
                <w:bCs/>
                <w:color w:val="000000"/>
                <w:sz w:val="22"/>
                <w:szCs w:val="22"/>
              </w:rPr>
              <w:t>Veicamie darbi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02F56B" w14:textId="77777777" w:rsidR="0044011E" w:rsidRDefault="0044011E">
            <w:pPr>
              <w:jc w:val="center"/>
              <w:rPr>
                <w:b/>
                <w:bCs/>
                <w:color w:val="000000"/>
                <w:sz w:val="22"/>
                <w:szCs w:val="22"/>
              </w:rPr>
            </w:pPr>
            <w:r>
              <w:rPr>
                <w:b/>
                <w:bCs/>
                <w:color w:val="000000"/>
                <w:sz w:val="22"/>
                <w:szCs w:val="22"/>
              </w:rPr>
              <w:t>Vienība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8DDE8B" w14:textId="77777777" w:rsidR="0044011E" w:rsidRDefault="0044011E">
            <w:pPr>
              <w:jc w:val="center"/>
              <w:rPr>
                <w:b/>
                <w:bCs/>
                <w:color w:val="000000"/>
                <w:sz w:val="22"/>
                <w:szCs w:val="22"/>
              </w:rPr>
            </w:pPr>
            <w:r>
              <w:rPr>
                <w:b/>
                <w:bCs/>
                <w:color w:val="000000"/>
                <w:sz w:val="22"/>
                <w:szCs w:val="22"/>
              </w:rPr>
              <w:t>Skaits</w:t>
            </w:r>
          </w:p>
        </w:tc>
      </w:tr>
      <w:tr w:rsidR="0044011E" w14:paraId="54A85A5C"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292A52" w14:textId="77777777" w:rsidR="0044011E" w:rsidRDefault="0044011E">
            <w:pPr>
              <w:jc w:val="center"/>
              <w:rPr>
                <w:color w:val="000000"/>
                <w:sz w:val="22"/>
                <w:szCs w:val="22"/>
              </w:rPr>
            </w:pPr>
            <w:r>
              <w:rPr>
                <w:color w:val="000000"/>
                <w:sz w:val="22"/>
                <w:szCs w:val="22"/>
              </w:rPr>
              <w:t>1</w:t>
            </w:r>
          </w:p>
        </w:tc>
        <w:tc>
          <w:tcPr>
            <w:tcW w:w="5940" w:type="dxa"/>
            <w:tcBorders>
              <w:top w:val="nil"/>
              <w:left w:val="nil"/>
              <w:bottom w:val="single" w:sz="4" w:space="0" w:color="auto"/>
              <w:right w:val="single" w:sz="4" w:space="0" w:color="auto"/>
            </w:tcBorders>
            <w:shd w:val="clear" w:color="auto" w:fill="auto"/>
            <w:vAlign w:val="bottom"/>
            <w:hideMark/>
          </w:tcPr>
          <w:p w14:paraId="5B49402A" w14:textId="76720D55" w:rsidR="0044011E" w:rsidRDefault="00EB40D8">
            <w:pPr>
              <w:rPr>
                <w:color w:val="000000"/>
                <w:sz w:val="22"/>
                <w:szCs w:val="22"/>
              </w:rPr>
            </w:pPr>
            <w:proofErr w:type="spellStart"/>
            <w:r>
              <w:rPr>
                <w:color w:val="000000"/>
                <w:sz w:val="22"/>
                <w:szCs w:val="22"/>
              </w:rPr>
              <w:t>Lietusūdens</w:t>
            </w:r>
            <w:proofErr w:type="spellEnd"/>
            <w:r>
              <w:rPr>
                <w:color w:val="000000"/>
                <w:sz w:val="22"/>
                <w:szCs w:val="22"/>
              </w:rPr>
              <w:t xml:space="preserve"> savācēju izveide</w:t>
            </w:r>
          </w:p>
        </w:tc>
        <w:tc>
          <w:tcPr>
            <w:tcW w:w="960" w:type="dxa"/>
            <w:tcBorders>
              <w:top w:val="nil"/>
              <w:left w:val="nil"/>
              <w:bottom w:val="single" w:sz="4" w:space="0" w:color="auto"/>
              <w:right w:val="single" w:sz="4" w:space="0" w:color="auto"/>
            </w:tcBorders>
            <w:shd w:val="clear" w:color="auto" w:fill="auto"/>
            <w:noWrap/>
            <w:vAlign w:val="bottom"/>
            <w:hideMark/>
          </w:tcPr>
          <w:p w14:paraId="242F63D3" w14:textId="77777777" w:rsidR="0044011E" w:rsidRDefault="0044011E">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91563F4" w14:textId="29720E6A" w:rsidR="0044011E" w:rsidRDefault="00EB40D8">
            <w:pPr>
              <w:jc w:val="center"/>
              <w:rPr>
                <w:color w:val="000000"/>
                <w:sz w:val="22"/>
                <w:szCs w:val="22"/>
              </w:rPr>
            </w:pPr>
            <w:r>
              <w:rPr>
                <w:color w:val="000000"/>
                <w:sz w:val="22"/>
                <w:szCs w:val="22"/>
              </w:rPr>
              <w:t>5</w:t>
            </w:r>
          </w:p>
        </w:tc>
      </w:tr>
      <w:tr w:rsidR="0044011E" w14:paraId="037BB3C5" w14:textId="77777777" w:rsidTr="00EB40D8">
        <w:trPr>
          <w:trHeight w:val="5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9F69A4" w14:textId="77777777" w:rsidR="0044011E" w:rsidRDefault="0044011E">
            <w:pPr>
              <w:jc w:val="center"/>
              <w:rPr>
                <w:color w:val="000000"/>
                <w:sz w:val="22"/>
                <w:szCs w:val="22"/>
              </w:rPr>
            </w:pPr>
            <w:r>
              <w:rPr>
                <w:color w:val="000000"/>
                <w:sz w:val="22"/>
                <w:szCs w:val="22"/>
              </w:rPr>
              <w:t>2</w:t>
            </w:r>
          </w:p>
        </w:tc>
        <w:tc>
          <w:tcPr>
            <w:tcW w:w="5940" w:type="dxa"/>
            <w:tcBorders>
              <w:top w:val="nil"/>
              <w:left w:val="nil"/>
              <w:bottom w:val="single" w:sz="4" w:space="0" w:color="auto"/>
              <w:right w:val="single" w:sz="4" w:space="0" w:color="auto"/>
            </w:tcBorders>
            <w:shd w:val="clear" w:color="auto" w:fill="auto"/>
            <w:vAlign w:val="bottom"/>
            <w:hideMark/>
          </w:tcPr>
          <w:p w14:paraId="53A499D6" w14:textId="689AA129" w:rsidR="0044011E" w:rsidRDefault="00EB40D8">
            <w:pPr>
              <w:rPr>
                <w:color w:val="000000"/>
                <w:sz w:val="22"/>
                <w:szCs w:val="22"/>
              </w:rPr>
            </w:pPr>
            <w:r>
              <w:rPr>
                <w:color w:val="000000"/>
                <w:sz w:val="22"/>
                <w:szCs w:val="22"/>
              </w:rPr>
              <w:t xml:space="preserve">PVC </w:t>
            </w:r>
            <w:proofErr w:type="spellStart"/>
            <w:r>
              <w:rPr>
                <w:color w:val="000000"/>
                <w:sz w:val="22"/>
                <w:szCs w:val="22"/>
              </w:rPr>
              <w:t>skataku</w:t>
            </w:r>
            <w:proofErr w:type="spellEnd"/>
            <w:r>
              <w:rPr>
                <w:color w:val="000000"/>
                <w:sz w:val="22"/>
                <w:szCs w:val="22"/>
              </w:rPr>
              <w:t xml:space="preserve"> izveide (sastāv no akas pamatnes, gofrētas </w:t>
            </w:r>
            <w:proofErr w:type="spellStart"/>
            <w:r>
              <w:rPr>
                <w:color w:val="000000"/>
                <w:sz w:val="22"/>
                <w:szCs w:val="22"/>
              </w:rPr>
              <w:t>stāvcaurules</w:t>
            </w:r>
            <w:proofErr w:type="spellEnd"/>
            <w:r>
              <w:rPr>
                <w:color w:val="000000"/>
                <w:sz w:val="22"/>
                <w:szCs w:val="22"/>
              </w:rPr>
              <w:t xml:space="preserve"> d=315 un akas vāka zaļajai zonai)</w:t>
            </w:r>
          </w:p>
        </w:tc>
        <w:tc>
          <w:tcPr>
            <w:tcW w:w="960" w:type="dxa"/>
            <w:tcBorders>
              <w:top w:val="nil"/>
              <w:left w:val="nil"/>
              <w:bottom w:val="single" w:sz="4" w:space="0" w:color="auto"/>
              <w:right w:val="single" w:sz="4" w:space="0" w:color="auto"/>
            </w:tcBorders>
            <w:shd w:val="clear" w:color="auto" w:fill="auto"/>
            <w:noWrap/>
            <w:vAlign w:val="bottom"/>
            <w:hideMark/>
          </w:tcPr>
          <w:p w14:paraId="6CAE77BD" w14:textId="7E0AD841" w:rsidR="0044011E" w:rsidRDefault="00EB40D8">
            <w:pPr>
              <w:jc w:val="center"/>
              <w:rPr>
                <w:color w:val="000000"/>
                <w:sz w:val="22"/>
                <w:szCs w:val="22"/>
              </w:rPr>
            </w:pPr>
            <w:proofErr w:type="spellStart"/>
            <w:r>
              <w:rPr>
                <w:color w:val="000000"/>
                <w:sz w:val="22"/>
                <w:szCs w:val="22"/>
              </w:rPr>
              <w:t>gb</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34750F" w14:textId="3091F8B9" w:rsidR="0044011E" w:rsidRDefault="00EB40D8">
            <w:pPr>
              <w:jc w:val="center"/>
              <w:rPr>
                <w:color w:val="000000"/>
                <w:sz w:val="22"/>
                <w:szCs w:val="22"/>
              </w:rPr>
            </w:pPr>
            <w:r>
              <w:rPr>
                <w:color w:val="000000"/>
                <w:sz w:val="22"/>
                <w:szCs w:val="22"/>
              </w:rPr>
              <w:t>2</w:t>
            </w:r>
          </w:p>
        </w:tc>
      </w:tr>
      <w:tr w:rsidR="0044011E" w14:paraId="32D5D713"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C2EA9" w14:textId="77777777" w:rsidR="0044011E" w:rsidRDefault="0044011E">
            <w:pPr>
              <w:jc w:val="center"/>
              <w:rPr>
                <w:color w:val="000000"/>
                <w:sz w:val="22"/>
                <w:szCs w:val="22"/>
              </w:rPr>
            </w:pPr>
            <w:r>
              <w:rPr>
                <w:color w:val="000000"/>
                <w:sz w:val="22"/>
                <w:szCs w:val="22"/>
              </w:rPr>
              <w:t>3</w:t>
            </w:r>
          </w:p>
        </w:tc>
        <w:tc>
          <w:tcPr>
            <w:tcW w:w="5940" w:type="dxa"/>
            <w:tcBorders>
              <w:top w:val="nil"/>
              <w:left w:val="nil"/>
              <w:bottom w:val="single" w:sz="4" w:space="0" w:color="auto"/>
              <w:right w:val="single" w:sz="4" w:space="0" w:color="auto"/>
            </w:tcBorders>
            <w:shd w:val="clear" w:color="auto" w:fill="auto"/>
            <w:vAlign w:val="bottom"/>
            <w:hideMark/>
          </w:tcPr>
          <w:p w14:paraId="5786D5AC" w14:textId="413BA215" w:rsidR="0044011E" w:rsidRDefault="00EB40D8">
            <w:pPr>
              <w:rPr>
                <w:color w:val="000000"/>
                <w:sz w:val="22"/>
                <w:szCs w:val="22"/>
              </w:rPr>
            </w:pPr>
            <w:r>
              <w:rPr>
                <w:color w:val="000000"/>
                <w:sz w:val="22"/>
                <w:szCs w:val="22"/>
              </w:rPr>
              <w:t xml:space="preserve">Kanalizācijas cauruļu d=110 </w:t>
            </w:r>
            <w:proofErr w:type="spellStart"/>
            <w:r>
              <w:rPr>
                <w:color w:val="000000"/>
                <w:sz w:val="22"/>
                <w:szCs w:val="22"/>
              </w:rPr>
              <w:t>iebūve</w:t>
            </w:r>
            <w:proofErr w:type="spellEnd"/>
            <w:r>
              <w:rPr>
                <w:color w:val="000000"/>
                <w:sz w:val="22"/>
                <w:szCs w:val="22"/>
              </w:rPr>
              <w:t xml:space="preserve"> ar kritumu 0,5%</w:t>
            </w:r>
          </w:p>
        </w:tc>
        <w:tc>
          <w:tcPr>
            <w:tcW w:w="960" w:type="dxa"/>
            <w:tcBorders>
              <w:top w:val="nil"/>
              <w:left w:val="nil"/>
              <w:bottom w:val="single" w:sz="4" w:space="0" w:color="auto"/>
              <w:right w:val="single" w:sz="4" w:space="0" w:color="auto"/>
            </w:tcBorders>
            <w:shd w:val="clear" w:color="auto" w:fill="auto"/>
            <w:vAlign w:val="bottom"/>
            <w:hideMark/>
          </w:tcPr>
          <w:p w14:paraId="6ABFFDE0" w14:textId="77777777" w:rsidR="0044011E" w:rsidRDefault="0044011E">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27B64C5" w14:textId="1C1497ED" w:rsidR="0044011E" w:rsidRDefault="00EB40D8">
            <w:pPr>
              <w:jc w:val="center"/>
              <w:rPr>
                <w:color w:val="000000"/>
                <w:sz w:val="22"/>
                <w:szCs w:val="22"/>
              </w:rPr>
            </w:pPr>
            <w:r>
              <w:rPr>
                <w:color w:val="000000"/>
                <w:sz w:val="22"/>
                <w:szCs w:val="22"/>
              </w:rPr>
              <w:t>32,1</w:t>
            </w:r>
          </w:p>
        </w:tc>
      </w:tr>
      <w:tr w:rsidR="0044011E" w14:paraId="53C7D3C0" w14:textId="77777777" w:rsidTr="0044011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8B0E5" w14:textId="77777777" w:rsidR="0044011E" w:rsidRDefault="0044011E">
            <w:pPr>
              <w:jc w:val="center"/>
              <w:rPr>
                <w:color w:val="000000"/>
                <w:sz w:val="22"/>
                <w:szCs w:val="22"/>
              </w:rPr>
            </w:pPr>
            <w:r>
              <w:rPr>
                <w:color w:val="000000"/>
                <w:sz w:val="22"/>
                <w:szCs w:val="22"/>
              </w:rPr>
              <w:t>4</w:t>
            </w:r>
          </w:p>
        </w:tc>
        <w:tc>
          <w:tcPr>
            <w:tcW w:w="5940" w:type="dxa"/>
            <w:tcBorders>
              <w:top w:val="nil"/>
              <w:left w:val="nil"/>
              <w:bottom w:val="single" w:sz="4" w:space="0" w:color="auto"/>
              <w:right w:val="single" w:sz="4" w:space="0" w:color="auto"/>
            </w:tcBorders>
            <w:shd w:val="clear" w:color="auto" w:fill="auto"/>
            <w:vAlign w:val="bottom"/>
            <w:hideMark/>
          </w:tcPr>
          <w:p w14:paraId="7297157C" w14:textId="67FF9AFA" w:rsidR="0044011E" w:rsidRDefault="00EB40D8">
            <w:pPr>
              <w:rPr>
                <w:color w:val="000000"/>
                <w:sz w:val="22"/>
                <w:szCs w:val="22"/>
              </w:rPr>
            </w:pPr>
            <w:r>
              <w:rPr>
                <w:color w:val="000000"/>
                <w:sz w:val="22"/>
                <w:szCs w:val="22"/>
              </w:rPr>
              <w:t xml:space="preserve">Kanalizācijas cauruļu d=160 </w:t>
            </w:r>
            <w:proofErr w:type="spellStart"/>
            <w:r>
              <w:rPr>
                <w:color w:val="000000"/>
                <w:sz w:val="22"/>
                <w:szCs w:val="22"/>
              </w:rPr>
              <w:t>iebūve</w:t>
            </w:r>
            <w:proofErr w:type="spellEnd"/>
            <w:r>
              <w:rPr>
                <w:color w:val="000000"/>
                <w:sz w:val="22"/>
                <w:szCs w:val="22"/>
              </w:rPr>
              <w:t xml:space="preserve"> ar kritumu 0,5%</w:t>
            </w:r>
          </w:p>
        </w:tc>
        <w:tc>
          <w:tcPr>
            <w:tcW w:w="960" w:type="dxa"/>
            <w:tcBorders>
              <w:top w:val="nil"/>
              <w:left w:val="nil"/>
              <w:bottom w:val="single" w:sz="4" w:space="0" w:color="auto"/>
              <w:right w:val="single" w:sz="4" w:space="0" w:color="auto"/>
            </w:tcBorders>
            <w:shd w:val="clear" w:color="auto" w:fill="auto"/>
            <w:noWrap/>
            <w:vAlign w:val="bottom"/>
            <w:hideMark/>
          </w:tcPr>
          <w:p w14:paraId="29201D26" w14:textId="77777777" w:rsidR="0044011E" w:rsidRDefault="0044011E">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00B123F" w14:textId="6404BE66" w:rsidR="0044011E" w:rsidRDefault="00EB40D8">
            <w:pPr>
              <w:jc w:val="center"/>
              <w:rPr>
                <w:color w:val="000000"/>
                <w:sz w:val="22"/>
                <w:szCs w:val="22"/>
              </w:rPr>
            </w:pPr>
            <w:r>
              <w:rPr>
                <w:color w:val="000000"/>
                <w:sz w:val="22"/>
                <w:szCs w:val="22"/>
              </w:rPr>
              <w:t>28,7</w:t>
            </w:r>
          </w:p>
        </w:tc>
      </w:tr>
      <w:tr w:rsidR="0044011E" w14:paraId="50CF1791" w14:textId="77777777" w:rsidTr="00EB40D8">
        <w:trPr>
          <w:trHeight w:val="2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356ED" w14:textId="77777777" w:rsidR="0044011E" w:rsidRDefault="0044011E">
            <w:pPr>
              <w:jc w:val="center"/>
              <w:rPr>
                <w:color w:val="000000"/>
                <w:sz w:val="22"/>
                <w:szCs w:val="22"/>
              </w:rPr>
            </w:pPr>
            <w:r>
              <w:rPr>
                <w:color w:val="000000"/>
                <w:sz w:val="22"/>
                <w:szCs w:val="22"/>
              </w:rPr>
              <w:t>5</w:t>
            </w:r>
          </w:p>
        </w:tc>
        <w:tc>
          <w:tcPr>
            <w:tcW w:w="5940" w:type="dxa"/>
            <w:tcBorders>
              <w:top w:val="nil"/>
              <w:left w:val="nil"/>
              <w:bottom w:val="single" w:sz="4" w:space="0" w:color="auto"/>
              <w:right w:val="single" w:sz="4" w:space="0" w:color="auto"/>
            </w:tcBorders>
            <w:shd w:val="clear" w:color="auto" w:fill="auto"/>
            <w:vAlign w:val="bottom"/>
            <w:hideMark/>
          </w:tcPr>
          <w:p w14:paraId="64FA8455" w14:textId="159F0548" w:rsidR="0044011E" w:rsidRDefault="00EB40D8">
            <w:pPr>
              <w:rPr>
                <w:color w:val="000000"/>
                <w:sz w:val="22"/>
                <w:szCs w:val="22"/>
              </w:rPr>
            </w:pPr>
            <w:r>
              <w:rPr>
                <w:color w:val="000000"/>
                <w:sz w:val="22"/>
                <w:szCs w:val="22"/>
              </w:rPr>
              <w:t>Asfaltbetona seguma atjaunošana celiņu šķērsošanas vietā</w:t>
            </w:r>
          </w:p>
        </w:tc>
        <w:tc>
          <w:tcPr>
            <w:tcW w:w="960" w:type="dxa"/>
            <w:tcBorders>
              <w:top w:val="nil"/>
              <w:left w:val="nil"/>
              <w:bottom w:val="single" w:sz="4" w:space="0" w:color="auto"/>
              <w:right w:val="single" w:sz="4" w:space="0" w:color="auto"/>
            </w:tcBorders>
            <w:shd w:val="clear" w:color="auto" w:fill="auto"/>
            <w:vAlign w:val="bottom"/>
            <w:hideMark/>
          </w:tcPr>
          <w:p w14:paraId="79B3A098" w14:textId="74245836" w:rsidR="0044011E" w:rsidRDefault="00EB40D8">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B24E0C0" w14:textId="562E9BDB" w:rsidR="0044011E" w:rsidRDefault="00EB40D8">
            <w:pPr>
              <w:jc w:val="center"/>
              <w:rPr>
                <w:color w:val="000000"/>
                <w:sz w:val="22"/>
                <w:szCs w:val="22"/>
              </w:rPr>
            </w:pPr>
            <w:r>
              <w:rPr>
                <w:color w:val="000000"/>
                <w:sz w:val="22"/>
                <w:szCs w:val="22"/>
              </w:rPr>
              <w:t>7,6</w:t>
            </w:r>
          </w:p>
        </w:tc>
      </w:tr>
      <w:tr w:rsidR="0044011E" w14:paraId="46C7F13A" w14:textId="77777777" w:rsidTr="00EB40D8">
        <w:trPr>
          <w:trHeight w:val="26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7EC38" w14:textId="77777777" w:rsidR="0044011E" w:rsidRDefault="0044011E">
            <w:pPr>
              <w:jc w:val="center"/>
              <w:rPr>
                <w:color w:val="000000"/>
                <w:sz w:val="22"/>
                <w:szCs w:val="22"/>
              </w:rPr>
            </w:pPr>
            <w:r>
              <w:rPr>
                <w:color w:val="000000"/>
                <w:sz w:val="22"/>
                <w:szCs w:val="22"/>
              </w:rPr>
              <w:t>6</w:t>
            </w:r>
          </w:p>
        </w:tc>
        <w:tc>
          <w:tcPr>
            <w:tcW w:w="5940" w:type="dxa"/>
            <w:tcBorders>
              <w:top w:val="nil"/>
              <w:left w:val="nil"/>
              <w:bottom w:val="single" w:sz="4" w:space="0" w:color="auto"/>
              <w:right w:val="single" w:sz="4" w:space="0" w:color="auto"/>
            </w:tcBorders>
            <w:shd w:val="clear" w:color="auto" w:fill="auto"/>
            <w:vAlign w:val="bottom"/>
            <w:hideMark/>
          </w:tcPr>
          <w:p w14:paraId="17BDF251" w14:textId="3A4AF829" w:rsidR="0044011E" w:rsidRDefault="00EB40D8">
            <w:pPr>
              <w:rPr>
                <w:color w:val="000000"/>
                <w:sz w:val="22"/>
                <w:szCs w:val="22"/>
              </w:rPr>
            </w:pPr>
            <w:proofErr w:type="spellStart"/>
            <w:r>
              <w:rPr>
                <w:color w:val="000000"/>
                <w:sz w:val="22"/>
                <w:szCs w:val="22"/>
              </w:rPr>
              <w:t>Minerālmateriāla</w:t>
            </w:r>
            <w:proofErr w:type="spellEnd"/>
            <w:r>
              <w:rPr>
                <w:color w:val="000000"/>
                <w:sz w:val="22"/>
                <w:szCs w:val="22"/>
              </w:rPr>
              <w:t xml:space="preserve"> ceļa seguma atjaunošana</w:t>
            </w:r>
          </w:p>
        </w:tc>
        <w:tc>
          <w:tcPr>
            <w:tcW w:w="960" w:type="dxa"/>
            <w:tcBorders>
              <w:top w:val="nil"/>
              <w:left w:val="nil"/>
              <w:bottom w:val="single" w:sz="4" w:space="0" w:color="auto"/>
              <w:right w:val="single" w:sz="4" w:space="0" w:color="auto"/>
            </w:tcBorders>
            <w:shd w:val="clear" w:color="auto" w:fill="auto"/>
            <w:vAlign w:val="bottom"/>
            <w:hideMark/>
          </w:tcPr>
          <w:p w14:paraId="6D05DC53" w14:textId="1E112B44" w:rsidR="0044011E" w:rsidRDefault="00EB40D8">
            <w:pPr>
              <w:jc w:val="center"/>
              <w:rPr>
                <w:color w:val="000000"/>
                <w:sz w:val="22"/>
                <w:szCs w:val="22"/>
              </w:rPr>
            </w:pPr>
            <w:proofErr w:type="spellStart"/>
            <w:r>
              <w:rPr>
                <w:color w:val="000000"/>
                <w:sz w:val="22"/>
                <w:szCs w:val="22"/>
              </w:rPr>
              <w:t>tm</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4E24042" w14:textId="46BAAA86" w:rsidR="0044011E" w:rsidRDefault="00EB40D8">
            <w:pPr>
              <w:jc w:val="center"/>
              <w:rPr>
                <w:color w:val="000000"/>
                <w:sz w:val="22"/>
                <w:szCs w:val="22"/>
              </w:rPr>
            </w:pPr>
            <w:r>
              <w:rPr>
                <w:color w:val="000000"/>
                <w:sz w:val="22"/>
                <w:szCs w:val="22"/>
              </w:rPr>
              <w:t>4,5</w:t>
            </w:r>
          </w:p>
        </w:tc>
      </w:tr>
      <w:tr w:rsidR="0044011E" w14:paraId="431FED1A" w14:textId="77777777" w:rsidTr="00D02035">
        <w:trPr>
          <w:trHeight w:val="22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E2252" w14:textId="77777777" w:rsidR="0044011E" w:rsidRDefault="0044011E">
            <w:pPr>
              <w:jc w:val="center"/>
              <w:rPr>
                <w:color w:val="000000"/>
                <w:sz w:val="22"/>
                <w:szCs w:val="22"/>
              </w:rPr>
            </w:pPr>
            <w:r>
              <w:rPr>
                <w:color w:val="000000"/>
                <w:sz w:val="22"/>
                <w:szCs w:val="22"/>
              </w:rPr>
              <w:t>7</w:t>
            </w:r>
          </w:p>
        </w:tc>
        <w:tc>
          <w:tcPr>
            <w:tcW w:w="5940" w:type="dxa"/>
            <w:tcBorders>
              <w:top w:val="nil"/>
              <w:left w:val="nil"/>
              <w:bottom w:val="single" w:sz="4" w:space="0" w:color="auto"/>
              <w:right w:val="single" w:sz="4" w:space="0" w:color="auto"/>
            </w:tcBorders>
            <w:shd w:val="clear" w:color="auto" w:fill="auto"/>
            <w:vAlign w:val="bottom"/>
            <w:hideMark/>
          </w:tcPr>
          <w:p w14:paraId="24F7A558" w14:textId="07C2B64E" w:rsidR="0044011E" w:rsidRDefault="00D02035">
            <w:pPr>
              <w:rPr>
                <w:color w:val="000000"/>
                <w:sz w:val="22"/>
                <w:szCs w:val="22"/>
              </w:rPr>
            </w:pPr>
            <w:r>
              <w:rPr>
                <w:color w:val="000000"/>
                <w:sz w:val="22"/>
                <w:szCs w:val="22"/>
              </w:rPr>
              <w:t>Infiltrācijas akas izveide</w:t>
            </w:r>
            <w:r w:rsidR="006D29B9">
              <w:rPr>
                <w:color w:val="000000"/>
                <w:sz w:val="22"/>
                <w:szCs w:val="22"/>
              </w:rPr>
              <w:t xml:space="preserve"> (betona vai PVC)</w:t>
            </w:r>
          </w:p>
        </w:tc>
        <w:tc>
          <w:tcPr>
            <w:tcW w:w="960" w:type="dxa"/>
            <w:tcBorders>
              <w:top w:val="nil"/>
              <w:left w:val="nil"/>
              <w:bottom w:val="single" w:sz="4" w:space="0" w:color="auto"/>
              <w:right w:val="single" w:sz="4" w:space="0" w:color="auto"/>
            </w:tcBorders>
            <w:shd w:val="clear" w:color="auto" w:fill="auto"/>
            <w:vAlign w:val="bottom"/>
            <w:hideMark/>
          </w:tcPr>
          <w:p w14:paraId="4B8ED6B1" w14:textId="3745234C" w:rsidR="0044011E" w:rsidRDefault="00D02035">
            <w:pPr>
              <w:jc w:val="center"/>
              <w:rPr>
                <w:color w:val="000000"/>
                <w:sz w:val="22"/>
                <w:szCs w:val="22"/>
              </w:rPr>
            </w:pPr>
            <w:proofErr w:type="spellStart"/>
            <w:r>
              <w:rPr>
                <w:color w:val="000000"/>
                <w:sz w:val="22"/>
                <w:szCs w:val="22"/>
              </w:rPr>
              <w:t>kompl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1CF2735" w14:textId="193F0FC5" w:rsidR="0044011E" w:rsidRDefault="00D02035">
            <w:pPr>
              <w:jc w:val="center"/>
              <w:rPr>
                <w:color w:val="000000"/>
                <w:sz w:val="22"/>
                <w:szCs w:val="22"/>
              </w:rPr>
            </w:pPr>
            <w:r>
              <w:rPr>
                <w:color w:val="000000"/>
                <w:sz w:val="22"/>
                <w:szCs w:val="22"/>
              </w:rPr>
              <w:t>1</w:t>
            </w:r>
          </w:p>
        </w:tc>
      </w:tr>
      <w:tr w:rsidR="0044011E" w14:paraId="17E0BD8D" w14:textId="77777777" w:rsidTr="0044011E">
        <w:trPr>
          <w:trHeight w:val="300"/>
        </w:trPr>
        <w:tc>
          <w:tcPr>
            <w:tcW w:w="960" w:type="dxa"/>
            <w:tcBorders>
              <w:top w:val="nil"/>
              <w:left w:val="nil"/>
              <w:bottom w:val="nil"/>
              <w:right w:val="nil"/>
            </w:tcBorders>
            <w:shd w:val="clear" w:color="auto" w:fill="auto"/>
            <w:noWrap/>
            <w:vAlign w:val="bottom"/>
            <w:hideMark/>
          </w:tcPr>
          <w:p w14:paraId="2FAD9CBF" w14:textId="77777777" w:rsidR="0044011E" w:rsidRDefault="0044011E">
            <w:pPr>
              <w:jc w:val="center"/>
              <w:rPr>
                <w:color w:val="000000"/>
                <w:sz w:val="22"/>
                <w:szCs w:val="22"/>
              </w:rPr>
            </w:pPr>
          </w:p>
        </w:tc>
        <w:tc>
          <w:tcPr>
            <w:tcW w:w="5940" w:type="dxa"/>
            <w:tcBorders>
              <w:top w:val="nil"/>
              <w:left w:val="nil"/>
              <w:bottom w:val="nil"/>
              <w:right w:val="nil"/>
            </w:tcBorders>
            <w:shd w:val="clear" w:color="auto" w:fill="auto"/>
            <w:vAlign w:val="bottom"/>
            <w:hideMark/>
          </w:tcPr>
          <w:p w14:paraId="32630A8D" w14:textId="77777777" w:rsidR="0044011E" w:rsidRDefault="0044011E">
            <w:pPr>
              <w:jc w:val="center"/>
              <w:rPr>
                <w:sz w:val="20"/>
                <w:szCs w:val="20"/>
              </w:rPr>
            </w:pPr>
          </w:p>
        </w:tc>
        <w:tc>
          <w:tcPr>
            <w:tcW w:w="960" w:type="dxa"/>
            <w:tcBorders>
              <w:top w:val="nil"/>
              <w:left w:val="nil"/>
              <w:bottom w:val="nil"/>
              <w:right w:val="nil"/>
            </w:tcBorders>
            <w:shd w:val="clear" w:color="auto" w:fill="auto"/>
            <w:noWrap/>
            <w:vAlign w:val="bottom"/>
            <w:hideMark/>
          </w:tcPr>
          <w:p w14:paraId="1C98A1C9" w14:textId="77777777" w:rsidR="0044011E" w:rsidRDefault="0044011E">
            <w:pPr>
              <w:rPr>
                <w:sz w:val="20"/>
                <w:szCs w:val="20"/>
              </w:rPr>
            </w:pPr>
          </w:p>
        </w:tc>
        <w:tc>
          <w:tcPr>
            <w:tcW w:w="960" w:type="dxa"/>
            <w:tcBorders>
              <w:top w:val="nil"/>
              <w:left w:val="nil"/>
              <w:bottom w:val="nil"/>
              <w:right w:val="nil"/>
            </w:tcBorders>
            <w:shd w:val="clear" w:color="auto" w:fill="auto"/>
            <w:noWrap/>
            <w:vAlign w:val="bottom"/>
            <w:hideMark/>
          </w:tcPr>
          <w:p w14:paraId="26835857" w14:textId="77777777" w:rsidR="0044011E" w:rsidRDefault="0044011E">
            <w:pPr>
              <w:jc w:val="center"/>
              <w:rPr>
                <w:sz w:val="20"/>
                <w:szCs w:val="20"/>
              </w:rPr>
            </w:pPr>
          </w:p>
        </w:tc>
      </w:tr>
    </w:tbl>
    <w:p w14:paraId="065BBD89" w14:textId="77777777" w:rsidR="009A5C89" w:rsidRDefault="009A5C89" w:rsidP="00137E90">
      <w:pPr>
        <w:jc w:val="both"/>
        <w:rPr>
          <w:b/>
          <w:sz w:val="22"/>
          <w:szCs w:val="22"/>
          <w:u w:val="single"/>
        </w:rPr>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4A825EDE" w14:textId="77777777" w:rsidR="00663BA1" w:rsidRDefault="00663BA1" w:rsidP="009103BF">
      <w:pPr>
        <w:pStyle w:val="Kjene"/>
        <w:tabs>
          <w:tab w:val="clear" w:pos="4153"/>
          <w:tab w:val="clear" w:pos="8306"/>
        </w:tabs>
        <w:rPr>
          <w:bCs/>
          <w:color w:val="000000" w:themeColor="text1"/>
        </w:rPr>
      </w:pPr>
    </w:p>
    <w:p w14:paraId="36CCEDC5" w14:textId="77777777" w:rsidR="00D428DE" w:rsidRDefault="00D428DE" w:rsidP="0099427B">
      <w:pPr>
        <w:pStyle w:val="Kjene"/>
        <w:tabs>
          <w:tab w:val="clear" w:pos="4153"/>
          <w:tab w:val="clear" w:pos="8306"/>
        </w:tabs>
        <w:jc w:val="right"/>
        <w:rPr>
          <w:bCs/>
          <w:color w:val="000000" w:themeColor="text1"/>
        </w:rPr>
      </w:pPr>
    </w:p>
    <w:p w14:paraId="6851C143" w14:textId="77777777" w:rsidR="00D428DE" w:rsidRDefault="00D428DE" w:rsidP="0099427B">
      <w:pPr>
        <w:pStyle w:val="Kjene"/>
        <w:tabs>
          <w:tab w:val="clear" w:pos="4153"/>
          <w:tab w:val="clear" w:pos="8306"/>
        </w:tabs>
        <w:jc w:val="right"/>
        <w:rPr>
          <w:bCs/>
          <w:color w:val="000000" w:themeColor="text1"/>
        </w:rPr>
      </w:pPr>
    </w:p>
    <w:p w14:paraId="1DBE72CC" w14:textId="77777777" w:rsidR="00D428DE" w:rsidRDefault="00D428DE" w:rsidP="0099427B">
      <w:pPr>
        <w:pStyle w:val="Kjene"/>
        <w:tabs>
          <w:tab w:val="clear" w:pos="4153"/>
          <w:tab w:val="clear" w:pos="8306"/>
        </w:tabs>
        <w:jc w:val="right"/>
        <w:rPr>
          <w:bCs/>
          <w:color w:val="000000" w:themeColor="text1"/>
        </w:rPr>
      </w:pPr>
    </w:p>
    <w:p w14:paraId="68522498" w14:textId="77777777" w:rsidR="00D428DE" w:rsidRDefault="00D428DE" w:rsidP="0099427B">
      <w:pPr>
        <w:pStyle w:val="Kjene"/>
        <w:tabs>
          <w:tab w:val="clear" w:pos="4153"/>
          <w:tab w:val="clear" w:pos="8306"/>
        </w:tabs>
        <w:jc w:val="right"/>
        <w:rPr>
          <w:bCs/>
          <w:color w:val="000000" w:themeColor="text1"/>
        </w:rPr>
      </w:pPr>
    </w:p>
    <w:p w14:paraId="2CD8B104" w14:textId="77777777" w:rsidR="00D428DE" w:rsidRDefault="00D428DE" w:rsidP="0099427B">
      <w:pPr>
        <w:pStyle w:val="Kjene"/>
        <w:tabs>
          <w:tab w:val="clear" w:pos="4153"/>
          <w:tab w:val="clear" w:pos="8306"/>
        </w:tabs>
        <w:jc w:val="right"/>
        <w:rPr>
          <w:bCs/>
          <w:color w:val="000000" w:themeColor="text1"/>
        </w:rPr>
      </w:pPr>
    </w:p>
    <w:p w14:paraId="2AEBB0CE" w14:textId="77777777" w:rsidR="00D428DE" w:rsidRDefault="00D428DE" w:rsidP="0099427B">
      <w:pPr>
        <w:pStyle w:val="Kjene"/>
        <w:tabs>
          <w:tab w:val="clear" w:pos="4153"/>
          <w:tab w:val="clear" w:pos="8306"/>
        </w:tabs>
        <w:jc w:val="right"/>
        <w:rPr>
          <w:bCs/>
          <w:color w:val="000000" w:themeColor="text1"/>
        </w:rPr>
      </w:pPr>
    </w:p>
    <w:p w14:paraId="76597FF0" w14:textId="77777777" w:rsidR="00D428DE" w:rsidRDefault="00D428DE" w:rsidP="0099427B">
      <w:pPr>
        <w:pStyle w:val="Kjene"/>
        <w:tabs>
          <w:tab w:val="clear" w:pos="4153"/>
          <w:tab w:val="clear" w:pos="8306"/>
        </w:tabs>
        <w:jc w:val="right"/>
        <w:rPr>
          <w:bCs/>
          <w:color w:val="000000" w:themeColor="text1"/>
        </w:rPr>
      </w:pPr>
    </w:p>
    <w:p w14:paraId="7EC59506" w14:textId="77777777" w:rsidR="00D428DE" w:rsidRDefault="00D428DE" w:rsidP="0099427B">
      <w:pPr>
        <w:pStyle w:val="Kjene"/>
        <w:tabs>
          <w:tab w:val="clear" w:pos="4153"/>
          <w:tab w:val="clear" w:pos="8306"/>
        </w:tabs>
        <w:jc w:val="right"/>
        <w:rPr>
          <w:bCs/>
          <w:color w:val="000000" w:themeColor="text1"/>
        </w:rPr>
      </w:pPr>
    </w:p>
    <w:p w14:paraId="0FF98899" w14:textId="77777777" w:rsidR="00D428DE" w:rsidRDefault="00D428DE" w:rsidP="0099427B">
      <w:pPr>
        <w:pStyle w:val="Kjene"/>
        <w:tabs>
          <w:tab w:val="clear" w:pos="4153"/>
          <w:tab w:val="clear" w:pos="8306"/>
        </w:tabs>
        <w:jc w:val="right"/>
        <w:rPr>
          <w:bCs/>
          <w:color w:val="000000" w:themeColor="text1"/>
        </w:rPr>
      </w:pPr>
    </w:p>
    <w:p w14:paraId="003133FC" w14:textId="77777777" w:rsidR="00D428DE" w:rsidRDefault="00D428DE" w:rsidP="0099427B">
      <w:pPr>
        <w:pStyle w:val="Kjene"/>
        <w:tabs>
          <w:tab w:val="clear" w:pos="4153"/>
          <w:tab w:val="clear" w:pos="8306"/>
        </w:tabs>
        <w:jc w:val="right"/>
        <w:rPr>
          <w:bCs/>
          <w:color w:val="000000" w:themeColor="text1"/>
        </w:rPr>
      </w:pPr>
    </w:p>
    <w:p w14:paraId="7E38962A" w14:textId="77777777" w:rsidR="00D428DE" w:rsidRDefault="00D428DE" w:rsidP="0099427B">
      <w:pPr>
        <w:pStyle w:val="Kjene"/>
        <w:tabs>
          <w:tab w:val="clear" w:pos="4153"/>
          <w:tab w:val="clear" w:pos="8306"/>
        </w:tabs>
        <w:jc w:val="right"/>
        <w:rPr>
          <w:bCs/>
          <w:color w:val="000000" w:themeColor="text1"/>
        </w:rPr>
      </w:pPr>
    </w:p>
    <w:p w14:paraId="16E4E2D8" w14:textId="43263F1C" w:rsidR="00D428DE" w:rsidRDefault="00D428DE" w:rsidP="0099427B">
      <w:pPr>
        <w:pStyle w:val="Kjene"/>
        <w:tabs>
          <w:tab w:val="clear" w:pos="4153"/>
          <w:tab w:val="clear" w:pos="8306"/>
        </w:tabs>
        <w:jc w:val="right"/>
        <w:rPr>
          <w:bCs/>
          <w:color w:val="000000" w:themeColor="text1"/>
        </w:rPr>
      </w:pPr>
    </w:p>
    <w:p w14:paraId="2D4FE7AB" w14:textId="6D77646F" w:rsidR="002E302C" w:rsidRDefault="002E302C" w:rsidP="0099427B">
      <w:pPr>
        <w:pStyle w:val="Kjene"/>
        <w:tabs>
          <w:tab w:val="clear" w:pos="4153"/>
          <w:tab w:val="clear" w:pos="8306"/>
        </w:tabs>
        <w:jc w:val="right"/>
        <w:rPr>
          <w:bCs/>
          <w:color w:val="000000" w:themeColor="text1"/>
        </w:rPr>
      </w:pPr>
    </w:p>
    <w:p w14:paraId="1E8C5E3C" w14:textId="77777777" w:rsidR="00EB40D8" w:rsidRDefault="00EB40D8" w:rsidP="0099427B">
      <w:pPr>
        <w:pStyle w:val="Kjene"/>
        <w:tabs>
          <w:tab w:val="clear" w:pos="4153"/>
          <w:tab w:val="clear" w:pos="8306"/>
        </w:tabs>
        <w:jc w:val="right"/>
        <w:rPr>
          <w:bCs/>
          <w:color w:val="000000" w:themeColor="text1"/>
        </w:rPr>
      </w:pPr>
    </w:p>
    <w:p w14:paraId="67E73F78" w14:textId="21F7127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7FC01F2F" w14:textId="459338B5" w:rsidR="009A5C89" w:rsidRPr="00F731B0" w:rsidRDefault="00EB40D8" w:rsidP="009A5C89">
      <w:pPr>
        <w:ind w:right="98"/>
        <w:jc w:val="right"/>
      </w:pPr>
      <w:bookmarkStart w:id="1" w:name="_Hlk117868237"/>
      <w:r>
        <w:rPr>
          <w:color w:val="000000" w:themeColor="text1"/>
        </w:rPr>
        <w:t>“”|</w:t>
      </w:r>
      <w:proofErr w:type="spellStart"/>
      <w:r>
        <w:rPr>
          <w:color w:val="000000" w:themeColor="text1"/>
        </w:rPr>
        <w:t>Lietusūdens</w:t>
      </w:r>
      <w:proofErr w:type="spellEnd"/>
      <w:r>
        <w:rPr>
          <w:color w:val="000000" w:themeColor="text1"/>
        </w:rPr>
        <w:t xml:space="preserve"> infiltrācijas sistēmas  izveide</w:t>
      </w:r>
      <w:r w:rsidR="009A5C89">
        <w:t>”</w:t>
      </w:r>
    </w:p>
    <w:p w14:paraId="58340D24" w14:textId="2A1F46ED" w:rsidR="00137E90" w:rsidRPr="00D428DE" w:rsidRDefault="00137E90" w:rsidP="009A5C89">
      <w:pPr>
        <w:jc w:val="cente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4F21DAAE" w:rsidR="0099427B" w:rsidRDefault="0099427B" w:rsidP="0099427B">
      <w:pPr>
        <w:pStyle w:val="Parasts2"/>
        <w:rPr>
          <w:b/>
        </w:rPr>
      </w:pPr>
      <w:r>
        <w:rPr>
          <w:b/>
        </w:rPr>
        <w:t>___.____.202</w:t>
      </w:r>
      <w:r w:rsidR="00D428D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25E8E24A" w:rsidR="0099427B" w:rsidRDefault="0099427B" w:rsidP="0099427B">
      <w:pPr>
        <w:jc w:val="both"/>
        <w:rPr>
          <w:color w:val="000000"/>
        </w:rPr>
      </w:pPr>
      <w:r>
        <w:t xml:space="preserve">iepazinies ar </w:t>
      </w:r>
      <w:r w:rsidR="009103BF">
        <w:t>darba</w:t>
      </w:r>
      <w:r>
        <w:t xml:space="preserve"> uzdevumu, piedāvā veikt darbus par līguma izpildes laikā nemainīgu cenu:</w:t>
      </w:r>
    </w:p>
    <w:p w14:paraId="08412F66" w14:textId="77777777" w:rsidR="0099427B" w:rsidRDefault="0099427B" w:rsidP="0099427B">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559"/>
      </w:tblGrid>
      <w:tr w:rsidR="009A5C89" w14:paraId="5D00600B" w14:textId="77777777" w:rsidTr="00927DEC">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A5C89" w:rsidRDefault="009A5C89">
            <w:pPr>
              <w:jc w:val="center"/>
              <w:outlineLvl w:val="0"/>
              <w:rPr>
                <w:lang w:eastAsia="en-US"/>
              </w:rPr>
            </w:pPr>
            <w:proofErr w:type="spellStart"/>
            <w:r>
              <w:t>Nr.p</w:t>
            </w:r>
            <w:proofErr w:type="spellEnd"/>
            <w:r>
              <w:t>. k.</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110C92B" w14:textId="271B77E2" w:rsidR="009A5C89" w:rsidRDefault="009A5C89">
            <w:pPr>
              <w:jc w:val="center"/>
              <w:outlineLvl w:val="0"/>
            </w:pPr>
            <w:r>
              <w:t>Nosaukums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22F494" w14:textId="074616F0" w:rsidR="009A5C89" w:rsidRDefault="009A5C89">
            <w:pPr>
              <w:jc w:val="center"/>
              <w:outlineLvl w:val="0"/>
            </w:pPr>
            <w:r>
              <w:t>Summa, bez PVN,</w:t>
            </w:r>
          </w:p>
          <w:p w14:paraId="7B0DD70F" w14:textId="77777777" w:rsidR="009A5C89" w:rsidRDefault="009A5C89">
            <w:pPr>
              <w:jc w:val="center"/>
              <w:outlineLvl w:val="0"/>
            </w:pPr>
            <w:r>
              <w:t>EUR</w:t>
            </w:r>
          </w:p>
        </w:tc>
      </w:tr>
      <w:tr w:rsidR="009A5C89" w14:paraId="6306248C" w14:textId="77777777" w:rsidTr="00DA4B1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A5C89" w:rsidRDefault="009A5C89" w:rsidP="007B51A8">
            <w:pPr>
              <w:numPr>
                <w:ilvl w:val="0"/>
                <w:numId w:val="35"/>
              </w:numPr>
              <w:spacing w:line="252" w:lineRule="auto"/>
              <w:ind w:left="357" w:hanging="357"/>
              <w:jc w:val="center"/>
              <w:outlineLvl w:val="0"/>
              <w:rPr>
                <w:caps/>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7C0CDC1F" w14:textId="014E9D3B" w:rsidR="009A5C89" w:rsidRDefault="00EB40D8">
            <w:pPr>
              <w:outlineLvl w:val="0"/>
            </w:pPr>
            <w:proofErr w:type="spellStart"/>
            <w:r>
              <w:rPr>
                <w:color w:val="000000" w:themeColor="text1"/>
              </w:rPr>
              <w:t>Lietusūdens</w:t>
            </w:r>
            <w:proofErr w:type="spellEnd"/>
            <w:r>
              <w:rPr>
                <w:color w:val="000000" w:themeColor="text1"/>
              </w:rPr>
              <w:t xml:space="preserve"> infiltrācijas sistēmas  izveide</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55637180" w14:textId="7C023735" w:rsidR="009A5C89" w:rsidRDefault="009A5C89">
            <w:pPr>
              <w:outlineLvl w:val="0"/>
            </w:pPr>
          </w:p>
        </w:tc>
      </w:tr>
      <w:tr w:rsidR="00781BF1" w14:paraId="2ACC83A2" w14:textId="77777777" w:rsidTr="00282C75">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hideMark/>
          </w:tcPr>
          <w:p w14:paraId="23A80019" w14:textId="2E8CD9FD" w:rsidR="00781BF1" w:rsidRDefault="00781BF1" w:rsidP="00781BF1">
            <w:pPr>
              <w:jc w:val="right"/>
              <w:outlineLvl w:val="0"/>
              <w:rPr>
                <w:b/>
              </w:rPr>
            </w:pPr>
            <w:r>
              <w:rPr>
                <w:b/>
              </w:rPr>
              <w:t>Summa kopā EUR, bez PVN</w:t>
            </w:r>
          </w:p>
        </w:tc>
        <w:tc>
          <w:tcPr>
            <w:tcW w:w="1559" w:type="dxa"/>
            <w:tcBorders>
              <w:top w:val="single" w:sz="4" w:space="0" w:color="auto"/>
              <w:left w:val="single" w:sz="4" w:space="0" w:color="auto"/>
              <w:bottom w:val="single" w:sz="4" w:space="0" w:color="auto"/>
              <w:right w:val="single" w:sz="4" w:space="0" w:color="auto"/>
            </w:tcBorders>
          </w:tcPr>
          <w:p w14:paraId="4E303776" w14:textId="3140F29B" w:rsidR="00781BF1" w:rsidRDefault="00781BF1">
            <w:pPr>
              <w:jc w:val="center"/>
              <w:outlineLvl w:val="0"/>
              <w:rPr>
                <w:b/>
              </w:rPr>
            </w:pPr>
          </w:p>
        </w:tc>
      </w:tr>
      <w:tr w:rsidR="00781BF1" w14:paraId="734FACD4" w14:textId="77777777" w:rsidTr="004619B2">
        <w:tc>
          <w:tcPr>
            <w:tcW w:w="846" w:type="dxa"/>
            <w:tcBorders>
              <w:top w:val="single" w:sz="4" w:space="0" w:color="auto"/>
              <w:left w:val="single" w:sz="4" w:space="0" w:color="auto"/>
              <w:bottom w:val="single" w:sz="4" w:space="0" w:color="auto"/>
              <w:right w:val="single" w:sz="4" w:space="0" w:color="auto"/>
            </w:tcBorders>
            <w:vAlign w:val="center"/>
          </w:tcPr>
          <w:p w14:paraId="0FEE6BAC"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27435DE6" w14:textId="32E583C6" w:rsidR="00781BF1" w:rsidRDefault="00781BF1" w:rsidP="00781BF1">
            <w:pPr>
              <w:jc w:val="right"/>
              <w:outlineLvl w:val="0"/>
              <w:rPr>
                <w:b/>
              </w:rPr>
            </w:pPr>
            <w:r>
              <w:rPr>
                <w:b/>
              </w:rPr>
              <w:t>PVN 21% (ja uzņēmums ir PVN maksātājs)</w:t>
            </w:r>
          </w:p>
        </w:tc>
        <w:tc>
          <w:tcPr>
            <w:tcW w:w="1559" w:type="dxa"/>
            <w:tcBorders>
              <w:top w:val="single" w:sz="4" w:space="0" w:color="auto"/>
              <w:left w:val="single" w:sz="4" w:space="0" w:color="auto"/>
              <w:bottom w:val="single" w:sz="4" w:space="0" w:color="auto"/>
              <w:right w:val="single" w:sz="4" w:space="0" w:color="auto"/>
            </w:tcBorders>
          </w:tcPr>
          <w:p w14:paraId="5E7616A5" w14:textId="77777777" w:rsidR="00781BF1" w:rsidRDefault="00781BF1">
            <w:pPr>
              <w:jc w:val="center"/>
              <w:outlineLvl w:val="0"/>
              <w:rPr>
                <w:b/>
              </w:rPr>
            </w:pPr>
          </w:p>
        </w:tc>
      </w:tr>
      <w:tr w:rsidR="00781BF1" w14:paraId="4AB2C392" w14:textId="77777777" w:rsidTr="003F2AD1">
        <w:tc>
          <w:tcPr>
            <w:tcW w:w="846" w:type="dxa"/>
            <w:tcBorders>
              <w:top w:val="single" w:sz="4" w:space="0" w:color="auto"/>
              <w:left w:val="single" w:sz="4" w:space="0" w:color="auto"/>
              <w:bottom w:val="single" w:sz="4" w:space="0" w:color="auto"/>
              <w:right w:val="single" w:sz="4" w:space="0" w:color="auto"/>
            </w:tcBorders>
            <w:vAlign w:val="center"/>
          </w:tcPr>
          <w:p w14:paraId="7EAB7E76" w14:textId="77777777" w:rsidR="00781BF1" w:rsidRDefault="00781BF1">
            <w:pPr>
              <w:ind w:left="357"/>
              <w:outlineLvl w:val="0"/>
              <w:rPr>
                <w:b/>
                <w:caps/>
              </w:rPr>
            </w:pPr>
          </w:p>
        </w:tc>
        <w:tc>
          <w:tcPr>
            <w:tcW w:w="6946" w:type="dxa"/>
            <w:tcBorders>
              <w:top w:val="single" w:sz="4" w:space="0" w:color="auto"/>
              <w:left w:val="single" w:sz="4" w:space="0" w:color="auto"/>
              <w:bottom w:val="single" w:sz="4" w:space="0" w:color="auto"/>
              <w:right w:val="single" w:sz="4" w:space="0" w:color="auto"/>
            </w:tcBorders>
          </w:tcPr>
          <w:p w14:paraId="3A87E472" w14:textId="4B714B87" w:rsidR="00781BF1" w:rsidRDefault="00781BF1" w:rsidP="00781BF1">
            <w:pPr>
              <w:jc w:val="right"/>
              <w:outlineLvl w:val="0"/>
              <w:rPr>
                <w:b/>
              </w:rPr>
            </w:pPr>
            <w:r>
              <w:rPr>
                <w:b/>
              </w:rPr>
              <w:t>Pavisam kopā</w:t>
            </w:r>
          </w:p>
        </w:tc>
        <w:tc>
          <w:tcPr>
            <w:tcW w:w="1559" w:type="dxa"/>
            <w:tcBorders>
              <w:top w:val="single" w:sz="4" w:space="0" w:color="auto"/>
              <w:left w:val="single" w:sz="4" w:space="0" w:color="auto"/>
              <w:bottom w:val="single" w:sz="4" w:space="0" w:color="auto"/>
              <w:right w:val="single" w:sz="4" w:space="0" w:color="auto"/>
            </w:tcBorders>
          </w:tcPr>
          <w:p w14:paraId="0A53C4D5" w14:textId="77777777" w:rsidR="00781BF1" w:rsidRDefault="00781BF1">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2"/>
      <w:r w:rsidR="002C178D">
        <w:t>5</w:t>
      </w:r>
      <w:r w:rsidRPr="00F371C8">
        <w:br/>
      </w:r>
      <w:r w:rsidRPr="00901FD8">
        <w:rPr>
          <w:bCs/>
        </w:rPr>
        <w:t>Cenu aptauja iepirkumam</w:t>
      </w:r>
    </w:p>
    <w:p w14:paraId="0CF0ABCC" w14:textId="633BDBF6" w:rsidR="009A5C89" w:rsidRPr="00F731B0" w:rsidRDefault="00EB40D8" w:rsidP="009A5C89">
      <w:pPr>
        <w:ind w:right="98"/>
        <w:jc w:val="right"/>
      </w:pPr>
      <w:r>
        <w:rPr>
          <w:color w:val="000000" w:themeColor="text1"/>
        </w:rPr>
        <w:t>“</w:t>
      </w:r>
      <w:proofErr w:type="spellStart"/>
      <w:r>
        <w:rPr>
          <w:color w:val="000000" w:themeColor="text1"/>
        </w:rPr>
        <w:t>Lietusūdens</w:t>
      </w:r>
      <w:proofErr w:type="spellEnd"/>
      <w:r>
        <w:rPr>
          <w:color w:val="000000" w:themeColor="text1"/>
        </w:rPr>
        <w:t xml:space="preserve"> infiltrācijas sistēmas  izveide</w:t>
      </w:r>
      <w:r w:rsidR="009A5C89">
        <w:t>”</w:t>
      </w:r>
    </w:p>
    <w:p w14:paraId="36B8AEC3" w14:textId="77777777" w:rsidR="00D428DE" w:rsidRDefault="00D428DE" w:rsidP="00D428DE">
      <w:pPr>
        <w:pStyle w:val="Parasts2"/>
        <w:jc w:val="center"/>
        <w:rPr>
          <w:b/>
        </w:rPr>
      </w:pPr>
    </w:p>
    <w:p w14:paraId="2883B482" w14:textId="76F882A3" w:rsidR="00901FD8" w:rsidRPr="00F371C8" w:rsidRDefault="00901FD8" w:rsidP="00D428DE">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681112DB" w:rsidR="00901FD8" w:rsidRPr="00F371C8" w:rsidRDefault="00901FD8" w:rsidP="00901FD8">
      <w:pPr>
        <w:pStyle w:val="Parasts2"/>
      </w:pPr>
      <w:r w:rsidRPr="00F371C8">
        <w:rPr>
          <w:lang w:eastAsia="ru-RU"/>
        </w:rPr>
        <w:t>Datums __.___.202</w:t>
      </w:r>
      <w:r w:rsidR="002E302C">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8773E7">
      <w:headerReference w:type="even" r:id="rId11"/>
      <w:headerReference w:type="default" r:id="rId12"/>
      <w:pgSz w:w="11906" w:h="16838"/>
      <w:pgMar w:top="426"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B052" w14:textId="77777777" w:rsidR="00006BC7" w:rsidRDefault="00006BC7">
      <w:r>
        <w:separator/>
      </w:r>
    </w:p>
  </w:endnote>
  <w:endnote w:type="continuationSeparator" w:id="0">
    <w:p w14:paraId="514703A3" w14:textId="77777777" w:rsidR="00006BC7" w:rsidRDefault="000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7838" w14:textId="77777777" w:rsidR="00006BC7" w:rsidRDefault="00006BC7">
      <w:r>
        <w:separator/>
      </w:r>
    </w:p>
  </w:footnote>
  <w:footnote w:type="continuationSeparator" w:id="0">
    <w:p w14:paraId="773DDB31" w14:textId="77777777" w:rsidR="00006BC7" w:rsidRDefault="00006BC7">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5AA493F4"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773E7">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96243"/>
    <w:multiLevelType w:val="hybridMultilevel"/>
    <w:tmpl w:val="CEBC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2"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5"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7"/>
  </w:num>
  <w:num w:numId="2" w16cid:durableId="874463034">
    <w:abstractNumId w:val="20"/>
  </w:num>
  <w:num w:numId="3" w16cid:durableId="1718627873">
    <w:abstractNumId w:val="1"/>
  </w:num>
  <w:num w:numId="4" w16cid:durableId="921178258">
    <w:abstractNumId w:val="40"/>
  </w:num>
  <w:num w:numId="5" w16cid:durableId="979655495">
    <w:abstractNumId w:val="25"/>
  </w:num>
  <w:num w:numId="6" w16cid:durableId="1887176240">
    <w:abstractNumId w:val="13"/>
  </w:num>
  <w:num w:numId="7" w16cid:durableId="15047344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5"/>
  </w:num>
  <w:num w:numId="9" w16cid:durableId="189074614">
    <w:abstractNumId w:val="19"/>
  </w:num>
  <w:num w:numId="10" w16cid:durableId="656492573">
    <w:abstractNumId w:val="23"/>
  </w:num>
  <w:num w:numId="11" w16cid:durableId="1566916242">
    <w:abstractNumId w:val="21"/>
  </w:num>
  <w:num w:numId="12" w16cid:durableId="1420449284">
    <w:abstractNumId w:val="29"/>
  </w:num>
  <w:num w:numId="13" w16cid:durableId="1631546077">
    <w:abstractNumId w:val="9"/>
  </w:num>
  <w:num w:numId="14" w16cid:durableId="2089495739">
    <w:abstractNumId w:val="5"/>
  </w:num>
  <w:num w:numId="15" w16cid:durableId="630328889">
    <w:abstractNumId w:val="33"/>
  </w:num>
  <w:num w:numId="16" w16cid:durableId="691954146">
    <w:abstractNumId w:val="37"/>
  </w:num>
  <w:num w:numId="17" w16cid:durableId="405422078">
    <w:abstractNumId w:val="2"/>
  </w:num>
  <w:num w:numId="18" w16cid:durableId="1079331524">
    <w:abstractNumId w:val="14"/>
  </w:num>
  <w:num w:numId="19" w16cid:durableId="768425926">
    <w:abstractNumId w:val="18"/>
  </w:num>
  <w:num w:numId="20" w16cid:durableId="1637375067">
    <w:abstractNumId w:val="7"/>
  </w:num>
  <w:num w:numId="21" w16cid:durableId="101993658">
    <w:abstractNumId w:val="0"/>
  </w:num>
  <w:num w:numId="22" w16cid:durableId="1481117685">
    <w:abstractNumId w:val="12"/>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2"/>
  </w:num>
  <w:num w:numId="27" w16cid:durableId="112034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8"/>
  </w:num>
  <w:num w:numId="29" w16cid:durableId="1272055440">
    <w:abstractNumId w:val="38"/>
  </w:num>
  <w:num w:numId="30" w16cid:durableId="1668091651">
    <w:abstractNumId w:val="39"/>
  </w:num>
  <w:num w:numId="31" w16cid:durableId="1897545189">
    <w:abstractNumId w:val="24"/>
  </w:num>
  <w:num w:numId="32" w16cid:durableId="1459912690">
    <w:abstractNumId w:val="34"/>
  </w:num>
  <w:num w:numId="33" w16cid:durableId="144634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1"/>
  </w:num>
  <w:num w:numId="35" w16cid:durableId="692151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6"/>
  </w:num>
  <w:num w:numId="37" w16cid:durableId="70472241">
    <w:abstractNumId w:val="4"/>
  </w:num>
  <w:num w:numId="38" w16cid:durableId="1553537346">
    <w:abstractNumId w:val="16"/>
  </w:num>
  <w:num w:numId="39" w16cid:durableId="1025180251">
    <w:abstractNumId w:val="10"/>
  </w:num>
  <w:num w:numId="40" w16cid:durableId="11566168">
    <w:abstractNumId w:val="35"/>
  </w:num>
  <w:num w:numId="41" w16cid:durableId="96947498">
    <w:abstractNumId w:val="8"/>
  </w:num>
  <w:num w:numId="42" w16cid:durableId="1684509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0C9F"/>
    <w:rsid w:val="00006BC7"/>
    <w:rsid w:val="00011376"/>
    <w:rsid w:val="00017A48"/>
    <w:rsid w:val="000271FE"/>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2456"/>
    <w:rsid w:val="001E4D07"/>
    <w:rsid w:val="001E7436"/>
    <w:rsid w:val="001F457A"/>
    <w:rsid w:val="001F7153"/>
    <w:rsid w:val="002007BE"/>
    <w:rsid w:val="002022A6"/>
    <w:rsid w:val="00222BA6"/>
    <w:rsid w:val="002323F8"/>
    <w:rsid w:val="00232571"/>
    <w:rsid w:val="002337C2"/>
    <w:rsid w:val="00250C3A"/>
    <w:rsid w:val="002569F0"/>
    <w:rsid w:val="0026314B"/>
    <w:rsid w:val="00266D60"/>
    <w:rsid w:val="00273841"/>
    <w:rsid w:val="00280882"/>
    <w:rsid w:val="00281F21"/>
    <w:rsid w:val="00284F17"/>
    <w:rsid w:val="00295673"/>
    <w:rsid w:val="00295C93"/>
    <w:rsid w:val="002974A1"/>
    <w:rsid w:val="002A1C23"/>
    <w:rsid w:val="002A7AE2"/>
    <w:rsid w:val="002C178D"/>
    <w:rsid w:val="002C3787"/>
    <w:rsid w:val="002C42ED"/>
    <w:rsid w:val="002D1BF8"/>
    <w:rsid w:val="002E302C"/>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011E"/>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B7153"/>
    <w:rsid w:val="004C175F"/>
    <w:rsid w:val="004C2686"/>
    <w:rsid w:val="004C3B4E"/>
    <w:rsid w:val="004D0345"/>
    <w:rsid w:val="004F69DA"/>
    <w:rsid w:val="00502F58"/>
    <w:rsid w:val="00503775"/>
    <w:rsid w:val="00511FA4"/>
    <w:rsid w:val="0051332E"/>
    <w:rsid w:val="00524A4D"/>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C6B27"/>
    <w:rsid w:val="006D00B7"/>
    <w:rsid w:val="006D0C53"/>
    <w:rsid w:val="006D1CD5"/>
    <w:rsid w:val="006D29B9"/>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81BF1"/>
    <w:rsid w:val="007B51A8"/>
    <w:rsid w:val="007F10D6"/>
    <w:rsid w:val="007F1244"/>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773E7"/>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A5C89"/>
    <w:rsid w:val="009B56AF"/>
    <w:rsid w:val="009B653E"/>
    <w:rsid w:val="009C269D"/>
    <w:rsid w:val="009C3D16"/>
    <w:rsid w:val="009E5AA4"/>
    <w:rsid w:val="00A10621"/>
    <w:rsid w:val="00A1623F"/>
    <w:rsid w:val="00A20E42"/>
    <w:rsid w:val="00A21DD2"/>
    <w:rsid w:val="00A356B3"/>
    <w:rsid w:val="00A43CE1"/>
    <w:rsid w:val="00A62B27"/>
    <w:rsid w:val="00A65A1D"/>
    <w:rsid w:val="00A6690F"/>
    <w:rsid w:val="00A66C32"/>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97B2E"/>
    <w:rsid w:val="00BA1285"/>
    <w:rsid w:val="00BC0B8F"/>
    <w:rsid w:val="00BD68C1"/>
    <w:rsid w:val="00BE14CD"/>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C3DD7"/>
    <w:rsid w:val="00CD29BE"/>
    <w:rsid w:val="00CF5D89"/>
    <w:rsid w:val="00CF6BFB"/>
    <w:rsid w:val="00D02035"/>
    <w:rsid w:val="00D1396C"/>
    <w:rsid w:val="00D15E63"/>
    <w:rsid w:val="00D24584"/>
    <w:rsid w:val="00D26473"/>
    <w:rsid w:val="00D3258B"/>
    <w:rsid w:val="00D428DE"/>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5A9D"/>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40D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595">
      <w:bodyDiv w:val="1"/>
      <w:marLeft w:val="0"/>
      <w:marRight w:val="0"/>
      <w:marTop w:val="0"/>
      <w:marBottom w:val="0"/>
      <w:divBdr>
        <w:top w:val="none" w:sz="0" w:space="0" w:color="auto"/>
        <w:left w:val="none" w:sz="0" w:space="0" w:color="auto"/>
        <w:bottom w:val="none" w:sz="0" w:space="0" w:color="auto"/>
        <w:right w:val="none" w:sz="0" w:space="0" w:color="auto"/>
      </w:divBdr>
    </w:div>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1710421">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972905636">
      <w:bodyDiv w:val="1"/>
      <w:marLeft w:val="0"/>
      <w:marRight w:val="0"/>
      <w:marTop w:val="0"/>
      <w:marBottom w:val="0"/>
      <w:divBdr>
        <w:top w:val="none" w:sz="0" w:space="0" w:color="auto"/>
        <w:left w:val="none" w:sz="0" w:space="0" w:color="auto"/>
        <w:bottom w:val="none" w:sz="0" w:space="0" w:color="auto"/>
        <w:right w:val="none" w:sz="0" w:space="0" w:color="auto"/>
      </w:divBdr>
    </w:div>
    <w:div w:id="1148672156">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6778</Words>
  <Characters>3865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2023-11-24T13:56:00Z</dcterms:created>
  <dcterms:modified xsi:type="dcterms:W3CDTF">2023-11-27T11:28:00Z</dcterms:modified>
</cp:coreProperties>
</file>