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06D69" w14:textId="77777777" w:rsidR="00974864" w:rsidRDefault="00974864" w:rsidP="00974864">
      <w:pPr>
        <w:jc w:val="center"/>
        <w:rPr>
          <w:b/>
        </w:rPr>
      </w:pPr>
      <w:r>
        <w:rPr>
          <w:b/>
        </w:rPr>
        <w:t>UZAICINĀJUMS IESNIEGT PIEDĀVĀJUMU IEPIRKUMAM</w:t>
      </w:r>
    </w:p>
    <w:p w14:paraId="13A20C12" w14:textId="77777777" w:rsidR="00974864" w:rsidRDefault="00974864" w:rsidP="00974864">
      <w:pPr>
        <w:jc w:val="both"/>
      </w:pPr>
    </w:p>
    <w:p w14:paraId="4AB5C77C" w14:textId="39086394" w:rsidR="00974864" w:rsidRPr="00F53441" w:rsidRDefault="00974864" w:rsidP="00F53441">
      <w:pPr>
        <w:jc w:val="both"/>
        <w:rPr>
          <w:b/>
        </w:rPr>
      </w:pPr>
      <w:r>
        <w:tab/>
      </w:r>
      <w:r w:rsidRPr="00E244E9">
        <w:t>Limbažu novada pašvaldība</w:t>
      </w:r>
      <w:r w:rsidR="002954FB" w:rsidRPr="00E244E9">
        <w:t xml:space="preserve">s </w:t>
      </w:r>
      <w:r w:rsidR="00F53441" w:rsidRPr="00E244E9">
        <w:rPr>
          <w:bCs/>
        </w:rPr>
        <w:t>Limbažu novada administrācijas Limbažu apvienības pārvaldes Umurgas pagasta pakalpojumu sniegšanas centrs</w:t>
      </w:r>
      <w:r w:rsidRPr="00E244E9">
        <w:t xml:space="preserve"> uzaicina Jūs iesniegt savu cenu piedāvājumu iepirkumam “</w:t>
      </w:r>
      <w:r w:rsidR="00426D94" w:rsidRPr="00E244E9">
        <w:rPr>
          <w:color w:val="2C363A"/>
          <w:shd w:val="clear" w:color="auto" w:fill="FFFFFF"/>
        </w:rPr>
        <w:t>Mēbeļu izgatavošana</w:t>
      </w:r>
      <w:r w:rsidR="00426D94" w:rsidRPr="00E244E9">
        <w:t>, uzstādīšana</w:t>
      </w:r>
      <w:r w:rsidR="00426D94" w:rsidRPr="00E244E9">
        <w:rPr>
          <w:color w:val="2C363A"/>
          <w:shd w:val="clear" w:color="auto" w:fill="FFFFFF"/>
        </w:rPr>
        <w:t xml:space="preserve"> un loga aizdare</w:t>
      </w:r>
      <w:r w:rsidR="00426D94" w:rsidRPr="00E244E9">
        <w:t xml:space="preserve"> Ulda Sproģa ielā 9, Umurgā, Umurgas pagastā, Limbažu novadā</w:t>
      </w:r>
      <w:r w:rsidRPr="00E244E9">
        <w:t>”.</w:t>
      </w:r>
      <w:r w:rsidRPr="00565CD0">
        <w:t xml:space="preserve"> </w:t>
      </w:r>
    </w:p>
    <w:p w14:paraId="3AB2BBAF" w14:textId="03C1B7A3" w:rsidR="00974864" w:rsidRPr="00565CD0" w:rsidRDefault="00974864" w:rsidP="00974864">
      <w:pPr>
        <w:tabs>
          <w:tab w:val="left" w:pos="5868"/>
        </w:tabs>
        <w:jc w:val="both"/>
        <w:rPr>
          <w:iCs/>
        </w:rPr>
      </w:pPr>
      <w:r w:rsidRPr="00565CD0">
        <w:rPr>
          <w:iCs/>
        </w:rPr>
        <w:t>Līguma izpildes termiņš –</w:t>
      </w:r>
      <w:r w:rsidR="008809BF" w:rsidRPr="00565CD0">
        <w:rPr>
          <w:iCs/>
        </w:rPr>
        <w:t xml:space="preserve"> </w:t>
      </w:r>
      <w:r w:rsidR="003B7E76">
        <w:rPr>
          <w:iCs/>
        </w:rPr>
        <w:t xml:space="preserve"> 2 (divi) mēneši </w:t>
      </w:r>
      <w:r w:rsidR="001F177D">
        <w:rPr>
          <w:iCs/>
        </w:rPr>
        <w:t xml:space="preserve">no </w:t>
      </w:r>
      <w:r w:rsidR="003B7E76">
        <w:rPr>
          <w:iCs/>
        </w:rPr>
        <w:t>iepirkuma līguma noslēgšanas dienas</w:t>
      </w:r>
      <w:r w:rsidRPr="00565CD0">
        <w:rPr>
          <w:iCs/>
        </w:rPr>
        <w:t>.</w:t>
      </w:r>
    </w:p>
    <w:p w14:paraId="75D70808" w14:textId="772A9932" w:rsidR="00974864" w:rsidRPr="00565CD0" w:rsidRDefault="00974864" w:rsidP="00974864">
      <w:pPr>
        <w:jc w:val="both"/>
      </w:pPr>
      <w:r w:rsidRPr="00565CD0">
        <w:t xml:space="preserve">Līguma izpildes vieta – </w:t>
      </w:r>
      <w:r w:rsidR="000372DC" w:rsidRPr="000372DC">
        <w:t xml:space="preserve"> </w:t>
      </w:r>
      <w:r w:rsidR="00827B7F" w:rsidRPr="00CE10A9">
        <w:t xml:space="preserve">Ulda Sproģa </w:t>
      </w:r>
      <w:r w:rsidR="00CE10A9" w:rsidRPr="00CE10A9">
        <w:t>9</w:t>
      </w:r>
      <w:r w:rsidR="00827B7F" w:rsidRPr="00CE10A9">
        <w:t>, Umurga, Umurgas pagasts, Limbažu novads.</w:t>
      </w:r>
    </w:p>
    <w:p w14:paraId="555C047B" w14:textId="77777777" w:rsidR="00974864" w:rsidRPr="00565CD0" w:rsidRDefault="00974864" w:rsidP="00974864">
      <w:pPr>
        <w:tabs>
          <w:tab w:val="num" w:pos="540"/>
        </w:tabs>
        <w:jc w:val="both"/>
      </w:pPr>
      <w:r w:rsidRPr="00565CD0">
        <w:t>Līguma apmaksa – pasūtītājs veic samaksu 15 (piecpadsmit) dienu laikā pēc pieņemšanas – nodošanas akta parakstīšanas un Izpildītāja rēķina saņemšanas.</w:t>
      </w:r>
    </w:p>
    <w:p w14:paraId="4624B9FA" w14:textId="77777777" w:rsidR="008809BF" w:rsidRPr="00565CD0" w:rsidRDefault="008809BF" w:rsidP="00974864">
      <w:pPr>
        <w:jc w:val="both"/>
      </w:pPr>
    </w:p>
    <w:p w14:paraId="09FF76C1" w14:textId="77777777" w:rsidR="00974864" w:rsidRPr="00565CD0" w:rsidRDefault="00974864" w:rsidP="00974864">
      <w:pPr>
        <w:jc w:val="both"/>
      </w:pPr>
      <w:r w:rsidRPr="00565CD0">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287B6FCE" w14:textId="77777777" w:rsidR="00974864" w:rsidRPr="00565CD0" w:rsidRDefault="00974864" w:rsidP="00974864">
      <w:pPr>
        <w:tabs>
          <w:tab w:val="num" w:pos="540"/>
        </w:tabs>
        <w:jc w:val="both"/>
      </w:pPr>
    </w:p>
    <w:p w14:paraId="227CF353" w14:textId="77777777" w:rsidR="00974864" w:rsidRPr="00565CD0" w:rsidRDefault="00974864" w:rsidP="00974864">
      <w:pPr>
        <w:tabs>
          <w:tab w:val="num" w:pos="540"/>
        </w:tabs>
        <w:jc w:val="both"/>
        <w:rPr>
          <w:b/>
        </w:rPr>
      </w:pPr>
      <w:r w:rsidRPr="00565CD0">
        <w:t xml:space="preserve">Piedāvājuma izvēles kritērijs ir piedāvājums ar </w:t>
      </w:r>
      <w:r w:rsidRPr="00565CD0">
        <w:rPr>
          <w:b/>
        </w:rPr>
        <w:t>viszemāko cenu.</w:t>
      </w:r>
    </w:p>
    <w:p w14:paraId="2E8F878D" w14:textId="439D0E6D" w:rsidR="00974864" w:rsidRPr="00565CD0" w:rsidRDefault="00974864" w:rsidP="00974864">
      <w:pPr>
        <w:tabs>
          <w:tab w:val="num" w:pos="540"/>
        </w:tabs>
        <w:jc w:val="both"/>
      </w:pPr>
      <w:r w:rsidRPr="00565CD0">
        <w:tab/>
      </w:r>
      <w:r w:rsidRPr="00216411">
        <w:t xml:space="preserve">Piedāvājumus iepirkumam var iesniegt līdz 2023.gada </w:t>
      </w:r>
      <w:r w:rsidR="003B7E76">
        <w:t>5</w:t>
      </w:r>
      <w:r w:rsidRPr="00216411">
        <w:t xml:space="preserve">. </w:t>
      </w:r>
      <w:r w:rsidR="003B7E76">
        <w:t>decembr</w:t>
      </w:r>
      <w:r w:rsidR="001F177D" w:rsidRPr="00216411">
        <w:t>a</w:t>
      </w:r>
      <w:r w:rsidRPr="00216411">
        <w:t>, pulksten 12:00.</w:t>
      </w:r>
      <w:r w:rsidRPr="00565CD0">
        <w:t xml:space="preserve"> </w:t>
      </w:r>
    </w:p>
    <w:p w14:paraId="5350023D" w14:textId="77777777" w:rsidR="00216411" w:rsidRDefault="00216411" w:rsidP="00974864">
      <w:pPr>
        <w:tabs>
          <w:tab w:val="num" w:pos="540"/>
        </w:tabs>
        <w:jc w:val="both"/>
      </w:pPr>
    </w:p>
    <w:p w14:paraId="3F72CC15" w14:textId="3B4DBCD8" w:rsidR="00706142" w:rsidRPr="00E244E9" w:rsidRDefault="00216411" w:rsidP="00974864">
      <w:pPr>
        <w:tabs>
          <w:tab w:val="num" w:pos="540"/>
        </w:tabs>
        <w:jc w:val="both"/>
      </w:pPr>
      <w:r>
        <w:tab/>
      </w:r>
      <w:r w:rsidR="00706142" w:rsidRPr="00E244E9">
        <w:t>Piedāvājums, sastāv no aizpildītas piedāvājuma veidlapas (uzaicinājuma 2.pielikums</w:t>
      </w:r>
      <w:r w:rsidRPr="00E244E9">
        <w:t>)</w:t>
      </w:r>
      <w:r w:rsidR="00706142" w:rsidRPr="00E244E9">
        <w:t>.</w:t>
      </w:r>
    </w:p>
    <w:p w14:paraId="320C0704" w14:textId="77777777" w:rsidR="00974864" w:rsidRPr="00F53441" w:rsidRDefault="00974864" w:rsidP="00974864">
      <w:pPr>
        <w:tabs>
          <w:tab w:val="num" w:pos="540"/>
        </w:tabs>
        <w:jc w:val="both"/>
      </w:pPr>
      <w:r w:rsidRPr="00F53441">
        <w:t>Piedāvājumi var tikt iesniegti:</w:t>
      </w:r>
    </w:p>
    <w:p w14:paraId="1275DF93" w14:textId="168A6DD7" w:rsidR="00974864" w:rsidRPr="00F53441" w:rsidRDefault="00974864" w:rsidP="00974864">
      <w:pPr>
        <w:numPr>
          <w:ilvl w:val="0"/>
          <w:numId w:val="1"/>
        </w:numPr>
        <w:jc w:val="both"/>
      </w:pPr>
      <w:r w:rsidRPr="00F53441">
        <w:t xml:space="preserve">iesniedzot personīgi, slēgtā vēstulē </w:t>
      </w:r>
      <w:r w:rsidR="00F53441" w:rsidRPr="00F53441">
        <w:rPr>
          <w:bCs/>
        </w:rPr>
        <w:t>Limbažu apvienības pārvaldes Umurgas pagasta pakalpojumu sniegšanas cent</w:t>
      </w:r>
      <w:r w:rsidR="00F53441">
        <w:rPr>
          <w:bCs/>
        </w:rPr>
        <w:t>ā</w:t>
      </w:r>
      <w:r w:rsidRPr="00F53441">
        <w:t xml:space="preserve">, </w:t>
      </w:r>
      <w:r w:rsidR="001F6811" w:rsidRPr="00F53441">
        <w:rPr>
          <w:color w:val="2C363A"/>
          <w:shd w:val="clear" w:color="auto" w:fill="FFFFFF"/>
        </w:rPr>
        <w:t> </w:t>
      </w:r>
      <w:r w:rsidR="00CE10A9" w:rsidRPr="00F53441">
        <w:t xml:space="preserve">Ulda Sproģa ielā </w:t>
      </w:r>
      <w:r w:rsidR="00CE10A9" w:rsidRPr="00F53441">
        <w:t>5</w:t>
      </w:r>
      <w:r w:rsidR="00CE10A9" w:rsidRPr="00F53441">
        <w:t>, Umurgā, Umurgas pagastā, Limbažu novadā</w:t>
      </w:r>
      <w:r w:rsidR="00CE10A9" w:rsidRPr="00F53441">
        <w:t>, LV-4004</w:t>
      </w:r>
      <w:r w:rsidRPr="00F53441">
        <w:t>;</w:t>
      </w:r>
    </w:p>
    <w:p w14:paraId="4F0EC9F1" w14:textId="17D2B0A5" w:rsidR="00974864" w:rsidRPr="00F53441" w:rsidRDefault="00974864" w:rsidP="00792698">
      <w:pPr>
        <w:numPr>
          <w:ilvl w:val="0"/>
          <w:numId w:val="1"/>
        </w:numPr>
        <w:jc w:val="both"/>
      </w:pPr>
      <w:r w:rsidRPr="00F53441">
        <w:t xml:space="preserve">nosūtot pa pastu vai nogādājot ar kurjeru, adresējot </w:t>
      </w:r>
      <w:r w:rsidR="00F53441" w:rsidRPr="00F53441">
        <w:rPr>
          <w:bCs/>
        </w:rPr>
        <w:t>Limbažu apvienības pārvaldes Umurgas pagasta pakalpojumu sniegšanas centr</w:t>
      </w:r>
      <w:r w:rsidR="00F53441" w:rsidRPr="00F53441">
        <w:rPr>
          <w:bCs/>
        </w:rPr>
        <w:t>am</w:t>
      </w:r>
      <w:r w:rsidR="00CE10A9" w:rsidRPr="00F53441">
        <w:t xml:space="preserve">, </w:t>
      </w:r>
      <w:r w:rsidR="00CE10A9" w:rsidRPr="00F53441">
        <w:rPr>
          <w:color w:val="2C363A"/>
          <w:shd w:val="clear" w:color="auto" w:fill="FFFFFF"/>
        </w:rPr>
        <w:t> </w:t>
      </w:r>
      <w:r w:rsidR="00CE10A9" w:rsidRPr="00F53441">
        <w:t>Ulda Sproģa ielā 5, Umurgā, Umurgas pagastā, Limbažu novadā, LV-4004</w:t>
      </w:r>
      <w:r w:rsidRPr="00F53441">
        <w:t>;</w:t>
      </w:r>
    </w:p>
    <w:p w14:paraId="0565FD98" w14:textId="7A51181C" w:rsidR="00974864" w:rsidRPr="00F53441" w:rsidRDefault="00974864" w:rsidP="00974864">
      <w:pPr>
        <w:pStyle w:val="Sarakstarindkopa"/>
        <w:numPr>
          <w:ilvl w:val="0"/>
          <w:numId w:val="1"/>
        </w:numPr>
        <w:rPr>
          <w:color w:val="000000" w:themeColor="text1"/>
        </w:rPr>
      </w:pPr>
      <w:r w:rsidRPr="00F53441">
        <w:rPr>
          <w:color w:val="000000" w:themeColor="text1"/>
        </w:rPr>
        <w:t>nosūtot ieskanētu pa e-pastu (</w:t>
      </w:r>
      <w:r w:rsidR="001F177D" w:rsidRPr="00F53441">
        <w:rPr>
          <w:color w:val="000000" w:themeColor="text1"/>
        </w:rPr>
        <w:t>umurga</w:t>
      </w:r>
      <w:r w:rsidRPr="00F53441">
        <w:rPr>
          <w:color w:val="000000" w:themeColor="text1"/>
        </w:rPr>
        <w:t>@limbazunovads.lv) un pēc tam oriģinālu nosūtot pa pastu;</w:t>
      </w:r>
    </w:p>
    <w:p w14:paraId="34BE57EF" w14:textId="1416F47E" w:rsidR="00974864" w:rsidRPr="00F53441" w:rsidRDefault="00974864" w:rsidP="00974864">
      <w:pPr>
        <w:numPr>
          <w:ilvl w:val="0"/>
          <w:numId w:val="1"/>
        </w:numPr>
        <w:jc w:val="both"/>
        <w:rPr>
          <w:color w:val="000000" w:themeColor="text1"/>
        </w:rPr>
      </w:pPr>
      <w:r w:rsidRPr="00F53441">
        <w:rPr>
          <w:color w:val="000000" w:themeColor="text1"/>
        </w:rPr>
        <w:t>nosūtot elektroniski parakstītu uz e-pastu (</w:t>
      </w:r>
      <w:proofErr w:type="spellStart"/>
      <w:r w:rsidR="001F177D" w:rsidRPr="00F53441">
        <w:rPr>
          <w:color w:val="000000" w:themeColor="text1"/>
        </w:rPr>
        <w:t>umurga</w:t>
      </w:r>
      <w:proofErr w:type="spellEnd"/>
      <w:r w:rsidR="001F177D" w:rsidRPr="00F53441">
        <w:rPr>
          <w:color w:val="000000" w:themeColor="text1"/>
        </w:rPr>
        <w:t xml:space="preserve"> </w:t>
      </w:r>
      <w:r w:rsidRPr="00F53441">
        <w:rPr>
          <w:color w:val="000000" w:themeColor="text1"/>
        </w:rPr>
        <w:t>@limbazunovads.lv);</w:t>
      </w:r>
    </w:p>
    <w:p w14:paraId="054029A5" w14:textId="77777777" w:rsidR="00974864" w:rsidRPr="00565CD0" w:rsidRDefault="00974864" w:rsidP="00974864">
      <w:pPr>
        <w:ind w:left="709"/>
        <w:jc w:val="both"/>
        <w:rPr>
          <w:color w:val="000000" w:themeColor="text1"/>
        </w:rPr>
      </w:pPr>
      <w:r w:rsidRPr="00F53441">
        <w:rPr>
          <w:color w:val="000000" w:themeColor="text1"/>
        </w:rPr>
        <w:t>nosūtot 3. vai 4. punktā minētajā kārtībā, bet ar elektroniski šifrētu finanšu piedāvājumu un nodrošināt piedāvājuma atvēršanas paroles nosūtīšanu 1(vienas) stundas laikā pēc iesniegšanas termiņa beigām</w:t>
      </w:r>
      <w:r w:rsidR="00792698" w:rsidRPr="00F53441">
        <w:rPr>
          <w:color w:val="000000" w:themeColor="text1"/>
        </w:rPr>
        <w:t>.</w:t>
      </w:r>
    </w:p>
    <w:p w14:paraId="098A4CCD" w14:textId="77777777" w:rsidR="007E3D62" w:rsidRPr="00565CD0" w:rsidRDefault="007E3D62" w:rsidP="00974864">
      <w:pPr>
        <w:jc w:val="both"/>
        <w:rPr>
          <w:color w:val="000000" w:themeColor="text1"/>
        </w:rPr>
      </w:pPr>
    </w:p>
    <w:p w14:paraId="19B10E3F" w14:textId="77777777" w:rsidR="00974864" w:rsidRPr="00565CD0" w:rsidRDefault="00974864" w:rsidP="00974864">
      <w:pPr>
        <w:jc w:val="both"/>
      </w:pPr>
      <w:r w:rsidRPr="00565CD0">
        <w:rPr>
          <w:color w:val="000000" w:themeColor="text1"/>
        </w:rPr>
        <w:t>Piedāv</w:t>
      </w:r>
      <w:r w:rsidRPr="00565CD0">
        <w:t xml:space="preserve">ājumi, kuri būs iesniegti pēc noteiktā termiņa, netiks </w:t>
      </w:r>
      <w:r w:rsidRPr="00565CD0">
        <w:rPr>
          <w:bCs/>
        </w:rPr>
        <w:t>izskatīti.</w:t>
      </w:r>
    </w:p>
    <w:p w14:paraId="387C3C16" w14:textId="77777777" w:rsidR="00974864" w:rsidRDefault="00974864" w:rsidP="00974864">
      <w:pPr>
        <w:jc w:val="both"/>
      </w:pPr>
    </w:p>
    <w:p w14:paraId="1119F07C" w14:textId="77777777" w:rsidR="00974864" w:rsidRDefault="00974864" w:rsidP="00974864">
      <w:pPr>
        <w:jc w:val="both"/>
      </w:pPr>
    </w:p>
    <w:p w14:paraId="2B2B8C61" w14:textId="0E447E04" w:rsidR="00974864" w:rsidRDefault="00974864" w:rsidP="00974864">
      <w:pPr>
        <w:jc w:val="both"/>
      </w:pPr>
      <w:r>
        <w:t xml:space="preserve">Pielikumā: </w:t>
      </w:r>
      <w:r>
        <w:tab/>
        <w:t xml:space="preserve">1. Tehniskā specifikācija uz </w:t>
      </w:r>
      <w:r w:rsidR="00E244E9">
        <w:t>3</w:t>
      </w:r>
      <w:r>
        <w:t xml:space="preserve"> lpp.</w:t>
      </w:r>
    </w:p>
    <w:p w14:paraId="40B53C15" w14:textId="77777777" w:rsidR="00974864" w:rsidRDefault="00974864" w:rsidP="00974864">
      <w:pPr>
        <w:jc w:val="both"/>
      </w:pPr>
      <w:r>
        <w:tab/>
      </w:r>
      <w:r>
        <w:tab/>
        <w:t>2. Piedāvājuma veidlapa uz 2 lpp.</w:t>
      </w:r>
    </w:p>
    <w:p w14:paraId="03CEB91D" w14:textId="74A326C8" w:rsidR="00216411" w:rsidRDefault="00216411" w:rsidP="00974864">
      <w:pPr>
        <w:jc w:val="both"/>
      </w:pPr>
      <w:r>
        <w:tab/>
      </w:r>
      <w:r>
        <w:tab/>
      </w:r>
    </w:p>
    <w:p w14:paraId="2CA04BF4" w14:textId="77777777" w:rsidR="00974864" w:rsidRDefault="00974864" w:rsidP="00974864">
      <w:pPr>
        <w:jc w:val="both"/>
      </w:pPr>
      <w:r>
        <w:tab/>
      </w:r>
      <w:r>
        <w:tab/>
      </w:r>
    </w:p>
    <w:p w14:paraId="1C8E8EE2" w14:textId="77777777" w:rsidR="00974864" w:rsidRDefault="00974864" w:rsidP="00974864">
      <w:pPr>
        <w:jc w:val="both"/>
      </w:pPr>
    </w:p>
    <w:p w14:paraId="240C3345" w14:textId="77777777" w:rsidR="00974864" w:rsidRPr="00565CD0" w:rsidRDefault="00974864" w:rsidP="00565CD0">
      <w:pPr>
        <w:rPr>
          <w:sz w:val="26"/>
          <w:szCs w:val="26"/>
        </w:rPr>
      </w:pPr>
      <w:r w:rsidRPr="00565CD0">
        <w:rPr>
          <w:rFonts w:eastAsiaTheme="minorHAnsi"/>
        </w:rPr>
        <w:br w:type="page"/>
      </w:r>
    </w:p>
    <w:p w14:paraId="03179644" w14:textId="77777777" w:rsidR="00565CD0" w:rsidRPr="00565CD0" w:rsidRDefault="00565CD0" w:rsidP="00565CD0">
      <w:pPr>
        <w:pStyle w:val="naisnod"/>
        <w:spacing w:before="0" w:after="0"/>
        <w:ind w:left="360"/>
        <w:jc w:val="right"/>
      </w:pPr>
      <w:r w:rsidRPr="00565CD0">
        <w:lastRenderedPageBreak/>
        <w:t>1.pielikums</w:t>
      </w:r>
    </w:p>
    <w:p w14:paraId="3AEC6B05" w14:textId="77777777" w:rsidR="00974864" w:rsidRDefault="00974864" w:rsidP="00974864">
      <w:pPr>
        <w:pStyle w:val="naisnod"/>
        <w:spacing w:before="0" w:after="0"/>
        <w:ind w:left="360"/>
        <w:rPr>
          <w:sz w:val="26"/>
          <w:szCs w:val="26"/>
        </w:rPr>
      </w:pPr>
      <w:r>
        <w:rPr>
          <w:sz w:val="26"/>
          <w:szCs w:val="26"/>
        </w:rPr>
        <w:t>TEHNISKĀ SPECIFIKĀCIJA</w:t>
      </w:r>
    </w:p>
    <w:p w14:paraId="1AD28121" w14:textId="79C69698" w:rsidR="00974864" w:rsidRPr="00426D94" w:rsidRDefault="00695050" w:rsidP="00974864">
      <w:pPr>
        <w:spacing w:before="120" w:after="120"/>
        <w:jc w:val="center"/>
        <w:rPr>
          <w:b/>
          <w:bCs/>
          <w:sz w:val="28"/>
          <w:szCs w:val="28"/>
        </w:rPr>
      </w:pPr>
      <w:r w:rsidRPr="00426D94">
        <w:rPr>
          <w:b/>
          <w:bCs/>
          <w:color w:val="2C363A"/>
          <w:shd w:val="clear" w:color="auto" w:fill="FFFFFF"/>
        </w:rPr>
        <w:t>Mēbeļu izgatavošan</w:t>
      </w:r>
      <w:r w:rsidR="00426D94" w:rsidRPr="00426D94">
        <w:rPr>
          <w:b/>
          <w:bCs/>
          <w:color w:val="2C363A"/>
          <w:shd w:val="clear" w:color="auto" w:fill="FFFFFF"/>
        </w:rPr>
        <w:t>a</w:t>
      </w:r>
      <w:r w:rsidR="00426D94" w:rsidRPr="00426D94">
        <w:rPr>
          <w:b/>
          <w:bCs/>
        </w:rPr>
        <w:t>,</w:t>
      </w:r>
      <w:r w:rsidR="00426D94" w:rsidRPr="00426D94">
        <w:rPr>
          <w:b/>
          <w:bCs/>
        </w:rPr>
        <w:t xml:space="preserve"> uzstādīšana</w:t>
      </w:r>
      <w:r w:rsidRPr="00426D94">
        <w:rPr>
          <w:b/>
          <w:bCs/>
          <w:color w:val="2C363A"/>
          <w:shd w:val="clear" w:color="auto" w:fill="FFFFFF"/>
        </w:rPr>
        <w:t xml:space="preserve"> un loga aizdar</w:t>
      </w:r>
      <w:r w:rsidR="00426D94" w:rsidRPr="00426D94">
        <w:rPr>
          <w:b/>
          <w:bCs/>
          <w:color w:val="2C363A"/>
          <w:shd w:val="clear" w:color="auto" w:fill="FFFFFF"/>
        </w:rPr>
        <w:t>e</w:t>
      </w:r>
      <w:r w:rsidRPr="00426D94">
        <w:rPr>
          <w:b/>
          <w:bCs/>
        </w:rPr>
        <w:t xml:space="preserve"> </w:t>
      </w:r>
      <w:r w:rsidR="00916628" w:rsidRPr="00426D94">
        <w:rPr>
          <w:b/>
          <w:bCs/>
        </w:rPr>
        <w:t>Ulda Sproģa ielā 9, Umurgā, Umurgas pagastā, Limbažu novadā</w:t>
      </w:r>
      <w:r w:rsidR="00974864" w:rsidRPr="00426D94">
        <w:rPr>
          <w:b/>
          <w:bCs/>
          <w:sz w:val="28"/>
          <w:szCs w:val="28"/>
        </w:rPr>
        <w:t xml:space="preserve">  </w:t>
      </w:r>
    </w:p>
    <w:p w14:paraId="49B9E9EB" w14:textId="77777777" w:rsidR="00695050" w:rsidRPr="00695050" w:rsidRDefault="00695050" w:rsidP="00426D94">
      <w:pPr>
        <w:pStyle w:val="Sarakstarindkopa"/>
        <w:numPr>
          <w:ilvl w:val="0"/>
          <w:numId w:val="6"/>
        </w:numPr>
        <w:shd w:val="clear" w:color="auto" w:fill="FFFFFF"/>
        <w:jc w:val="both"/>
        <w:rPr>
          <w:color w:val="2C363A"/>
        </w:rPr>
      </w:pPr>
      <w:r w:rsidRPr="00695050">
        <w:rPr>
          <w:color w:val="2C363A"/>
        </w:rPr>
        <w:t>Mēbeļu izgatavošanā izmantot viegli kopjamus, nodiluma izturīgus, medicīnai piemērotus materiālus.</w:t>
      </w:r>
    </w:p>
    <w:p w14:paraId="7C4FC425" w14:textId="77777777" w:rsidR="00695050" w:rsidRPr="00695050" w:rsidRDefault="00695050" w:rsidP="00426D94">
      <w:pPr>
        <w:pStyle w:val="Sarakstarindkopa"/>
        <w:numPr>
          <w:ilvl w:val="0"/>
          <w:numId w:val="6"/>
        </w:numPr>
        <w:jc w:val="both"/>
      </w:pPr>
      <w:r w:rsidRPr="00695050">
        <w:rPr>
          <w:color w:val="2C363A"/>
          <w:shd w:val="clear" w:color="auto" w:fill="FFFFFF"/>
        </w:rPr>
        <w:t xml:space="preserve">Darba virsmas izgatavojamas no </w:t>
      </w:r>
      <w:proofErr w:type="spellStart"/>
      <w:r w:rsidRPr="00695050">
        <w:rPr>
          <w:color w:val="2C363A"/>
          <w:shd w:val="clear" w:color="auto" w:fill="FFFFFF"/>
        </w:rPr>
        <w:t>Pfleiderer</w:t>
      </w:r>
      <w:proofErr w:type="spellEnd"/>
      <w:r w:rsidRPr="00695050">
        <w:rPr>
          <w:color w:val="2C363A"/>
          <w:shd w:val="clear" w:color="auto" w:fill="FFFFFF"/>
        </w:rPr>
        <w:t xml:space="preserve"> ražotu  </w:t>
      </w:r>
      <w:proofErr w:type="spellStart"/>
      <w:r w:rsidRPr="00695050">
        <w:rPr>
          <w:color w:val="383738"/>
          <w:shd w:val="clear" w:color="auto" w:fill="F9F9F9"/>
        </w:rPr>
        <w:t>Crystal</w:t>
      </w:r>
      <w:proofErr w:type="spellEnd"/>
      <w:r w:rsidRPr="00695050">
        <w:rPr>
          <w:color w:val="383738"/>
          <w:shd w:val="clear" w:color="auto" w:fill="F9F9F9"/>
        </w:rPr>
        <w:t xml:space="preserve"> </w:t>
      </w:r>
      <w:proofErr w:type="spellStart"/>
      <w:r w:rsidRPr="00695050">
        <w:rPr>
          <w:color w:val="383738"/>
          <w:shd w:val="clear" w:color="auto" w:fill="F9F9F9"/>
        </w:rPr>
        <w:t>White</w:t>
      </w:r>
      <w:proofErr w:type="spellEnd"/>
      <w:r w:rsidRPr="00695050">
        <w:rPr>
          <w:color w:val="383738"/>
          <w:shd w:val="clear" w:color="auto" w:fill="F9F9F9"/>
        </w:rPr>
        <w:t xml:space="preserve"> </w:t>
      </w:r>
      <w:proofErr w:type="spellStart"/>
      <w:r w:rsidRPr="00695050">
        <w:rPr>
          <w:color w:val="383738"/>
          <w:shd w:val="clear" w:color="auto" w:fill="F9F9F9"/>
        </w:rPr>
        <w:t>Glossy</w:t>
      </w:r>
      <w:proofErr w:type="spellEnd"/>
      <w:r w:rsidRPr="00695050">
        <w:rPr>
          <w:color w:val="383738"/>
          <w:shd w:val="clear" w:color="auto" w:fill="F9F9F9"/>
        </w:rPr>
        <w:t xml:space="preserve"> 38mm bieza materiāla.</w:t>
      </w:r>
    </w:p>
    <w:p w14:paraId="1B24AF3D" w14:textId="77777777" w:rsidR="00695050" w:rsidRPr="00695050" w:rsidRDefault="00695050" w:rsidP="00426D94">
      <w:pPr>
        <w:pStyle w:val="Sarakstarindkopa"/>
        <w:numPr>
          <w:ilvl w:val="0"/>
          <w:numId w:val="6"/>
        </w:numPr>
        <w:shd w:val="clear" w:color="auto" w:fill="FFFFFF"/>
        <w:jc w:val="both"/>
        <w:rPr>
          <w:color w:val="2C363A"/>
        </w:rPr>
      </w:pPr>
      <w:r w:rsidRPr="00695050">
        <w:rPr>
          <w:color w:val="2C363A"/>
        </w:rPr>
        <w:t>Sienas paneļi izgatavojami no HPL </w:t>
      </w:r>
      <w:proofErr w:type="spellStart"/>
      <w:r w:rsidRPr="00695050">
        <w:rPr>
          <w:color w:val="383738"/>
          <w:shd w:val="clear" w:color="auto" w:fill="F9F9F9"/>
        </w:rPr>
        <w:t>Crystal</w:t>
      </w:r>
      <w:proofErr w:type="spellEnd"/>
      <w:r w:rsidRPr="00695050">
        <w:rPr>
          <w:color w:val="383738"/>
          <w:shd w:val="clear" w:color="auto" w:fill="F9F9F9"/>
        </w:rPr>
        <w:t xml:space="preserve"> </w:t>
      </w:r>
      <w:proofErr w:type="spellStart"/>
      <w:r w:rsidRPr="00695050">
        <w:rPr>
          <w:color w:val="383738"/>
          <w:shd w:val="clear" w:color="auto" w:fill="F9F9F9"/>
        </w:rPr>
        <w:t>White</w:t>
      </w:r>
      <w:proofErr w:type="spellEnd"/>
      <w:r w:rsidRPr="00695050">
        <w:rPr>
          <w:color w:val="383738"/>
          <w:shd w:val="clear" w:color="auto" w:fill="F9F9F9"/>
        </w:rPr>
        <w:t xml:space="preserve"> </w:t>
      </w:r>
      <w:proofErr w:type="spellStart"/>
      <w:r w:rsidRPr="00695050">
        <w:rPr>
          <w:color w:val="383738"/>
          <w:shd w:val="clear" w:color="auto" w:fill="F9F9F9"/>
        </w:rPr>
        <w:t>Glossy</w:t>
      </w:r>
      <w:proofErr w:type="spellEnd"/>
      <w:r w:rsidRPr="00695050">
        <w:rPr>
          <w:color w:val="2C363A"/>
        </w:rPr>
        <w:t> augstspiediena lamināta uzlīmētu uz MDF 8mm, aplīmēts no visām pusēm, Vai līdzvērtīga .</w:t>
      </w:r>
    </w:p>
    <w:p w14:paraId="69636AEF" w14:textId="77777777" w:rsidR="00695050" w:rsidRPr="00695050" w:rsidRDefault="00695050" w:rsidP="00426D94">
      <w:pPr>
        <w:pStyle w:val="Sarakstarindkopa"/>
        <w:numPr>
          <w:ilvl w:val="0"/>
          <w:numId w:val="6"/>
        </w:numPr>
        <w:shd w:val="clear" w:color="auto" w:fill="FFFFFF"/>
        <w:jc w:val="both"/>
        <w:rPr>
          <w:color w:val="2C363A"/>
        </w:rPr>
      </w:pPr>
      <w:r w:rsidRPr="00695050">
        <w:rPr>
          <w:color w:val="2C363A"/>
        </w:rPr>
        <w:t xml:space="preserve">Karkass izgatavojams no </w:t>
      </w:r>
      <w:proofErr w:type="spellStart"/>
      <w:r w:rsidRPr="00695050">
        <w:rPr>
          <w:color w:val="2C363A"/>
        </w:rPr>
        <w:t>Kronospan</w:t>
      </w:r>
      <w:proofErr w:type="spellEnd"/>
      <w:r w:rsidRPr="00695050">
        <w:rPr>
          <w:color w:val="2C363A"/>
        </w:rPr>
        <w:t xml:space="preserve"> ražotāja LKSP 18mm materiāls </w:t>
      </w:r>
      <w:proofErr w:type="spellStart"/>
      <w:r w:rsidRPr="00695050">
        <w:rPr>
          <w:color w:val="2C363A"/>
        </w:rPr>
        <w:t>Front</w:t>
      </w:r>
      <w:proofErr w:type="spellEnd"/>
      <w:r w:rsidRPr="00695050">
        <w:rPr>
          <w:color w:val="2C363A"/>
        </w:rPr>
        <w:t xml:space="preserve"> </w:t>
      </w:r>
      <w:proofErr w:type="spellStart"/>
      <w:r w:rsidRPr="00695050">
        <w:rPr>
          <w:color w:val="2C363A"/>
        </w:rPr>
        <w:t>White</w:t>
      </w:r>
      <w:proofErr w:type="spellEnd"/>
      <w:r w:rsidRPr="00695050">
        <w:rPr>
          <w:color w:val="2C363A"/>
        </w:rPr>
        <w:t xml:space="preserve"> PE.</w:t>
      </w:r>
    </w:p>
    <w:p w14:paraId="260A405F" w14:textId="77777777" w:rsidR="00695050" w:rsidRPr="00695050" w:rsidRDefault="00695050" w:rsidP="00426D94">
      <w:pPr>
        <w:pStyle w:val="Sarakstarindkopa"/>
        <w:numPr>
          <w:ilvl w:val="0"/>
          <w:numId w:val="6"/>
        </w:numPr>
        <w:shd w:val="clear" w:color="auto" w:fill="FFFFFF"/>
        <w:jc w:val="both"/>
        <w:rPr>
          <w:color w:val="2C363A"/>
        </w:rPr>
      </w:pPr>
      <w:r w:rsidRPr="00695050">
        <w:rPr>
          <w:color w:val="2C363A"/>
        </w:rPr>
        <w:t xml:space="preserve">Fasādes detaļas izgatavojamas no </w:t>
      </w:r>
      <w:proofErr w:type="spellStart"/>
      <w:r w:rsidRPr="00695050">
        <w:rPr>
          <w:color w:val="2C363A"/>
        </w:rPr>
        <w:t>Pfleiderer</w:t>
      </w:r>
      <w:proofErr w:type="spellEnd"/>
      <w:r w:rsidRPr="00695050">
        <w:rPr>
          <w:color w:val="2C363A"/>
        </w:rPr>
        <w:t xml:space="preserve"> ražotāja LKSP materiālu </w:t>
      </w:r>
      <w:proofErr w:type="spellStart"/>
      <w:r w:rsidRPr="00695050">
        <w:rPr>
          <w:color w:val="2C363A"/>
        </w:rPr>
        <w:t>Acacia</w:t>
      </w:r>
      <w:proofErr w:type="spellEnd"/>
      <w:r w:rsidRPr="00695050">
        <w:rPr>
          <w:color w:val="2C363A"/>
        </w:rPr>
        <w:t xml:space="preserve"> LN 16mm .</w:t>
      </w:r>
    </w:p>
    <w:p w14:paraId="7254456A" w14:textId="77777777" w:rsidR="00695050" w:rsidRPr="00695050" w:rsidRDefault="00695050" w:rsidP="00426D94">
      <w:pPr>
        <w:pStyle w:val="Sarakstarindkopa"/>
        <w:numPr>
          <w:ilvl w:val="0"/>
          <w:numId w:val="6"/>
        </w:numPr>
        <w:shd w:val="clear" w:color="auto" w:fill="FFFFFF"/>
        <w:jc w:val="both"/>
        <w:rPr>
          <w:color w:val="2C363A"/>
        </w:rPr>
      </w:pPr>
      <w:r w:rsidRPr="00695050">
        <w:rPr>
          <w:color w:val="2C363A"/>
        </w:rPr>
        <w:t xml:space="preserve">Mēbeļu izgatavošanā izmantot ražotāju </w:t>
      </w:r>
      <w:proofErr w:type="spellStart"/>
      <w:r w:rsidRPr="00695050">
        <w:rPr>
          <w:color w:val="2C363A"/>
        </w:rPr>
        <w:t>Blum</w:t>
      </w:r>
      <w:proofErr w:type="spellEnd"/>
      <w:r w:rsidRPr="00695050">
        <w:rPr>
          <w:color w:val="2C363A"/>
        </w:rPr>
        <w:t xml:space="preserve">, </w:t>
      </w:r>
      <w:proofErr w:type="spellStart"/>
      <w:r w:rsidRPr="00695050">
        <w:rPr>
          <w:color w:val="2C363A"/>
        </w:rPr>
        <w:t>Haffele</w:t>
      </w:r>
      <w:proofErr w:type="spellEnd"/>
      <w:r w:rsidRPr="00695050">
        <w:rPr>
          <w:color w:val="2C363A"/>
        </w:rPr>
        <w:t xml:space="preserve"> un </w:t>
      </w:r>
      <w:proofErr w:type="spellStart"/>
      <w:r w:rsidRPr="00695050">
        <w:rPr>
          <w:color w:val="2C363A"/>
        </w:rPr>
        <w:t>Strong</w:t>
      </w:r>
      <w:proofErr w:type="spellEnd"/>
      <w:r w:rsidRPr="00695050">
        <w:rPr>
          <w:color w:val="2C363A"/>
        </w:rPr>
        <w:t xml:space="preserve"> </w:t>
      </w:r>
      <w:proofErr w:type="spellStart"/>
      <w:r w:rsidRPr="00695050">
        <w:rPr>
          <w:color w:val="2C363A"/>
        </w:rPr>
        <w:t>Max</w:t>
      </w:r>
      <w:proofErr w:type="spellEnd"/>
      <w:r w:rsidRPr="00695050">
        <w:rPr>
          <w:color w:val="2C363A"/>
        </w:rPr>
        <w:t xml:space="preserve"> </w:t>
      </w:r>
      <w:proofErr w:type="spellStart"/>
      <w:r w:rsidRPr="00695050">
        <w:rPr>
          <w:color w:val="2C363A"/>
        </w:rPr>
        <w:t>furnitūres</w:t>
      </w:r>
      <w:proofErr w:type="spellEnd"/>
      <w:r w:rsidRPr="00695050">
        <w:rPr>
          <w:color w:val="2C363A"/>
        </w:rPr>
        <w:t xml:space="preserve"> materiālus.</w:t>
      </w:r>
    </w:p>
    <w:p w14:paraId="25F7E999" w14:textId="77777777" w:rsidR="00695050" w:rsidRPr="00695050" w:rsidRDefault="00695050" w:rsidP="00426D94">
      <w:pPr>
        <w:pStyle w:val="Sarakstarindkopa"/>
        <w:numPr>
          <w:ilvl w:val="0"/>
          <w:numId w:val="6"/>
        </w:numPr>
        <w:shd w:val="clear" w:color="auto" w:fill="FFFFFF"/>
        <w:jc w:val="both"/>
        <w:rPr>
          <w:color w:val="2C363A"/>
        </w:rPr>
      </w:pPr>
      <w:r w:rsidRPr="00695050">
        <w:rPr>
          <w:color w:val="2C363A"/>
        </w:rPr>
        <w:t xml:space="preserve">Izlietnes skapīšiem komplektā ir virsmā iebūvējama nerūsējoša tērauda izlietne </w:t>
      </w:r>
      <w:proofErr w:type="spellStart"/>
      <w:r w:rsidRPr="00695050">
        <w:rPr>
          <w:color w:val="2C363A"/>
        </w:rPr>
        <w:t>Franke</w:t>
      </w:r>
      <w:proofErr w:type="spellEnd"/>
      <w:r w:rsidRPr="00695050">
        <w:rPr>
          <w:color w:val="2C363A"/>
        </w:rPr>
        <w:t xml:space="preserve"> vai līdzvērtīga ražotāja, ūdens maisītājs, sifons.</w:t>
      </w:r>
    </w:p>
    <w:p w14:paraId="32C95040" w14:textId="77777777" w:rsidR="00695050" w:rsidRPr="00695050" w:rsidRDefault="00695050" w:rsidP="00426D94">
      <w:pPr>
        <w:pStyle w:val="Sarakstarindkopa"/>
        <w:numPr>
          <w:ilvl w:val="0"/>
          <w:numId w:val="6"/>
        </w:numPr>
        <w:shd w:val="clear" w:color="auto" w:fill="FFFFFF"/>
        <w:jc w:val="both"/>
        <w:rPr>
          <w:color w:val="2C363A"/>
        </w:rPr>
      </w:pPr>
      <w:r w:rsidRPr="00695050">
        <w:rPr>
          <w:color w:val="2C363A"/>
        </w:rPr>
        <w:t>Zem izlietnēm iebūvēta atkritumu tvertne 15 litri.</w:t>
      </w:r>
    </w:p>
    <w:p w14:paraId="742EE2C7" w14:textId="48C0B047" w:rsidR="00695050" w:rsidRPr="00426D94" w:rsidRDefault="00695050" w:rsidP="00426D94">
      <w:pPr>
        <w:pStyle w:val="Sarakstarindkopa"/>
        <w:numPr>
          <w:ilvl w:val="0"/>
          <w:numId w:val="6"/>
        </w:numPr>
        <w:shd w:val="clear" w:color="auto" w:fill="FFFFFF"/>
        <w:jc w:val="both"/>
        <w:rPr>
          <w:color w:val="2C363A"/>
        </w:rPr>
      </w:pPr>
      <w:r w:rsidRPr="00695050">
        <w:rPr>
          <w:color w:val="2C363A"/>
        </w:rPr>
        <w:t>Visiem, šajā specifikācijā, nosauktajiem materiāliem var tikt piedāvāti līdzvērtīgi, sertificēti materiāli.</w:t>
      </w:r>
    </w:p>
    <w:p w14:paraId="48ABD413" w14:textId="30CC0191" w:rsidR="00695050" w:rsidRPr="00426D94" w:rsidRDefault="00695050" w:rsidP="00426D94">
      <w:pPr>
        <w:pStyle w:val="Sarakstarindkopa"/>
        <w:numPr>
          <w:ilvl w:val="0"/>
          <w:numId w:val="6"/>
        </w:numPr>
        <w:shd w:val="clear" w:color="auto" w:fill="FFFFFF"/>
        <w:jc w:val="both"/>
        <w:rPr>
          <w:color w:val="2C363A"/>
        </w:rPr>
      </w:pPr>
      <w:r w:rsidRPr="00695050">
        <w:rPr>
          <w:color w:val="2C363A"/>
        </w:rPr>
        <w:t>Apdares dēlis, skujkoks, kaltēts 8-12%, krāsots.</w:t>
      </w:r>
    </w:p>
    <w:p w14:paraId="28C513A6" w14:textId="7CF757A1" w:rsidR="00695050" w:rsidRPr="00426D94" w:rsidRDefault="00695050" w:rsidP="00426D94">
      <w:pPr>
        <w:pStyle w:val="Sarakstarindkopa"/>
        <w:numPr>
          <w:ilvl w:val="0"/>
          <w:numId w:val="6"/>
        </w:numPr>
        <w:shd w:val="clear" w:color="auto" w:fill="FFFFFF"/>
        <w:jc w:val="both"/>
        <w:rPr>
          <w:color w:val="2C363A"/>
        </w:rPr>
      </w:pPr>
      <w:r w:rsidRPr="00695050">
        <w:rPr>
          <w:color w:val="2C363A"/>
        </w:rPr>
        <w:t>Pielietoto materiālu krāsu toņi saskaņojami ar pasūtītāju (Pēteris Magone - 29490089), pirms piedāvājuma iesniegšanas.</w:t>
      </w:r>
    </w:p>
    <w:p w14:paraId="32F137C3" w14:textId="1018B454" w:rsidR="009D333B" w:rsidRPr="00216411" w:rsidRDefault="00426D94" w:rsidP="00426D94">
      <w:pPr>
        <w:numPr>
          <w:ilvl w:val="0"/>
          <w:numId w:val="6"/>
        </w:numPr>
        <w:shd w:val="clear" w:color="auto" w:fill="FFFFFF"/>
        <w:tabs>
          <w:tab w:val="left" w:pos="851"/>
          <w:tab w:val="left" w:pos="1276"/>
        </w:tabs>
        <w:ind w:left="709" w:hanging="283"/>
        <w:jc w:val="both"/>
      </w:pPr>
      <w:r>
        <w:t>Izgatavoto un uzstādīto iekārtu</w:t>
      </w:r>
      <w:r w:rsidR="009D333B" w:rsidRPr="00216411">
        <w:t xml:space="preserve"> garantijas termiņš ir 24 (divdesmit četri) mēneši.</w:t>
      </w:r>
    </w:p>
    <w:p w14:paraId="6AF4F9AC" w14:textId="77777777" w:rsidR="002019E1" w:rsidRPr="00706142" w:rsidRDefault="002019E1" w:rsidP="00426D94">
      <w:pPr>
        <w:pStyle w:val="Sarakstarindkopa"/>
        <w:ind w:left="426" w:hanging="142"/>
        <w:jc w:val="both"/>
        <w:rPr>
          <w:b/>
        </w:rPr>
      </w:pPr>
    </w:p>
    <w:p w14:paraId="531B2069" w14:textId="77777777" w:rsidR="008809BF" w:rsidRDefault="00706142" w:rsidP="00565CD0">
      <w:pPr>
        <w:spacing w:line="259" w:lineRule="auto"/>
        <w:rPr>
          <w:b/>
        </w:rPr>
      </w:pPr>
      <w:r>
        <w:rPr>
          <w:b/>
        </w:rPr>
        <w:t>Darbu apjomi</w:t>
      </w:r>
    </w:p>
    <w:tbl>
      <w:tblPr>
        <w:tblW w:w="10836" w:type="dxa"/>
        <w:tblLook w:val="04A0" w:firstRow="1" w:lastRow="0" w:firstColumn="1" w:lastColumn="0" w:noHBand="0" w:noVBand="1"/>
      </w:tblPr>
      <w:tblGrid>
        <w:gridCol w:w="506"/>
        <w:gridCol w:w="8772"/>
        <w:gridCol w:w="830"/>
        <w:gridCol w:w="506"/>
        <w:gridCol w:w="222"/>
      </w:tblGrid>
      <w:tr w:rsidR="00827B7F" w:rsidRPr="00827B7F" w14:paraId="24412C5E" w14:textId="77777777" w:rsidTr="00426D94">
        <w:trPr>
          <w:gridAfter w:val="1"/>
          <w:wAfter w:w="222" w:type="dxa"/>
          <w:trHeight w:val="458"/>
        </w:trPr>
        <w:tc>
          <w:tcPr>
            <w:tcW w:w="50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2B74FC2" w14:textId="77777777" w:rsidR="00827B7F" w:rsidRPr="00827B7F" w:rsidRDefault="00827B7F">
            <w:pPr>
              <w:jc w:val="center"/>
            </w:pPr>
            <w:proofErr w:type="spellStart"/>
            <w:r w:rsidRPr="00827B7F">
              <w:t>Nr.p.k</w:t>
            </w:r>
            <w:proofErr w:type="spellEnd"/>
            <w:r w:rsidRPr="00827B7F">
              <w:t>.</w:t>
            </w:r>
          </w:p>
        </w:tc>
        <w:tc>
          <w:tcPr>
            <w:tcW w:w="87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BA9BB" w14:textId="3F4CED5D" w:rsidR="00827B7F" w:rsidRPr="00827B7F" w:rsidRDefault="00426D94">
            <w:pPr>
              <w:jc w:val="center"/>
            </w:pPr>
            <w:r>
              <w:t>N</w:t>
            </w:r>
            <w:r w:rsidR="00827B7F" w:rsidRPr="00827B7F">
              <w:t>osaukums</w:t>
            </w:r>
            <w:r>
              <w:t xml:space="preserve"> un skice, izmēri</w:t>
            </w:r>
          </w:p>
        </w:tc>
        <w:tc>
          <w:tcPr>
            <w:tcW w:w="83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C2B461E" w14:textId="77777777" w:rsidR="00827B7F" w:rsidRPr="00827B7F" w:rsidRDefault="00827B7F">
            <w:pPr>
              <w:jc w:val="center"/>
            </w:pPr>
            <w:r w:rsidRPr="00827B7F">
              <w:t>Mērvienība</w:t>
            </w:r>
          </w:p>
        </w:tc>
        <w:tc>
          <w:tcPr>
            <w:tcW w:w="50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32DEF46" w14:textId="77777777" w:rsidR="00827B7F" w:rsidRPr="00827B7F" w:rsidRDefault="00827B7F">
            <w:pPr>
              <w:jc w:val="center"/>
            </w:pPr>
            <w:r w:rsidRPr="00827B7F">
              <w:t>Daudzums</w:t>
            </w:r>
          </w:p>
        </w:tc>
      </w:tr>
      <w:tr w:rsidR="00827B7F" w:rsidRPr="00827B7F" w14:paraId="13F28D84" w14:textId="77777777" w:rsidTr="00426D94">
        <w:trPr>
          <w:trHeight w:val="1395"/>
        </w:trPr>
        <w:tc>
          <w:tcPr>
            <w:tcW w:w="506" w:type="dxa"/>
            <w:vMerge/>
            <w:tcBorders>
              <w:top w:val="single" w:sz="4" w:space="0" w:color="auto"/>
              <w:left w:val="single" w:sz="4" w:space="0" w:color="auto"/>
              <w:bottom w:val="single" w:sz="4" w:space="0" w:color="auto"/>
              <w:right w:val="single" w:sz="4" w:space="0" w:color="auto"/>
            </w:tcBorders>
            <w:vAlign w:val="center"/>
            <w:hideMark/>
          </w:tcPr>
          <w:p w14:paraId="734FE71D" w14:textId="77777777" w:rsidR="00827B7F" w:rsidRPr="00827B7F" w:rsidRDefault="00827B7F"/>
        </w:tc>
        <w:tc>
          <w:tcPr>
            <w:tcW w:w="8772" w:type="dxa"/>
            <w:vMerge/>
            <w:tcBorders>
              <w:top w:val="single" w:sz="4" w:space="0" w:color="auto"/>
              <w:left w:val="single" w:sz="4" w:space="0" w:color="auto"/>
              <w:bottom w:val="single" w:sz="4" w:space="0" w:color="auto"/>
              <w:right w:val="single" w:sz="4" w:space="0" w:color="auto"/>
            </w:tcBorders>
            <w:vAlign w:val="center"/>
            <w:hideMark/>
          </w:tcPr>
          <w:p w14:paraId="5B6242FD" w14:textId="77777777" w:rsidR="00827B7F" w:rsidRPr="00827B7F" w:rsidRDefault="00827B7F"/>
        </w:tc>
        <w:tc>
          <w:tcPr>
            <w:tcW w:w="830" w:type="dxa"/>
            <w:vMerge/>
            <w:tcBorders>
              <w:top w:val="single" w:sz="4" w:space="0" w:color="auto"/>
              <w:left w:val="single" w:sz="4" w:space="0" w:color="auto"/>
              <w:bottom w:val="single" w:sz="4" w:space="0" w:color="auto"/>
              <w:right w:val="single" w:sz="4" w:space="0" w:color="auto"/>
            </w:tcBorders>
            <w:vAlign w:val="center"/>
            <w:hideMark/>
          </w:tcPr>
          <w:p w14:paraId="63B0BCB3" w14:textId="77777777" w:rsidR="00827B7F" w:rsidRPr="00827B7F" w:rsidRDefault="00827B7F"/>
        </w:tc>
        <w:tc>
          <w:tcPr>
            <w:tcW w:w="506" w:type="dxa"/>
            <w:vMerge/>
            <w:tcBorders>
              <w:top w:val="single" w:sz="4" w:space="0" w:color="auto"/>
              <w:left w:val="single" w:sz="4" w:space="0" w:color="auto"/>
              <w:bottom w:val="single" w:sz="4" w:space="0" w:color="auto"/>
              <w:right w:val="single" w:sz="4" w:space="0" w:color="auto"/>
            </w:tcBorders>
            <w:vAlign w:val="center"/>
            <w:hideMark/>
          </w:tcPr>
          <w:p w14:paraId="0E44023C" w14:textId="77777777" w:rsidR="00827B7F" w:rsidRPr="00827B7F" w:rsidRDefault="00827B7F"/>
        </w:tc>
        <w:tc>
          <w:tcPr>
            <w:tcW w:w="222" w:type="dxa"/>
            <w:tcBorders>
              <w:top w:val="nil"/>
              <w:left w:val="nil"/>
              <w:bottom w:val="nil"/>
              <w:right w:val="nil"/>
            </w:tcBorders>
            <w:shd w:val="clear" w:color="auto" w:fill="auto"/>
            <w:noWrap/>
            <w:vAlign w:val="bottom"/>
            <w:hideMark/>
          </w:tcPr>
          <w:p w14:paraId="62167E27" w14:textId="77777777" w:rsidR="00827B7F" w:rsidRPr="00827B7F" w:rsidRDefault="00827B7F">
            <w:pPr>
              <w:jc w:val="center"/>
            </w:pPr>
          </w:p>
        </w:tc>
      </w:tr>
      <w:tr w:rsidR="00827B7F" w:rsidRPr="00827B7F" w14:paraId="3C0B59ED" w14:textId="77777777" w:rsidTr="00426D94">
        <w:trPr>
          <w:trHeight w:val="265"/>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14:paraId="496F8080" w14:textId="77777777" w:rsidR="00827B7F" w:rsidRPr="00827B7F" w:rsidRDefault="00827B7F">
            <w:pPr>
              <w:jc w:val="center"/>
              <w:rPr>
                <w:color w:val="000000"/>
              </w:rPr>
            </w:pPr>
            <w:r w:rsidRPr="00827B7F">
              <w:rPr>
                <w:color w:val="000000"/>
              </w:rPr>
              <w:t>1</w:t>
            </w:r>
          </w:p>
        </w:tc>
        <w:tc>
          <w:tcPr>
            <w:tcW w:w="8772" w:type="dxa"/>
            <w:tcBorders>
              <w:top w:val="nil"/>
              <w:left w:val="nil"/>
              <w:bottom w:val="single" w:sz="4" w:space="0" w:color="auto"/>
              <w:right w:val="single" w:sz="4" w:space="0" w:color="auto"/>
            </w:tcBorders>
            <w:shd w:val="clear" w:color="auto" w:fill="auto"/>
            <w:vAlign w:val="center"/>
          </w:tcPr>
          <w:p w14:paraId="64C24518" w14:textId="77777777" w:rsidR="00827B7F" w:rsidRDefault="00426D94">
            <w:r>
              <w:t>Iekārta</w:t>
            </w:r>
          </w:p>
          <w:p w14:paraId="55A18DA8" w14:textId="343B6925" w:rsidR="00426D94" w:rsidRPr="00827B7F" w:rsidRDefault="00426D94">
            <w:r>
              <w:rPr>
                <w:noProof/>
              </w:rPr>
              <w:lastRenderedPageBreak/>
              <w:drawing>
                <wp:inline distT="0" distB="0" distL="0" distR="0" wp14:anchorId="663D9106" wp14:editId="6616EA2A">
                  <wp:extent cx="5433060" cy="3436620"/>
                  <wp:effectExtent l="0" t="0" r="0" b="0"/>
                  <wp:docPr id="45656107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561071" name=""/>
                          <pic:cNvPicPr/>
                        </pic:nvPicPr>
                        <pic:blipFill>
                          <a:blip r:embed="rId7"/>
                          <a:stretch>
                            <a:fillRect/>
                          </a:stretch>
                        </pic:blipFill>
                        <pic:spPr>
                          <a:xfrm>
                            <a:off x="0" y="0"/>
                            <a:ext cx="5433060" cy="3436620"/>
                          </a:xfrm>
                          <a:prstGeom prst="rect">
                            <a:avLst/>
                          </a:prstGeom>
                        </pic:spPr>
                      </pic:pic>
                    </a:graphicData>
                  </a:graphic>
                </wp:inline>
              </w:drawing>
            </w:r>
          </w:p>
        </w:tc>
        <w:tc>
          <w:tcPr>
            <w:tcW w:w="830" w:type="dxa"/>
            <w:tcBorders>
              <w:top w:val="nil"/>
              <w:left w:val="nil"/>
              <w:bottom w:val="single" w:sz="4" w:space="0" w:color="auto"/>
              <w:right w:val="single" w:sz="4" w:space="0" w:color="auto"/>
            </w:tcBorders>
            <w:shd w:val="clear" w:color="auto" w:fill="auto"/>
            <w:vAlign w:val="center"/>
          </w:tcPr>
          <w:p w14:paraId="31C45A19" w14:textId="3356C65A" w:rsidR="00827B7F" w:rsidRPr="00827B7F" w:rsidRDefault="00426D94">
            <w:pPr>
              <w:jc w:val="center"/>
            </w:pPr>
            <w:proofErr w:type="spellStart"/>
            <w:r>
              <w:lastRenderedPageBreak/>
              <w:t>kmpl</w:t>
            </w:r>
            <w:proofErr w:type="spellEnd"/>
          </w:p>
        </w:tc>
        <w:tc>
          <w:tcPr>
            <w:tcW w:w="506" w:type="dxa"/>
            <w:tcBorders>
              <w:top w:val="nil"/>
              <w:left w:val="nil"/>
              <w:bottom w:val="single" w:sz="4" w:space="0" w:color="auto"/>
              <w:right w:val="single" w:sz="4" w:space="0" w:color="auto"/>
            </w:tcBorders>
            <w:shd w:val="clear" w:color="auto" w:fill="auto"/>
            <w:vAlign w:val="center"/>
          </w:tcPr>
          <w:p w14:paraId="54C1326B" w14:textId="23043121" w:rsidR="00827B7F" w:rsidRPr="00827B7F" w:rsidRDefault="00426D94">
            <w:pPr>
              <w:jc w:val="center"/>
              <w:rPr>
                <w:color w:val="000000"/>
              </w:rPr>
            </w:pPr>
            <w:r>
              <w:rPr>
                <w:color w:val="000000"/>
              </w:rPr>
              <w:t>1</w:t>
            </w:r>
          </w:p>
        </w:tc>
        <w:tc>
          <w:tcPr>
            <w:tcW w:w="222" w:type="dxa"/>
            <w:vAlign w:val="center"/>
            <w:hideMark/>
          </w:tcPr>
          <w:p w14:paraId="12B81BB3" w14:textId="77777777" w:rsidR="00827B7F" w:rsidRPr="00827B7F" w:rsidRDefault="00827B7F"/>
        </w:tc>
      </w:tr>
      <w:tr w:rsidR="00827B7F" w:rsidRPr="00827B7F" w14:paraId="54347AF5" w14:textId="77777777" w:rsidTr="00426D94">
        <w:trPr>
          <w:trHeight w:val="255"/>
        </w:trPr>
        <w:tc>
          <w:tcPr>
            <w:tcW w:w="506" w:type="dxa"/>
            <w:tcBorders>
              <w:top w:val="nil"/>
              <w:left w:val="single" w:sz="4" w:space="0" w:color="auto"/>
              <w:bottom w:val="single" w:sz="4" w:space="0" w:color="auto"/>
              <w:right w:val="single" w:sz="4" w:space="0" w:color="auto"/>
            </w:tcBorders>
            <w:shd w:val="clear" w:color="auto" w:fill="auto"/>
            <w:vAlign w:val="center"/>
            <w:hideMark/>
          </w:tcPr>
          <w:p w14:paraId="1A859FE8" w14:textId="77777777" w:rsidR="00827B7F" w:rsidRPr="00827B7F" w:rsidRDefault="00827B7F">
            <w:pPr>
              <w:jc w:val="center"/>
              <w:rPr>
                <w:color w:val="000000"/>
              </w:rPr>
            </w:pPr>
            <w:r w:rsidRPr="00827B7F">
              <w:rPr>
                <w:color w:val="000000"/>
              </w:rPr>
              <w:t>2</w:t>
            </w:r>
          </w:p>
        </w:tc>
        <w:tc>
          <w:tcPr>
            <w:tcW w:w="8772" w:type="dxa"/>
            <w:tcBorders>
              <w:top w:val="nil"/>
              <w:left w:val="nil"/>
              <w:bottom w:val="single" w:sz="4" w:space="0" w:color="auto"/>
              <w:right w:val="single" w:sz="4" w:space="0" w:color="auto"/>
            </w:tcBorders>
            <w:shd w:val="clear" w:color="auto" w:fill="auto"/>
            <w:vAlign w:val="center"/>
          </w:tcPr>
          <w:p w14:paraId="6DEA67FA" w14:textId="77777777" w:rsidR="00827B7F" w:rsidRDefault="00426D94">
            <w:r>
              <w:t>Iekārta</w:t>
            </w:r>
          </w:p>
          <w:p w14:paraId="135453B6" w14:textId="2276FFA8" w:rsidR="00426D94" w:rsidRPr="00827B7F" w:rsidRDefault="00426D94">
            <w:r>
              <w:rPr>
                <w:noProof/>
              </w:rPr>
              <w:drawing>
                <wp:inline distT="0" distB="0" distL="0" distR="0" wp14:anchorId="4A3AA1ED" wp14:editId="7F1100D2">
                  <wp:extent cx="5127507" cy="2796540"/>
                  <wp:effectExtent l="0" t="0" r="0" b="3810"/>
                  <wp:docPr id="61296968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969680" name=""/>
                          <pic:cNvPicPr/>
                        </pic:nvPicPr>
                        <pic:blipFill>
                          <a:blip r:embed="rId8"/>
                          <a:stretch>
                            <a:fillRect/>
                          </a:stretch>
                        </pic:blipFill>
                        <pic:spPr>
                          <a:xfrm>
                            <a:off x="0" y="0"/>
                            <a:ext cx="5139923" cy="2803312"/>
                          </a:xfrm>
                          <a:prstGeom prst="rect">
                            <a:avLst/>
                          </a:prstGeom>
                        </pic:spPr>
                      </pic:pic>
                    </a:graphicData>
                  </a:graphic>
                </wp:inline>
              </w:drawing>
            </w:r>
          </w:p>
        </w:tc>
        <w:tc>
          <w:tcPr>
            <w:tcW w:w="830" w:type="dxa"/>
            <w:tcBorders>
              <w:top w:val="nil"/>
              <w:left w:val="nil"/>
              <w:bottom w:val="single" w:sz="4" w:space="0" w:color="auto"/>
              <w:right w:val="single" w:sz="4" w:space="0" w:color="auto"/>
            </w:tcBorders>
            <w:shd w:val="clear" w:color="auto" w:fill="auto"/>
            <w:vAlign w:val="center"/>
          </w:tcPr>
          <w:p w14:paraId="251C2B16" w14:textId="625472FF" w:rsidR="00827B7F" w:rsidRPr="00827B7F" w:rsidRDefault="00426D94">
            <w:pPr>
              <w:jc w:val="center"/>
            </w:pPr>
            <w:proofErr w:type="spellStart"/>
            <w:r>
              <w:t>kmpl</w:t>
            </w:r>
            <w:proofErr w:type="spellEnd"/>
          </w:p>
        </w:tc>
        <w:tc>
          <w:tcPr>
            <w:tcW w:w="506" w:type="dxa"/>
            <w:tcBorders>
              <w:top w:val="nil"/>
              <w:left w:val="nil"/>
              <w:bottom w:val="single" w:sz="4" w:space="0" w:color="auto"/>
              <w:right w:val="single" w:sz="4" w:space="0" w:color="auto"/>
            </w:tcBorders>
            <w:shd w:val="clear" w:color="auto" w:fill="auto"/>
            <w:vAlign w:val="center"/>
          </w:tcPr>
          <w:p w14:paraId="44ADA6C9" w14:textId="5CCC8C75" w:rsidR="00827B7F" w:rsidRPr="00827B7F" w:rsidRDefault="00426D94">
            <w:pPr>
              <w:jc w:val="center"/>
            </w:pPr>
            <w:r>
              <w:t>1</w:t>
            </w:r>
          </w:p>
        </w:tc>
        <w:tc>
          <w:tcPr>
            <w:tcW w:w="222" w:type="dxa"/>
            <w:vAlign w:val="center"/>
            <w:hideMark/>
          </w:tcPr>
          <w:p w14:paraId="54E444E9" w14:textId="77777777" w:rsidR="00827B7F" w:rsidRPr="00827B7F" w:rsidRDefault="00827B7F"/>
        </w:tc>
      </w:tr>
      <w:tr w:rsidR="00827B7F" w:rsidRPr="00827B7F" w14:paraId="5388F1DB" w14:textId="77777777" w:rsidTr="00426D94">
        <w:trPr>
          <w:trHeight w:val="255"/>
        </w:trPr>
        <w:tc>
          <w:tcPr>
            <w:tcW w:w="506" w:type="dxa"/>
            <w:tcBorders>
              <w:top w:val="nil"/>
              <w:left w:val="single" w:sz="4" w:space="0" w:color="auto"/>
              <w:bottom w:val="single" w:sz="4" w:space="0" w:color="auto"/>
              <w:right w:val="single" w:sz="4" w:space="0" w:color="auto"/>
            </w:tcBorders>
            <w:shd w:val="clear" w:color="auto" w:fill="auto"/>
            <w:vAlign w:val="center"/>
            <w:hideMark/>
          </w:tcPr>
          <w:p w14:paraId="7C5DDA73" w14:textId="77777777" w:rsidR="00827B7F" w:rsidRPr="00827B7F" w:rsidRDefault="00827B7F">
            <w:pPr>
              <w:jc w:val="center"/>
              <w:rPr>
                <w:color w:val="000000"/>
              </w:rPr>
            </w:pPr>
            <w:r w:rsidRPr="00827B7F">
              <w:rPr>
                <w:color w:val="000000"/>
              </w:rPr>
              <w:t>3</w:t>
            </w:r>
          </w:p>
        </w:tc>
        <w:tc>
          <w:tcPr>
            <w:tcW w:w="8772" w:type="dxa"/>
            <w:tcBorders>
              <w:top w:val="nil"/>
              <w:left w:val="nil"/>
              <w:bottom w:val="single" w:sz="4" w:space="0" w:color="auto"/>
              <w:right w:val="single" w:sz="4" w:space="0" w:color="auto"/>
            </w:tcBorders>
            <w:shd w:val="clear" w:color="auto" w:fill="auto"/>
            <w:vAlign w:val="center"/>
          </w:tcPr>
          <w:p w14:paraId="354EAF29" w14:textId="77777777" w:rsidR="00827B7F" w:rsidRDefault="00426D94" w:rsidP="00426D94">
            <w:r>
              <w:t>Iekārta</w:t>
            </w:r>
          </w:p>
          <w:p w14:paraId="379258A0" w14:textId="000B13A0" w:rsidR="00426D94" w:rsidRPr="00827B7F" w:rsidRDefault="00426D94" w:rsidP="00426D94">
            <w:r>
              <w:rPr>
                <w:noProof/>
              </w:rPr>
              <w:lastRenderedPageBreak/>
              <w:drawing>
                <wp:inline distT="0" distB="0" distL="0" distR="0" wp14:anchorId="43FC96B3" wp14:editId="44914154">
                  <wp:extent cx="4652479" cy="2537460"/>
                  <wp:effectExtent l="0" t="0" r="0" b="0"/>
                  <wp:docPr id="76240879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408791" name=""/>
                          <pic:cNvPicPr/>
                        </pic:nvPicPr>
                        <pic:blipFill>
                          <a:blip r:embed="rId9"/>
                          <a:stretch>
                            <a:fillRect/>
                          </a:stretch>
                        </pic:blipFill>
                        <pic:spPr>
                          <a:xfrm>
                            <a:off x="0" y="0"/>
                            <a:ext cx="4658110" cy="2540531"/>
                          </a:xfrm>
                          <a:prstGeom prst="rect">
                            <a:avLst/>
                          </a:prstGeom>
                        </pic:spPr>
                      </pic:pic>
                    </a:graphicData>
                  </a:graphic>
                </wp:inline>
              </w:drawing>
            </w:r>
          </w:p>
        </w:tc>
        <w:tc>
          <w:tcPr>
            <w:tcW w:w="830" w:type="dxa"/>
            <w:tcBorders>
              <w:top w:val="nil"/>
              <w:left w:val="nil"/>
              <w:bottom w:val="single" w:sz="4" w:space="0" w:color="auto"/>
              <w:right w:val="single" w:sz="4" w:space="0" w:color="auto"/>
            </w:tcBorders>
            <w:shd w:val="clear" w:color="auto" w:fill="auto"/>
            <w:vAlign w:val="center"/>
          </w:tcPr>
          <w:p w14:paraId="045ECCDE" w14:textId="1C24433B" w:rsidR="00827B7F" w:rsidRPr="00827B7F" w:rsidRDefault="00426D94">
            <w:pPr>
              <w:jc w:val="center"/>
            </w:pPr>
            <w:proofErr w:type="spellStart"/>
            <w:r>
              <w:lastRenderedPageBreak/>
              <w:t>kmpl</w:t>
            </w:r>
            <w:proofErr w:type="spellEnd"/>
          </w:p>
        </w:tc>
        <w:tc>
          <w:tcPr>
            <w:tcW w:w="506" w:type="dxa"/>
            <w:tcBorders>
              <w:top w:val="nil"/>
              <w:left w:val="nil"/>
              <w:bottom w:val="single" w:sz="4" w:space="0" w:color="auto"/>
              <w:right w:val="single" w:sz="4" w:space="0" w:color="auto"/>
            </w:tcBorders>
            <w:shd w:val="clear" w:color="auto" w:fill="auto"/>
            <w:vAlign w:val="center"/>
          </w:tcPr>
          <w:p w14:paraId="43E612DA" w14:textId="2E354CF5" w:rsidR="00827B7F" w:rsidRPr="00827B7F" w:rsidRDefault="00426D94">
            <w:pPr>
              <w:jc w:val="center"/>
              <w:rPr>
                <w:color w:val="000000"/>
              </w:rPr>
            </w:pPr>
            <w:r>
              <w:rPr>
                <w:color w:val="000000"/>
              </w:rPr>
              <w:t>1</w:t>
            </w:r>
          </w:p>
        </w:tc>
        <w:tc>
          <w:tcPr>
            <w:tcW w:w="222" w:type="dxa"/>
            <w:vAlign w:val="center"/>
            <w:hideMark/>
          </w:tcPr>
          <w:p w14:paraId="6C6E037E" w14:textId="77777777" w:rsidR="00827B7F" w:rsidRPr="00827B7F" w:rsidRDefault="00827B7F"/>
        </w:tc>
      </w:tr>
      <w:tr w:rsidR="00827B7F" w:rsidRPr="00827B7F" w14:paraId="03AD29FD" w14:textId="77777777" w:rsidTr="00426D94">
        <w:trPr>
          <w:trHeight w:val="255"/>
        </w:trPr>
        <w:tc>
          <w:tcPr>
            <w:tcW w:w="506" w:type="dxa"/>
            <w:tcBorders>
              <w:top w:val="nil"/>
              <w:left w:val="single" w:sz="4" w:space="0" w:color="auto"/>
              <w:bottom w:val="single" w:sz="4" w:space="0" w:color="auto"/>
              <w:right w:val="single" w:sz="4" w:space="0" w:color="auto"/>
            </w:tcBorders>
            <w:shd w:val="clear" w:color="auto" w:fill="auto"/>
            <w:vAlign w:val="center"/>
            <w:hideMark/>
          </w:tcPr>
          <w:p w14:paraId="47B34CC7" w14:textId="77777777" w:rsidR="00827B7F" w:rsidRPr="00827B7F" w:rsidRDefault="00827B7F">
            <w:pPr>
              <w:jc w:val="center"/>
              <w:rPr>
                <w:color w:val="000000"/>
              </w:rPr>
            </w:pPr>
            <w:r w:rsidRPr="00827B7F">
              <w:rPr>
                <w:color w:val="000000"/>
              </w:rPr>
              <w:t>4</w:t>
            </w:r>
          </w:p>
        </w:tc>
        <w:tc>
          <w:tcPr>
            <w:tcW w:w="8772" w:type="dxa"/>
            <w:tcBorders>
              <w:top w:val="nil"/>
              <w:left w:val="nil"/>
              <w:bottom w:val="single" w:sz="4" w:space="0" w:color="auto"/>
              <w:right w:val="single" w:sz="4" w:space="0" w:color="auto"/>
            </w:tcBorders>
            <w:shd w:val="clear" w:color="auto" w:fill="auto"/>
            <w:vAlign w:val="center"/>
          </w:tcPr>
          <w:p w14:paraId="2542C114" w14:textId="77777777" w:rsidR="00827B7F" w:rsidRDefault="00426D94" w:rsidP="00426D94">
            <w:pPr>
              <w:jc w:val="both"/>
            </w:pPr>
            <w:r>
              <w:t>Loga aile</w:t>
            </w:r>
          </w:p>
          <w:p w14:paraId="44954F8D" w14:textId="74B52A39" w:rsidR="00426D94" w:rsidRPr="00827B7F" w:rsidRDefault="00426D94" w:rsidP="00426D94">
            <w:pPr>
              <w:jc w:val="both"/>
            </w:pPr>
            <w:r>
              <w:rPr>
                <w:noProof/>
              </w:rPr>
              <w:drawing>
                <wp:inline distT="0" distB="0" distL="0" distR="0" wp14:anchorId="6521CA5C" wp14:editId="472F71AB">
                  <wp:extent cx="4701540" cy="2564218"/>
                  <wp:effectExtent l="0" t="0" r="3810" b="7620"/>
                  <wp:docPr id="24157351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573514" name=""/>
                          <pic:cNvPicPr/>
                        </pic:nvPicPr>
                        <pic:blipFill>
                          <a:blip r:embed="rId10"/>
                          <a:stretch>
                            <a:fillRect/>
                          </a:stretch>
                        </pic:blipFill>
                        <pic:spPr>
                          <a:xfrm>
                            <a:off x="0" y="0"/>
                            <a:ext cx="4718081" cy="2573239"/>
                          </a:xfrm>
                          <a:prstGeom prst="rect">
                            <a:avLst/>
                          </a:prstGeom>
                        </pic:spPr>
                      </pic:pic>
                    </a:graphicData>
                  </a:graphic>
                </wp:inline>
              </w:drawing>
            </w:r>
          </w:p>
        </w:tc>
        <w:tc>
          <w:tcPr>
            <w:tcW w:w="830" w:type="dxa"/>
            <w:tcBorders>
              <w:top w:val="nil"/>
              <w:left w:val="nil"/>
              <w:bottom w:val="single" w:sz="4" w:space="0" w:color="auto"/>
              <w:right w:val="single" w:sz="4" w:space="0" w:color="auto"/>
            </w:tcBorders>
            <w:shd w:val="clear" w:color="auto" w:fill="auto"/>
            <w:vAlign w:val="center"/>
          </w:tcPr>
          <w:p w14:paraId="2F19A539" w14:textId="3633FCF6" w:rsidR="00827B7F" w:rsidRPr="00827B7F" w:rsidRDefault="00426D94">
            <w:pPr>
              <w:jc w:val="center"/>
            </w:pPr>
            <w:proofErr w:type="spellStart"/>
            <w:r>
              <w:t>kmpl</w:t>
            </w:r>
            <w:proofErr w:type="spellEnd"/>
          </w:p>
        </w:tc>
        <w:tc>
          <w:tcPr>
            <w:tcW w:w="506" w:type="dxa"/>
            <w:tcBorders>
              <w:top w:val="nil"/>
              <w:left w:val="nil"/>
              <w:bottom w:val="single" w:sz="4" w:space="0" w:color="auto"/>
              <w:right w:val="single" w:sz="4" w:space="0" w:color="auto"/>
            </w:tcBorders>
            <w:shd w:val="clear" w:color="auto" w:fill="auto"/>
            <w:vAlign w:val="center"/>
          </w:tcPr>
          <w:p w14:paraId="05E43CC0" w14:textId="4DD60E6C" w:rsidR="00827B7F" w:rsidRPr="00827B7F" w:rsidRDefault="00426D94">
            <w:pPr>
              <w:jc w:val="center"/>
              <w:rPr>
                <w:color w:val="000000"/>
              </w:rPr>
            </w:pPr>
            <w:r>
              <w:rPr>
                <w:color w:val="000000"/>
              </w:rPr>
              <w:t>1</w:t>
            </w:r>
          </w:p>
        </w:tc>
        <w:tc>
          <w:tcPr>
            <w:tcW w:w="222" w:type="dxa"/>
            <w:vAlign w:val="center"/>
            <w:hideMark/>
          </w:tcPr>
          <w:p w14:paraId="1FFB3857" w14:textId="77777777" w:rsidR="00827B7F" w:rsidRPr="00827B7F" w:rsidRDefault="00827B7F"/>
        </w:tc>
      </w:tr>
      <w:tr w:rsidR="00827B7F" w:rsidRPr="00827B7F" w14:paraId="7C619263" w14:textId="77777777" w:rsidTr="00426D94">
        <w:trPr>
          <w:trHeight w:val="254"/>
        </w:trPr>
        <w:tc>
          <w:tcPr>
            <w:tcW w:w="506" w:type="dxa"/>
            <w:tcBorders>
              <w:top w:val="nil"/>
              <w:left w:val="single" w:sz="4" w:space="0" w:color="auto"/>
              <w:bottom w:val="single" w:sz="4" w:space="0" w:color="auto"/>
              <w:right w:val="single" w:sz="4" w:space="0" w:color="auto"/>
            </w:tcBorders>
            <w:shd w:val="clear" w:color="auto" w:fill="auto"/>
            <w:vAlign w:val="center"/>
            <w:hideMark/>
          </w:tcPr>
          <w:p w14:paraId="25309439" w14:textId="77777777" w:rsidR="00827B7F" w:rsidRPr="00827B7F" w:rsidRDefault="00827B7F">
            <w:pPr>
              <w:jc w:val="center"/>
              <w:rPr>
                <w:color w:val="000000"/>
              </w:rPr>
            </w:pPr>
            <w:r w:rsidRPr="00827B7F">
              <w:rPr>
                <w:color w:val="000000"/>
              </w:rPr>
              <w:t>5</w:t>
            </w:r>
          </w:p>
        </w:tc>
        <w:tc>
          <w:tcPr>
            <w:tcW w:w="8772" w:type="dxa"/>
            <w:tcBorders>
              <w:top w:val="nil"/>
              <w:left w:val="nil"/>
              <w:bottom w:val="single" w:sz="4" w:space="0" w:color="auto"/>
              <w:right w:val="single" w:sz="4" w:space="0" w:color="auto"/>
            </w:tcBorders>
            <w:shd w:val="clear" w:color="auto" w:fill="auto"/>
            <w:vAlign w:val="center"/>
          </w:tcPr>
          <w:p w14:paraId="75591B88" w14:textId="77777777" w:rsidR="00827B7F" w:rsidRDefault="00426D94">
            <w:r>
              <w:t>Loga aile</w:t>
            </w:r>
          </w:p>
          <w:p w14:paraId="53B302DB" w14:textId="46420F67" w:rsidR="00426D94" w:rsidRPr="00827B7F" w:rsidRDefault="00426D94">
            <w:r>
              <w:rPr>
                <w:noProof/>
              </w:rPr>
              <w:drawing>
                <wp:inline distT="0" distB="0" distL="0" distR="0" wp14:anchorId="6F55B1B1" wp14:editId="6ABA3D63">
                  <wp:extent cx="5253249" cy="2865120"/>
                  <wp:effectExtent l="0" t="0" r="5080" b="0"/>
                  <wp:docPr id="76669323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693233" name=""/>
                          <pic:cNvPicPr/>
                        </pic:nvPicPr>
                        <pic:blipFill>
                          <a:blip r:embed="rId11"/>
                          <a:stretch>
                            <a:fillRect/>
                          </a:stretch>
                        </pic:blipFill>
                        <pic:spPr>
                          <a:xfrm>
                            <a:off x="0" y="0"/>
                            <a:ext cx="5266236" cy="2872203"/>
                          </a:xfrm>
                          <a:prstGeom prst="rect">
                            <a:avLst/>
                          </a:prstGeom>
                        </pic:spPr>
                      </pic:pic>
                    </a:graphicData>
                  </a:graphic>
                </wp:inline>
              </w:drawing>
            </w:r>
          </w:p>
        </w:tc>
        <w:tc>
          <w:tcPr>
            <w:tcW w:w="830" w:type="dxa"/>
            <w:tcBorders>
              <w:top w:val="nil"/>
              <w:left w:val="nil"/>
              <w:bottom w:val="single" w:sz="4" w:space="0" w:color="auto"/>
              <w:right w:val="single" w:sz="4" w:space="0" w:color="auto"/>
            </w:tcBorders>
            <w:shd w:val="clear" w:color="auto" w:fill="auto"/>
            <w:vAlign w:val="center"/>
          </w:tcPr>
          <w:p w14:paraId="15817596" w14:textId="037C2AA2" w:rsidR="00827B7F" w:rsidRPr="00827B7F" w:rsidRDefault="00426D94">
            <w:pPr>
              <w:jc w:val="center"/>
            </w:pPr>
            <w:proofErr w:type="spellStart"/>
            <w:r>
              <w:t>kmpl</w:t>
            </w:r>
            <w:proofErr w:type="spellEnd"/>
          </w:p>
        </w:tc>
        <w:tc>
          <w:tcPr>
            <w:tcW w:w="506" w:type="dxa"/>
            <w:tcBorders>
              <w:top w:val="nil"/>
              <w:left w:val="nil"/>
              <w:bottom w:val="single" w:sz="4" w:space="0" w:color="auto"/>
              <w:right w:val="single" w:sz="4" w:space="0" w:color="auto"/>
            </w:tcBorders>
            <w:shd w:val="clear" w:color="auto" w:fill="auto"/>
            <w:vAlign w:val="center"/>
          </w:tcPr>
          <w:p w14:paraId="2288AFCB" w14:textId="27F420A6" w:rsidR="00827B7F" w:rsidRPr="00827B7F" w:rsidRDefault="00426D94">
            <w:pPr>
              <w:jc w:val="center"/>
              <w:rPr>
                <w:color w:val="000000"/>
              </w:rPr>
            </w:pPr>
            <w:r>
              <w:rPr>
                <w:color w:val="000000"/>
              </w:rPr>
              <w:t>1</w:t>
            </w:r>
          </w:p>
        </w:tc>
        <w:tc>
          <w:tcPr>
            <w:tcW w:w="222" w:type="dxa"/>
            <w:vAlign w:val="center"/>
            <w:hideMark/>
          </w:tcPr>
          <w:p w14:paraId="70CCD057" w14:textId="77777777" w:rsidR="00827B7F" w:rsidRPr="00827B7F" w:rsidRDefault="00827B7F"/>
        </w:tc>
      </w:tr>
    </w:tbl>
    <w:p w14:paraId="6FB01B1D" w14:textId="77777777" w:rsidR="009D333B" w:rsidRPr="00827B7F" w:rsidRDefault="009D333B">
      <w:pPr>
        <w:spacing w:after="160" w:line="259" w:lineRule="auto"/>
        <w:rPr>
          <w:b/>
        </w:rPr>
      </w:pPr>
      <w:r w:rsidRPr="00827B7F">
        <w:rPr>
          <w:b/>
        </w:rPr>
        <w:br w:type="page"/>
      </w:r>
    </w:p>
    <w:p w14:paraId="520D238A" w14:textId="77777777" w:rsidR="00565CD0" w:rsidRDefault="00565CD0" w:rsidP="00565CD0">
      <w:pPr>
        <w:pStyle w:val="Sarakstarindkopa"/>
        <w:jc w:val="right"/>
        <w:rPr>
          <w:b/>
        </w:rPr>
      </w:pPr>
      <w:r>
        <w:rPr>
          <w:b/>
        </w:rPr>
        <w:lastRenderedPageBreak/>
        <w:t>2.pielikums</w:t>
      </w:r>
    </w:p>
    <w:p w14:paraId="5D1956A6" w14:textId="77777777" w:rsidR="00974864" w:rsidRDefault="00974864" w:rsidP="00974864">
      <w:pPr>
        <w:pStyle w:val="Sarakstarindkopa"/>
        <w:jc w:val="center"/>
        <w:rPr>
          <w:b/>
        </w:rPr>
      </w:pPr>
      <w:r>
        <w:rPr>
          <w:b/>
        </w:rPr>
        <w:t>PIEDĀVĀJUMA VEIDLAPA</w:t>
      </w:r>
    </w:p>
    <w:p w14:paraId="301DFF43" w14:textId="77777777" w:rsidR="00974864" w:rsidRDefault="00974864" w:rsidP="00974864">
      <w:pPr>
        <w:rPr>
          <w:b/>
        </w:rPr>
      </w:pPr>
    </w:p>
    <w:p w14:paraId="09D688D5" w14:textId="77777777" w:rsidR="00974864" w:rsidRDefault="00974864" w:rsidP="00974864">
      <w:pPr>
        <w:rPr>
          <w:b/>
        </w:rPr>
      </w:pPr>
      <w:r>
        <w:rPr>
          <w:b/>
        </w:rPr>
        <w:t>___.____.2023. Nr.______</w:t>
      </w:r>
    </w:p>
    <w:p w14:paraId="064BFE8B" w14:textId="77777777" w:rsidR="00974864" w:rsidRDefault="00974864" w:rsidP="00974864">
      <w:pPr>
        <w:rPr>
          <w:b/>
        </w:rPr>
      </w:pPr>
    </w:p>
    <w:p w14:paraId="2C70BF96" w14:textId="21C0A5DB" w:rsidR="00974864" w:rsidRDefault="00974864" w:rsidP="00974864">
      <w:pPr>
        <w:jc w:val="both"/>
        <w:rPr>
          <w:b/>
        </w:rPr>
      </w:pPr>
      <w:r>
        <w:rPr>
          <w:b/>
        </w:rPr>
        <w:tab/>
        <w:t>Pamatojoties uz saņemto uzaicinājumu, iesniedzam piedāvājumu iepirkumam “</w:t>
      </w:r>
      <w:r w:rsidR="00426D94" w:rsidRPr="00426D94">
        <w:rPr>
          <w:b/>
          <w:bCs/>
          <w:color w:val="2C363A"/>
          <w:shd w:val="clear" w:color="auto" w:fill="FFFFFF"/>
        </w:rPr>
        <w:t>Mēbeļu izgatavošana</w:t>
      </w:r>
      <w:r w:rsidR="00426D94" w:rsidRPr="00426D94">
        <w:rPr>
          <w:b/>
          <w:bCs/>
        </w:rPr>
        <w:t>, uzstādīšana</w:t>
      </w:r>
      <w:r w:rsidR="00426D94" w:rsidRPr="00426D94">
        <w:rPr>
          <w:b/>
          <w:bCs/>
          <w:color w:val="2C363A"/>
          <w:shd w:val="clear" w:color="auto" w:fill="FFFFFF"/>
        </w:rPr>
        <w:t xml:space="preserve"> un loga aizdare</w:t>
      </w:r>
      <w:r w:rsidR="00426D94" w:rsidRPr="00426D94">
        <w:rPr>
          <w:b/>
          <w:bCs/>
        </w:rPr>
        <w:t xml:space="preserve"> Ulda Sproģa ielā 9, Umurgā, Umurgas pagastā, Limbažu novadā</w:t>
      </w:r>
      <w:r>
        <w:rPr>
          <w:b/>
        </w:rPr>
        <w:t>”.</w:t>
      </w:r>
    </w:p>
    <w:p w14:paraId="7C72B3F5" w14:textId="77777777" w:rsidR="00565CD0" w:rsidRDefault="00565CD0" w:rsidP="00974864">
      <w:pPr>
        <w:jc w:val="both"/>
        <w:rPr>
          <w:b/>
        </w:rPr>
      </w:pPr>
    </w:p>
    <w:p w14:paraId="576EAF5F" w14:textId="77777777" w:rsidR="00974864" w:rsidRDefault="00974864" w:rsidP="00974864">
      <w:pPr>
        <w:numPr>
          <w:ilvl w:val="0"/>
          <w:numId w:val="4"/>
        </w:numPr>
        <w:suppressAutoHyphens/>
        <w:spacing w:before="120" w:after="120"/>
        <w:ind w:left="357" w:hanging="357"/>
        <w:rPr>
          <w:rFonts w:ascii="Times New Roman Bold" w:hAnsi="Times New Roman Bold"/>
          <w:b/>
          <w:caps/>
        </w:rPr>
      </w:pPr>
      <w:r>
        <w:rPr>
          <w:rFonts w:ascii="Times New Roman Bold" w:hAnsi="Times New Roman Bold"/>
          <w:b/>
          <w:caps/>
        </w:rPr>
        <w:t>INFORMĀCIJA PAR PRETENDENTU</w:t>
      </w:r>
    </w:p>
    <w:tbl>
      <w:tblPr>
        <w:tblW w:w="9360" w:type="dxa"/>
        <w:tblInd w:w="108" w:type="dxa"/>
        <w:tblLayout w:type="fixed"/>
        <w:tblLook w:val="00A0" w:firstRow="1" w:lastRow="0" w:firstColumn="1" w:lastColumn="0" w:noHBand="0" w:noVBand="0"/>
      </w:tblPr>
      <w:tblGrid>
        <w:gridCol w:w="3241"/>
        <w:gridCol w:w="6119"/>
      </w:tblGrid>
      <w:tr w:rsidR="00974864" w14:paraId="32DFBC61" w14:textId="77777777" w:rsidTr="00974864">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4C4AA29B" w14:textId="77777777" w:rsidR="00974864" w:rsidRPr="00565CD0" w:rsidRDefault="00974864">
            <w:pPr>
              <w:snapToGrid w:val="0"/>
              <w:spacing w:line="256" w:lineRule="auto"/>
              <w:rPr>
                <w:b/>
                <w:szCs w:val="22"/>
                <w:lang w:eastAsia="en-US"/>
              </w:rPr>
            </w:pPr>
            <w:r>
              <w:rPr>
                <w:b/>
                <w:sz w:val="22"/>
                <w:szCs w:val="22"/>
                <w:lang w:eastAsia="en-US"/>
              </w:rPr>
              <w:t>Pretendenta nosaukums</w:t>
            </w:r>
          </w:p>
        </w:tc>
        <w:tc>
          <w:tcPr>
            <w:tcW w:w="6116" w:type="dxa"/>
            <w:tcBorders>
              <w:top w:val="single" w:sz="4" w:space="0" w:color="000000"/>
              <w:left w:val="single" w:sz="4" w:space="0" w:color="000000"/>
              <w:bottom w:val="single" w:sz="4" w:space="0" w:color="000000"/>
              <w:right w:val="single" w:sz="4" w:space="0" w:color="000000"/>
            </w:tcBorders>
          </w:tcPr>
          <w:p w14:paraId="664CFF01" w14:textId="77777777" w:rsidR="00974864" w:rsidRDefault="00974864">
            <w:pPr>
              <w:snapToGrid w:val="0"/>
              <w:spacing w:before="120" w:after="120" w:line="256" w:lineRule="auto"/>
              <w:rPr>
                <w:b/>
                <w:lang w:eastAsia="en-US"/>
              </w:rPr>
            </w:pPr>
          </w:p>
        </w:tc>
      </w:tr>
      <w:tr w:rsidR="00974864" w14:paraId="54114FBF" w14:textId="77777777" w:rsidTr="00974864">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4C4AA81C" w14:textId="77777777" w:rsidR="00974864" w:rsidRPr="00803B15" w:rsidRDefault="00974864">
            <w:pPr>
              <w:snapToGrid w:val="0"/>
              <w:spacing w:line="256" w:lineRule="auto"/>
              <w:rPr>
                <w:b/>
                <w:szCs w:val="22"/>
                <w:lang w:eastAsia="en-US"/>
              </w:rPr>
            </w:pPr>
            <w:r>
              <w:rPr>
                <w:b/>
                <w:sz w:val="22"/>
                <w:szCs w:val="22"/>
                <w:lang w:eastAsia="en-US"/>
              </w:rPr>
              <w:t>Reģistrācijas Nr.</w:t>
            </w:r>
          </w:p>
        </w:tc>
        <w:tc>
          <w:tcPr>
            <w:tcW w:w="6116" w:type="dxa"/>
            <w:tcBorders>
              <w:top w:val="single" w:sz="4" w:space="0" w:color="000000"/>
              <w:left w:val="single" w:sz="4" w:space="0" w:color="000000"/>
              <w:bottom w:val="single" w:sz="4" w:space="0" w:color="000000"/>
              <w:right w:val="single" w:sz="4" w:space="0" w:color="000000"/>
            </w:tcBorders>
          </w:tcPr>
          <w:p w14:paraId="67200FF6" w14:textId="77777777" w:rsidR="00974864" w:rsidRDefault="00974864">
            <w:pPr>
              <w:snapToGrid w:val="0"/>
              <w:spacing w:before="120" w:after="120" w:line="256" w:lineRule="auto"/>
              <w:rPr>
                <w:b/>
                <w:lang w:eastAsia="en-US"/>
              </w:rPr>
            </w:pPr>
          </w:p>
        </w:tc>
      </w:tr>
      <w:tr w:rsidR="00803B15" w14:paraId="1D846C39" w14:textId="77777777" w:rsidTr="00974864">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72D2422" w14:textId="77777777" w:rsidR="00803B15" w:rsidRDefault="00803B15">
            <w:pPr>
              <w:snapToGrid w:val="0"/>
              <w:spacing w:line="256" w:lineRule="auto"/>
              <w:rPr>
                <w:b/>
                <w:sz w:val="22"/>
                <w:szCs w:val="22"/>
                <w:lang w:eastAsia="en-US"/>
              </w:rPr>
            </w:pPr>
            <w:r>
              <w:rPr>
                <w:b/>
                <w:sz w:val="22"/>
                <w:szCs w:val="22"/>
                <w:lang w:eastAsia="en-US"/>
              </w:rPr>
              <w:t>Pretendenta būvkomersantu reģistrācijas Nr.</w:t>
            </w:r>
          </w:p>
        </w:tc>
        <w:tc>
          <w:tcPr>
            <w:tcW w:w="6116" w:type="dxa"/>
            <w:tcBorders>
              <w:top w:val="single" w:sz="4" w:space="0" w:color="000000"/>
              <w:left w:val="single" w:sz="4" w:space="0" w:color="000000"/>
              <w:bottom w:val="single" w:sz="4" w:space="0" w:color="000000"/>
              <w:right w:val="single" w:sz="4" w:space="0" w:color="000000"/>
            </w:tcBorders>
          </w:tcPr>
          <w:p w14:paraId="59D00CB5" w14:textId="77777777" w:rsidR="00803B15" w:rsidRDefault="00803B15">
            <w:pPr>
              <w:snapToGrid w:val="0"/>
              <w:spacing w:before="120" w:after="120" w:line="256" w:lineRule="auto"/>
              <w:rPr>
                <w:b/>
                <w:lang w:eastAsia="en-US"/>
              </w:rPr>
            </w:pPr>
          </w:p>
        </w:tc>
      </w:tr>
      <w:tr w:rsidR="00974864" w14:paraId="5CF044E1" w14:textId="77777777" w:rsidTr="00974864">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C3892D5" w14:textId="77777777" w:rsidR="00974864" w:rsidRDefault="00974864">
            <w:pPr>
              <w:snapToGrid w:val="0"/>
              <w:spacing w:line="256" w:lineRule="auto"/>
              <w:rPr>
                <w:b/>
                <w:sz w:val="22"/>
                <w:szCs w:val="22"/>
                <w:highlight w:val="yellow"/>
                <w:lang w:eastAsia="en-US"/>
              </w:rPr>
            </w:pPr>
            <w:r>
              <w:rPr>
                <w:b/>
                <w:sz w:val="22"/>
                <w:szCs w:val="22"/>
                <w:lang w:eastAsia="en-US"/>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2165E433" w14:textId="77777777" w:rsidR="00974864" w:rsidRDefault="00974864">
            <w:pPr>
              <w:snapToGrid w:val="0"/>
              <w:spacing w:before="120" w:after="120" w:line="256" w:lineRule="auto"/>
              <w:rPr>
                <w:b/>
                <w:lang w:eastAsia="en-US"/>
              </w:rPr>
            </w:pPr>
          </w:p>
        </w:tc>
      </w:tr>
      <w:tr w:rsidR="00974864" w14:paraId="6109E2F0" w14:textId="77777777" w:rsidTr="00974864">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88F491A" w14:textId="77777777" w:rsidR="00974864" w:rsidRDefault="00974864">
            <w:pPr>
              <w:snapToGrid w:val="0"/>
              <w:spacing w:before="120" w:after="120" w:line="256" w:lineRule="auto"/>
              <w:rPr>
                <w:b/>
                <w:lang w:eastAsia="en-US"/>
              </w:rPr>
            </w:pPr>
            <w:r>
              <w:rPr>
                <w:b/>
                <w:sz w:val="22"/>
                <w:szCs w:val="22"/>
                <w:lang w:eastAsia="en-US"/>
              </w:rPr>
              <w:t>Adrese</w:t>
            </w:r>
          </w:p>
        </w:tc>
        <w:tc>
          <w:tcPr>
            <w:tcW w:w="6116" w:type="dxa"/>
            <w:tcBorders>
              <w:top w:val="single" w:sz="4" w:space="0" w:color="000000"/>
              <w:left w:val="single" w:sz="4" w:space="0" w:color="000000"/>
              <w:bottom w:val="single" w:sz="4" w:space="0" w:color="000000"/>
              <w:right w:val="single" w:sz="4" w:space="0" w:color="000000"/>
            </w:tcBorders>
          </w:tcPr>
          <w:p w14:paraId="7BF42A5B" w14:textId="77777777" w:rsidR="00974864" w:rsidRDefault="00974864">
            <w:pPr>
              <w:snapToGrid w:val="0"/>
              <w:spacing w:before="120" w:after="120" w:line="256" w:lineRule="auto"/>
              <w:rPr>
                <w:b/>
                <w:lang w:eastAsia="en-US"/>
              </w:rPr>
            </w:pPr>
          </w:p>
        </w:tc>
      </w:tr>
      <w:tr w:rsidR="00974864" w14:paraId="2A7657A0" w14:textId="77777777" w:rsidTr="00974864">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5353F105" w14:textId="77777777" w:rsidR="00974864" w:rsidRDefault="00974864">
            <w:pPr>
              <w:snapToGrid w:val="0"/>
              <w:spacing w:before="120" w:after="120" w:line="256" w:lineRule="auto"/>
              <w:rPr>
                <w:b/>
                <w:lang w:eastAsia="en-US"/>
              </w:rPr>
            </w:pPr>
            <w:r>
              <w:rPr>
                <w:b/>
                <w:sz w:val="22"/>
                <w:szCs w:val="22"/>
                <w:lang w:eastAsia="en-US"/>
              </w:rPr>
              <w:t>Tālr., faksa Nr.</w:t>
            </w:r>
          </w:p>
        </w:tc>
        <w:tc>
          <w:tcPr>
            <w:tcW w:w="6116" w:type="dxa"/>
            <w:tcBorders>
              <w:top w:val="single" w:sz="4" w:space="0" w:color="000000"/>
              <w:left w:val="single" w:sz="4" w:space="0" w:color="000000"/>
              <w:bottom w:val="single" w:sz="4" w:space="0" w:color="000000"/>
              <w:right w:val="single" w:sz="4" w:space="0" w:color="000000"/>
            </w:tcBorders>
          </w:tcPr>
          <w:p w14:paraId="565232DE" w14:textId="77777777" w:rsidR="00974864" w:rsidRDefault="00974864">
            <w:pPr>
              <w:snapToGrid w:val="0"/>
              <w:spacing w:before="120" w:after="120" w:line="256" w:lineRule="auto"/>
              <w:rPr>
                <w:b/>
                <w:lang w:eastAsia="en-US"/>
              </w:rPr>
            </w:pPr>
          </w:p>
        </w:tc>
      </w:tr>
      <w:tr w:rsidR="00974864" w14:paraId="485C9700" w14:textId="77777777" w:rsidTr="00974864">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90C5AF6" w14:textId="77777777" w:rsidR="00974864" w:rsidRDefault="00974864">
            <w:pPr>
              <w:snapToGrid w:val="0"/>
              <w:spacing w:before="120" w:after="120" w:line="256" w:lineRule="auto"/>
              <w:rPr>
                <w:b/>
                <w:lang w:eastAsia="en-US"/>
              </w:rPr>
            </w:pPr>
            <w:r>
              <w:rPr>
                <w:b/>
                <w:sz w:val="22"/>
                <w:szCs w:val="22"/>
                <w:lang w:eastAsia="en-US"/>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0A0A4DF0" w14:textId="77777777" w:rsidR="00974864" w:rsidRDefault="00974864">
            <w:pPr>
              <w:snapToGrid w:val="0"/>
              <w:spacing w:before="120" w:after="120" w:line="256" w:lineRule="auto"/>
              <w:rPr>
                <w:b/>
                <w:lang w:eastAsia="en-US"/>
              </w:rPr>
            </w:pPr>
          </w:p>
        </w:tc>
      </w:tr>
      <w:tr w:rsidR="00803B15" w14:paraId="4F964BA7" w14:textId="77777777" w:rsidTr="00974864">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319B84A" w14:textId="77777777" w:rsidR="00803B15" w:rsidRDefault="00803B15">
            <w:pPr>
              <w:snapToGrid w:val="0"/>
              <w:spacing w:before="120" w:after="120" w:line="256" w:lineRule="auto"/>
              <w:rPr>
                <w:b/>
                <w:sz w:val="22"/>
                <w:szCs w:val="22"/>
                <w:lang w:eastAsia="en-US"/>
              </w:rPr>
            </w:pPr>
            <w:r>
              <w:rPr>
                <w:b/>
                <w:sz w:val="22"/>
                <w:szCs w:val="22"/>
                <w:lang w:eastAsia="en-US"/>
              </w:rPr>
              <w:t>Pretendenta būvdarbu vadītāja vārds uzvārds, sert.nr.</w:t>
            </w:r>
          </w:p>
        </w:tc>
        <w:tc>
          <w:tcPr>
            <w:tcW w:w="6116" w:type="dxa"/>
            <w:tcBorders>
              <w:top w:val="single" w:sz="4" w:space="0" w:color="000000"/>
              <w:left w:val="single" w:sz="4" w:space="0" w:color="000000"/>
              <w:bottom w:val="single" w:sz="4" w:space="0" w:color="000000"/>
              <w:right w:val="single" w:sz="4" w:space="0" w:color="000000"/>
            </w:tcBorders>
          </w:tcPr>
          <w:p w14:paraId="2CBFA7D4" w14:textId="77777777" w:rsidR="00803B15" w:rsidRDefault="00803B15">
            <w:pPr>
              <w:snapToGrid w:val="0"/>
              <w:spacing w:before="120" w:after="120" w:line="256" w:lineRule="auto"/>
              <w:rPr>
                <w:b/>
                <w:lang w:eastAsia="en-US"/>
              </w:rPr>
            </w:pPr>
          </w:p>
        </w:tc>
      </w:tr>
      <w:tr w:rsidR="00974864" w14:paraId="407849BF" w14:textId="77777777" w:rsidTr="00974864">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53E12520" w14:textId="77777777" w:rsidR="00974864" w:rsidRDefault="00974864">
            <w:pPr>
              <w:snapToGrid w:val="0"/>
              <w:spacing w:before="120" w:after="120" w:line="256" w:lineRule="auto"/>
              <w:rPr>
                <w:b/>
                <w:sz w:val="22"/>
                <w:szCs w:val="22"/>
                <w:lang w:eastAsia="en-US"/>
              </w:rPr>
            </w:pPr>
            <w:r>
              <w:rPr>
                <w:b/>
                <w:sz w:val="22"/>
                <w:szCs w:val="22"/>
                <w:lang w:eastAsia="en-US"/>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7F5A2632" w14:textId="77777777" w:rsidR="00974864" w:rsidRDefault="00974864">
            <w:pPr>
              <w:snapToGrid w:val="0"/>
              <w:spacing w:before="120" w:after="120" w:line="256" w:lineRule="auto"/>
              <w:rPr>
                <w:b/>
                <w:lang w:eastAsia="en-US"/>
              </w:rPr>
            </w:pPr>
          </w:p>
        </w:tc>
      </w:tr>
      <w:tr w:rsidR="00974864" w14:paraId="7A3B3256" w14:textId="77777777" w:rsidTr="00974864">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61B1E858" w14:textId="77777777" w:rsidR="00974864" w:rsidRDefault="00974864">
            <w:pPr>
              <w:snapToGrid w:val="0"/>
              <w:spacing w:before="120" w:after="120" w:line="256" w:lineRule="auto"/>
              <w:rPr>
                <w:b/>
                <w:sz w:val="22"/>
                <w:szCs w:val="22"/>
                <w:lang w:eastAsia="en-US"/>
              </w:rPr>
            </w:pPr>
            <w:r>
              <w:rPr>
                <w:b/>
                <w:sz w:val="22"/>
                <w:szCs w:val="22"/>
                <w:lang w:eastAsia="en-US"/>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012B6E82" w14:textId="77777777" w:rsidR="00974864" w:rsidRDefault="00974864">
            <w:pPr>
              <w:snapToGrid w:val="0"/>
              <w:spacing w:before="120" w:after="120" w:line="256" w:lineRule="auto"/>
              <w:rPr>
                <w:b/>
                <w:lang w:eastAsia="en-US"/>
              </w:rPr>
            </w:pPr>
          </w:p>
        </w:tc>
      </w:tr>
      <w:tr w:rsidR="00974864" w14:paraId="7859441A" w14:textId="77777777" w:rsidTr="00974864">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4C070787" w14:textId="77777777" w:rsidR="00974864" w:rsidRDefault="00974864">
            <w:pPr>
              <w:snapToGrid w:val="0"/>
              <w:spacing w:before="120" w:after="120" w:line="256" w:lineRule="auto"/>
              <w:rPr>
                <w:b/>
                <w:sz w:val="22"/>
                <w:szCs w:val="22"/>
                <w:lang w:eastAsia="en-US"/>
              </w:rPr>
            </w:pPr>
            <w:r>
              <w:rPr>
                <w:b/>
                <w:sz w:val="22"/>
                <w:szCs w:val="22"/>
                <w:lang w:eastAsia="en-US"/>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44B895D7" w14:textId="77777777" w:rsidR="00974864" w:rsidRDefault="00974864">
            <w:pPr>
              <w:snapToGrid w:val="0"/>
              <w:spacing w:before="120" w:after="120" w:line="256" w:lineRule="auto"/>
              <w:rPr>
                <w:b/>
                <w:lang w:eastAsia="en-US"/>
              </w:rPr>
            </w:pPr>
          </w:p>
        </w:tc>
      </w:tr>
    </w:tbl>
    <w:p w14:paraId="139681F9" w14:textId="77777777" w:rsidR="00974864" w:rsidRDefault="00974864" w:rsidP="00974864">
      <w:pPr>
        <w:pStyle w:val="naisnod"/>
        <w:spacing w:before="0" w:after="0"/>
        <w:jc w:val="left"/>
        <w:rPr>
          <w:sz w:val="26"/>
          <w:szCs w:val="26"/>
        </w:rPr>
      </w:pPr>
    </w:p>
    <w:p w14:paraId="1004EFEC" w14:textId="77777777" w:rsidR="00974864" w:rsidRDefault="00974864" w:rsidP="00974864">
      <w:pPr>
        <w:pStyle w:val="naisnod"/>
        <w:spacing w:before="0" w:after="0"/>
        <w:jc w:val="left"/>
        <w:rPr>
          <w:b w:val="0"/>
        </w:rPr>
      </w:pPr>
      <w:r>
        <w:rPr>
          <w:b w:val="0"/>
        </w:rPr>
        <w:t>Ja piedāvājumu paraksta pilnvarotā persona, klāt pievienojama pilnvara.</w:t>
      </w:r>
    </w:p>
    <w:p w14:paraId="2874E8A2" w14:textId="77777777" w:rsidR="00974864" w:rsidRDefault="00974864" w:rsidP="00974864">
      <w:pPr>
        <w:pStyle w:val="naisnod"/>
        <w:spacing w:before="0" w:after="0"/>
        <w:ind w:left="360"/>
        <w:jc w:val="left"/>
        <w:rPr>
          <w:sz w:val="26"/>
          <w:szCs w:val="26"/>
        </w:rPr>
      </w:pPr>
    </w:p>
    <w:p w14:paraId="280D55A9" w14:textId="77777777" w:rsidR="00974864" w:rsidRDefault="00974864" w:rsidP="00974864">
      <w:pPr>
        <w:pStyle w:val="naisnod"/>
        <w:spacing w:before="0" w:after="0"/>
        <w:ind w:left="360" w:hanging="360"/>
        <w:jc w:val="left"/>
        <w:rPr>
          <w:b w:val="0"/>
        </w:rPr>
      </w:pPr>
      <w:r>
        <w:rPr>
          <w:b w:val="0"/>
        </w:rPr>
        <w:t>Piekrītam visām Tehniskajā specifikācijā izvirzītajām prasībām.</w:t>
      </w:r>
    </w:p>
    <w:p w14:paraId="229C00D3" w14:textId="77777777" w:rsidR="00974864" w:rsidRDefault="00974864" w:rsidP="00974864">
      <w:pPr>
        <w:spacing w:after="160" w:line="256" w:lineRule="auto"/>
        <w:rPr>
          <w:b/>
          <w:bCs/>
          <w:sz w:val="26"/>
          <w:szCs w:val="26"/>
        </w:rPr>
      </w:pPr>
    </w:p>
    <w:p w14:paraId="55D85C9E" w14:textId="77777777" w:rsidR="00565CD0" w:rsidRDefault="00565CD0" w:rsidP="00974864">
      <w:pPr>
        <w:spacing w:after="160" w:line="256" w:lineRule="auto"/>
        <w:rPr>
          <w:b/>
          <w:bCs/>
          <w:sz w:val="26"/>
          <w:szCs w:val="26"/>
        </w:rPr>
      </w:pPr>
    </w:p>
    <w:p w14:paraId="6865FB8D" w14:textId="77777777" w:rsidR="00565CD0" w:rsidRDefault="00565CD0" w:rsidP="00974864">
      <w:pPr>
        <w:spacing w:after="160" w:line="256" w:lineRule="auto"/>
        <w:rPr>
          <w:b/>
          <w:bCs/>
          <w:sz w:val="26"/>
          <w:szCs w:val="26"/>
        </w:rPr>
      </w:pPr>
    </w:p>
    <w:p w14:paraId="0E7F7AA3" w14:textId="77777777" w:rsidR="00974864" w:rsidRDefault="00974864" w:rsidP="00974864">
      <w:pPr>
        <w:pStyle w:val="naisnod"/>
        <w:numPr>
          <w:ilvl w:val="0"/>
          <w:numId w:val="4"/>
        </w:numPr>
        <w:spacing w:before="0" w:after="0"/>
        <w:jc w:val="left"/>
        <w:rPr>
          <w:sz w:val="26"/>
          <w:szCs w:val="26"/>
        </w:rPr>
      </w:pPr>
      <w:r>
        <w:rPr>
          <w:sz w:val="26"/>
          <w:szCs w:val="26"/>
        </w:rPr>
        <w:lastRenderedPageBreak/>
        <w:t>FINANŠU PIEDĀVĀJUMS</w:t>
      </w:r>
    </w:p>
    <w:tbl>
      <w:tblPr>
        <w:tblW w:w="9116" w:type="dxa"/>
        <w:tblInd w:w="93" w:type="dxa"/>
        <w:tblLook w:val="04A0" w:firstRow="1" w:lastRow="0" w:firstColumn="1" w:lastColumn="0" w:noHBand="0" w:noVBand="1"/>
      </w:tblPr>
      <w:tblGrid>
        <w:gridCol w:w="890"/>
        <w:gridCol w:w="3832"/>
        <w:gridCol w:w="1701"/>
        <w:gridCol w:w="1106"/>
        <w:gridCol w:w="1587"/>
      </w:tblGrid>
      <w:tr w:rsidR="00E244E9" w14:paraId="0D27433E" w14:textId="77777777" w:rsidTr="00E244E9">
        <w:trPr>
          <w:trHeight w:val="491"/>
        </w:trPr>
        <w:tc>
          <w:tcPr>
            <w:tcW w:w="890" w:type="dxa"/>
            <w:tcBorders>
              <w:top w:val="single" w:sz="4" w:space="0" w:color="auto"/>
              <w:left w:val="single" w:sz="4" w:space="0" w:color="auto"/>
              <w:bottom w:val="single" w:sz="4" w:space="0" w:color="000000"/>
              <w:right w:val="single" w:sz="4" w:space="0" w:color="auto"/>
            </w:tcBorders>
            <w:noWrap/>
            <w:vAlign w:val="center"/>
            <w:hideMark/>
          </w:tcPr>
          <w:p w14:paraId="4B906A4C" w14:textId="77777777" w:rsidR="00E244E9" w:rsidRDefault="00E244E9">
            <w:pPr>
              <w:spacing w:line="276" w:lineRule="auto"/>
              <w:jc w:val="center"/>
              <w:rPr>
                <w:bCs/>
                <w:lang w:eastAsia="en-US"/>
              </w:rPr>
            </w:pPr>
            <w:proofErr w:type="spellStart"/>
            <w:r>
              <w:rPr>
                <w:bCs/>
                <w:lang w:eastAsia="en-US"/>
              </w:rPr>
              <w:t>Nr.p.k</w:t>
            </w:r>
            <w:proofErr w:type="spellEnd"/>
            <w:r>
              <w:rPr>
                <w:bCs/>
                <w:lang w:eastAsia="en-US"/>
              </w:rPr>
              <w:t>.</w:t>
            </w:r>
          </w:p>
        </w:tc>
        <w:tc>
          <w:tcPr>
            <w:tcW w:w="3832" w:type="dxa"/>
            <w:tcBorders>
              <w:top w:val="single" w:sz="4" w:space="0" w:color="auto"/>
              <w:left w:val="single" w:sz="4" w:space="0" w:color="auto"/>
              <w:bottom w:val="single" w:sz="4" w:space="0" w:color="000000"/>
              <w:right w:val="single" w:sz="4" w:space="0" w:color="auto"/>
            </w:tcBorders>
            <w:noWrap/>
            <w:vAlign w:val="center"/>
            <w:hideMark/>
          </w:tcPr>
          <w:p w14:paraId="7E4AD074" w14:textId="77777777" w:rsidR="00E244E9" w:rsidRDefault="00E244E9">
            <w:pPr>
              <w:spacing w:line="276" w:lineRule="auto"/>
              <w:jc w:val="center"/>
              <w:rPr>
                <w:bCs/>
                <w:lang w:eastAsia="en-US"/>
              </w:rPr>
            </w:pPr>
            <w:r>
              <w:rPr>
                <w:bCs/>
                <w:lang w:eastAsia="en-US"/>
              </w:rPr>
              <w:t>Nosaukums</w:t>
            </w:r>
          </w:p>
        </w:tc>
        <w:tc>
          <w:tcPr>
            <w:tcW w:w="1701" w:type="dxa"/>
            <w:tcBorders>
              <w:top w:val="single" w:sz="4" w:space="0" w:color="auto"/>
              <w:left w:val="nil"/>
              <w:right w:val="single" w:sz="4" w:space="0" w:color="auto"/>
            </w:tcBorders>
            <w:vAlign w:val="bottom"/>
            <w:hideMark/>
          </w:tcPr>
          <w:p w14:paraId="172BF318" w14:textId="4448E886" w:rsidR="00E244E9" w:rsidRDefault="00E244E9">
            <w:pPr>
              <w:rPr>
                <w:bCs/>
                <w:lang w:eastAsia="en-US"/>
              </w:rPr>
            </w:pPr>
            <w:r>
              <w:rPr>
                <w:bCs/>
                <w:lang w:eastAsia="en-US"/>
              </w:rPr>
              <w:t>Cena, EUR</w:t>
            </w:r>
            <w:r>
              <w:rPr>
                <w:bCs/>
                <w:lang w:eastAsia="en-US"/>
              </w:rPr>
              <w:t xml:space="preserve"> </w:t>
            </w:r>
            <w:r>
              <w:rPr>
                <w:bCs/>
                <w:lang w:eastAsia="en-US"/>
              </w:rPr>
              <w:t>bez PVN</w:t>
            </w:r>
          </w:p>
        </w:tc>
        <w:tc>
          <w:tcPr>
            <w:tcW w:w="1106" w:type="dxa"/>
            <w:tcBorders>
              <w:top w:val="single" w:sz="4" w:space="0" w:color="auto"/>
              <w:left w:val="single" w:sz="4" w:space="0" w:color="auto"/>
              <w:right w:val="single" w:sz="4" w:space="0" w:color="auto"/>
            </w:tcBorders>
          </w:tcPr>
          <w:p w14:paraId="0C19AA6D" w14:textId="77777777" w:rsidR="00E244E9" w:rsidRDefault="00E244E9">
            <w:pPr>
              <w:spacing w:line="276" w:lineRule="auto"/>
              <w:jc w:val="center"/>
              <w:rPr>
                <w:bCs/>
                <w:lang w:eastAsia="en-US"/>
              </w:rPr>
            </w:pPr>
            <w:r>
              <w:rPr>
                <w:bCs/>
                <w:lang w:eastAsia="en-US"/>
              </w:rPr>
              <w:t>PVN</w:t>
            </w:r>
          </w:p>
        </w:tc>
        <w:tc>
          <w:tcPr>
            <w:tcW w:w="1587" w:type="dxa"/>
            <w:tcBorders>
              <w:top w:val="single" w:sz="4" w:space="0" w:color="auto"/>
              <w:left w:val="single" w:sz="4" w:space="0" w:color="auto"/>
              <w:bottom w:val="single" w:sz="4" w:space="0" w:color="auto"/>
              <w:right w:val="single" w:sz="4" w:space="0" w:color="auto"/>
            </w:tcBorders>
            <w:vAlign w:val="center"/>
            <w:hideMark/>
          </w:tcPr>
          <w:p w14:paraId="4FABCEBF" w14:textId="0B739A54" w:rsidR="00E244E9" w:rsidRDefault="00E244E9">
            <w:pPr>
              <w:spacing w:line="276" w:lineRule="auto"/>
              <w:jc w:val="center"/>
              <w:rPr>
                <w:bCs/>
                <w:lang w:eastAsia="en-US"/>
              </w:rPr>
            </w:pPr>
            <w:r>
              <w:rPr>
                <w:bCs/>
                <w:lang w:eastAsia="en-US"/>
              </w:rPr>
              <w:t xml:space="preserve">Cena, EUR </w:t>
            </w:r>
            <w:r>
              <w:rPr>
                <w:bCs/>
                <w:lang w:eastAsia="en-US"/>
              </w:rPr>
              <w:t>ar PVN</w:t>
            </w:r>
          </w:p>
        </w:tc>
      </w:tr>
      <w:tr w:rsidR="00B43AB8" w14:paraId="09137C36" w14:textId="77777777" w:rsidTr="00426D94">
        <w:trPr>
          <w:trHeight w:val="270"/>
        </w:trPr>
        <w:tc>
          <w:tcPr>
            <w:tcW w:w="890" w:type="dxa"/>
            <w:tcBorders>
              <w:top w:val="nil"/>
              <w:left w:val="single" w:sz="4" w:space="0" w:color="auto"/>
              <w:bottom w:val="single" w:sz="4" w:space="0" w:color="auto"/>
              <w:right w:val="single" w:sz="4" w:space="0" w:color="auto"/>
            </w:tcBorders>
            <w:noWrap/>
            <w:vAlign w:val="center"/>
            <w:hideMark/>
          </w:tcPr>
          <w:p w14:paraId="74E8A89B" w14:textId="77777777" w:rsidR="00B43AB8" w:rsidRDefault="00B43AB8">
            <w:pPr>
              <w:spacing w:line="276" w:lineRule="auto"/>
              <w:jc w:val="center"/>
              <w:rPr>
                <w:color w:val="000000"/>
                <w:lang w:eastAsia="en-US"/>
              </w:rPr>
            </w:pPr>
            <w:r>
              <w:rPr>
                <w:color w:val="000000"/>
                <w:lang w:eastAsia="en-US"/>
              </w:rPr>
              <w:t>1</w:t>
            </w:r>
          </w:p>
        </w:tc>
        <w:tc>
          <w:tcPr>
            <w:tcW w:w="3832" w:type="dxa"/>
            <w:tcBorders>
              <w:top w:val="nil"/>
              <w:left w:val="nil"/>
              <w:bottom w:val="single" w:sz="4" w:space="0" w:color="auto"/>
              <w:right w:val="single" w:sz="4" w:space="0" w:color="auto"/>
            </w:tcBorders>
            <w:noWrap/>
            <w:vAlign w:val="center"/>
            <w:hideMark/>
          </w:tcPr>
          <w:p w14:paraId="1C99412A" w14:textId="7A6A7766" w:rsidR="00B43AB8" w:rsidRPr="00B43AB8" w:rsidRDefault="00426D94" w:rsidP="00426D94">
            <w:pPr>
              <w:spacing w:line="276" w:lineRule="auto"/>
              <w:jc w:val="both"/>
              <w:rPr>
                <w:color w:val="000000"/>
                <w:lang w:eastAsia="en-US"/>
              </w:rPr>
            </w:pPr>
            <w:r>
              <w:rPr>
                <w:color w:val="000000"/>
                <w:lang w:eastAsia="en-US"/>
              </w:rPr>
              <w:t>Iekārta</w:t>
            </w:r>
          </w:p>
        </w:tc>
        <w:tc>
          <w:tcPr>
            <w:tcW w:w="1701" w:type="dxa"/>
            <w:tcBorders>
              <w:top w:val="single" w:sz="4" w:space="0" w:color="auto"/>
              <w:left w:val="nil"/>
              <w:bottom w:val="single" w:sz="4" w:space="0" w:color="auto"/>
              <w:right w:val="single" w:sz="4" w:space="0" w:color="auto"/>
            </w:tcBorders>
            <w:noWrap/>
            <w:vAlign w:val="bottom"/>
            <w:hideMark/>
          </w:tcPr>
          <w:p w14:paraId="3E65AFAA" w14:textId="77777777" w:rsidR="00B43AB8" w:rsidRDefault="00B43AB8">
            <w:pPr>
              <w:rPr>
                <w:color w:val="000000"/>
                <w:lang w:eastAsia="en-US"/>
              </w:rPr>
            </w:pPr>
          </w:p>
        </w:tc>
        <w:tc>
          <w:tcPr>
            <w:tcW w:w="1106" w:type="dxa"/>
            <w:tcBorders>
              <w:top w:val="single" w:sz="4" w:space="0" w:color="auto"/>
              <w:left w:val="nil"/>
              <w:bottom w:val="single" w:sz="4" w:space="0" w:color="auto"/>
              <w:right w:val="single" w:sz="4" w:space="0" w:color="auto"/>
            </w:tcBorders>
          </w:tcPr>
          <w:p w14:paraId="5E10EA91" w14:textId="77777777" w:rsidR="00B43AB8" w:rsidRDefault="00B43AB8">
            <w:pPr>
              <w:spacing w:line="256" w:lineRule="auto"/>
              <w:rPr>
                <w:rFonts w:asciiTheme="minorHAnsi" w:eastAsiaTheme="minorHAnsi" w:hAnsiTheme="minorHAnsi" w:cstheme="minorBidi"/>
                <w:sz w:val="20"/>
                <w:szCs w:val="20"/>
              </w:rPr>
            </w:pP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4A03A666" w14:textId="77777777" w:rsidR="00B43AB8" w:rsidRDefault="00B43AB8">
            <w:pPr>
              <w:spacing w:line="256" w:lineRule="auto"/>
              <w:rPr>
                <w:rFonts w:asciiTheme="minorHAnsi" w:eastAsiaTheme="minorHAnsi" w:hAnsiTheme="minorHAnsi" w:cstheme="minorBidi"/>
                <w:sz w:val="20"/>
                <w:szCs w:val="20"/>
              </w:rPr>
            </w:pPr>
          </w:p>
        </w:tc>
      </w:tr>
      <w:tr w:rsidR="00426D94" w14:paraId="65A4FE5A" w14:textId="77777777" w:rsidTr="00426D94">
        <w:trPr>
          <w:trHeight w:val="270"/>
        </w:trPr>
        <w:tc>
          <w:tcPr>
            <w:tcW w:w="890" w:type="dxa"/>
            <w:tcBorders>
              <w:top w:val="single" w:sz="4" w:space="0" w:color="auto"/>
              <w:left w:val="single" w:sz="4" w:space="0" w:color="auto"/>
              <w:bottom w:val="single" w:sz="4" w:space="0" w:color="auto"/>
              <w:right w:val="single" w:sz="4" w:space="0" w:color="auto"/>
            </w:tcBorders>
            <w:noWrap/>
            <w:vAlign w:val="center"/>
          </w:tcPr>
          <w:p w14:paraId="373A9ACF" w14:textId="778F050D" w:rsidR="00426D94" w:rsidRDefault="00426D94">
            <w:pPr>
              <w:spacing w:line="276" w:lineRule="auto"/>
              <w:jc w:val="center"/>
              <w:rPr>
                <w:color w:val="000000"/>
                <w:lang w:eastAsia="en-US"/>
              </w:rPr>
            </w:pPr>
            <w:r>
              <w:rPr>
                <w:color w:val="000000"/>
                <w:lang w:eastAsia="en-US"/>
              </w:rPr>
              <w:t>2</w:t>
            </w:r>
          </w:p>
        </w:tc>
        <w:tc>
          <w:tcPr>
            <w:tcW w:w="3832" w:type="dxa"/>
            <w:tcBorders>
              <w:top w:val="single" w:sz="4" w:space="0" w:color="auto"/>
              <w:left w:val="nil"/>
              <w:bottom w:val="single" w:sz="4" w:space="0" w:color="auto"/>
              <w:right w:val="single" w:sz="4" w:space="0" w:color="auto"/>
            </w:tcBorders>
            <w:noWrap/>
            <w:vAlign w:val="center"/>
          </w:tcPr>
          <w:p w14:paraId="5E51DA7A" w14:textId="5CA78BDA" w:rsidR="00426D94" w:rsidRDefault="00426D94" w:rsidP="00426D94">
            <w:pPr>
              <w:spacing w:line="276" w:lineRule="auto"/>
              <w:jc w:val="both"/>
            </w:pPr>
            <w:r>
              <w:rPr>
                <w:color w:val="000000"/>
                <w:lang w:eastAsia="en-US"/>
              </w:rPr>
              <w:t>Iekārta</w:t>
            </w:r>
          </w:p>
        </w:tc>
        <w:tc>
          <w:tcPr>
            <w:tcW w:w="1701" w:type="dxa"/>
            <w:tcBorders>
              <w:top w:val="single" w:sz="4" w:space="0" w:color="auto"/>
              <w:left w:val="nil"/>
              <w:bottom w:val="single" w:sz="4" w:space="0" w:color="auto"/>
              <w:right w:val="single" w:sz="4" w:space="0" w:color="auto"/>
            </w:tcBorders>
            <w:noWrap/>
            <w:vAlign w:val="bottom"/>
          </w:tcPr>
          <w:p w14:paraId="05376E03" w14:textId="77777777" w:rsidR="00426D94" w:rsidRDefault="00426D94">
            <w:pPr>
              <w:rPr>
                <w:color w:val="000000"/>
                <w:lang w:eastAsia="en-US"/>
              </w:rPr>
            </w:pPr>
          </w:p>
        </w:tc>
        <w:tc>
          <w:tcPr>
            <w:tcW w:w="1106" w:type="dxa"/>
            <w:tcBorders>
              <w:top w:val="single" w:sz="4" w:space="0" w:color="auto"/>
              <w:left w:val="nil"/>
              <w:bottom w:val="single" w:sz="4" w:space="0" w:color="auto"/>
              <w:right w:val="single" w:sz="4" w:space="0" w:color="auto"/>
            </w:tcBorders>
          </w:tcPr>
          <w:p w14:paraId="3A842DF3" w14:textId="77777777" w:rsidR="00426D94" w:rsidRDefault="00426D94">
            <w:pPr>
              <w:spacing w:line="256" w:lineRule="auto"/>
              <w:rPr>
                <w:rFonts w:asciiTheme="minorHAnsi" w:eastAsiaTheme="minorHAnsi" w:hAnsiTheme="minorHAnsi" w:cstheme="minorBidi"/>
                <w:sz w:val="20"/>
                <w:szCs w:val="20"/>
              </w:rPr>
            </w:pPr>
          </w:p>
        </w:tc>
        <w:tc>
          <w:tcPr>
            <w:tcW w:w="1587" w:type="dxa"/>
            <w:tcBorders>
              <w:top w:val="single" w:sz="4" w:space="0" w:color="auto"/>
              <w:left w:val="single" w:sz="4" w:space="0" w:color="auto"/>
              <w:bottom w:val="single" w:sz="4" w:space="0" w:color="auto"/>
              <w:right w:val="single" w:sz="4" w:space="0" w:color="auto"/>
            </w:tcBorders>
            <w:noWrap/>
            <w:vAlign w:val="bottom"/>
          </w:tcPr>
          <w:p w14:paraId="7BE39A57" w14:textId="77777777" w:rsidR="00426D94" w:rsidRDefault="00426D94">
            <w:pPr>
              <w:spacing w:line="256" w:lineRule="auto"/>
              <w:rPr>
                <w:rFonts w:asciiTheme="minorHAnsi" w:eastAsiaTheme="minorHAnsi" w:hAnsiTheme="minorHAnsi" w:cstheme="minorBidi"/>
                <w:sz w:val="20"/>
                <w:szCs w:val="20"/>
              </w:rPr>
            </w:pPr>
          </w:p>
        </w:tc>
      </w:tr>
      <w:tr w:rsidR="00426D94" w14:paraId="08F0E756" w14:textId="77777777" w:rsidTr="00426D94">
        <w:trPr>
          <w:trHeight w:val="270"/>
        </w:trPr>
        <w:tc>
          <w:tcPr>
            <w:tcW w:w="890" w:type="dxa"/>
            <w:tcBorders>
              <w:top w:val="single" w:sz="4" w:space="0" w:color="auto"/>
              <w:left w:val="single" w:sz="4" w:space="0" w:color="auto"/>
              <w:bottom w:val="single" w:sz="4" w:space="0" w:color="auto"/>
              <w:right w:val="single" w:sz="4" w:space="0" w:color="auto"/>
            </w:tcBorders>
            <w:noWrap/>
            <w:vAlign w:val="center"/>
          </w:tcPr>
          <w:p w14:paraId="04EFB4E0" w14:textId="44C1AFD8" w:rsidR="00426D94" w:rsidRDefault="00426D94">
            <w:pPr>
              <w:spacing w:line="276" w:lineRule="auto"/>
              <w:jc w:val="center"/>
              <w:rPr>
                <w:color w:val="000000"/>
                <w:lang w:eastAsia="en-US"/>
              </w:rPr>
            </w:pPr>
            <w:r>
              <w:rPr>
                <w:color w:val="000000"/>
                <w:lang w:eastAsia="en-US"/>
              </w:rPr>
              <w:t>3</w:t>
            </w:r>
          </w:p>
        </w:tc>
        <w:tc>
          <w:tcPr>
            <w:tcW w:w="3832" w:type="dxa"/>
            <w:tcBorders>
              <w:top w:val="single" w:sz="4" w:space="0" w:color="auto"/>
              <w:left w:val="nil"/>
              <w:bottom w:val="single" w:sz="4" w:space="0" w:color="auto"/>
              <w:right w:val="single" w:sz="4" w:space="0" w:color="auto"/>
            </w:tcBorders>
            <w:noWrap/>
            <w:vAlign w:val="center"/>
          </w:tcPr>
          <w:p w14:paraId="7AFAA28E" w14:textId="22AD0815" w:rsidR="00426D94" w:rsidRDefault="00426D94" w:rsidP="00426D94">
            <w:pPr>
              <w:spacing w:line="276" w:lineRule="auto"/>
              <w:jc w:val="both"/>
            </w:pPr>
            <w:r>
              <w:rPr>
                <w:color w:val="000000"/>
                <w:lang w:eastAsia="en-US"/>
              </w:rPr>
              <w:t>Iekārta</w:t>
            </w:r>
          </w:p>
        </w:tc>
        <w:tc>
          <w:tcPr>
            <w:tcW w:w="1701" w:type="dxa"/>
            <w:tcBorders>
              <w:top w:val="single" w:sz="4" w:space="0" w:color="auto"/>
              <w:left w:val="nil"/>
              <w:bottom w:val="single" w:sz="4" w:space="0" w:color="auto"/>
              <w:right w:val="single" w:sz="4" w:space="0" w:color="auto"/>
            </w:tcBorders>
            <w:noWrap/>
            <w:vAlign w:val="bottom"/>
          </w:tcPr>
          <w:p w14:paraId="7C3B0FBA" w14:textId="77777777" w:rsidR="00426D94" w:rsidRDefault="00426D94">
            <w:pPr>
              <w:rPr>
                <w:color w:val="000000"/>
                <w:lang w:eastAsia="en-US"/>
              </w:rPr>
            </w:pPr>
          </w:p>
        </w:tc>
        <w:tc>
          <w:tcPr>
            <w:tcW w:w="1106" w:type="dxa"/>
            <w:tcBorders>
              <w:top w:val="single" w:sz="4" w:space="0" w:color="auto"/>
              <w:left w:val="nil"/>
              <w:bottom w:val="single" w:sz="4" w:space="0" w:color="auto"/>
              <w:right w:val="single" w:sz="4" w:space="0" w:color="auto"/>
            </w:tcBorders>
          </w:tcPr>
          <w:p w14:paraId="00D75360" w14:textId="77777777" w:rsidR="00426D94" w:rsidRDefault="00426D94">
            <w:pPr>
              <w:spacing w:line="256" w:lineRule="auto"/>
              <w:rPr>
                <w:rFonts w:asciiTheme="minorHAnsi" w:eastAsiaTheme="minorHAnsi" w:hAnsiTheme="minorHAnsi" w:cstheme="minorBidi"/>
                <w:sz w:val="20"/>
                <w:szCs w:val="20"/>
              </w:rPr>
            </w:pPr>
          </w:p>
        </w:tc>
        <w:tc>
          <w:tcPr>
            <w:tcW w:w="1587" w:type="dxa"/>
            <w:tcBorders>
              <w:top w:val="single" w:sz="4" w:space="0" w:color="auto"/>
              <w:left w:val="single" w:sz="4" w:space="0" w:color="auto"/>
              <w:bottom w:val="single" w:sz="4" w:space="0" w:color="auto"/>
              <w:right w:val="single" w:sz="4" w:space="0" w:color="auto"/>
            </w:tcBorders>
            <w:noWrap/>
            <w:vAlign w:val="bottom"/>
          </w:tcPr>
          <w:p w14:paraId="5FA646A4" w14:textId="77777777" w:rsidR="00426D94" w:rsidRDefault="00426D94">
            <w:pPr>
              <w:spacing w:line="256" w:lineRule="auto"/>
              <w:rPr>
                <w:rFonts w:asciiTheme="minorHAnsi" w:eastAsiaTheme="minorHAnsi" w:hAnsiTheme="minorHAnsi" w:cstheme="minorBidi"/>
                <w:sz w:val="20"/>
                <w:szCs w:val="20"/>
              </w:rPr>
            </w:pPr>
          </w:p>
        </w:tc>
      </w:tr>
      <w:tr w:rsidR="00426D94" w14:paraId="742E4566" w14:textId="77777777" w:rsidTr="00426D94">
        <w:trPr>
          <w:trHeight w:val="270"/>
        </w:trPr>
        <w:tc>
          <w:tcPr>
            <w:tcW w:w="890" w:type="dxa"/>
            <w:tcBorders>
              <w:top w:val="single" w:sz="4" w:space="0" w:color="auto"/>
              <w:left w:val="single" w:sz="4" w:space="0" w:color="auto"/>
              <w:bottom w:val="single" w:sz="4" w:space="0" w:color="auto"/>
              <w:right w:val="single" w:sz="4" w:space="0" w:color="auto"/>
            </w:tcBorders>
            <w:noWrap/>
            <w:vAlign w:val="center"/>
          </w:tcPr>
          <w:p w14:paraId="25B511D6" w14:textId="5583CF81" w:rsidR="00426D94" w:rsidRDefault="00426D94">
            <w:pPr>
              <w:spacing w:line="276" w:lineRule="auto"/>
              <w:jc w:val="center"/>
              <w:rPr>
                <w:color w:val="000000"/>
                <w:lang w:eastAsia="en-US"/>
              </w:rPr>
            </w:pPr>
            <w:r>
              <w:rPr>
                <w:color w:val="000000"/>
                <w:lang w:eastAsia="en-US"/>
              </w:rPr>
              <w:t>4</w:t>
            </w:r>
          </w:p>
        </w:tc>
        <w:tc>
          <w:tcPr>
            <w:tcW w:w="3832" w:type="dxa"/>
            <w:tcBorders>
              <w:top w:val="single" w:sz="4" w:space="0" w:color="auto"/>
              <w:left w:val="nil"/>
              <w:bottom w:val="single" w:sz="4" w:space="0" w:color="auto"/>
              <w:right w:val="single" w:sz="4" w:space="0" w:color="auto"/>
            </w:tcBorders>
            <w:noWrap/>
            <w:vAlign w:val="center"/>
          </w:tcPr>
          <w:p w14:paraId="2E79F717" w14:textId="02754EF8" w:rsidR="00426D94" w:rsidRDefault="00426D94" w:rsidP="00426D94">
            <w:pPr>
              <w:spacing w:line="276" w:lineRule="auto"/>
              <w:jc w:val="both"/>
            </w:pPr>
            <w:r>
              <w:t>Loga aile</w:t>
            </w:r>
          </w:p>
        </w:tc>
        <w:tc>
          <w:tcPr>
            <w:tcW w:w="1701" w:type="dxa"/>
            <w:tcBorders>
              <w:top w:val="single" w:sz="4" w:space="0" w:color="auto"/>
              <w:left w:val="nil"/>
              <w:bottom w:val="single" w:sz="4" w:space="0" w:color="auto"/>
              <w:right w:val="single" w:sz="4" w:space="0" w:color="auto"/>
            </w:tcBorders>
            <w:noWrap/>
            <w:vAlign w:val="bottom"/>
          </w:tcPr>
          <w:p w14:paraId="1808F79D" w14:textId="77777777" w:rsidR="00426D94" w:rsidRDefault="00426D94">
            <w:pPr>
              <w:rPr>
                <w:color w:val="000000"/>
                <w:lang w:eastAsia="en-US"/>
              </w:rPr>
            </w:pPr>
          </w:p>
        </w:tc>
        <w:tc>
          <w:tcPr>
            <w:tcW w:w="1106" w:type="dxa"/>
            <w:tcBorders>
              <w:top w:val="single" w:sz="4" w:space="0" w:color="auto"/>
              <w:left w:val="nil"/>
              <w:bottom w:val="single" w:sz="4" w:space="0" w:color="auto"/>
              <w:right w:val="single" w:sz="4" w:space="0" w:color="auto"/>
            </w:tcBorders>
          </w:tcPr>
          <w:p w14:paraId="2B0FF5BD" w14:textId="77777777" w:rsidR="00426D94" w:rsidRDefault="00426D94">
            <w:pPr>
              <w:spacing w:line="256" w:lineRule="auto"/>
              <w:rPr>
                <w:rFonts w:asciiTheme="minorHAnsi" w:eastAsiaTheme="minorHAnsi" w:hAnsiTheme="minorHAnsi" w:cstheme="minorBidi"/>
                <w:sz w:val="20"/>
                <w:szCs w:val="20"/>
              </w:rPr>
            </w:pPr>
          </w:p>
        </w:tc>
        <w:tc>
          <w:tcPr>
            <w:tcW w:w="1587" w:type="dxa"/>
            <w:tcBorders>
              <w:top w:val="single" w:sz="4" w:space="0" w:color="auto"/>
              <w:left w:val="single" w:sz="4" w:space="0" w:color="auto"/>
              <w:bottom w:val="single" w:sz="4" w:space="0" w:color="auto"/>
              <w:right w:val="single" w:sz="4" w:space="0" w:color="auto"/>
            </w:tcBorders>
            <w:noWrap/>
            <w:vAlign w:val="bottom"/>
          </w:tcPr>
          <w:p w14:paraId="1E5313E0" w14:textId="77777777" w:rsidR="00426D94" w:rsidRDefault="00426D94">
            <w:pPr>
              <w:spacing w:line="256" w:lineRule="auto"/>
              <w:rPr>
                <w:rFonts w:asciiTheme="minorHAnsi" w:eastAsiaTheme="minorHAnsi" w:hAnsiTheme="minorHAnsi" w:cstheme="minorBidi"/>
                <w:sz w:val="20"/>
                <w:szCs w:val="20"/>
              </w:rPr>
            </w:pPr>
          </w:p>
        </w:tc>
      </w:tr>
      <w:tr w:rsidR="00426D94" w14:paraId="12604641" w14:textId="77777777" w:rsidTr="00426D94">
        <w:trPr>
          <w:trHeight w:val="270"/>
        </w:trPr>
        <w:tc>
          <w:tcPr>
            <w:tcW w:w="890" w:type="dxa"/>
            <w:tcBorders>
              <w:top w:val="single" w:sz="4" w:space="0" w:color="auto"/>
              <w:left w:val="single" w:sz="4" w:space="0" w:color="auto"/>
              <w:bottom w:val="single" w:sz="4" w:space="0" w:color="auto"/>
              <w:right w:val="single" w:sz="4" w:space="0" w:color="auto"/>
            </w:tcBorders>
            <w:noWrap/>
            <w:vAlign w:val="center"/>
          </w:tcPr>
          <w:p w14:paraId="1353AE4D" w14:textId="3CBC6021" w:rsidR="00426D94" w:rsidRDefault="00426D94">
            <w:pPr>
              <w:spacing w:line="276" w:lineRule="auto"/>
              <w:jc w:val="center"/>
              <w:rPr>
                <w:color w:val="000000"/>
                <w:lang w:eastAsia="en-US"/>
              </w:rPr>
            </w:pPr>
            <w:r>
              <w:rPr>
                <w:color w:val="000000"/>
                <w:lang w:eastAsia="en-US"/>
              </w:rPr>
              <w:t>5</w:t>
            </w:r>
          </w:p>
        </w:tc>
        <w:tc>
          <w:tcPr>
            <w:tcW w:w="3832" w:type="dxa"/>
            <w:tcBorders>
              <w:top w:val="single" w:sz="4" w:space="0" w:color="auto"/>
              <w:left w:val="nil"/>
              <w:bottom w:val="single" w:sz="4" w:space="0" w:color="auto"/>
              <w:right w:val="single" w:sz="4" w:space="0" w:color="auto"/>
            </w:tcBorders>
            <w:noWrap/>
            <w:vAlign w:val="center"/>
          </w:tcPr>
          <w:p w14:paraId="0C52715B" w14:textId="1C374B4E" w:rsidR="00426D94" w:rsidRDefault="00426D94" w:rsidP="00426D94">
            <w:pPr>
              <w:spacing w:line="276" w:lineRule="auto"/>
              <w:jc w:val="both"/>
            </w:pPr>
            <w:r>
              <w:t>Loga aile</w:t>
            </w:r>
          </w:p>
        </w:tc>
        <w:tc>
          <w:tcPr>
            <w:tcW w:w="1701" w:type="dxa"/>
            <w:tcBorders>
              <w:top w:val="single" w:sz="4" w:space="0" w:color="auto"/>
              <w:left w:val="nil"/>
              <w:bottom w:val="single" w:sz="4" w:space="0" w:color="auto"/>
              <w:right w:val="single" w:sz="4" w:space="0" w:color="auto"/>
            </w:tcBorders>
            <w:noWrap/>
            <w:vAlign w:val="bottom"/>
          </w:tcPr>
          <w:p w14:paraId="51D35812" w14:textId="77777777" w:rsidR="00426D94" w:rsidRDefault="00426D94">
            <w:pPr>
              <w:rPr>
                <w:color w:val="000000"/>
                <w:lang w:eastAsia="en-US"/>
              </w:rPr>
            </w:pPr>
          </w:p>
        </w:tc>
        <w:tc>
          <w:tcPr>
            <w:tcW w:w="1106" w:type="dxa"/>
            <w:tcBorders>
              <w:top w:val="single" w:sz="4" w:space="0" w:color="auto"/>
              <w:left w:val="nil"/>
              <w:bottom w:val="single" w:sz="4" w:space="0" w:color="auto"/>
              <w:right w:val="single" w:sz="4" w:space="0" w:color="auto"/>
            </w:tcBorders>
          </w:tcPr>
          <w:p w14:paraId="33E6843B" w14:textId="77777777" w:rsidR="00426D94" w:rsidRDefault="00426D94">
            <w:pPr>
              <w:spacing w:line="256" w:lineRule="auto"/>
              <w:rPr>
                <w:rFonts w:asciiTheme="minorHAnsi" w:eastAsiaTheme="minorHAnsi" w:hAnsiTheme="minorHAnsi" w:cstheme="minorBidi"/>
                <w:sz w:val="20"/>
                <w:szCs w:val="20"/>
              </w:rPr>
            </w:pPr>
          </w:p>
        </w:tc>
        <w:tc>
          <w:tcPr>
            <w:tcW w:w="1587" w:type="dxa"/>
            <w:tcBorders>
              <w:top w:val="single" w:sz="4" w:space="0" w:color="auto"/>
              <w:left w:val="single" w:sz="4" w:space="0" w:color="auto"/>
              <w:bottom w:val="single" w:sz="4" w:space="0" w:color="auto"/>
              <w:right w:val="single" w:sz="4" w:space="0" w:color="auto"/>
            </w:tcBorders>
            <w:noWrap/>
            <w:vAlign w:val="bottom"/>
          </w:tcPr>
          <w:p w14:paraId="2D6B8F2C" w14:textId="77777777" w:rsidR="00426D94" w:rsidRDefault="00426D94">
            <w:pPr>
              <w:spacing w:line="256" w:lineRule="auto"/>
              <w:rPr>
                <w:rFonts w:asciiTheme="minorHAnsi" w:eastAsiaTheme="minorHAnsi" w:hAnsiTheme="minorHAnsi" w:cstheme="minorBidi"/>
                <w:sz w:val="20"/>
                <w:szCs w:val="20"/>
              </w:rPr>
            </w:pPr>
          </w:p>
        </w:tc>
      </w:tr>
      <w:tr w:rsidR="00426D94" w14:paraId="519C9BD7" w14:textId="77777777" w:rsidTr="002E5D0C">
        <w:trPr>
          <w:trHeight w:val="270"/>
        </w:trPr>
        <w:tc>
          <w:tcPr>
            <w:tcW w:w="4722" w:type="dxa"/>
            <w:gridSpan w:val="2"/>
            <w:tcBorders>
              <w:top w:val="single" w:sz="4" w:space="0" w:color="auto"/>
              <w:left w:val="single" w:sz="4" w:space="0" w:color="auto"/>
              <w:bottom w:val="single" w:sz="4" w:space="0" w:color="auto"/>
              <w:right w:val="single" w:sz="4" w:space="0" w:color="auto"/>
            </w:tcBorders>
            <w:noWrap/>
            <w:vAlign w:val="center"/>
          </w:tcPr>
          <w:p w14:paraId="008DDDFE" w14:textId="50812F05" w:rsidR="00426D94" w:rsidRPr="00426D94" w:rsidRDefault="00426D94" w:rsidP="00426D94">
            <w:pPr>
              <w:spacing w:line="276" w:lineRule="auto"/>
              <w:jc w:val="right"/>
              <w:rPr>
                <w:b/>
                <w:bCs/>
              </w:rPr>
            </w:pPr>
            <w:r w:rsidRPr="00426D94">
              <w:rPr>
                <w:b/>
                <w:bCs/>
              </w:rPr>
              <w:t>KOPĀ</w:t>
            </w:r>
          </w:p>
        </w:tc>
        <w:tc>
          <w:tcPr>
            <w:tcW w:w="1701" w:type="dxa"/>
            <w:tcBorders>
              <w:top w:val="single" w:sz="4" w:space="0" w:color="auto"/>
              <w:left w:val="nil"/>
              <w:bottom w:val="single" w:sz="4" w:space="0" w:color="auto"/>
              <w:right w:val="single" w:sz="4" w:space="0" w:color="auto"/>
            </w:tcBorders>
            <w:noWrap/>
            <w:vAlign w:val="bottom"/>
          </w:tcPr>
          <w:p w14:paraId="5D8A143E" w14:textId="77777777" w:rsidR="00426D94" w:rsidRDefault="00426D94">
            <w:pPr>
              <w:rPr>
                <w:color w:val="000000"/>
                <w:lang w:eastAsia="en-US"/>
              </w:rPr>
            </w:pPr>
          </w:p>
        </w:tc>
        <w:tc>
          <w:tcPr>
            <w:tcW w:w="1106" w:type="dxa"/>
            <w:tcBorders>
              <w:top w:val="single" w:sz="4" w:space="0" w:color="auto"/>
              <w:left w:val="nil"/>
              <w:bottom w:val="single" w:sz="4" w:space="0" w:color="auto"/>
              <w:right w:val="single" w:sz="4" w:space="0" w:color="auto"/>
            </w:tcBorders>
          </w:tcPr>
          <w:p w14:paraId="1537667E" w14:textId="77777777" w:rsidR="00426D94" w:rsidRDefault="00426D94">
            <w:pPr>
              <w:spacing w:line="256" w:lineRule="auto"/>
              <w:rPr>
                <w:rFonts w:asciiTheme="minorHAnsi" w:eastAsiaTheme="minorHAnsi" w:hAnsiTheme="minorHAnsi" w:cstheme="minorBidi"/>
                <w:sz w:val="20"/>
                <w:szCs w:val="20"/>
              </w:rPr>
            </w:pPr>
          </w:p>
        </w:tc>
        <w:tc>
          <w:tcPr>
            <w:tcW w:w="1587" w:type="dxa"/>
            <w:tcBorders>
              <w:top w:val="single" w:sz="4" w:space="0" w:color="auto"/>
              <w:left w:val="single" w:sz="4" w:space="0" w:color="auto"/>
              <w:bottom w:val="single" w:sz="4" w:space="0" w:color="auto"/>
              <w:right w:val="single" w:sz="4" w:space="0" w:color="auto"/>
            </w:tcBorders>
            <w:noWrap/>
            <w:vAlign w:val="bottom"/>
          </w:tcPr>
          <w:p w14:paraId="0963B828" w14:textId="77777777" w:rsidR="00426D94" w:rsidRDefault="00426D94">
            <w:pPr>
              <w:spacing w:line="256" w:lineRule="auto"/>
              <w:rPr>
                <w:rFonts w:asciiTheme="minorHAnsi" w:eastAsiaTheme="minorHAnsi" w:hAnsiTheme="minorHAnsi" w:cstheme="minorBidi"/>
                <w:sz w:val="20"/>
                <w:szCs w:val="20"/>
              </w:rPr>
            </w:pPr>
          </w:p>
        </w:tc>
      </w:tr>
    </w:tbl>
    <w:p w14:paraId="6E83A6B0" w14:textId="77777777" w:rsidR="00974864" w:rsidRDefault="00974864" w:rsidP="00974864">
      <w:pPr>
        <w:pStyle w:val="naisnod"/>
        <w:spacing w:before="0" w:after="0"/>
        <w:ind w:left="360"/>
        <w:jc w:val="left"/>
        <w:rPr>
          <w:sz w:val="26"/>
          <w:szCs w:val="26"/>
        </w:rPr>
      </w:pPr>
    </w:p>
    <w:p w14:paraId="4B9EA55F" w14:textId="77777777" w:rsidR="00B43AB8" w:rsidRDefault="00B43AB8" w:rsidP="00974864">
      <w:pPr>
        <w:pStyle w:val="naisnod"/>
        <w:spacing w:before="0" w:after="0"/>
        <w:ind w:left="360"/>
        <w:jc w:val="left"/>
        <w:rPr>
          <w:sz w:val="26"/>
          <w:szCs w:val="26"/>
        </w:rPr>
      </w:pPr>
    </w:p>
    <w:p w14:paraId="203B1C09" w14:textId="77777777" w:rsidR="00B43AB8" w:rsidRDefault="00B43AB8" w:rsidP="00974864">
      <w:pPr>
        <w:pStyle w:val="naisnod"/>
        <w:spacing w:before="0" w:after="0"/>
        <w:ind w:left="360"/>
        <w:jc w:val="left"/>
        <w:rPr>
          <w:sz w:val="26"/>
          <w:szCs w:val="26"/>
        </w:rPr>
      </w:pPr>
    </w:p>
    <w:p w14:paraId="16AF35AD" w14:textId="77777777" w:rsidR="00B43AB8" w:rsidRDefault="00B43AB8" w:rsidP="00974864">
      <w:pPr>
        <w:pStyle w:val="naisnod"/>
        <w:spacing w:before="0" w:after="0"/>
        <w:ind w:left="360"/>
        <w:jc w:val="left"/>
        <w:rPr>
          <w:sz w:val="26"/>
          <w:szCs w:val="26"/>
        </w:rPr>
      </w:pPr>
    </w:p>
    <w:p w14:paraId="5AAAEE5C" w14:textId="77777777" w:rsidR="00974864" w:rsidRDefault="00974864" w:rsidP="00974864">
      <w:pPr>
        <w:ind w:left="360" w:hanging="360"/>
      </w:pPr>
      <w:r>
        <w:t>Pretendenta pārstāvja vai pilnvarotās personas paraksts ________________________________</w:t>
      </w:r>
    </w:p>
    <w:p w14:paraId="6A872852" w14:textId="77777777" w:rsidR="00974864" w:rsidRDefault="00974864" w:rsidP="00974864">
      <w:pPr>
        <w:ind w:left="360" w:hanging="360"/>
      </w:pPr>
    </w:p>
    <w:p w14:paraId="5E22B704" w14:textId="77777777" w:rsidR="00974864" w:rsidRDefault="00974864" w:rsidP="00974864">
      <w:pPr>
        <w:ind w:left="360" w:hanging="360"/>
      </w:pPr>
      <w:r>
        <w:t xml:space="preserve">Pretendenta pārstāvja vai pilnvarotās personas vārds, uzvārds, amats _____________________ </w:t>
      </w:r>
    </w:p>
    <w:p w14:paraId="74D3FD80" w14:textId="77777777" w:rsidR="00974864" w:rsidRDefault="00974864" w:rsidP="00974864">
      <w:pPr>
        <w:ind w:left="360" w:hanging="360"/>
      </w:pPr>
      <w:r>
        <w:t>____________________________________________________________________________</w:t>
      </w:r>
    </w:p>
    <w:p w14:paraId="03B10AAB" w14:textId="77777777" w:rsidR="00B11F2C" w:rsidRDefault="00B11F2C"/>
    <w:p w14:paraId="39F2FCA4" w14:textId="77777777" w:rsidR="00827B7F" w:rsidRDefault="00827B7F"/>
    <w:p w14:paraId="39D2F419" w14:textId="77777777" w:rsidR="00827B7F" w:rsidRDefault="00827B7F"/>
    <w:p w14:paraId="6CEB38B9" w14:textId="71ED6296" w:rsidR="00827B7F" w:rsidRDefault="00827B7F">
      <w:pPr>
        <w:spacing w:after="160" w:line="259" w:lineRule="auto"/>
      </w:pPr>
    </w:p>
    <w:sectPr w:rsidR="00827B7F" w:rsidSect="00827B7F">
      <w:pgSz w:w="11906" w:h="16838"/>
      <w:pgMar w:top="1418" w:right="849" w:bottom="1418"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CCB01" w14:textId="77777777" w:rsidR="00B85ADA" w:rsidRDefault="00B85ADA" w:rsidP="00803B15">
      <w:r>
        <w:separator/>
      </w:r>
    </w:p>
  </w:endnote>
  <w:endnote w:type="continuationSeparator" w:id="0">
    <w:p w14:paraId="636F2A09" w14:textId="77777777" w:rsidR="00B85ADA" w:rsidRDefault="00B85ADA" w:rsidP="00803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6E3A7" w14:textId="77777777" w:rsidR="00B85ADA" w:rsidRDefault="00B85ADA" w:rsidP="00803B15">
      <w:r>
        <w:separator/>
      </w:r>
    </w:p>
  </w:footnote>
  <w:footnote w:type="continuationSeparator" w:id="0">
    <w:p w14:paraId="7F48CBE7" w14:textId="77777777" w:rsidR="00B85ADA" w:rsidRDefault="00B85ADA" w:rsidP="00803B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30D22048"/>
    <w:multiLevelType w:val="hybridMultilevel"/>
    <w:tmpl w:val="E3B8A750"/>
    <w:lvl w:ilvl="0" w:tplc="2CE6F394">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651768DC"/>
    <w:multiLevelType w:val="hybridMultilevel"/>
    <w:tmpl w:val="3CC00996"/>
    <w:lvl w:ilvl="0" w:tplc="023298D2">
      <w:start w:val="1"/>
      <w:numFmt w:val="decimal"/>
      <w:lvlText w:val="%1."/>
      <w:lvlJc w:val="left"/>
      <w:pPr>
        <w:ind w:left="720" w:hanging="360"/>
      </w:pPr>
      <w:rPr>
        <w:b w:val="0"/>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7D4767FB"/>
    <w:multiLevelType w:val="multilevel"/>
    <w:tmpl w:val="9AAAF6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829941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312142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67988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55656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008498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46817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864"/>
    <w:rsid w:val="000372DC"/>
    <w:rsid w:val="00051903"/>
    <w:rsid w:val="001F177D"/>
    <w:rsid w:val="001F6811"/>
    <w:rsid w:val="002019E1"/>
    <w:rsid w:val="00216411"/>
    <w:rsid w:val="00281930"/>
    <w:rsid w:val="002954FB"/>
    <w:rsid w:val="003B7E76"/>
    <w:rsid w:val="003D7364"/>
    <w:rsid w:val="003F1ED1"/>
    <w:rsid w:val="00426D94"/>
    <w:rsid w:val="00485BA7"/>
    <w:rsid w:val="00565CD0"/>
    <w:rsid w:val="005F21AA"/>
    <w:rsid w:val="00614680"/>
    <w:rsid w:val="00645675"/>
    <w:rsid w:val="00695050"/>
    <w:rsid w:val="00696ADA"/>
    <w:rsid w:val="006E2774"/>
    <w:rsid w:val="00706142"/>
    <w:rsid w:val="00792698"/>
    <w:rsid w:val="007E3D62"/>
    <w:rsid w:val="00803B15"/>
    <w:rsid w:val="00827B7F"/>
    <w:rsid w:val="008809BF"/>
    <w:rsid w:val="00916628"/>
    <w:rsid w:val="00974864"/>
    <w:rsid w:val="009D333B"/>
    <w:rsid w:val="00B11F2C"/>
    <w:rsid w:val="00B43AB8"/>
    <w:rsid w:val="00B85ADA"/>
    <w:rsid w:val="00CC7F38"/>
    <w:rsid w:val="00CD295A"/>
    <w:rsid w:val="00CE10A9"/>
    <w:rsid w:val="00DF3B47"/>
    <w:rsid w:val="00E2031F"/>
    <w:rsid w:val="00E244E9"/>
    <w:rsid w:val="00EC190B"/>
    <w:rsid w:val="00F5344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A4D3B"/>
  <w15:chartTrackingRefBased/>
  <w15:docId w15:val="{1E956C7A-F741-413F-9324-6F86970DF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74864"/>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link w:val="Virsraksts1Rakstz"/>
    <w:uiPriority w:val="9"/>
    <w:qFormat/>
    <w:rsid w:val="008809BF"/>
    <w:pPr>
      <w:spacing w:before="100" w:beforeAutospacing="1" w:after="100" w:afterAutospacing="1"/>
      <w:outlineLvl w:val="0"/>
    </w:pPr>
    <w:rPr>
      <w:b/>
      <w:bCs/>
      <w:kern w:val="36"/>
      <w:sz w:val="48"/>
      <w:szCs w:val="4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74864"/>
    <w:pPr>
      <w:tabs>
        <w:tab w:val="center" w:pos="4153"/>
        <w:tab w:val="right" w:pos="8306"/>
      </w:tabs>
    </w:pPr>
  </w:style>
  <w:style w:type="character" w:customStyle="1" w:styleId="GalveneRakstz">
    <w:name w:val="Galvene Rakstz."/>
    <w:basedOn w:val="Noklusjumarindkopasfonts"/>
    <w:link w:val="Galvene"/>
    <w:uiPriority w:val="99"/>
    <w:rsid w:val="00974864"/>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 Rakstz."/>
    <w:link w:val="Sarakstarindkopa"/>
    <w:uiPriority w:val="34"/>
    <w:qFormat/>
    <w:locked/>
    <w:rsid w:val="00974864"/>
    <w:rPr>
      <w:rFonts w:ascii="Times New Roman" w:eastAsia="Times New Roman" w:hAnsi="Times New Roman" w:cs="Times New Roman"/>
      <w:sz w:val="24"/>
      <w:szCs w:val="24"/>
      <w:lang w:eastAsia="lv-LV"/>
    </w:rPr>
  </w:style>
  <w:style w:type="paragraph" w:styleId="Sarakstarindkopa">
    <w:name w:val="List Paragraph"/>
    <w:aliases w:val="Normal bullet 2,Bullet list,List Paragraph1,H&amp;P List Paragraph,2,Saistīto dokumentu saraksts,Syle 1,Numurets,Strip,List Paragraph,Grafika nosaukums"/>
    <w:basedOn w:val="Parasts"/>
    <w:link w:val="SarakstarindkopaRakstz"/>
    <w:uiPriority w:val="34"/>
    <w:qFormat/>
    <w:rsid w:val="00974864"/>
    <w:pPr>
      <w:ind w:left="720"/>
      <w:contextualSpacing/>
    </w:pPr>
  </w:style>
  <w:style w:type="paragraph" w:customStyle="1" w:styleId="naisnod">
    <w:name w:val="naisnod"/>
    <w:basedOn w:val="Parasts"/>
    <w:qFormat/>
    <w:rsid w:val="00974864"/>
    <w:pPr>
      <w:spacing w:before="150" w:after="150"/>
      <w:jc w:val="center"/>
    </w:pPr>
    <w:rPr>
      <w:b/>
      <w:bCs/>
    </w:rPr>
  </w:style>
  <w:style w:type="table" w:styleId="Reatabula">
    <w:name w:val="Table Grid"/>
    <w:basedOn w:val="Parastatabula"/>
    <w:uiPriority w:val="39"/>
    <w:rsid w:val="0097486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8809BF"/>
    <w:rPr>
      <w:rFonts w:ascii="Times New Roman" w:eastAsia="Times New Roman" w:hAnsi="Times New Roman" w:cs="Times New Roman"/>
      <w:b/>
      <w:bCs/>
      <w:kern w:val="36"/>
      <w:sz w:val="48"/>
      <w:szCs w:val="48"/>
      <w:lang w:eastAsia="lv-LV"/>
    </w:rPr>
  </w:style>
  <w:style w:type="paragraph" w:styleId="Kjene">
    <w:name w:val="footer"/>
    <w:basedOn w:val="Parasts"/>
    <w:link w:val="KjeneRakstz"/>
    <w:uiPriority w:val="99"/>
    <w:unhideWhenUsed/>
    <w:rsid w:val="00803B15"/>
    <w:pPr>
      <w:tabs>
        <w:tab w:val="center" w:pos="4153"/>
        <w:tab w:val="right" w:pos="8306"/>
      </w:tabs>
    </w:pPr>
  </w:style>
  <w:style w:type="character" w:customStyle="1" w:styleId="KjeneRakstz">
    <w:name w:val="Kājene Rakstz."/>
    <w:basedOn w:val="Noklusjumarindkopasfonts"/>
    <w:link w:val="Kjene"/>
    <w:uiPriority w:val="99"/>
    <w:rsid w:val="00803B15"/>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9D333B"/>
    <w:rPr>
      <w:color w:val="0000FF"/>
      <w:u w:val="single"/>
    </w:rPr>
  </w:style>
  <w:style w:type="character" w:styleId="Izmantotahipersaite">
    <w:name w:val="FollowedHyperlink"/>
    <w:basedOn w:val="Noklusjumarindkopasfonts"/>
    <w:uiPriority w:val="99"/>
    <w:semiHidden/>
    <w:unhideWhenUsed/>
    <w:rsid w:val="009D333B"/>
    <w:rPr>
      <w:color w:val="800080"/>
      <w:u w:val="single"/>
    </w:rPr>
  </w:style>
  <w:style w:type="paragraph" w:customStyle="1" w:styleId="msonormal0">
    <w:name w:val="msonormal"/>
    <w:basedOn w:val="Parasts"/>
    <w:rsid w:val="009D333B"/>
    <w:pPr>
      <w:spacing w:before="100" w:beforeAutospacing="1" w:after="100" w:afterAutospacing="1"/>
    </w:pPr>
  </w:style>
  <w:style w:type="paragraph" w:customStyle="1" w:styleId="font5">
    <w:name w:val="font5"/>
    <w:basedOn w:val="Parasts"/>
    <w:rsid w:val="009D333B"/>
    <w:pPr>
      <w:spacing w:before="100" w:beforeAutospacing="1" w:after="100" w:afterAutospacing="1"/>
    </w:pPr>
    <w:rPr>
      <w:rFonts w:ascii="Arial" w:hAnsi="Arial" w:cs="Arial"/>
      <w:sz w:val="20"/>
      <w:szCs w:val="20"/>
    </w:rPr>
  </w:style>
  <w:style w:type="paragraph" w:customStyle="1" w:styleId="xl116">
    <w:name w:val="xl116"/>
    <w:basedOn w:val="Parasts"/>
    <w:rsid w:val="009D33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17">
    <w:name w:val="xl117"/>
    <w:basedOn w:val="Parasts"/>
    <w:rsid w:val="009D3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18">
    <w:name w:val="xl118"/>
    <w:basedOn w:val="Parasts"/>
    <w:rsid w:val="009D333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9">
    <w:name w:val="xl119"/>
    <w:basedOn w:val="Parasts"/>
    <w:rsid w:val="009D33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20">
    <w:name w:val="xl120"/>
    <w:basedOn w:val="Parasts"/>
    <w:rsid w:val="009D333B"/>
    <w:pPr>
      <w:spacing w:before="100" w:beforeAutospacing="1" w:after="100" w:afterAutospacing="1"/>
      <w:jc w:val="center"/>
    </w:pPr>
  </w:style>
  <w:style w:type="paragraph" w:customStyle="1" w:styleId="xl121">
    <w:name w:val="xl121"/>
    <w:basedOn w:val="Parasts"/>
    <w:rsid w:val="009D333B"/>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122">
    <w:name w:val="xl122"/>
    <w:basedOn w:val="Parasts"/>
    <w:rsid w:val="009D333B"/>
    <w:pPr>
      <w:pBdr>
        <w:top w:val="single" w:sz="4" w:space="0" w:color="auto"/>
        <w:bottom w:val="single" w:sz="4" w:space="0" w:color="auto"/>
      </w:pBdr>
      <w:spacing w:before="100" w:beforeAutospacing="1" w:after="100" w:afterAutospacing="1"/>
      <w:jc w:val="center"/>
      <w:textAlignment w:val="center"/>
    </w:pPr>
  </w:style>
  <w:style w:type="paragraph" w:customStyle="1" w:styleId="xl123">
    <w:name w:val="xl123"/>
    <w:basedOn w:val="Parasts"/>
    <w:rsid w:val="009D333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Parasts"/>
    <w:rsid w:val="009D333B"/>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5">
    <w:name w:val="xl125"/>
    <w:basedOn w:val="Parasts"/>
    <w:rsid w:val="009D333B"/>
    <w:pPr>
      <w:pBdr>
        <w:top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6">
    <w:name w:val="xl126"/>
    <w:basedOn w:val="Parasts"/>
    <w:rsid w:val="009D333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7">
    <w:name w:val="xl127"/>
    <w:basedOn w:val="Parasts"/>
    <w:rsid w:val="009D333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8">
    <w:name w:val="xl128"/>
    <w:basedOn w:val="Parasts"/>
    <w:rsid w:val="009D333B"/>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9">
    <w:name w:val="xl129"/>
    <w:basedOn w:val="Parasts"/>
    <w:rsid w:val="009D333B"/>
    <w:pPr>
      <w:pBdr>
        <w:top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30">
    <w:name w:val="xl130"/>
    <w:basedOn w:val="Parasts"/>
    <w:rsid w:val="009D333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14">
    <w:name w:val="xl114"/>
    <w:basedOn w:val="Parasts"/>
    <w:rsid w:val="009D33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15">
    <w:name w:val="xl115"/>
    <w:basedOn w:val="Parasts"/>
    <w:rsid w:val="009D3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42614">
      <w:bodyDiv w:val="1"/>
      <w:marLeft w:val="0"/>
      <w:marRight w:val="0"/>
      <w:marTop w:val="0"/>
      <w:marBottom w:val="0"/>
      <w:divBdr>
        <w:top w:val="none" w:sz="0" w:space="0" w:color="auto"/>
        <w:left w:val="none" w:sz="0" w:space="0" w:color="auto"/>
        <w:bottom w:val="none" w:sz="0" w:space="0" w:color="auto"/>
        <w:right w:val="none" w:sz="0" w:space="0" w:color="auto"/>
      </w:divBdr>
    </w:div>
    <w:div w:id="306517240">
      <w:bodyDiv w:val="1"/>
      <w:marLeft w:val="0"/>
      <w:marRight w:val="0"/>
      <w:marTop w:val="0"/>
      <w:marBottom w:val="0"/>
      <w:divBdr>
        <w:top w:val="none" w:sz="0" w:space="0" w:color="auto"/>
        <w:left w:val="none" w:sz="0" w:space="0" w:color="auto"/>
        <w:bottom w:val="none" w:sz="0" w:space="0" w:color="auto"/>
        <w:right w:val="none" w:sz="0" w:space="0" w:color="auto"/>
      </w:divBdr>
    </w:div>
    <w:div w:id="419375587">
      <w:bodyDiv w:val="1"/>
      <w:marLeft w:val="0"/>
      <w:marRight w:val="0"/>
      <w:marTop w:val="0"/>
      <w:marBottom w:val="0"/>
      <w:divBdr>
        <w:top w:val="none" w:sz="0" w:space="0" w:color="auto"/>
        <w:left w:val="none" w:sz="0" w:space="0" w:color="auto"/>
        <w:bottom w:val="none" w:sz="0" w:space="0" w:color="auto"/>
        <w:right w:val="none" w:sz="0" w:space="0" w:color="auto"/>
      </w:divBdr>
    </w:div>
    <w:div w:id="666641268">
      <w:bodyDiv w:val="1"/>
      <w:marLeft w:val="0"/>
      <w:marRight w:val="0"/>
      <w:marTop w:val="0"/>
      <w:marBottom w:val="0"/>
      <w:divBdr>
        <w:top w:val="none" w:sz="0" w:space="0" w:color="auto"/>
        <w:left w:val="none" w:sz="0" w:space="0" w:color="auto"/>
        <w:bottom w:val="none" w:sz="0" w:space="0" w:color="auto"/>
        <w:right w:val="none" w:sz="0" w:space="0" w:color="auto"/>
      </w:divBdr>
    </w:div>
    <w:div w:id="677737583">
      <w:bodyDiv w:val="1"/>
      <w:marLeft w:val="0"/>
      <w:marRight w:val="0"/>
      <w:marTop w:val="0"/>
      <w:marBottom w:val="0"/>
      <w:divBdr>
        <w:top w:val="none" w:sz="0" w:space="0" w:color="auto"/>
        <w:left w:val="none" w:sz="0" w:space="0" w:color="auto"/>
        <w:bottom w:val="none" w:sz="0" w:space="0" w:color="auto"/>
        <w:right w:val="none" w:sz="0" w:space="0" w:color="auto"/>
      </w:divBdr>
    </w:div>
    <w:div w:id="699860064">
      <w:bodyDiv w:val="1"/>
      <w:marLeft w:val="0"/>
      <w:marRight w:val="0"/>
      <w:marTop w:val="0"/>
      <w:marBottom w:val="0"/>
      <w:divBdr>
        <w:top w:val="none" w:sz="0" w:space="0" w:color="auto"/>
        <w:left w:val="none" w:sz="0" w:space="0" w:color="auto"/>
        <w:bottom w:val="none" w:sz="0" w:space="0" w:color="auto"/>
        <w:right w:val="none" w:sz="0" w:space="0" w:color="auto"/>
      </w:divBdr>
    </w:div>
    <w:div w:id="739904954">
      <w:bodyDiv w:val="1"/>
      <w:marLeft w:val="0"/>
      <w:marRight w:val="0"/>
      <w:marTop w:val="0"/>
      <w:marBottom w:val="0"/>
      <w:divBdr>
        <w:top w:val="none" w:sz="0" w:space="0" w:color="auto"/>
        <w:left w:val="none" w:sz="0" w:space="0" w:color="auto"/>
        <w:bottom w:val="none" w:sz="0" w:space="0" w:color="auto"/>
        <w:right w:val="none" w:sz="0" w:space="0" w:color="auto"/>
      </w:divBdr>
      <w:divsChild>
        <w:div w:id="563297182">
          <w:marLeft w:val="0"/>
          <w:marRight w:val="0"/>
          <w:marTop w:val="0"/>
          <w:marBottom w:val="0"/>
          <w:divBdr>
            <w:top w:val="none" w:sz="0" w:space="0" w:color="auto"/>
            <w:left w:val="none" w:sz="0" w:space="0" w:color="auto"/>
            <w:bottom w:val="none" w:sz="0" w:space="0" w:color="auto"/>
            <w:right w:val="none" w:sz="0" w:space="0" w:color="auto"/>
          </w:divBdr>
        </w:div>
        <w:div w:id="596640118">
          <w:marLeft w:val="0"/>
          <w:marRight w:val="0"/>
          <w:marTop w:val="0"/>
          <w:marBottom w:val="0"/>
          <w:divBdr>
            <w:top w:val="none" w:sz="0" w:space="0" w:color="auto"/>
            <w:left w:val="none" w:sz="0" w:space="0" w:color="auto"/>
            <w:bottom w:val="none" w:sz="0" w:space="0" w:color="auto"/>
            <w:right w:val="none" w:sz="0" w:space="0" w:color="auto"/>
          </w:divBdr>
        </w:div>
        <w:div w:id="129053342">
          <w:marLeft w:val="0"/>
          <w:marRight w:val="0"/>
          <w:marTop w:val="0"/>
          <w:marBottom w:val="0"/>
          <w:divBdr>
            <w:top w:val="none" w:sz="0" w:space="0" w:color="auto"/>
            <w:left w:val="none" w:sz="0" w:space="0" w:color="auto"/>
            <w:bottom w:val="none" w:sz="0" w:space="0" w:color="auto"/>
            <w:right w:val="none" w:sz="0" w:space="0" w:color="auto"/>
          </w:divBdr>
        </w:div>
        <w:div w:id="1558127177">
          <w:marLeft w:val="0"/>
          <w:marRight w:val="0"/>
          <w:marTop w:val="0"/>
          <w:marBottom w:val="0"/>
          <w:divBdr>
            <w:top w:val="none" w:sz="0" w:space="0" w:color="auto"/>
            <w:left w:val="none" w:sz="0" w:space="0" w:color="auto"/>
            <w:bottom w:val="none" w:sz="0" w:space="0" w:color="auto"/>
            <w:right w:val="none" w:sz="0" w:space="0" w:color="auto"/>
          </w:divBdr>
        </w:div>
        <w:div w:id="1320425267">
          <w:marLeft w:val="0"/>
          <w:marRight w:val="0"/>
          <w:marTop w:val="0"/>
          <w:marBottom w:val="0"/>
          <w:divBdr>
            <w:top w:val="none" w:sz="0" w:space="0" w:color="auto"/>
            <w:left w:val="none" w:sz="0" w:space="0" w:color="auto"/>
            <w:bottom w:val="none" w:sz="0" w:space="0" w:color="auto"/>
            <w:right w:val="none" w:sz="0" w:space="0" w:color="auto"/>
          </w:divBdr>
        </w:div>
        <w:div w:id="414207875">
          <w:marLeft w:val="0"/>
          <w:marRight w:val="0"/>
          <w:marTop w:val="0"/>
          <w:marBottom w:val="0"/>
          <w:divBdr>
            <w:top w:val="none" w:sz="0" w:space="0" w:color="auto"/>
            <w:left w:val="none" w:sz="0" w:space="0" w:color="auto"/>
            <w:bottom w:val="none" w:sz="0" w:space="0" w:color="auto"/>
            <w:right w:val="none" w:sz="0" w:space="0" w:color="auto"/>
          </w:divBdr>
        </w:div>
        <w:div w:id="1767648526">
          <w:marLeft w:val="0"/>
          <w:marRight w:val="0"/>
          <w:marTop w:val="0"/>
          <w:marBottom w:val="0"/>
          <w:divBdr>
            <w:top w:val="none" w:sz="0" w:space="0" w:color="auto"/>
            <w:left w:val="none" w:sz="0" w:space="0" w:color="auto"/>
            <w:bottom w:val="none" w:sz="0" w:space="0" w:color="auto"/>
            <w:right w:val="none" w:sz="0" w:space="0" w:color="auto"/>
          </w:divBdr>
        </w:div>
        <w:div w:id="405348169">
          <w:marLeft w:val="0"/>
          <w:marRight w:val="0"/>
          <w:marTop w:val="0"/>
          <w:marBottom w:val="0"/>
          <w:divBdr>
            <w:top w:val="none" w:sz="0" w:space="0" w:color="auto"/>
            <w:left w:val="none" w:sz="0" w:space="0" w:color="auto"/>
            <w:bottom w:val="none" w:sz="0" w:space="0" w:color="auto"/>
            <w:right w:val="none" w:sz="0" w:space="0" w:color="auto"/>
          </w:divBdr>
        </w:div>
        <w:div w:id="1130979993">
          <w:marLeft w:val="0"/>
          <w:marRight w:val="0"/>
          <w:marTop w:val="0"/>
          <w:marBottom w:val="0"/>
          <w:divBdr>
            <w:top w:val="none" w:sz="0" w:space="0" w:color="auto"/>
            <w:left w:val="none" w:sz="0" w:space="0" w:color="auto"/>
            <w:bottom w:val="none" w:sz="0" w:space="0" w:color="auto"/>
            <w:right w:val="none" w:sz="0" w:space="0" w:color="auto"/>
          </w:divBdr>
        </w:div>
        <w:div w:id="451628378">
          <w:marLeft w:val="0"/>
          <w:marRight w:val="0"/>
          <w:marTop w:val="0"/>
          <w:marBottom w:val="0"/>
          <w:divBdr>
            <w:top w:val="none" w:sz="0" w:space="0" w:color="auto"/>
            <w:left w:val="none" w:sz="0" w:space="0" w:color="auto"/>
            <w:bottom w:val="none" w:sz="0" w:space="0" w:color="auto"/>
            <w:right w:val="none" w:sz="0" w:space="0" w:color="auto"/>
          </w:divBdr>
        </w:div>
        <w:div w:id="394745052">
          <w:marLeft w:val="0"/>
          <w:marRight w:val="0"/>
          <w:marTop w:val="0"/>
          <w:marBottom w:val="0"/>
          <w:divBdr>
            <w:top w:val="none" w:sz="0" w:space="0" w:color="auto"/>
            <w:left w:val="none" w:sz="0" w:space="0" w:color="auto"/>
            <w:bottom w:val="none" w:sz="0" w:space="0" w:color="auto"/>
            <w:right w:val="none" w:sz="0" w:space="0" w:color="auto"/>
          </w:divBdr>
        </w:div>
      </w:divsChild>
    </w:div>
    <w:div w:id="796949280">
      <w:bodyDiv w:val="1"/>
      <w:marLeft w:val="0"/>
      <w:marRight w:val="0"/>
      <w:marTop w:val="0"/>
      <w:marBottom w:val="0"/>
      <w:divBdr>
        <w:top w:val="none" w:sz="0" w:space="0" w:color="auto"/>
        <w:left w:val="none" w:sz="0" w:space="0" w:color="auto"/>
        <w:bottom w:val="none" w:sz="0" w:space="0" w:color="auto"/>
        <w:right w:val="none" w:sz="0" w:space="0" w:color="auto"/>
      </w:divBdr>
    </w:div>
    <w:div w:id="899369769">
      <w:bodyDiv w:val="1"/>
      <w:marLeft w:val="0"/>
      <w:marRight w:val="0"/>
      <w:marTop w:val="0"/>
      <w:marBottom w:val="0"/>
      <w:divBdr>
        <w:top w:val="none" w:sz="0" w:space="0" w:color="auto"/>
        <w:left w:val="none" w:sz="0" w:space="0" w:color="auto"/>
        <w:bottom w:val="none" w:sz="0" w:space="0" w:color="auto"/>
        <w:right w:val="none" w:sz="0" w:space="0" w:color="auto"/>
      </w:divBdr>
    </w:div>
    <w:div w:id="126873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6</Pages>
  <Words>3238</Words>
  <Characters>1846</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cp:keywords/>
  <dc:description/>
  <cp:lastModifiedBy>Evija Mežinska</cp:lastModifiedBy>
  <cp:revision>6</cp:revision>
  <dcterms:created xsi:type="dcterms:W3CDTF">2023-04-18T13:31:00Z</dcterms:created>
  <dcterms:modified xsi:type="dcterms:W3CDTF">2023-11-29T11:02:00Z</dcterms:modified>
</cp:coreProperties>
</file>