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DF4B3C" w14:textId="77777777" w:rsidR="00B45E06" w:rsidRPr="00A01879" w:rsidRDefault="00B45E06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0561F7A" w14:textId="77777777" w:rsidR="00B45E06" w:rsidRPr="00A01879" w:rsidRDefault="00B45E06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3026DB4" w14:textId="4E1751E2" w:rsidR="00B45E06" w:rsidRPr="00A01879" w:rsidRDefault="00B45E06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</w:t>
      </w:r>
      <w:r w:rsidR="00254DE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</w:t>
      </w:r>
      <w:r w:rsidR="00254DE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.202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2B45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121</w:t>
      </w:r>
    </w:p>
    <w:p w14:paraId="7F3758E5" w14:textId="6FAD1F52" w:rsidR="00B45E06" w:rsidRDefault="00B45E06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2B45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4, 47</w:t>
      </w:r>
      <w:bookmarkStart w:id="0" w:name="_GoBack"/>
      <w:bookmarkEnd w:id="0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095A467A" w14:textId="77777777" w:rsidR="00B45E06" w:rsidRPr="00A01879" w:rsidRDefault="00B45E06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C6F732E" w14:textId="77777777" w:rsidR="008241F1" w:rsidRDefault="00254DE0" w:rsidP="008241F1">
      <w:pPr>
        <w:pStyle w:val="Pamatteksts3"/>
        <w:jc w:val="right"/>
        <w:rPr>
          <w:b w:val="0"/>
          <w:bCs w:val="0"/>
          <w:lang w:val="lv-LV"/>
        </w:rPr>
      </w:pPr>
      <w:r w:rsidRPr="00C94C4E">
        <w:rPr>
          <w:b w:val="0"/>
          <w:bCs w:val="0"/>
          <w:noProof/>
        </w:rPr>
        <w:t xml:space="preserve">Par </w:t>
      </w:r>
      <w:r w:rsidR="00C94C4E" w:rsidRPr="00C94C4E">
        <w:rPr>
          <w:b w:val="0"/>
          <w:bCs w:val="0"/>
          <w:lang w:val="lv-LV"/>
        </w:rPr>
        <w:t xml:space="preserve">nekustamā īpašuma ar kadastra Nr. 66800011681, Kalnieši 13, </w:t>
      </w:r>
    </w:p>
    <w:p w14:paraId="7352EDA3" w14:textId="0AA2907F" w:rsidR="00C94C4E" w:rsidRPr="00C94C4E" w:rsidRDefault="00C94C4E" w:rsidP="008241F1">
      <w:pPr>
        <w:pStyle w:val="Pamatteksts3"/>
        <w:jc w:val="right"/>
        <w:rPr>
          <w:b w:val="0"/>
          <w:bCs w:val="0"/>
          <w:lang w:val="lv-LV"/>
        </w:rPr>
      </w:pPr>
      <w:r w:rsidRPr="00C94C4E">
        <w:rPr>
          <w:b w:val="0"/>
          <w:bCs w:val="0"/>
          <w:lang w:val="lv-LV"/>
        </w:rPr>
        <w:t>Umurgas pagastā. Limbažu novadā atsavināšanu</w:t>
      </w:r>
    </w:p>
    <w:p w14:paraId="629D7566" w14:textId="4F737748" w:rsidR="00254DE0" w:rsidRPr="00254DE0" w:rsidRDefault="00254DE0" w:rsidP="00C94C4E">
      <w:pPr>
        <w:rPr>
          <w:rFonts w:ascii="Times New Roman" w:hAnsi="Times New Roman" w:cs="Times New Roman"/>
          <w:sz w:val="24"/>
          <w:szCs w:val="24"/>
        </w:rPr>
      </w:pPr>
    </w:p>
    <w:p w14:paraId="2E59942A" w14:textId="00EB262C" w:rsidR="00213E94" w:rsidRDefault="00C94C4E" w:rsidP="00A01879">
      <w:pPr>
        <w:jc w:val="center"/>
      </w:pPr>
      <w:r>
        <w:rPr>
          <w:noProof/>
          <w:lang w:eastAsia="lv-LV"/>
        </w:rPr>
        <w:drawing>
          <wp:inline distT="0" distB="0" distL="0" distR="0" wp14:anchorId="19EE2EFA" wp14:editId="0A447FE5">
            <wp:extent cx="4600575" cy="5200650"/>
            <wp:effectExtent l="0" t="0" r="9525" b="0"/>
            <wp:docPr id="175973453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520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13E94" w:rsidSect="004B098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7C"/>
    <w:rsid w:val="0000047C"/>
    <w:rsid w:val="001504FD"/>
    <w:rsid w:val="00213E94"/>
    <w:rsid w:val="0023072D"/>
    <w:rsid w:val="00254DE0"/>
    <w:rsid w:val="002B4583"/>
    <w:rsid w:val="00317E97"/>
    <w:rsid w:val="00417A07"/>
    <w:rsid w:val="004B0986"/>
    <w:rsid w:val="004C4F94"/>
    <w:rsid w:val="007E091C"/>
    <w:rsid w:val="008241F1"/>
    <w:rsid w:val="008520BC"/>
    <w:rsid w:val="00A01879"/>
    <w:rsid w:val="00A7387A"/>
    <w:rsid w:val="00B45E06"/>
    <w:rsid w:val="00BD2C00"/>
    <w:rsid w:val="00C94C4E"/>
    <w:rsid w:val="00EF0A21"/>
    <w:rsid w:val="00F34517"/>
    <w:rsid w:val="00F54409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45E06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semiHidden/>
    <w:unhideWhenUsed/>
    <w:rsid w:val="00B45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Pamatteksts3">
    <w:name w:val="Body Text 3"/>
    <w:basedOn w:val="Parasts"/>
    <w:link w:val="Pamatteksts3Rakstz"/>
    <w:rsid w:val="00B45E0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character" w:customStyle="1" w:styleId="Pamatteksts3Rakstz">
    <w:name w:val="Pamatteksts 3 Rakstz."/>
    <w:basedOn w:val="Noklusjumarindkopasfonts"/>
    <w:link w:val="Pamatteksts3"/>
    <w:rsid w:val="00B45E06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127</Words>
  <Characters>73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11</cp:revision>
  <dcterms:created xsi:type="dcterms:W3CDTF">2023-12-06T14:08:00Z</dcterms:created>
  <dcterms:modified xsi:type="dcterms:W3CDTF">2024-02-23T10:40:00Z</dcterms:modified>
</cp:coreProperties>
</file>