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BADAB" w14:textId="3F972978" w:rsidR="00FA6EEE" w:rsidRPr="00FA6EEE" w:rsidRDefault="009935AD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</w:t>
      </w:r>
      <w:r w:rsidR="00FA6EEE" w:rsidRPr="00FA6EEE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5E253EF" w14:textId="77777777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6BAD75C" w14:textId="08E05B72" w:rsidR="00FA6EEE" w:rsidRPr="00FA6EEE" w:rsidRDefault="00C229C7" w:rsidP="00EB14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25.04.2024.</w:t>
      </w:r>
      <w:r w:rsidR="00FA6EEE" w:rsidRPr="00FA6EEE">
        <w:rPr>
          <w:rFonts w:ascii="Times New Roman" w:eastAsia="Times New Roman" w:hAnsi="Times New Roman" w:cs="Times New Roman"/>
          <w:sz w:val="24"/>
          <w:szCs w:val="24"/>
        </w:rPr>
        <w:t xml:space="preserve">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283</w:t>
      </w:r>
    </w:p>
    <w:p w14:paraId="18E4AE9B" w14:textId="5E890B34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C229C7">
        <w:rPr>
          <w:rFonts w:ascii="Times New Roman" w:eastAsia="Times New Roman" w:hAnsi="Times New Roman" w:cs="Times New Roman"/>
          <w:sz w:val="24"/>
          <w:szCs w:val="24"/>
        </w:rPr>
        <w:t>7, 29</w:t>
      </w:r>
      <w:r w:rsidRPr="00FA6EE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48740E9C" w14:textId="4D1B1256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 w:rsidR="00CC0D4E">
        <w:rPr>
          <w:rFonts w:asciiTheme="majorBidi" w:eastAsia="Times New Roman" w:hAnsiTheme="majorBidi" w:cstheme="majorBidi"/>
          <w:b/>
          <w:sz w:val="24"/>
          <w:szCs w:val="24"/>
        </w:rPr>
        <w:t>Limbažu pilsētas ielu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reģistrā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71389332" w:rsidR="007009F1" w:rsidRPr="006B2870" w:rsidRDefault="00935341" w:rsidP="005A317F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 xml:space="preserve">IZSLĒGT </w:t>
      </w:r>
      <w:r w:rsidRPr="00935341">
        <w:rPr>
          <w:rFonts w:asciiTheme="majorBidi" w:eastAsia="Times New Roman" w:hAnsiTheme="majorBidi" w:cstheme="majorBidi"/>
          <w:bCs/>
          <w:color w:val="000000"/>
          <w:sz w:val="24"/>
          <w:szCs w:val="24"/>
        </w:rPr>
        <w:t>no</w:t>
      </w:r>
      <w:r w:rsidR="007009F1"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>ielu</w:t>
      </w:r>
      <w:r w:rsidR="007009F1"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reģistr</w:t>
      </w:r>
      <w:r>
        <w:rPr>
          <w:rFonts w:asciiTheme="majorBidi" w:eastAsia="Times New Roman" w:hAnsiTheme="majorBidi" w:cstheme="majorBidi"/>
          <w:color w:val="000000"/>
          <w:sz w:val="24"/>
          <w:szCs w:val="24"/>
        </w:rPr>
        <w:t>a</w:t>
      </w:r>
      <w:r w:rsidR="007009F1"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>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19F67250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Limbažu pilsētas </w:t>
      </w:r>
      <w:r w:rsidR="00C229C7">
        <w:rPr>
          <w:rFonts w:asciiTheme="majorBidi" w:eastAsia="Times New Roman" w:hAnsiTheme="majorBidi" w:cstheme="majorBidi"/>
          <w:color w:val="000000"/>
          <w:sz w:val="24"/>
          <w:szCs w:val="24"/>
        </w:rPr>
        <w:t>Mazā</w:t>
      </w:r>
      <w:bookmarkStart w:id="0" w:name="_GoBack"/>
      <w:bookmarkEnd w:id="0"/>
      <w:r w:rsidR="00935341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233375">
        <w:rPr>
          <w:rFonts w:asciiTheme="majorBidi" w:eastAsia="Times New Roman" w:hAnsiTheme="majorBidi" w:cstheme="majorBidi"/>
          <w:color w:val="000000"/>
          <w:sz w:val="24"/>
          <w:szCs w:val="24"/>
        </w:rPr>
        <w:t>Medņu</w:t>
      </w:r>
      <w:r w:rsidR="00EB141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ielu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3559"/>
      </w:tblGrid>
      <w:tr w:rsidR="00A10AA3" w:rsidRPr="006B2870" w14:paraId="6E87C7B5" w14:textId="77777777" w:rsidTr="00A10AA3">
        <w:trPr>
          <w:cantSplit/>
        </w:trPr>
        <w:tc>
          <w:tcPr>
            <w:tcW w:w="2312" w:type="dxa"/>
            <w:vMerge w:val="restart"/>
            <w:hideMark/>
          </w:tcPr>
          <w:p w14:paraId="4A59C544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066E0776" w14:textId="77777777" w:rsidR="00A10AA3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  <w:p w14:paraId="70F1B0BF" w14:textId="31EF6353" w:rsidR="00CC0D4E" w:rsidRPr="006B2870" w:rsidRDefault="00CC0D4E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0316709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0C1DCE80" w14:textId="56D5EEA8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</w:t>
            </w:r>
            <w:r w:rsidR="00EB14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000</w:t>
            </w:r>
          </w:p>
        </w:tc>
      </w:tr>
      <w:tr w:rsidR="00A10AA3" w:rsidRPr="006B2870" w14:paraId="6D4CE52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A05685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6C806F3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1636EE11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5D0393E0" w14:textId="60401337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93534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052</w:t>
            </w:r>
          </w:p>
        </w:tc>
      </w:tr>
      <w:tr w:rsidR="00A10AA3" w:rsidRPr="006B2870" w14:paraId="77D5FE0F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3A0098E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3F7DB78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60996574" w14:textId="458B1539" w:rsidR="00A10AA3" w:rsidRPr="006B2870" w:rsidRDefault="00EB141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Cits segums</w:t>
            </w:r>
          </w:p>
        </w:tc>
      </w:tr>
      <w:tr w:rsidR="00A10AA3" w:rsidRPr="006B2870" w14:paraId="7E66EEB5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7808D5E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9BC3C2B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37B6E473" w14:textId="528930B9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935341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052</w:t>
            </w:r>
          </w:p>
        </w:tc>
      </w:tr>
      <w:tr w:rsidR="00A10AA3" w:rsidRPr="006B2870" w14:paraId="278AF1E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4DE09B47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CB1C0A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1F58AA53" w14:textId="5000D02E" w:rsidR="00A10AA3" w:rsidRPr="006B2870" w:rsidRDefault="0093534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186</w:t>
            </w:r>
          </w:p>
        </w:tc>
      </w:tr>
      <w:tr w:rsidR="007009F1" w:rsidRPr="006B2870" w14:paraId="26C786A8" w14:textId="77777777" w:rsidTr="00A10AA3">
        <w:trPr>
          <w:cantSplit/>
        </w:trPr>
        <w:tc>
          <w:tcPr>
            <w:tcW w:w="2312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0BDFE100" w14:textId="131F4948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009F1" w:rsidRPr="006B2870" w14:paraId="6DA13D85" w14:textId="77777777" w:rsidTr="00A10AA3">
        <w:trPr>
          <w:cantSplit/>
        </w:trPr>
        <w:tc>
          <w:tcPr>
            <w:tcW w:w="2312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24BC7A01" w14:textId="2B5D252B" w:rsidR="007009F1" w:rsidRPr="009935AD" w:rsidRDefault="00935341" w:rsidP="007578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935AD">
              <w:rPr>
                <w:rFonts w:ascii="Times New Roman" w:hAnsi="Times New Roman" w:cs="Times New Roman"/>
                <w:sz w:val="24"/>
                <w:szCs w:val="24"/>
              </w:rPr>
              <w:t>66640031061, 66640031062</w:t>
            </w:r>
          </w:p>
        </w:tc>
      </w:tr>
    </w:tbl>
    <w:p w14:paraId="78105207" w14:textId="77777777" w:rsidR="00ED58EB" w:rsidRDefault="00ED58EB"/>
    <w:sectPr w:rsidR="00ED58EB" w:rsidSect="00A049E9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6F4CB59" w14:textId="77777777" w:rsidR="00A049E9" w:rsidRDefault="00A049E9" w:rsidP="006919B0">
      <w:pPr>
        <w:spacing w:after="0" w:line="240" w:lineRule="auto"/>
      </w:pPr>
      <w:r>
        <w:separator/>
      </w:r>
    </w:p>
  </w:endnote>
  <w:endnote w:type="continuationSeparator" w:id="0">
    <w:p w14:paraId="2D502B12" w14:textId="77777777" w:rsidR="00A049E9" w:rsidRDefault="00A049E9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2178FF" w14:textId="77777777" w:rsidR="00A049E9" w:rsidRDefault="00A049E9" w:rsidP="006919B0">
      <w:pPr>
        <w:spacing w:after="0" w:line="240" w:lineRule="auto"/>
      </w:pPr>
      <w:r>
        <w:separator/>
      </w:r>
    </w:p>
  </w:footnote>
  <w:footnote w:type="continuationSeparator" w:id="0">
    <w:p w14:paraId="02E63BCE" w14:textId="77777777" w:rsidR="00A049E9" w:rsidRDefault="00A049E9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062693"/>
    <w:rsid w:val="00071F28"/>
    <w:rsid w:val="000A3EF4"/>
    <w:rsid w:val="001D3812"/>
    <w:rsid w:val="00233375"/>
    <w:rsid w:val="002E369D"/>
    <w:rsid w:val="00336671"/>
    <w:rsid w:val="003C625E"/>
    <w:rsid w:val="004B2300"/>
    <w:rsid w:val="004D20A2"/>
    <w:rsid w:val="004E56D8"/>
    <w:rsid w:val="00584538"/>
    <w:rsid w:val="005A317F"/>
    <w:rsid w:val="005F2F8D"/>
    <w:rsid w:val="00656DEB"/>
    <w:rsid w:val="006919B0"/>
    <w:rsid w:val="006F5E66"/>
    <w:rsid w:val="007009F1"/>
    <w:rsid w:val="007727E1"/>
    <w:rsid w:val="007B6ED6"/>
    <w:rsid w:val="00925318"/>
    <w:rsid w:val="00935341"/>
    <w:rsid w:val="00950B1B"/>
    <w:rsid w:val="009935AD"/>
    <w:rsid w:val="009B5FAA"/>
    <w:rsid w:val="009C352D"/>
    <w:rsid w:val="009D246C"/>
    <w:rsid w:val="00A049E9"/>
    <w:rsid w:val="00A10AA3"/>
    <w:rsid w:val="00C229C7"/>
    <w:rsid w:val="00C36ED1"/>
    <w:rsid w:val="00C66F41"/>
    <w:rsid w:val="00CA1D50"/>
    <w:rsid w:val="00CC0D4E"/>
    <w:rsid w:val="00D50777"/>
    <w:rsid w:val="00D74999"/>
    <w:rsid w:val="00E07168"/>
    <w:rsid w:val="00E54F62"/>
    <w:rsid w:val="00E87244"/>
    <w:rsid w:val="00E90196"/>
    <w:rsid w:val="00EB141E"/>
    <w:rsid w:val="00EB7C77"/>
    <w:rsid w:val="00ED58EB"/>
    <w:rsid w:val="00F058F6"/>
    <w:rsid w:val="00FA3E5D"/>
    <w:rsid w:val="00FA5611"/>
    <w:rsid w:val="00FA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docId w15:val="{9D933A1C-BCF1-4AF6-A8BF-5F1E5FDF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265</Words>
  <Characters>152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7</cp:revision>
  <cp:lastPrinted>2021-09-02T13:56:00Z</cp:lastPrinted>
  <dcterms:created xsi:type="dcterms:W3CDTF">2024-04-13T15:26:00Z</dcterms:created>
  <dcterms:modified xsi:type="dcterms:W3CDTF">2024-04-30T06:40:00Z</dcterms:modified>
</cp:coreProperties>
</file>