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1BADAB" w14:textId="4266E240" w:rsidR="00FA6EEE" w:rsidRPr="005D61F9" w:rsidRDefault="00FA6EEE" w:rsidP="005D61F9">
      <w:pPr>
        <w:pStyle w:val="Sarakstarindkopa"/>
        <w:numPr>
          <w:ilvl w:val="0"/>
          <w:numId w:val="3"/>
        </w:num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61F9">
        <w:rPr>
          <w:rFonts w:ascii="Times New Roman" w:eastAsia="Times New Roman" w:hAnsi="Times New Roman" w:cs="Times New Roman"/>
          <w:b/>
          <w:sz w:val="24"/>
          <w:szCs w:val="24"/>
        </w:rPr>
        <w:t>PIELIKUMS</w:t>
      </w:r>
    </w:p>
    <w:p w14:paraId="45E253EF" w14:textId="77777777" w:rsidR="00FA6EEE" w:rsidRPr="00FA6EEE" w:rsidRDefault="00FA6EEE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6EEE">
        <w:rPr>
          <w:rFonts w:ascii="Times New Roman" w:eastAsia="Times New Roman" w:hAnsi="Times New Roman" w:cs="Times New Roman"/>
          <w:sz w:val="24"/>
          <w:szCs w:val="24"/>
        </w:rPr>
        <w:t>Limbažu novada domes</w:t>
      </w:r>
    </w:p>
    <w:p w14:paraId="16BAD75C" w14:textId="608FBA5B" w:rsidR="00FA6EEE" w:rsidRPr="00FA6EEE" w:rsidRDefault="00A73729" w:rsidP="00EB14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25.04.2024.</w:t>
      </w:r>
      <w:r w:rsidR="00FA6EEE" w:rsidRPr="00FA6EEE">
        <w:rPr>
          <w:rFonts w:ascii="Times New Roman" w:eastAsia="Times New Roman" w:hAnsi="Times New Roman" w:cs="Times New Roman"/>
          <w:sz w:val="24"/>
          <w:szCs w:val="24"/>
        </w:rPr>
        <w:t xml:space="preserve"> sēdes lēmumam Nr.</w:t>
      </w:r>
      <w:r>
        <w:rPr>
          <w:rFonts w:ascii="Times New Roman" w:eastAsia="Times New Roman" w:hAnsi="Times New Roman" w:cs="Times New Roman"/>
          <w:sz w:val="24"/>
          <w:szCs w:val="24"/>
        </w:rPr>
        <w:t>281</w:t>
      </w:r>
    </w:p>
    <w:p w14:paraId="18E4AE9B" w14:textId="59249C8B" w:rsidR="00FA6EEE" w:rsidRPr="00FA6EEE" w:rsidRDefault="00FA6EEE" w:rsidP="00FA6EE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FA6EEE">
        <w:rPr>
          <w:rFonts w:ascii="Times New Roman" w:eastAsia="Times New Roman" w:hAnsi="Times New Roman" w:cs="Times New Roman"/>
          <w:sz w:val="24"/>
          <w:szCs w:val="24"/>
        </w:rPr>
        <w:t>(protokols Nr.</w:t>
      </w:r>
      <w:r w:rsidR="00A73729">
        <w:rPr>
          <w:rFonts w:ascii="Times New Roman" w:eastAsia="Times New Roman" w:hAnsi="Times New Roman" w:cs="Times New Roman"/>
          <w:sz w:val="24"/>
          <w:szCs w:val="24"/>
        </w:rPr>
        <w:t xml:space="preserve">7, </w:t>
      </w:r>
      <w:bookmarkStart w:id="0" w:name="_GoBack"/>
      <w:bookmarkEnd w:id="0"/>
      <w:r w:rsidR="00A73729">
        <w:rPr>
          <w:rFonts w:ascii="Times New Roman" w:eastAsia="Times New Roman" w:hAnsi="Times New Roman" w:cs="Times New Roman"/>
          <w:sz w:val="24"/>
          <w:szCs w:val="24"/>
        </w:rPr>
        <w:t>27</w:t>
      </w:r>
      <w:r w:rsidRPr="00FA6EEE">
        <w:rPr>
          <w:rFonts w:ascii="Times New Roman" w:eastAsia="Times New Roman" w:hAnsi="Times New Roman" w:cs="Times New Roman"/>
          <w:sz w:val="24"/>
          <w:szCs w:val="24"/>
        </w:rPr>
        <w:t>.)</w:t>
      </w:r>
    </w:p>
    <w:p w14:paraId="6A1F28FB" w14:textId="77777777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</w:p>
    <w:p w14:paraId="48740E9C" w14:textId="4D1B1256" w:rsidR="007009F1" w:rsidRPr="006B2870" w:rsidRDefault="007009F1" w:rsidP="007009F1">
      <w:pPr>
        <w:spacing w:after="0" w:line="240" w:lineRule="auto"/>
        <w:jc w:val="center"/>
        <w:rPr>
          <w:rFonts w:asciiTheme="majorBidi" w:eastAsia="Times New Roman" w:hAnsiTheme="majorBidi" w:cstheme="majorBidi"/>
          <w:b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Izmaiņas Limbažu novada </w:t>
      </w:r>
      <w:r w:rsidR="00CC0D4E">
        <w:rPr>
          <w:rFonts w:asciiTheme="majorBidi" w:eastAsia="Times New Roman" w:hAnsiTheme="majorBidi" w:cstheme="majorBidi"/>
          <w:b/>
          <w:sz w:val="24"/>
          <w:szCs w:val="24"/>
        </w:rPr>
        <w:t>Limbažu pilsētas ielu</w:t>
      </w:r>
      <w:r w:rsidRPr="006B2870">
        <w:rPr>
          <w:rFonts w:asciiTheme="majorBidi" w:eastAsia="Times New Roman" w:hAnsiTheme="majorBidi" w:cstheme="majorBidi"/>
          <w:b/>
          <w:sz w:val="24"/>
          <w:szCs w:val="24"/>
        </w:rPr>
        <w:t xml:space="preserve"> reģistrā</w:t>
      </w:r>
    </w:p>
    <w:p w14:paraId="667A5F28" w14:textId="77777777" w:rsidR="007009F1" w:rsidRPr="006B2870" w:rsidRDefault="007009F1" w:rsidP="007009F1">
      <w:pPr>
        <w:spacing w:after="0" w:line="240" w:lineRule="auto"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7FA17657" w14:textId="05CA701D" w:rsidR="007009F1" w:rsidRPr="006B2870" w:rsidRDefault="007009F1" w:rsidP="005A317F">
      <w:pPr>
        <w:numPr>
          <w:ilvl w:val="0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b/>
          <w:caps/>
          <w:color w:val="000000"/>
          <w:sz w:val="24"/>
          <w:szCs w:val="24"/>
        </w:rPr>
        <w:t>Iekļaut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CC0D4E">
        <w:rPr>
          <w:rFonts w:asciiTheme="majorBidi" w:eastAsia="Times New Roman" w:hAnsiTheme="majorBidi" w:cstheme="majorBidi"/>
          <w:color w:val="000000"/>
          <w:sz w:val="24"/>
          <w:szCs w:val="24"/>
        </w:rPr>
        <w:t>ielu</w:t>
      </w: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reģistrā:</w:t>
      </w:r>
    </w:p>
    <w:p w14:paraId="7045EEA0" w14:textId="77777777" w:rsidR="007009F1" w:rsidRPr="006B2870" w:rsidRDefault="007009F1" w:rsidP="007009F1">
      <w:pPr>
        <w:spacing w:after="0" w:line="300" w:lineRule="atLeast"/>
        <w:ind w:left="720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</w:p>
    <w:p w14:paraId="45E05641" w14:textId="74723B54" w:rsidR="007009F1" w:rsidRPr="006B2870" w:rsidRDefault="007009F1" w:rsidP="007009F1">
      <w:pPr>
        <w:numPr>
          <w:ilvl w:val="1"/>
          <w:numId w:val="2"/>
        </w:numPr>
        <w:spacing w:after="0" w:line="240" w:lineRule="auto"/>
        <w:contextualSpacing/>
        <w:rPr>
          <w:rFonts w:asciiTheme="majorBidi" w:eastAsia="Times New Roman" w:hAnsiTheme="majorBidi" w:cstheme="majorBidi"/>
          <w:color w:val="000000"/>
          <w:sz w:val="24"/>
          <w:szCs w:val="24"/>
        </w:rPr>
      </w:pPr>
      <w:r w:rsidRPr="006B2870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 </w:t>
      </w:r>
      <w:r w:rsidR="00CC0D4E">
        <w:rPr>
          <w:rFonts w:asciiTheme="majorBidi" w:eastAsia="Times New Roman" w:hAnsiTheme="majorBidi" w:cstheme="majorBidi"/>
          <w:color w:val="000000"/>
          <w:sz w:val="24"/>
          <w:szCs w:val="24"/>
        </w:rPr>
        <w:t xml:space="preserve">Limbažu pilsētas </w:t>
      </w:r>
      <w:r w:rsidR="00EB141E">
        <w:rPr>
          <w:rFonts w:asciiTheme="majorBidi" w:eastAsia="Times New Roman" w:hAnsiTheme="majorBidi" w:cstheme="majorBidi"/>
          <w:color w:val="000000"/>
          <w:sz w:val="24"/>
          <w:szCs w:val="24"/>
        </w:rPr>
        <w:t>Makšķernieku ielu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2312"/>
        <w:gridCol w:w="2045"/>
        <w:gridCol w:w="1712"/>
        <w:gridCol w:w="3559"/>
      </w:tblGrid>
      <w:tr w:rsidR="00A10AA3" w:rsidRPr="006B2870" w14:paraId="6E87C7B5" w14:textId="77777777" w:rsidTr="00A10AA3">
        <w:trPr>
          <w:cantSplit/>
        </w:trPr>
        <w:tc>
          <w:tcPr>
            <w:tcW w:w="2312" w:type="dxa"/>
            <w:vMerge w:val="restart"/>
            <w:hideMark/>
          </w:tcPr>
          <w:p w14:paraId="4A59C544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Raksturojošie parametri</w:t>
            </w:r>
          </w:p>
        </w:tc>
        <w:tc>
          <w:tcPr>
            <w:tcW w:w="2045" w:type="dxa"/>
            <w:vMerge w:val="restart"/>
            <w:hideMark/>
          </w:tcPr>
          <w:p w14:paraId="066E0776" w14:textId="77777777" w:rsidR="00A10AA3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Adrese (km)</w:t>
            </w:r>
          </w:p>
          <w:p w14:paraId="70F1B0BF" w14:textId="31EF6353" w:rsidR="00CC0D4E" w:rsidRPr="006B2870" w:rsidRDefault="00CC0D4E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0316709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no</w:t>
            </w:r>
          </w:p>
        </w:tc>
        <w:tc>
          <w:tcPr>
            <w:tcW w:w="3559" w:type="dxa"/>
            <w:vAlign w:val="center"/>
          </w:tcPr>
          <w:p w14:paraId="0C1DCE80" w14:textId="56D5EEA8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</w:t>
            </w:r>
            <w:r w:rsidR="003C625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,</w:t>
            </w:r>
            <w:r w:rsidR="00EB14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000</w:t>
            </w:r>
          </w:p>
        </w:tc>
      </w:tr>
      <w:tr w:rsidR="00A10AA3" w:rsidRPr="006B2870" w14:paraId="6D4CE52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A05685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2045" w:type="dxa"/>
            <w:vMerge/>
            <w:hideMark/>
          </w:tcPr>
          <w:p w14:paraId="6C806F33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1712" w:type="dxa"/>
            <w:hideMark/>
          </w:tcPr>
          <w:p w14:paraId="1636EE11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līdz</w:t>
            </w:r>
          </w:p>
        </w:tc>
        <w:tc>
          <w:tcPr>
            <w:tcW w:w="3559" w:type="dxa"/>
            <w:vAlign w:val="center"/>
          </w:tcPr>
          <w:p w14:paraId="5D0393E0" w14:textId="160C0EE4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EB14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420</w:t>
            </w:r>
          </w:p>
        </w:tc>
      </w:tr>
      <w:tr w:rsidR="00A10AA3" w:rsidRPr="006B2870" w14:paraId="77D5FE0F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3A0098EF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3F7DB78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Seguma veids</w:t>
            </w:r>
          </w:p>
        </w:tc>
        <w:tc>
          <w:tcPr>
            <w:tcW w:w="3559" w:type="dxa"/>
            <w:vAlign w:val="center"/>
          </w:tcPr>
          <w:p w14:paraId="60996574" w14:textId="458B1539" w:rsidR="00A10AA3" w:rsidRPr="006B2870" w:rsidRDefault="00EB141E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Cits segums</w:t>
            </w:r>
          </w:p>
        </w:tc>
      </w:tr>
      <w:tr w:rsidR="00A10AA3" w:rsidRPr="006B2870" w14:paraId="7E66EEB5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67808D5E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49BC3C2B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Garums (km)</w:t>
            </w:r>
          </w:p>
        </w:tc>
        <w:tc>
          <w:tcPr>
            <w:tcW w:w="3559" w:type="dxa"/>
            <w:vAlign w:val="center"/>
          </w:tcPr>
          <w:p w14:paraId="37B6E473" w14:textId="6C44F8E6" w:rsidR="00A10AA3" w:rsidRPr="006B2870" w:rsidRDefault="00FA3E5D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0,</w:t>
            </w:r>
            <w:r w:rsidR="00EB141E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420</w:t>
            </w:r>
          </w:p>
        </w:tc>
      </w:tr>
      <w:tr w:rsidR="00A10AA3" w:rsidRPr="006B2870" w14:paraId="278AF1EB" w14:textId="77777777" w:rsidTr="00A10AA3">
        <w:trPr>
          <w:cantSplit/>
        </w:trPr>
        <w:tc>
          <w:tcPr>
            <w:tcW w:w="2312" w:type="dxa"/>
            <w:vMerge/>
            <w:hideMark/>
          </w:tcPr>
          <w:p w14:paraId="4DE09B47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  <w:hideMark/>
          </w:tcPr>
          <w:p w14:paraId="3CB1C0A5" w14:textId="77777777" w:rsidR="00A10AA3" w:rsidRPr="006B2870" w:rsidRDefault="00A10AA3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Ielas brauktuves laukums (m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  <w:vertAlign w:val="superscript"/>
              </w:rPr>
              <w:t>2</w:t>
            </w: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)</w:t>
            </w:r>
          </w:p>
        </w:tc>
        <w:tc>
          <w:tcPr>
            <w:tcW w:w="3559" w:type="dxa"/>
            <w:vAlign w:val="center"/>
          </w:tcPr>
          <w:p w14:paraId="1F58AA53" w14:textId="57E731EA" w:rsidR="00A10AA3" w:rsidRPr="006B2870" w:rsidRDefault="00EB141E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1890</w:t>
            </w:r>
          </w:p>
        </w:tc>
      </w:tr>
      <w:tr w:rsidR="007009F1" w:rsidRPr="006B2870" w14:paraId="26C786A8" w14:textId="77777777" w:rsidTr="00A10AA3">
        <w:trPr>
          <w:cantSplit/>
        </w:trPr>
        <w:tc>
          <w:tcPr>
            <w:tcW w:w="2312" w:type="dxa"/>
            <w:vMerge/>
          </w:tcPr>
          <w:p w14:paraId="186F8DF4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0AA58B5B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numurs</w:t>
            </w:r>
          </w:p>
        </w:tc>
        <w:tc>
          <w:tcPr>
            <w:tcW w:w="3559" w:type="dxa"/>
            <w:vAlign w:val="center"/>
          </w:tcPr>
          <w:p w14:paraId="0BDFE100" w14:textId="131F4948" w:rsidR="007009F1" w:rsidRPr="006B2870" w:rsidRDefault="007009F1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</w:tr>
      <w:tr w:rsidR="007009F1" w:rsidRPr="006B2870" w14:paraId="6DA13D85" w14:textId="77777777" w:rsidTr="00A10AA3">
        <w:trPr>
          <w:cantSplit/>
        </w:trPr>
        <w:tc>
          <w:tcPr>
            <w:tcW w:w="2312" w:type="dxa"/>
            <w:vMerge/>
          </w:tcPr>
          <w:p w14:paraId="4F85A3B6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</w:p>
        </w:tc>
        <w:tc>
          <w:tcPr>
            <w:tcW w:w="3757" w:type="dxa"/>
            <w:gridSpan w:val="2"/>
          </w:tcPr>
          <w:p w14:paraId="54E65E4C" w14:textId="77777777" w:rsidR="007009F1" w:rsidRPr="006B2870" w:rsidRDefault="007009F1" w:rsidP="00757853">
            <w:pPr>
              <w:spacing w:after="0" w:line="240" w:lineRule="auto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6B2870"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  <w:t>Kadastra apzīmējums</w:t>
            </w:r>
          </w:p>
        </w:tc>
        <w:tc>
          <w:tcPr>
            <w:tcW w:w="3559" w:type="dxa"/>
            <w:vAlign w:val="center"/>
          </w:tcPr>
          <w:p w14:paraId="24BC7A01" w14:textId="6AA24735" w:rsidR="007009F1" w:rsidRPr="006B2870" w:rsidRDefault="00EB141E" w:rsidP="00757853">
            <w:pPr>
              <w:spacing w:after="0" w:line="240" w:lineRule="auto"/>
              <w:jc w:val="center"/>
              <w:rPr>
                <w:rFonts w:asciiTheme="majorBidi" w:eastAsia="Times New Roman" w:hAnsiTheme="majorBidi" w:cstheme="majorBidi"/>
                <w:color w:val="000000"/>
                <w:sz w:val="24"/>
                <w:szCs w:val="24"/>
              </w:rPr>
            </w:pPr>
            <w:r w:rsidRPr="008C31DA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66010040046, 66010020088</w:t>
            </w:r>
          </w:p>
        </w:tc>
      </w:tr>
    </w:tbl>
    <w:p w14:paraId="78105207" w14:textId="77777777" w:rsidR="00ED58EB" w:rsidRDefault="00ED58EB"/>
    <w:sectPr w:rsidR="00ED58EB" w:rsidSect="000C27C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4043ED" w14:textId="77777777" w:rsidR="000C27CE" w:rsidRDefault="000C27CE" w:rsidP="006919B0">
      <w:pPr>
        <w:spacing w:after="0" w:line="240" w:lineRule="auto"/>
      </w:pPr>
      <w:r>
        <w:separator/>
      </w:r>
    </w:p>
  </w:endnote>
  <w:endnote w:type="continuationSeparator" w:id="0">
    <w:p w14:paraId="09C129C2" w14:textId="77777777" w:rsidR="000C27CE" w:rsidRDefault="000C27CE" w:rsidP="00691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A5924BE" w14:textId="77777777" w:rsidR="000C27CE" w:rsidRDefault="000C27CE" w:rsidP="006919B0">
      <w:pPr>
        <w:spacing w:after="0" w:line="240" w:lineRule="auto"/>
      </w:pPr>
      <w:r>
        <w:separator/>
      </w:r>
    </w:p>
  </w:footnote>
  <w:footnote w:type="continuationSeparator" w:id="0">
    <w:p w14:paraId="28976AD2" w14:textId="77777777" w:rsidR="000C27CE" w:rsidRDefault="000C27CE" w:rsidP="00691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990040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32348854" w14:textId="64E6F501" w:rsidR="006919B0" w:rsidRPr="006919B0" w:rsidRDefault="006919B0">
        <w:pPr>
          <w:pStyle w:val="Galven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919B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19B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7244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919B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6288B658" w14:textId="77777777" w:rsidR="006919B0" w:rsidRDefault="006919B0">
    <w:pPr>
      <w:pStyle w:val="Galve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9C7713"/>
    <w:multiLevelType w:val="hybridMultilevel"/>
    <w:tmpl w:val="ED709FC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3057D"/>
    <w:multiLevelType w:val="multilevel"/>
    <w:tmpl w:val="5CF8172E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9C86D49"/>
    <w:multiLevelType w:val="multilevel"/>
    <w:tmpl w:val="CBECCC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9F1"/>
    <w:rsid w:val="00062693"/>
    <w:rsid w:val="00071F28"/>
    <w:rsid w:val="000A3EF4"/>
    <w:rsid w:val="000C27CE"/>
    <w:rsid w:val="001D3812"/>
    <w:rsid w:val="002E369D"/>
    <w:rsid w:val="00336671"/>
    <w:rsid w:val="003C625E"/>
    <w:rsid w:val="004D20A2"/>
    <w:rsid w:val="004E56D8"/>
    <w:rsid w:val="005A317F"/>
    <w:rsid w:val="005D61F9"/>
    <w:rsid w:val="005F2F8D"/>
    <w:rsid w:val="00656DEB"/>
    <w:rsid w:val="006919B0"/>
    <w:rsid w:val="006F5E66"/>
    <w:rsid w:val="007009F1"/>
    <w:rsid w:val="007727E1"/>
    <w:rsid w:val="007B6ED6"/>
    <w:rsid w:val="00925318"/>
    <w:rsid w:val="00950B1B"/>
    <w:rsid w:val="009B5FAA"/>
    <w:rsid w:val="009C352D"/>
    <w:rsid w:val="009D246C"/>
    <w:rsid w:val="00A10AA3"/>
    <w:rsid w:val="00A73729"/>
    <w:rsid w:val="00C36ED1"/>
    <w:rsid w:val="00C66F41"/>
    <w:rsid w:val="00CA1D50"/>
    <w:rsid w:val="00CC0D4E"/>
    <w:rsid w:val="00D50777"/>
    <w:rsid w:val="00D74999"/>
    <w:rsid w:val="00E07168"/>
    <w:rsid w:val="00E87244"/>
    <w:rsid w:val="00E90196"/>
    <w:rsid w:val="00EB141E"/>
    <w:rsid w:val="00EB7C77"/>
    <w:rsid w:val="00ED58EB"/>
    <w:rsid w:val="00F058F6"/>
    <w:rsid w:val="00FA3E5D"/>
    <w:rsid w:val="00FA5611"/>
    <w:rsid w:val="00FA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FF93E"/>
  <w15:docId w15:val="{9D933A1C-BCF1-4AF6-A8BF-5F1E5FDF4C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arasts">
    <w:name w:val="Normal"/>
    <w:qFormat/>
    <w:rsid w:val="007009F1"/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link w:val="Galv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6919B0"/>
  </w:style>
  <w:style w:type="paragraph" w:styleId="Kjene">
    <w:name w:val="footer"/>
    <w:basedOn w:val="Parasts"/>
    <w:link w:val="KjeneRakstz"/>
    <w:uiPriority w:val="99"/>
    <w:unhideWhenUsed/>
    <w:rsid w:val="006919B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6919B0"/>
  </w:style>
  <w:style w:type="paragraph" w:styleId="Balonteksts">
    <w:name w:val="Balloon Text"/>
    <w:basedOn w:val="Parasts"/>
    <w:link w:val="BalontekstsRakstz"/>
    <w:uiPriority w:val="99"/>
    <w:semiHidden/>
    <w:unhideWhenUsed/>
    <w:rsid w:val="00E872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E87244"/>
    <w:rPr>
      <w:rFonts w:ascii="Segoe UI" w:hAnsi="Segoe UI" w:cs="Segoe UI"/>
      <w:sz w:val="18"/>
      <w:szCs w:val="18"/>
    </w:rPr>
  </w:style>
  <w:style w:type="paragraph" w:styleId="Sarakstarindkopa">
    <w:name w:val="List Paragraph"/>
    <w:basedOn w:val="Parasts"/>
    <w:uiPriority w:val="34"/>
    <w:qFormat/>
    <w:rsid w:val="005D61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264</Words>
  <Characters>151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Antra Kamala</dc:creator>
  <cp:lastModifiedBy>Dace Tauriņa</cp:lastModifiedBy>
  <cp:revision>6</cp:revision>
  <cp:lastPrinted>2021-09-02T13:56:00Z</cp:lastPrinted>
  <dcterms:created xsi:type="dcterms:W3CDTF">2024-04-13T15:10:00Z</dcterms:created>
  <dcterms:modified xsi:type="dcterms:W3CDTF">2024-04-30T06:27:00Z</dcterms:modified>
</cp:coreProperties>
</file>