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155" w14:textId="77777777" w:rsidR="004D487F" w:rsidRDefault="00F6765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1.PIELIKUMS</w:t>
      </w:r>
    </w:p>
    <w:p w14:paraId="51C29156" w14:textId="77777777" w:rsidR="004D487F" w:rsidRDefault="00F6765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51C29157" w14:textId="3000EC9E" w:rsidR="004D487F" w:rsidRDefault="00F6765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20.06.2024. sēdes lēmumam Nr.</w:t>
      </w:r>
      <w:r w:rsidR="008E30F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492</w:t>
      </w:r>
    </w:p>
    <w:p w14:paraId="51C29158" w14:textId="2E822DBC" w:rsidR="004D487F" w:rsidRDefault="00F67655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8E30F8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11, 78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bookmarkEnd w:id="0"/>
    <w:p w14:paraId="51C29159" w14:textId="77777777" w:rsidR="004D487F" w:rsidRDefault="004D487F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1C2915C" w14:textId="02FBD68F" w:rsidR="004D487F" w:rsidRDefault="00F67655" w:rsidP="00F6765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bookmarkStart w:id="1" w:name="OLE_LINK1"/>
      <w:bookmarkStart w:id="2" w:name="OLE_LINK2"/>
      <w:bookmarkEnd w:id="1"/>
      <w:bookmarkEnd w:id="2"/>
      <w:r w:rsidRPr="00F6765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 nekustamā īpašuma “Vildes”, Limbažu pagastā, Limbažu novadā, kadastra Nr. 6664 003 1085, izsoles organizēšanu, sākumcenas un izsoles noteikumu apstiprināšanu</w:t>
      </w:r>
    </w:p>
    <w:p w14:paraId="51C2915D" w14:textId="77777777" w:rsidR="004D487F" w:rsidRDefault="004D487F"/>
    <w:p w14:paraId="1262F0D0" w14:textId="77777777" w:rsidR="00F67655" w:rsidRDefault="00F67655"/>
    <w:p w14:paraId="51C2915E" w14:textId="77777777" w:rsidR="004D487F" w:rsidRDefault="00F67655">
      <w:pPr>
        <w:jc w:val="center"/>
      </w:pPr>
      <w:r>
        <w:rPr>
          <w:noProof/>
          <w:lang w:eastAsia="lv-LV"/>
        </w:rPr>
        <w:drawing>
          <wp:inline distT="0" distB="0" distL="0" distR="0" wp14:anchorId="51C2915F" wp14:editId="51C29160">
            <wp:extent cx="5862955" cy="375539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2955" cy="3755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487F" w:rsidSect="00F67655">
      <w:pgSz w:w="11906" w:h="16838"/>
      <w:pgMar w:top="1134" w:right="567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1"/>
    <w:family w:val="roman"/>
    <w:pitch w:val="variable"/>
  </w:font>
  <w:font w:name="Noto Sans SC Regular">
    <w:panose1 w:val="00000000000000000000"/>
    <w:charset w:val="00"/>
    <w:family w:val="roman"/>
    <w:notTrueType/>
    <w:pitch w:val="default"/>
  </w:font>
  <w:font w:name="Noto Sans Devanagari">
    <w:altName w:val="Arial"/>
    <w:charset w:val="00"/>
    <w:family w:val="swiss"/>
    <w:pitch w:val="variable"/>
    <w:sig w:usb0="00000003" w:usb1="00002046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87F"/>
    <w:rsid w:val="004D487F"/>
    <w:rsid w:val="008E30F8"/>
    <w:rsid w:val="00F6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9155"/>
  <w15:docId w15:val="{E763236C-3375-4CA2-AC7D-05D4B65FF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pPr>
      <w:spacing w:after="160" w:line="259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customStyle="1" w:styleId="Heading">
    <w:name w:val="Heading"/>
    <w:basedOn w:val="Parasts"/>
    <w:next w:val="Pamatteksts"/>
    <w:qFormat/>
    <w:pPr>
      <w:keepNext/>
      <w:spacing w:before="240" w:after="120"/>
    </w:pPr>
    <w:rPr>
      <w:rFonts w:ascii="Carlito" w:eastAsia="Noto Sans SC Regular" w:hAnsi="Carlito" w:cs="Noto Sans Devanagari"/>
      <w:sz w:val="28"/>
      <w:szCs w:val="28"/>
    </w:rPr>
  </w:style>
  <w:style w:type="paragraph" w:styleId="Pamatteksts">
    <w:name w:val="Body Text"/>
    <w:basedOn w:val="Parasts"/>
    <w:pPr>
      <w:spacing w:after="140" w:line="276" w:lineRule="auto"/>
    </w:pPr>
  </w:style>
  <w:style w:type="paragraph" w:styleId="Saraksts">
    <w:name w:val="List"/>
    <w:basedOn w:val="Pamatteksts"/>
    <w:rPr>
      <w:rFonts w:cs="Noto Sans Devanagari"/>
    </w:rPr>
  </w:style>
  <w:style w:type="paragraph" w:styleId="Parakstszemobjekta">
    <w:name w:val="caption"/>
    <w:basedOn w:val="Parasts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customStyle="1" w:styleId="Index">
    <w:name w:val="Index"/>
    <w:basedOn w:val="Parasts"/>
    <w:qFormat/>
    <w:pPr>
      <w:suppressLineNumbers/>
    </w:pPr>
    <w:rPr>
      <w:rFonts w:cs="Noto Sans Devanaga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dc:description/>
  <cp:lastModifiedBy>Dace Tauriņa</cp:lastModifiedBy>
  <cp:revision>5</cp:revision>
  <dcterms:created xsi:type="dcterms:W3CDTF">2024-05-23T08:13:00Z</dcterms:created>
  <dcterms:modified xsi:type="dcterms:W3CDTF">2024-06-27T07:43:00Z</dcterms:modified>
  <dc:language>lv-LV</dc:language>
</cp:coreProperties>
</file>