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47BB" w14:textId="6E9DF343" w:rsidR="00F2547F" w:rsidRPr="000D57A9" w:rsidRDefault="000D57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CBE920E" w14:textId="77777777" w:rsidR="003E5A6C" w:rsidRDefault="000D57A9" w:rsidP="003E5A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="003E5A6C" w:rsidRPr="003E5A6C">
        <w:rPr>
          <w:rFonts w:ascii="Times New Roman" w:hAnsi="Times New Roman" w:cs="Times New Roman"/>
          <w:sz w:val="24"/>
          <w:szCs w:val="24"/>
        </w:rPr>
        <w:t>“</w:t>
      </w:r>
      <w:r w:rsidR="003E5A6C" w:rsidRPr="0053354C">
        <w:rPr>
          <w:rFonts w:ascii="Times New Roman" w:hAnsi="Times New Roman" w:cs="Times New Roman"/>
          <w:sz w:val="24"/>
          <w:szCs w:val="24"/>
        </w:rPr>
        <w:t xml:space="preserve">Autobusa pieturas nojumes piegāde un uzstādīšana </w:t>
      </w:r>
      <w:proofErr w:type="spellStart"/>
      <w:r w:rsidR="003E5A6C" w:rsidRPr="0053354C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="003E5A6C" w:rsidRPr="0053354C">
        <w:rPr>
          <w:rFonts w:ascii="Times New Roman" w:hAnsi="Times New Roman" w:cs="Times New Roman"/>
          <w:sz w:val="24"/>
          <w:szCs w:val="24"/>
        </w:rPr>
        <w:t xml:space="preserve"> ielā Umurgā, Umurgas pagastā.”</w:t>
      </w:r>
    </w:p>
    <w:p w14:paraId="23620443" w14:textId="5736CF95" w:rsidR="00616631" w:rsidRPr="0053354C" w:rsidRDefault="00616631" w:rsidP="003E5A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53354C" w:rsidRPr="0053354C">
        <w:rPr>
          <w:rFonts w:ascii="Times New Roman" w:hAnsi="Times New Roman" w:cs="Times New Roman"/>
          <w:sz w:val="24"/>
          <w:szCs w:val="24"/>
        </w:rPr>
        <w:t>Umurgas pagasta pakalpojumu sniegšanas centrs</w:t>
      </w:r>
    </w:p>
    <w:p w14:paraId="530DEB6F" w14:textId="7743727D" w:rsidR="000D57A9" w:rsidRPr="000D57A9" w:rsidRDefault="000D57A9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19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81"/>
        <w:gridCol w:w="2646"/>
        <w:gridCol w:w="2244"/>
        <w:gridCol w:w="1025"/>
        <w:gridCol w:w="1323"/>
      </w:tblGrid>
      <w:tr w:rsidR="003E5A6C" w:rsidRPr="003E5A6C" w14:paraId="0321CBB0" w14:textId="77777777" w:rsidTr="00C97D0D">
        <w:trPr>
          <w:trHeight w:val="376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BD5DF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A789990" w14:textId="77777777" w:rsidR="003E5A6C" w:rsidRPr="003E5A6C" w:rsidRDefault="003E5A6C" w:rsidP="00C97D0D">
            <w:pPr>
              <w:pStyle w:val="Default"/>
              <w:widowControl w:val="0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Datums/laiks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80314" w14:textId="77777777" w:rsidR="003E5A6C" w:rsidRPr="003E5A6C" w:rsidRDefault="003E5A6C" w:rsidP="00C97D0D">
            <w:pPr>
              <w:pStyle w:val="Default"/>
              <w:widowControl w:val="0"/>
              <w:rPr>
                <w:b/>
              </w:rPr>
            </w:pPr>
          </w:p>
          <w:p w14:paraId="3B8AE0F8" w14:textId="77777777" w:rsidR="003E5A6C" w:rsidRPr="003E5A6C" w:rsidRDefault="003E5A6C" w:rsidP="00C97D0D">
            <w:pPr>
              <w:pStyle w:val="Default"/>
              <w:widowControl w:val="0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Pretendents (reģistrācijas Nr.)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5679A" w14:textId="77777777" w:rsidR="003E5A6C" w:rsidRPr="003E5A6C" w:rsidRDefault="003E5A6C" w:rsidP="00C97D0D">
            <w:pPr>
              <w:pStyle w:val="Default"/>
              <w:widowControl w:val="0"/>
              <w:jc w:val="center"/>
              <w:rPr>
                <w:b/>
              </w:rPr>
            </w:pPr>
          </w:p>
          <w:p w14:paraId="50C47329" w14:textId="77777777" w:rsidR="003E5A6C" w:rsidRPr="003E5A6C" w:rsidRDefault="003E5A6C" w:rsidP="00C97D0D">
            <w:pPr>
              <w:pStyle w:val="Default"/>
              <w:widowControl w:val="0"/>
              <w:jc w:val="center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 xml:space="preserve">Kontaktinformācija (adrese, </w:t>
            </w:r>
            <w:proofErr w:type="spellStart"/>
            <w:r w:rsidRPr="003E5A6C">
              <w:rPr>
                <w:b/>
                <w:kern w:val="0"/>
                <w:position w:val="6"/>
                <w:lang w:bidi="ar-SA"/>
              </w:rPr>
              <w:t>tel.Nr</w:t>
            </w:r>
            <w:proofErr w:type="spellEnd"/>
            <w:r w:rsidRPr="003E5A6C">
              <w:rPr>
                <w:b/>
                <w:kern w:val="0"/>
                <w:position w:val="6"/>
                <w:lang w:bidi="ar-SA"/>
              </w:rPr>
              <w:t xml:space="preserve">., </w:t>
            </w:r>
          </w:p>
          <w:p w14:paraId="1B82BB2C" w14:textId="77777777" w:rsidR="003E5A6C" w:rsidRPr="003E5A6C" w:rsidRDefault="003E5A6C" w:rsidP="00C97D0D">
            <w:pPr>
              <w:pStyle w:val="Default"/>
              <w:widowControl w:val="0"/>
              <w:jc w:val="center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e-pasts)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4135" w14:textId="77777777" w:rsidR="003E5A6C" w:rsidRPr="003E5A6C" w:rsidRDefault="003E5A6C" w:rsidP="00C97D0D">
            <w:pPr>
              <w:pStyle w:val="Default"/>
              <w:widowControl w:val="0"/>
              <w:jc w:val="center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Cena (</w:t>
            </w:r>
            <w:r w:rsidRPr="003E5A6C">
              <w:rPr>
                <w:b/>
                <w:bCs/>
                <w:kern w:val="0"/>
                <w:position w:val="6"/>
                <w:lang w:bidi="ar-SA"/>
              </w:rPr>
              <w:t>EUR</w:t>
            </w:r>
            <w:r w:rsidRPr="003E5A6C">
              <w:rPr>
                <w:b/>
                <w:kern w:val="0"/>
                <w:position w:val="6"/>
                <w:lang w:bidi="ar-SA"/>
              </w:rPr>
              <w:t>)</w:t>
            </w:r>
          </w:p>
          <w:p w14:paraId="71F946E6" w14:textId="77777777" w:rsidR="003E5A6C" w:rsidRPr="003E5A6C" w:rsidRDefault="003E5A6C" w:rsidP="00C97D0D">
            <w:pPr>
              <w:pStyle w:val="Default"/>
              <w:widowControl w:val="0"/>
              <w:jc w:val="center"/>
              <w:rPr>
                <w:b/>
              </w:rPr>
            </w:pPr>
          </w:p>
        </w:tc>
      </w:tr>
      <w:tr w:rsidR="003E5A6C" w:rsidRPr="003E5A6C" w14:paraId="05846118" w14:textId="77777777" w:rsidTr="003E5A6C">
        <w:trPr>
          <w:trHeight w:val="309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28FCDC5" w14:textId="77777777" w:rsidR="003E5A6C" w:rsidRPr="003E5A6C" w:rsidRDefault="003E5A6C" w:rsidP="00C97D0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1D5C634" w14:textId="77777777" w:rsidR="003E5A6C" w:rsidRPr="003E5A6C" w:rsidRDefault="003E5A6C" w:rsidP="00C97D0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12175E2" w14:textId="77777777" w:rsidR="003E5A6C" w:rsidRPr="003E5A6C" w:rsidRDefault="003E5A6C" w:rsidP="00C97D0D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auto"/>
            </w:tcBorders>
          </w:tcPr>
          <w:p w14:paraId="1BB43366" w14:textId="77777777" w:rsidR="003E5A6C" w:rsidRPr="003E5A6C" w:rsidRDefault="003E5A6C" w:rsidP="00C97D0D">
            <w:pPr>
              <w:pStyle w:val="Default"/>
              <w:widowControl w:val="0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bez PVN</w:t>
            </w:r>
          </w:p>
          <w:p w14:paraId="6B2490CA" w14:textId="77777777" w:rsidR="003E5A6C" w:rsidRPr="003E5A6C" w:rsidRDefault="003E5A6C" w:rsidP="00C97D0D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3932F" w14:textId="77777777" w:rsidR="003E5A6C" w:rsidRPr="003E5A6C" w:rsidRDefault="003E5A6C" w:rsidP="00C97D0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A6C">
              <w:rPr>
                <w:rFonts w:ascii="Times New Roman" w:hAnsi="Times New Roman" w:cs="Times New Roman"/>
                <w:b/>
                <w:color w:val="000000"/>
                <w:kern w:val="0"/>
                <w:position w:val="6"/>
                <w:sz w:val="24"/>
                <w:szCs w:val="24"/>
              </w:rPr>
              <w:t xml:space="preserve">ar PVN </w:t>
            </w:r>
          </w:p>
          <w:p w14:paraId="73C27160" w14:textId="77777777" w:rsidR="003E5A6C" w:rsidRPr="003E5A6C" w:rsidRDefault="003E5A6C" w:rsidP="00C97D0D">
            <w:pPr>
              <w:pStyle w:val="Default"/>
              <w:widowControl w:val="0"/>
              <w:rPr>
                <w:b/>
              </w:rPr>
            </w:pPr>
          </w:p>
        </w:tc>
      </w:tr>
      <w:tr w:rsidR="003E5A6C" w:rsidRPr="003E5A6C" w14:paraId="0700E388" w14:textId="77777777" w:rsidTr="003E5A6C">
        <w:trPr>
          <w:trHeight w:val="448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32BB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3E5A6C">
              <w:rPr>
                <w:kern w:val="0"/>
                <w:lang w:bidi="ar-SA"/>
              </w:rPr>
              <w:t>04.08.2024/12:09</w:t>
            </w:r>
          </w:p>
          <w:p w14:paraId="4A5C061A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762E8F0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88F22B1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632C288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45DBA44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ABF9AE4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3A61504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580FB6B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3E5A6C">
              <w:rPr>
                <w:kern w:val="0"/>
                <w:lang w:bidi="ar-SA"/>
              </w:rPr>
              <w:t>05.08.2024/09:41</w:t>
            </w:r>
          </w:p>
          <w:p w14:paraId="1039FDDB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BCC8710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06635C0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C28BE6C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21E0D81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3E5A6C">
              <w:rPr>
                <w:kern w:val="0"/>
                <w:lang w:bidi="ar-SA"/>
              </w:rPr>
              <w:t>06.08.2024/14:24</w:t>
            </w:r>
          </w:p>
          <w:p w14:paraId="55F8C04A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2F5BA17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7F0E1B7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F100FC3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6395CFE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5C1C" w14:textId="72699690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3E5A6C">
              <w:rPr>
                <w:kern w:val="0"/>
                <w:lang w:bidi="ar-SA"/>
              </w:rPr>
              <w:t>S</w:t>
            </w:r>
            <w:r w:rsidR="00444117" w:rsidRPr="003E5A6C">
              <w:rPr>
                <w:kern w:val="0"/>
                <w:lang w:bidi="ar-SA"/>
              </w:rPr>
              <w:t>IA</w:t>
            </w:r>
            <w:r w:rsidRPr="003E5A6C">
              <w:rPr>
                <w:kern w:val="0"/>
                <w:lang w:bidi="ar-SA"/>
              </w:rPr>
              <w:t>” STUDIO LV”</w:t>
            </w:r>
          </w:p>
          <w:p w14:paraId="2C275DDD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  <w:proofErr w:type="spellStart"/>
            <w:r w:rsidRPr="003E5A6C">
              <w:rPr>
                <w:kern w:val="0"/>
                <w:lang w:bidi="ar-SA"/>
              </w:rPr>
              <w:t>Reģ</w:t>
            </w:r>
            <w:proofErr w:type="spellEnd"/>
            <w:r w:rsidRPr="003E5A6C">
              <w:rPr>
                <w:kern w:val="0"/>
                <w:lang w:bidi="ar-SA"/>
              </w:rPr>
              <w:t>. Nr. 44103002063</w:t>
            </w:r>
          </w:p>
          <w:p w14:paraId="7D48A9E5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7AAA263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82494E5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E70E25E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BA90D6F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F753AA1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F57347D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3E5A6C">
              <w:rPr>
                <w:kern w:val="0"/>
                <w:lang w:bidi="ar-SA"/>
              </w:rPr>
              <w:t xml:space="preserve">SIA” DTSystems.lv” </w:t>
            </w:r>
          </w:p>
          <w:p w14:paraId="5F857EF1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  <w:proofErr w:type="spellStart"/>
            <w:r w:rsidRPr="003E5A6C">
              <w:rPr>
                <w:kern w:val="0"/>
                <w:lang w:bidi="ar-SA"/>
              </w:rPr>
              <w:t>Reģ</w:t>
            </w:r>
            <w:proofErr w:type="spellEnd"/>
            <w:r w:rsidRPr="003E5A6C">
              <w:rPr>
                <w:kern w:val="0"/>
                <w:lang w:bidi="ar-SA"/>
              </w:rPr>
              <w:t>. Nr. 40103727175</w:t>
            </w:r>
          </w:p>
          <w:p w14:paraId="1F63D418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3CC6FD0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4EA6942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FD4FBFF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3E5A6C">
              <w:rPr>
                <w:kern w:val="0"/>
                <w:lang w:bidi="ar-SA"/>
              </w:rPr>
              <w:t>SIA”HFI”</w:t>
            </w:r>
          </w:p>
          <w:p w14:paraId="78D41224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  <w:proofErr w:type="spellStart"/>
            <w:r w:rsidRPr="003E5A6C">
              <w:rPr>
                <w:kern w:val="0"/>
                <w:lang w:bidi="ar-SA"/>
              </w:rPr>
              <w:t>Reģ</w:t>
            </w:r>
            <w:proofErr w:type="spellEnd"/>
            <w:r w:rsidRPr="003E5A6C">
              <w:rPr>
                <w:kern w:val="0"/>
                <w:lang w:bidi="ar-SA"/>
              </w:rPr>
              <w:t>. Nr. 40103761175</w:t>
            </w:r>
          </w:p>
          <w:p w14:paraId="7AC8EB3B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8F535E4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2211E41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F4AECA6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6549" w14:textId="77777777" w:rsidR="003E5A6C" w:rsidRPr="003E5A6C" w:rsidRDefault="003E5A6C" w:rsidP="00C97D0D">
            <w:pPr>
              <w:pStyle w:val="Default"/>
              <w:rPr>
                <w:kern w:val="0"/>
                <w:lang w:bidi="ar-SA"/>
              </w:rPr>
            </w:pPr>
            <w:r w:rsidRPr="003E5A6C">
              <w:rPr>
                <w:kern w:val="0"/>
                <w:lang w:bidi="ar-SA"/>
              </w:rPr>
              <w:t xml:space="preserve">Strazdu iela 2, Berģi, Garkalnes pag., Ropažu novads, LV-1024, </w:t>
            </w:r>
            <w:r w:rsidRPr="003E5A6C">
              <w:rPr>
                <w:color w:val="00B0F0"/>
                <w:kern w:val="0"/>
                <w:u w:val="single"/>
                <w:lang w:bidi="ar-SA"/>
              </w:rPr>
              <w:t>valda@studiolv.lv</w:t>
            </w:r>
            <w:r w:rsidRPr="003E5A6C">
              <w:rPr>
                <w:color w:val="00B0F0"/>
                <w:kern w:val="0"/>
                <w:lang w:bidi="ar-SA"/>
              </w:rPr>
              <w:t xml:space="preserve"> </w:t>
            </w:r>
            <w:r w:rsidRPr="003E5A6C">
              <w:rPr>
                <w:kern w:val="0"/>
                <w:lang w:bidi="ar-SA"/>
              </w:rPr>
              <w:t>tālr. 29228146</w:t>
            </w:r>
          </w:p>
          <w:p w14:paraId="74EB7835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86F8F87" w14:textId="77777777" w:rsidR="003E5A6C" w:rsidRPr="003E5A6C" w:rsidRDefault="003E5A6C" w:rsidP="00C97D0D">
            <w:pPr>
              <w:pStyle w:val="Default"/>
              <w:rPr>
                <w:kern w:val="0"/>
                <w:lang w:bidi="ar-SA"/>
              </w:rPr>
            </w:pPr>
          </w:p>
          <w:p w14:paraId="3AE1F4B3" w14:textId="77777777" w:rsidR="003E5A6C" w:rsidRPr="003E5A6C" w:rsidRDefault="003E5A6C" w:rsidP="00C97D0D">
            <w:pPr>
              <w:pStyle w:val="Default"/>
              <w:rPr>
                <w:kern w:val="0"/>
                <w:lang w:bidi="ar-SA"/>
              </w:rPr>
            </w:pPr>
            <w:r w:rsidRPr="003E5A6C">
              <w:rPr>
                <w:kern w:val="0"/>
                <w:lang w:bidi="ar-SA"/>
              </w:rPr>
              <w:t>Ezermalas iela 2b, Rīga, LV-1006;</w:t>
            </w:r>
          </w:p>
          <w:p w14:paraId="09755BE2" w14:textId="77777777" w:rsidR="003E5A6C" w:rsidRPr="003E5A6C" w:rsidRDefault="00000000" w:rsidP="00C97D0D">
            <w:pPr>
              <w:pStyle w:val="Default"/>
              <w:rPr>
                <w:kern w:val="0"/>
                <w:lang w:bidi="ar-SA"/>
              </w:rPr>
            </w:pPr>
            <w:hyperlink r:id="rId6" w:history="1">
              <w:r w:rsidR="003E5A6C" w:rsidRPr="003E5A6C">
                <w:rPr>
                  <w:rStyle w:val="Hipersaite"/>
                  <w:kern w:val="0"/>
                  <w:lang w:bidi="ar-SA"/>
                </w:rPr>
                <w:t>ofiss@dtsystems.lv</w:t>
              </w:r>
            </w:hyperlink>
            <w:r w:rsidR="003E5A6C" w:rsidRPr="003E5A6C">
              <w:rPr>
                <w:kern w:val="0"/>
                <w:lang w:bidi="ar-SA"/>
              </w:rPr>
              <w:t>,</w:t>
            </w:r>
          </w:p>
          <w:p w14:paraId="7652B34E" w14:textId="77777777" w:rsidR="003E5A6C" w:rsidRPr="003E5A6C" w:rsidRDefault="003E5A6C" w:rsidP="00C97D0D">
            <w:pPr>
              <w:pStyle w:val="Default"/>
              <w:rPr>
                <w:kern w:val="0"/>
                <w:lang w:bidi="ar-SA"/>
              </w:rPr>
            </w:pPr>
            <w:r w:rsidRPr="003E5A6C">
              <w:rPr>
                <w:kern w:val="0"/>
                <w:lang w:bidi="ar-SA"/>
              </w:rPr>
              <w:t>tālr. 22333392</w:t>
            </w:r>
          </w:p>
          <w:p w14:paraId="5DB5BF1B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0714DBF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  <w:proofErr w:type="spellStart"/>
            <w:r w:rsidRPr="003E5A6C">
              <w:rPr>
                <w:kern w:val="0"/>
                <w:lang w:bidi="ar-SA"/>
              </w:rPr>
              <w:t>Vecupes</w:t>
            </w:r>
            <w:proofErr w:type="spellEnd"/>
            <w:r w:rsidRPr="003E5A6C">
              <w:rPr>
                <w:kern w:val="0"/>
                <w:lang w:bidi="ar-SA"/>
              </w:rPr>
              <w:t xml:space="preserve"> iela 19, </w:t>
            </w:r>
            <w:proofErr w:type="spellStart"/>
            <w:r w:rsidRPr="003E5A6C">
              <w:rPr>
                <w:kern w:val="0"/>
                <w:lang w:bidi="ar-SA"/>
              </w:rPr>
              <w:t>Kadaga</w:t>
            </w:r>
            <w:proofErr w:type="spellEnd"/>
            <w:r w:rsidRPr="003E5A6C">
              <w:rPr>
                <w:kern w:val="0"/>
                <w:lang w:bidi="ar-SA"/>
              </w:rPr>
              <w:t>, Ādažu novads, LV-2103</w:t>
            </w:r>
          </w:p>
          <w:p w14:paraId="35C0512F" w14:textId="77777777" w:rsidR="003E5A6C" w:rsidRPr="003E5A6C" w:rsidRDefault="00000000" w:rsidP="00C97D0D">
            <w:pPr>
              <w:pStyle w:val="Default"/>
              <w:widowControl w:val="0"/>
              <w:rPr>
                <w:color w:val="2F5496" w:themeColor="accent1" w:themeShade="BF"/>
                <w:kern w:val="0"/>
                <w:u w:val="single"/>
                <w:lang w:bidi="ar-SA"/>
              </w:rPr>
            </w:pPr>
            <w:hyperlink r:id="rId7" w:history="1">
              <w:r w:rsidR="003E5A6C" w:rsidRPr="003E5A6C">
                <w:rPr>
                  <w:rStyle w:val="Hipersaite"/>
                  <w:color w:val="034990" w:themeColor="hyperlink" w:themeShade="BF"/>
                  <w:kern w:val="0"/>
                  <w:lang w:bidi="ar-SA"/>
                </w:rPr>
                <w:t>hfi.montage@</w:t>
              </w:r>
              <w:r w:rsidR="003E5A6C" w:rsidRPr="003E5A6C">
                <w:rPr>
                  <w:rStyle w:val="Hipersaite"/>
                  <w:color w:val="034990" w:themeColor="hyperlink" w:themeShade="BF"/>
                  <w:kern w:val="0"/>
                  <w:lang w:bidi="ar-S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gmail</w:t>
              </w:r>
              <w:r w:rsidR="003E5A6C" w:rsidRPr="003E5A6C">
                <w:rPr>
                  <w:rStyle w:val="Hipersaite"/>
                  <w:color w:val="034990" w:themeColor="hyperlink" w:themeShade="BF"/>
                  <w:kern w:val="0"/>
                  <w:lang w:bidi="ar-SA"/>
                </w:rPr>
                <w:t>.com</w:t>
              </w:r>
            </w:hyperlink>
          </w:p>
          <w:p w14:paraId="023CA4A2" w14:textId="55CDF11A" w:rsidR="003E5A6C" w:rsidRPr="003E5A6C" w:rsidRDefault="003E5A6C" w:rsidP="00C97D0D">
            <w:pPr>
              <w:pStyle w:val="Default"/>
              <w:widowControl w:val="0"/>
              <w:rPr>
                <w:color w:val="auto"/>
                <w:kern w:val="0"/>
                <w:lang w:bidi="ar-SA"/>
              </w:rPr>
            </w:pPr>
            <w:r w:rsidRPr="003E5A6C">
              <w:rPr>
                <w:color w:val="auto"/>
                <w:kern w:val="0"/>
                <w:lang w:bidi="ar-SA"/>
              </w:rPr>
              <w:t>tālr. 29157213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9D50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3E5A6C">
              <w:rPr>
                <w:kern w:val="0"/>
                <w:lang w:bidi="ar-SA"/>
              </w:rPr>
              <w:t>3790,00</w:t>
            </w:r>
          </w:p>
          <w:p w14:paraId="5993E453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9AB220A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545A3F6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BAFF566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8662C82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2C66B24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1091DD7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5CAB22D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3E5A6C">
              <w:rPr>
                <w:kern w:val="0"/>
                <w:lang w:bidi="ar-SA"/>
              </w:rPr>
              <w:t>3995,00</w:t>
            </w:r>
          </w:p>
          <w:p w14:paraId="4C221F92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421F8DB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654DB13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06548DB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8A8FB68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3E5A6C">
              <w:rPr>
                <w:kern w:val="0"/>
                <w:lang w:bidi="ar-SA"/>
              </w:rPr>
              <w:t>4135,00</w:t>
            </w:r>
          </w:p>
          <w:p w14:paraId="05C1BCBF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4729784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B2BA2A1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40AE81D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67A20AA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DCE5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3E5A6C">
              <w:rPr>
                <w:kern w:val="0"/>
                <w:lang w:bidi="ar-SA"/>
              </w:rPr>
              <w:t>4585,90</w:t>
            </w:r>
          </w:p>
          <w:p w14:paraId="647E0D70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2D67022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7989827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411D4CE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B1DA500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B4FB362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BA1B442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58D12FB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3E5A6C">
              <w:rPr>
                <w:kern w:val="0"/>
                <w:lang w:bidi="ar-SA"/>
              </w:rPr>
              <w:t>4833,95</w:t>
            </w:r>
          </w:p>
          <w:p w14:paraId="501DFA34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914809F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297248A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B616E44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3D00004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3E5A6C">
              <w:rPr>
                <w:kern w:val="0"/>
                <w:lang w:bidi="ar-SA"/>
              </w:rPr>
              <w:t>5003,35</w:t>
            </w:r>
          </w:p>
          <w:p w14:paraId="0D9D8714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F53B3D9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92784C3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C1D33A2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902443F" w14:textId="77777777" w:rsidR="003E5A6C" w:rsidRPr="003E5A6C" w:rsidRDefault="003E5A6C" w:rsidP="00C97D0D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</w:tr>
    </w:tbl>
    <w:p w14:paraId="636EE520" w14:textId="77777777" w:rsidR="000D57A9" w:rsidRPr="000D57A9" w:rsidRDefault="000D57A9">
      <w:pPr>
        <w:rPr>
          <w:rFonts w:ascii="Times New Roman" w:hAnsi="Times New Roman" w:cs="Times New Roman"/>
          <w:sz w:val="24"/>
          <w:szCs w:val="24"/>
        </w:rPr>
      </w:pPr>
    </w:p>
    <w:p w14:paraId="5F10B7E5" w14:textId="76A23A12" w:rsidR="000D57A9" w:rsidRPr="003E5A6C" w:rsidRDefault="000D57A9" w:rsidP="003E5A6C">
      <w:pPr>
        <w:pStyle w:val="Default"/>
        <w:widowControl w:val="0"/>
        <w:rPr>
          <w:kern w:val="0"/>
          <w:lang w:bidi="ar-SA"/>
        </w:rPr>
      </w:pPr>
      <w:r w:rsidRPr="000D57A9">
        <w:t xml:space="preserve">Izvērtējot saņemtos piedāvājumus pieņemts lēmums, slēgt līgumu ar </w:t>
      </w:r>
      <w:r w:rsidR="003E5A6C" w:rsidRPr="003E5A6C">
        <w:rPr>
          <w:lang w:bidi="ar-SA"/>
        </w:rPr>
        <w:t>S</w:t>
      </w:r>
      <w:r w:rsidR="00444117" w:rsidRPr="00444117">
        <w:rPr>
          <w:sz w:val="22"/>
          <w:szCs w:val="22"/>
          <w:lang w:bidi="ar-SA"/>
        </w:rPr>
        <w:t>IA</w:t>
      </w:r>
      <w:r w:rsidR="00444117">
        <w:rPr>
          <w:sz w:val="22"/>
          <w:szCs w:val="22"/>
          <w:lang w:bidi="ar-SA"/>
        </w:rPr>
        <w:t xml:space="preserve"> </w:t>
      </w:r>
      <w:r w:rsidR="003E5A6C" w:rsidRPr="003E5A6C">
        <w:rPr>
          <w:lang w:bidi="ar-SA"/>
        </w:rPr>
        <w:t>”STUDIO LV” Reģistrācijas Nr. 44103002063</w:t>
      </w:r>
      <w:r w:rsidRPr="000D57A9">
        <w:t xml:space="preserve">, par </w:t>
      </w:r>
      <w:r w:rsidR="003E5A6C" w:rsidRPr="003E5A6C">
        <w:rPr>
          <w:kern w:val="0"/>
          <w:lang w:bidi="ar-SA"/>
        </w:rPr>
        <w:t>3790,00</w:t>
      </w:r>
      <w:r w:rsidR="003E5A6C">
        <w:rPr>
          <w:kern w:val="0"/>
          <w:lang w:bidi="ar-SA"/>
        </w:rPr>
        <w:t xml:space="preserve"> EUR bez PVN</w:t>
      </w:r>
      <w:r w:rsidRPr="000D57A9">
        <w:t>.</w:t>
      </w:r>
    </w:p>
    <w:p w14:paraId="45EFD6B9" w14:textId="77777777" w:rsidR="000D57A9" w:rsidRDefault="000D57A9">
      <w:pPr>
        <w:rPr>
          <w:rFonts w:ascii="Times New Roman" w:hAnsi="Times New Roman" w:cs="Times New Roman"/>
          <w:sz w:val="24"/>
          <w:szCs w:val="24"/>
        </w:rPr>
      </w:pPr>
    </w:p>
    <w:p w14:paraId="23DC802B" w14:textId="77777777" w:rsidR="000D57A9" w:rsidRDefault="000D57A9">
      <w:pPr>
        <w:rPr>
          <w:rFonts w:ascii="Times New Roman" w:hAnsi="Times New Roman" w:cs="Times New Roman"/>
          <w:sz w:val="24"/>
          <w:szCs w:val="24"/>
        </w:rPr>
      </w:pPr>
    </w:p>
    <w:p w14:paraId="4C08328E" w14:textId="77777777" w:rsidR="000D57A9" w:rsidRDefault="000D57A9" w:rsidP="000D57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83291E" w14:textId="77777777" w:rsidR="000D57A9" w:rsidRDefault="000D57A9" w:rsidP="000D57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70BF846" w14:textId="77777777" w:rsidR="000D57A9" w:rsidRDefault="000D57A9" w:rsidP="000D57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3A14F9" w14:textId="77777777" w:rsidR="000D57A9" w:rsidRPr="000D57A9" w:rsidRDefault="000D57A9" w:rsidP="000D57A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D57A9" w:rsidRPr="000D57A9" w:rsidSect="000D57A9">
      <w:pgSz w:w="11906" w:h="16838"/>
      <w:pgMar w:top="1418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FFB34" w14:textId="77777777" w:rsidR="0032494F" w:rsidRDefault="0032494F" w:rsidP="000D57A9">
      <w:pPr>
        <w:spacing w:after="0" w:line="240" w:lineRule="auto"/>
      </w:pPr>
      <w:r>
        <w:separator/>
      </w:r>
    </w:p>
  </w:endnote>
  <w:endnote w:type="continuationSeparator" w:id="0">
    <w:p w14:paraId="21D2EB4C" w14:textId="77777777" w:rsidR="0032494F" w:rsidRDefault="0032494F" w:rsidP="000D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530FE" w14:textId="77777777" w:rsidR="0032494F" w:rsidRDefault="0032494F" w:rsidP="000D57A9">
      <w:pPr>
        <w:spacing w:after="0" w:line="240" w:lineRule="auto"/>
      </w:pPr>
      <w:r>
        <w:separator/>
      </w:r>
    </w:p>
  </w:footnote>
  <w:footnote w:type="continuationSeparator" w:id="0">
    <w:p w14:paraId="4CA08D68" w14:textId="77777777" w:rsidR="0032494F" w:rsidRDefault="0032494F" w:rsidP="000D5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A9"/>
    <w:rsid w:val="000D57A9"/>
    <w:rsid w:val="0032494F"/>
    <w:rsid w:val="003E5A6C"/>
    <w:rsid w:val="00444117"/>
    <w:rsid w:val="004771D8"/>
    <w:rsid w:val="00523CAC"/>
    <w:rsid w:val="0053354C"/>
    <w:rsid w:val="005613EC"/>
    <w:rsid w:val="00616631"/>
    <w:rsid w:val="0086526E"/>
    <w:rsid w:val="00991705"/>
    <w:rsid w:val="00AA4A37"/>
    <w:rsid w:val="00B30C4D"/>
    <w:rsid w:val="00BB3577"/>
    <w:rsid w:val="00D549F5"/>
    <w:rsid w:val="00DA6B1E"/>
    <w:rsid w:val="00F2547F"/>
    <w:rsid w:val="00F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D2424"/>
  <w15:chartTrackingRefBased/>
  <w15:docId w15:val="{EDCE442A-9A4B-43EC-84C9-704EDD98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D57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D57A9"/>
  </w:style>
  <w:style w:type="paragraph" w:styleId="Kjene">
    <w:name w:val="footer"/>
    <w:basedOn w:val="Parasts"/>
    <w:link w:val="KjeneRakstz"/>
    <w:uiPriority w:val="99"/>
    <w:unhideWhenUsed/>
    <w:rsid w:val="000D57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D57A9"/>
  </w:style>
  <w:style w:type="paragraph" w:styleId="Nosaukums">
    <w:name w:val="Title"/>
    <w:basedOn w:val="Parasts"/>
    <w:link w:val="NosaukumsRakstz"/>
    <w:qFormat/>
    <w:rsid w:val="000D57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/>
      <w14:ligatures w14:val="none"/>
    </w:rPr>
  </w:style>
  <w:style w:type="character" w:customStyle="1" w:styleId="NosaukumsRakstz">
    <w:name w:val="Nosaukums Rakstz."/>
    <w:basedOn w:val="Noklusjumarindkopasfonts"/>
    <w:link w:val="Nosaukums"/>
    <w:rsid w:val="000D57A9"/>
    <w:rPr>
      <w:rFonts w:ascii="Times New Roman" w:eastAsia="Times New Roman" w:hAnsi="Times New Roman" w:cs="Times New Roman"/>
      <w:b/>
      <w:bCs/>
      <w:kern w:val="0"/>
      <w:sz w:val="24"/>
      <w:szCs w:val="24"/>
      <w:lang w:val="en-GB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3E5A6C"/>
    <w:rPr>
      <w:color w:val="0563C1" w:themeColor="hyperlink"/>
      <w:u w:val="single"/>
    </w:rPr>
  </w:style>
  <w:style w:type="paragraph" w:customStyle="1" w:styleId="Default">
    <w:name w:val="Default"/>
    <w:qFormat/>
    <w:rsid w:val="003E5A6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fi.montag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iss@dtsystems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4</cp:revision>
  <dcterms:created xsi:type="dcterms:W3CDTF">2024-08-28T13:13:00Z</dcterms:created>
  <dcterms:modified xsi:type="dcterms:W3CDTF">2024-08-29T13:35:00Z</dcterms:modified>
</cp:coreProperties>
</file>