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42C06" w14:textId="77777777" w:rsidR="00F80340" w:rsidRPr="00B96431" w:rsidRDefault="00F80340" w:rsidP="00F8034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6431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5AB9E108" w14:textId="0ED03938" w:rsidR="00F80340" w:rsidRPr="00B96431" w:rsidRDefault="00F80340" w:rsidP="009306CB">
      <w:pPr>
        <w:ind w:right="-2"/>
        <w:rPr>
          <w:rFonts w:ascii="Times New Roman" w:hAnsi="Times New Roman" w:cs="Times New Roman"/>
          <w:sz w:val="24"/>
          <w:szCs w:val="24"/>
        </w:rPr>
      </w:pPr>
      <w:r w:rsidRPr="00B96431">
        <w:rPr>
          <w:rFonts w:ascii="Times New Roman" w:hAnsi="Times New Roman" w:cs="Times New Roman"/>
          <w:sz w:val="24"/>
          <w:szCs w:val="24"/>
        </w:rPr>
        <w:t xml:space="preserve">Cenu aptaujas nosaukums </w:t>
      </w:r>
      <w:r w:rsidR="00095F62">
        <w:rPr>
          <w:rFonts w:ascii="Times New Roman" w:hAnsi="Times New Roman" w:cs="Times New Roman"/>
          <w:sz w:val="24"/>
          <w:szCs w:val="24"/>
        </w:rPr>
        <w:t>“</w:t>
      </w:r>
      <w:r w:rsidR="00095F62" w:rsidRPr="00095F62">
        <w:rPr>
          <w:rFonts w:ascii="Times New Roman" w:hAnsi="Times New Roman" w:cs="Times New Roman"/>
          <w:sz w:val="24"/>
          <w:szCs w:val="24"/>
        </w:rPr>
        <w:t xml:space="preserve">Kanalizācijas pievada izbūve Dārza iela 7-10, </w:t>
      </w:r>
      <w:proofErr w:type="spellStart"/>
      <w:r w:rsidR="00095F62" w:rsidRPr="00095F62">
        <w:rPr>
          <w:rFonts w:ascii="Times New Roman" w:hAnsi="Times New Roman" w:cs="Times New Roman"/>
          <w:sz w:val="24"/>
          <w:szCs w:val="24"/>
        </w:rPr>
        <w:t>Svētciems</w:t>
      </w:r>
      <w:proofErr w:type="spellEnd"/>
      <w:r w:rsidR="00095F62" w:rsidRPr="00B96431">
        <w:rPr>
          <w:rFonts w:ascii="Times New Roman" w:hAnsi="Times New Roman" w:cs="Times New Roman"/>
          <w:sz w:val="24"/>
          <w:szCs w:val="24"/>
        </w:rPr>
        <w:t xml:space="preserve"> </w:t>
      </w:r>
      <w:hyperlink w:history="1"/>
      <w:r w:rsidRPr="00B96431">
        <w:rPr>
          <w:rFonts w:ascii="Times New Roman" w:hAnsi="Times New Roman" w:cs="Times New Roman"/>
          <w:sz w:val="24"/>
          <w:szCs w:val="24"/>
        </w:rPr>
        <w:t>”</w:t>
      </w:r>
      <w:r w:rsidR="004243DA" w:rsidRPr="00B96431">
        <w:rPr>
          <w:rFonts w:ascii="Times New Roman" w:hAnsi="Times New Roman" w:cs="Times New Roman"/>
          <w:sz w:val="24"/>
          <w:szCs w:val="24"/>
        </w:rPr>
        <w:t>.</w:t>
      </w:r>
    </w:p>
    <w:p w14:paraId="27FADD9A" w14:textId="73F93499" w:rsidR="00F80340" w:rsidRPr="00095F62" w:rsidRDefault="00F80340" w:rsidP="00095F62">
      <w:pPr>
        <w:ind w:right="-2"/>
        <w:rPr>
          <w:rFonts w:ascii="Times New Roman" w:hAnsi="Times New Roman" w:cs="Times New Roman"/>
          <w:sz w:val="24"/>
          <w:szCs w:val="24"/>
        </w:rPr>
      </w:pPr>
      <w:r w:rsidRPr="00095F62">
        <w:rPr>
          <w:rFonts w:ascii="Times New Roman" w:hAnsi="Times New Roman" w:cs="Times New Roman"/>
          <w:sz w:val="24"/>
          <w:szCs w:val="24"/>
        </w:rPr>
        <w:t xml:space="preserve">Pasūtītājs: </w:t>
      </w:r>
      <w:r w:rsidR="003C2184" w:rsidRPr="00095F62">
        <w:rPr>
          <w:rFonts w:ascii="Times New Roman" w:hAnsi="Times New Roman" w:cs="Times New Roman"/>
          <w:sz w:val="24"/>
          <w:szCs w:val="24"/>
        </w:rPr>
        <w:t>Salacgrīvas apvienības pārvalde</w:t>
      </w:r>
    </w:p>
    <w:p w14:paraId="5E1433C9" w14:textId="2BC39240" w:rsidR="00F80340" w:rsidRPr="00B96431" w:rsidRDefault="00F80340" w:rsidP="00F80340">
      <w:pPr>
        <w:ind w:right="-2"/>
        <w:rPr>
          <w:rFonts w:ascii="Times New Roman" w:hAnsi="Times New Roman" w:cs="Times New Roman"/>
          <w:sz w:val="24"/>
          <w:szCs w:val="24"/>
        </w:rPr>
      </w:pPr>
      <w:r w:rsidRPr="00B96431">
        <w:rPr>
          <w:rFonts w:ascii="Times New Roman" w:hAnsi="Times New Roman" w:cs="Times New Roman"/>
          <w:sz w:val="24"/>
          <w:szCs w:val="24"/>
        </w:rPr>
        <w:t>Saņemt</w:t>
      </w:r>
      <w:r w:rsidR="003C2184" w:rsidRPr="00B96431">
        <w:rPr>
          <w:rFonts w:ascii="Times New Roman" w:hAnsi="Times New Roman" w:cs="Times New Roman"/>
          <w:sz w:val="24"/>
          <w:szCs w:val="24"/>
        </w:rPr>
        <w:t xml:space="preserve">s </w:t>
      </w:r>
      <w:r w:rsidRPr="00B96431">
        <w:rPr>
          <w:rFonts w:ascii="Times New Roman" w:hAnsi="Times New Roman" w:cs="Times New Roman"/>
          <w:sz w:val="24"/>
          <w:szCs w:val="24"/>
        </w:rPr>
        <w:t>piedāvājum</w:t>
      </w:r>
      <w:r w:rsidR="003C2184" w:rsidRPr="00B96431">
        <w:rPr>
          <w:rFonts w:ascii="Times New Roman" w:hAnsi="Times New Roman" w:cs="Times New Roman"/>
          <w:sz w:val="24"/>
          <w:szCs w:val="24"/>
        </w:rPr>
        <w:t>s</w:t>
      </w:r>
      <w:r w:rsidRPr="00B9643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atabula"/>
        <w:tblW w:w="9236" w:type="dxa"/>
        <w:tblInd w:w="108" w:type="dxa"/>
        <w:tblLook w:val="04A0" w:firstRow="1" w:lastRow="0" w:firstColumn="1" w:lastColumn="0" w:noHBand="0" w:noVBand="1"/>
      </w:tblPr>
      <w:tblGrid>
        <w:gridCol w:w="1673"/>
        <w:gridCol w:w="2296"/>
        <w:gridCol w:w="2962"/>
        <w:gridCol w:w="1020"/>
        <w:gridCol w:w="1285"/>
      </w:tblGrid>
      <w:tr w:rsidR="00095F62" w:rsidRPr="00C52D01" w14:paraId="6A50A631" w14:textId="77777777" w:rsidTr="00090DF1">
        <w:trPr>
          <w:trHeight w:val="510"/>
        </w:trPr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8AD5" w14:textId="77777777" w:rsidR="00095F62" w:rsidRPr="00C52D01" w:rsidRDefault="00095F62" w:rsidP="00090DF1">
            <w:pPr>
              <w:pStyle w:val="Default"/>
              <w:rPr>
                <w:position w:val="6"/>
              </w:rPr>
            </w:pPr>
          </w:p>
          <w:p w14:paraId="486BD250" w14:textId="77777777" w:rsidR="00095F62" w:rsidRPr="00C52D01" w:rsidRDefault="00095F62" w:rsidP="00090DF1">
            <w:pPr>
              <w:pStyle w:val="Default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Datums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2518" w14:textId="77777777" w:rsidR="00095F62" w:rsidRPr="00C52D01" w:rsidRDefault="00095F62" w:rsidP="00090DF1">
            <w:pPr>
              <w:pStyle w:val="Default"/>
              <w:rPr>
                <w:b/>
                <w:position w:val="6"/>
              </w:rPr>
            </w:pPr>
          </w:p>
          <w:p w14:paraId="484C0859" w14:textId="77777777" w:rsidR="00095F62" w:rsidRPr="00C52D01" w:rsidRDefault="00095F62" w:rsidP="00090DF1">
            <w:pPr>
              <w:pStyle w:val="Default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Pretendents (reģistrācijas Nr.)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91746" w14:textId="77777777" w:rsidR="00095F62" w:rsidRPr="00C52D01" w:rsidRDefault="00095F62" w:rsidP="00090DF1">
            <w:pPr>
              <w:pStyle w:val="Default"/>
              <w:jc w:val="center"/>
              <w:rPr>
                <w:b/>
                <w:position w:val="6"/>
              </w:rPr>
            </w:pPr>
          </w:p>
          <w:p w14:paraId="342EA336" w14:textId="77777777" w:rsidR="00095F62" w:rsidRPr="00C52D01" w:rsidRDefault="00095F62" w:rsidP="00090DF1">
            <w:pPr>
              <w:pStyle w:val="Default"/>
              <w:jc w:val="center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Kontaktinformācija (adrese, tel.</w:t>
            </w:r>
            <w:r>
              <w:rPr>
                <w:b/>
                <w:position w:val="6"/>
              </w:rPr>
              <w:t xml:space="preserve"> </w:t>
            </w:r>
            <w:r w:rsidRPr="00C52D01">
              <w:rPr>
                <w:b/>
                <w:position w:val="6"/>
              </w:rPr>
              <w:t>Nr., e-pasts)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0CBB" w14:textId="77777777" w:rsidR="00095F62" w:rsidRPr="00C52D01" w:rsidRDefault="00095F62" w:rsidP="00090DF1">
            <w:pPr>
              <w:pStyle w:val="Default"/>
              <w:jc w:val="center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Cena (</w:t>
            </w:r>
            <w:r w:rsidRPr="00C52D01">
              <w:rPr>
                <w:b/>
                <w:bCs/>
                <w:position w:val="6"/>
              </w:rPr>
              <w:t>EUR</w:t>
            </w:r>
            <w:r w:rsidRPr="00C52D01">
              <w:rPr>
                <w:b/>
                <w:position w:val="6"/>
              </w:rPr>
              <w:t>)</w:t>
            </w:r>
          </w:p>
          <w:p w14:paraId="0D4D5208" w14:textId="77777777" w:rsidR="00095F62" w:rsidRPr="00C52D01" w:rsidRDefault="00095F62" w:rsidP="00095F62">
            <w:pPr>
              <w:pStyle w:val="Default"/>
              <w:rPr>
                <w:b/>
                <w:position w:val="6"/>
              </w:rPr>
            </w:pPr>
          </w:p>
        </w:tc>
      </w:tr>
      <w:tr w:rsidR="00095F62" w:rsidRPr="00C52D01" w14:paraId="1E544D8E" w14:textId="77777777" w:rsidTr="00090DF1">
        <w:trPr>
          <w:trHeight w:val="419"/>
        </w:trPr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482DD" w14:textId="77777777" w:rsidR="00095F62" w:rsidRPr="00C52D01" w:rsidRDefault="00095F62" w:rsidP="00090DF1">
            <w:pPr>
              <w:rPr>
                <w:b/>
                <w:color w:val="000000"/>
                <w:position w:val="6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D22B0" w14:textId="77777777" w:rsidR="00095F62" w:rsidRPr="00C52D01" w:rsidRDefault="00095F62" w:rsidP="00090DF1">
            <w:pPr>
              <w:rPr>
                <w:b/>
                <w:color w:val="000000"/>
                <w:position w:val="6"/>
              </w:rPr>
            </w:pPr>
          </w:p>
        </w:tc>
        <w:tc>
          <w:tcPr>
            <w:tcW w:w="2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A1F1" w14:textId="77777777" w:rsidR="00095F62" w:rsidRPr="00C52D01" w:rsidRDefault="00095F62" w:rsidP="00090DF1">
            <w:pPr>
              <w:pStyle w:val="Default"/>
              <w:rPr>
                <w:b/>
                <w:position w:val="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AC74" w14:textId="5F2BD43D" w:rsidR="00095F62" w:rsidRPr="00C52D01" w:rsidRDefault="00095F62" w:rsidP="00090DF1">
            <w:pPr>
              <w:pStyle w:val="Default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bez PVN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05E6" w14:textId="468B0AD8" w:rsidR="00095F62" w:rsidRPr="00095F62" w:rsidRDefault="00095F62" w:rsidP="00095F62">
            <w:pPr>
              <w:rPr>
                <w:rFonts w:ascii="Times New Roman" w:hAnsi="Times New Roman" w:cs="Times New Roman"/>
                <w:b/>
                <w:color w:val="000000"/>
                <w:position w:val="6"/>
              </w:rPr>
            </w:pPr>
            <w:r w:rsidRPr="00095F62">
              <w:rPr>
                <w:rFonts w:ascii="Times New Roman" w:hAnsi="Times New Roman" w:cs="Times New Roman"/>
                <w:b/>
                <w:color w:val="000000"/>
                <w:position w:val="6"/>
              </w:rPr>
              <w:t xml:space="preserve">ar PVN </w:t>
            </w:r>
          </w:p>
        </w:tc>
      </w:tr>
      <w:tr w:rsidR="00095F62" w:rsidRPr="00095F62" w14:paraId="0F8C0FFC" w14:textId="77777777" w:rsidTr="00090DF1">
        <w:trPr>
          <w:trHeight w:val="1483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03F3" w14:textId="77777777" w:rsidR="00095F62" w:rsidRPr="00095F62" w:rsidRDefault="00095F62" w:rsidP="00090DF1">
            <w:pPr>
              <w:pStyle w:val="Default"/>
              <w:rPr>
                <w:position w:val="6"/>
              </w:rPr>
            </w:pPr>
            <w:r w:rsidRPr="00095F62">
              <w:rPr>
                <w:position w:val="6"/>
              </w:rPr>
              <w:t>12.08.2024.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4012" w14:textId="77777777" w:rsidR="00095F62" w:rsidRPr="00095F62" w:rsidRDefault="00095F62" w:rsidP="00090DF1">
            <w:pPr>
              <w:pStyle w:val="Default"/>
              <w:rPr>
                <w:bCs/>
                <w:position w:val="6"/>
              </w:rPr>
            </w:pPr>
            <w:bookmarkStart w:id="0" w:name="_Hlk175225569"/>
            <w:r w:rsidRPr="00095F62">
              <w:t>SIA “Baložu zaļā sēta</w:t>
            </w:r>
            <w:bookmarkEnd w:id="0"/>
            <w:r w:rsidRPr="00095F62">
              <w:t>”, Reģ.Nr.44103108832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AE42" w14:textId="77777777" w:rsidR="00095F62" w:rsidRPr="00095F62" w:rsidRDefault="00095F62" w:rsidP="00090DF1">
            <w:pPr>
              <w:pStyle w:val="Default"/>
              <w:jc w:val="both"/>
              <w:rPr>
                <w:bCs/>
              </w:rPr>
            </w:pPr>
            <w:r w:rsidRPr="00095F62">
              <w:t>“Viesturi”, Limbažu pagasts, Limbažu novads, LV-4001, balozuzs@inbox.lv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EAE7" w14:textId="77777777" w:rsidR="00095F62" w:rsidRPr="00095F62" w:rsidRDefault="00095F62" w:rsidP="00090DF1">
            <w:pPr>
              <w:pStyle w:val="Default"/>
              <w:rPr>
                <w:position w:val="6"/>
              </w:rPr>
            </w:pPr>
            <w:r w:rsidRPr="00095F62">
              <w:t>7960,15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59FD" w14:textId="77777777" w:rsidR="00095F62" w:rsidRPr="00095F62" w:rsidRDefault="00095F62" w:rsidP="00090DF1">
            <w:pPr>
              <w:pStyle w:val="Default"/>
              <w:rPr>
                <w:bCs/>
                <w:position w:val="6"/>
              </w:rPr>
            </w:pPr>
            <w:r w:rsidRPr="00095F62">
              <w:rPr>
                <w:bCs/>
              </w:rPr>
              <w:t>9631,78</w:t>
            </w:r>
          </w:p>
        </w:tc>
      </w:tr>
      <w:tr w:rsidR="00095F62" w:rsidRPr="00095F62" w14:paraId="1FE760AB" w14:textId="77777777" w:rsidTr="00090DF1">
        <w:trPr>
          <w:trHeight w:val="1483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FE8E" w14:textId="77777777" w:rsidR="00095F62" w:rsidRPr="00095F62" w:rsidRDefault="00095F62" w:rsidP="00090DF1">
            <w:pPr>
              <w:pStyle w:val="Default"/>
              <w:rPr>
                <w:position w:val="6"/>
              </w:rPr>
            </w:pPr>
            <w:r w:rsidRPr="00095F62">
              <w:rPr>
                <w:position w:val="6"/>
              </w:rPr>
              <w:t>9.08.2024.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566A" w14:textId="77777777" w:rsidR="00095F62" w:rsidRPr="00095F62" w:rsidRDefault="00095F62" w:rsidP="00090DF1">
            <w:pPr>
              <w:pStyle w:val="Default"/>
              <w:rPr>
                <w:bCs/>
                <w:position w:val="6"/>
              </w:rPr>
            </w:pPr>
            <w:r w:rsidRPr="00095F62">
              <w:rPr>
                <w:bCs/>
                <w:position w:val="6"/>
              </w:rPr>
              <w:t>SIA “ALANDMA”, Reģ.Nr.44103063354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0FA0" w14:textId="77777777" w:rsidR="00095F62" w:rsidRPr="00095F62" w:rsidRDefault="00095F62" w:rsidP="00090DF1">
            <w:pPr>
              <w:pStyle w:val="Default"/>
              <w:jc w:val="both"/>
              <w:rPr>
                <w:bCs/>
              </w:rPr>
            </w:pPr>
            <w:r w:rsidRPr="00095F62">
              <w:rPr>
                <w:bCs/>
              </w:rPr>
              <w:t>Jūrmalas iela 43, Salacgrīva, Limbažu novads, tālr.2945316, ugiscukurs@gmail.com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5547" w14:textId="77777777" w:rsidR="00095F62" w:rsidRPr="00095F62" w:rsidRDefault="00095F62" w:rsidP="00090DF1">
            <w:pPr>
              <w:pStyle w:val="Default"/>
              <w:rPr>
                <w:position w:val="6"/>
              </w:rPr>
            </w:pPr>
            <w:r w:rsidRPr="00095F62">
              <w:rPr>
                <w:position w:val="6"/>
              </w:rPr>
              <w:t>3236,66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4ADA" w14:textId="77777777" w:rsidR="00095F62" w:rsidRPr="00095F62" w:rsidRDefault="00095F62" w:rsidP="00090DF1">
            <w:pPr>
              <w:pStyle w:val="Default"/>
              <w:rPr>
                <w:bCs/>
                <w:position w:val="6"/>
              </w:rPr>
            </w:pPr>
            <w:r w:rsidRPr="00095F62">
              <w:rPr>
                <w:bCs/>
                <w:position w:val="6"/>
              </w:rPr>
              <w:t>3916,36</w:t>
            </w:r>
          </w:p>
        </w:tc>
      </w:tr>
      <w:tr w:rsidR="00095F62" w:rsidRPr="00095F62" w14:paraId="22F25ABD" w14:textId="77777777" w:rsidTr="00090DF1">
        <w:trPr>
          <w:trHeight w:val="1483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40F0" w14:textId="77777777" w:rsidR="00095F62" w:rsidRPr="00095F62" w:rsidRDefault="00095F62" w:rsidP="00090DF1">
            <w:pPr>
              <w:pStyle w:val="Default"/>
              <w:rPr>
                <w:position w:val="6"/>
              </w:rPr>
            </w:pPr>
            <w:r w:rsidRPr="00095F62">
              <w:rPr>
                <w:position w:val="6"/>
              </w:rPr>
              <w:t>12.08.2024.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EF3C" w14:textId="77777777" w:rsidR="00095F62" w:rsidRPr="00095F62" w:rsidRDefault="00095F62" w:rsidP="00090DF1">
            <w:pPr>
              <w:pStyle w:val="Default"/>
            </w:pPr>
            <w:r w:rsidRPr="00095F62">
              <w:t>SIA “</w:t>
            </w:r>
            <w:proofErr w:type="spellStart"/>
            <w:r w:rsidRPr="00095F62">
              <w:t>Tirguskalns</w:t>
            </w:r>
            <w:proofErr w:type="spellEnd"/>
            <w:r w:rsidRPr="00095F62">
              <w:t>”, Reģ.Nr.40103548635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A58A" w14:textId="77777777" w:rsidR="00095F62" w:rsidRPr="00095F62" w:rsidRDefault="00095F62" w:rsidP="00090DF1">
            <w:pPr>
              <w:snapToGri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F62">
              <w:rPr>
                <w:rFonts w:ascii="Times New Roman" w:hAnsi="Times New Roman" w:cs="Times New Roman"/>
                <w:sz w:val="24"/>
                <w:szCs w:val="24"/>
              </w:rPr>
              <w:t>Ilmājas iela 19, Rīga,LV-1004, tirguskalns@gmail.com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89AE" w14:textId="77777777" w:rsidR="00095F62" w:rsidRPr="00095F62" w:rsidRDefault="00095F62" w:rsidP="00090DF1">
            <w:pPr>
              <w:pStyle w:val="Default"/>
            </w:pPr>
            <w:r w:rsidRPr="00095F62">
              <w:t>3030,96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BD71" w14:textId="77777777" w:rsidR="00095F62" w:rsidRPr="00095F62" w:rsidRDefault="00095F62" w:rsidP="00090DF1">
            <w:pPr>
              <w:pStyle w:val="Default"/>
              <w:rPr>
                <w:bCs/>
              </w:rPr>
            </w:pPr>
            <w:r w:rsidRPr="00095F62">
              <w:rPr>
                <w:bCs/>
              </w:rPr>
              <w:t>3667,46</w:t>
            </w:r>
          </w:p>
        </w:tc>
      </w:tr>
      <w:tr w:rsidR="00095F62" w:rsidRPr="00095F62" w14:paraId="5D718EC9" w14:textId="77777777" w:rsidTr="00090DF1">
        <w:trPr>
          <w:trHeight w:val="1483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D176" w14:textId="77777777" w:rsidR="00095F62" w:rsidRPr="00095F62" w:rsidRDefault="00095F62" w:rsidP="00090DF1">
            <w:pPr>
              <w:pStyle w:val="Default"/>
              <w:rPr>
                <w:position w:val="6"/>
              </w:rPr>
            </w:pPr>
            <w:r w:rsidRPr="00095F62">
              <w:rPr>
                <w:position w:val="6"/>
              </w:rPr>
              <w:t>12.08.2024.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7CAD" w14:textId="77777777" w:rsidR="00095F62" w:rsidRPr="00095F62" w:rsidRDefault="00095F62" w:rsidP="00090DF1">
            <w:pPr>
              <w:pStyle w:val="Default"/>
            </w:pPr>
            <w:r w:rsidRPr="00095F62">
              <w:t xml:space="preserve">SIA “Sand </w:t>
            </w:r>
            <w:proofErr w:type="spellStart"/>
            <w:r w:rsidRPr="00095F62">
              <w:t>Group</w:t>
            </w:r>
            <w:proofErr w:type="spellEnd"/>
            <w:r w:rsidRPr="00095F62">
              <w:t>”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C667" w14:textId="77777777" w:rsidR="00095F62" w:rsidRPr="00095F62" w:rsidRDefault="00095F62" w:rsidP="00090DF1">
            <w:pPr>
              <w:snapToGri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F62">
              <w:rPr>
                <w:rFonts w:ascii="Times New Roman" w:hAnsi="Times New Roman" w:cs="Times New Roman"/>
                <w:sz w:val="24"/>
                <w:szCs w:val="24"/>
              </w:rPr>
              <w:t>Upes iela 1, Jaunaglona, Preiļu novads, hi@sandgroup.lv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10D2" w14:textId="77777777" w:rsidR="00095F62" w:rsidRPr="00095F62" w:rsidRDefault="00095F62" w:rsidP="00090DF1">
            <w:pPr>
              <w:pStyle w:val="Default"/>
            </w:pPr>
            <w:r w:rsidRPr="00095F62">
              <w:t>2850,00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12FF" w14:textId="77777777" w:rsidR="00095F62" w:rsidRPr="00095F62" w:rsidRDefault="00095F62" w:rsidP="00090DF1">
            <w:pPr>
              <w:pStyle w:val="Default"/>
              <w:rPr>
                <w:bCs/>
              </w:rPr>
            </w:pPr>
            <w:r w:rsidRPr="00095F62">
              <w:rPr>
                <w:bCs/>
              </w:rPr>
              <w:t>3448,50</w:t>
            </w:r>
          </w:p>
        </w:tc>
      </w:tr>
    </w:tbl>
    <w:p w14:paraId="54F0AA63" w14:textId="77777777" w:rsidR="00095F62" w:rsidRPr="00B96431" w:rsidRDefault="00095F62" w:rsidP="00F80340">
      <w:pPr>
        <w:ind w:right="-2"/>
        <w:rPr>
          <w:rFonts w:ascii="Times New Roman" w:hAnsi="Times New Roman" w:cs="Times New Roman"/>
          <w:sz w:val="24"/>
          <w:szCs w:val="24"/>
        </w:rPr>
      </w:pPr>
    </w:p>
    <w:p w14:paraId="0CF981FE" w14:textId="7917F00D" w:rsidR="00F80340" w:rsidRPr="00B96431" w:rsidRDefault="00F80340" w:rsidP="00B96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B96431">
        <w:rPr>
          <w:rFonts w:ascii="Times New Roman" w:hAnsi="Times New Roman" w:cs="Times New Roman"/>
          <w:position w:val="6"/>
          <w:sz w:val="24"/>
          <w:szCs w:val="24"/>
        </w:rPr>
        <w:t xml:space="preserve">Izvērtējot saņemto piedāvājumu pieņemts lēmums, slēgt līgumu </w:t>
      </w:r>
      <w:r w:rsidR="00095F62" w:rsidRPr="00095F62">
        <w:rPr>
          <w:rFonts w:ascii="Times New Roman" w:hAnsi="Times New Roman" w:cs="Times New Roman"/>
          <w:position w:val="6"/>
          <w:sz w:val="24"/>
          <w:szCs w:val="24"/>
        </w:rPr>
        <w:t xml:space="preserve">SIA “Sand </w:t>
      </w:r>
      <w:proofErr w:type="spellStart"/>
      <w:r w:rsidR="00095F62" w:rsidRPr="00095F62">
        <w:rPr>
          <w:rFonts w:ascii="Times New Roman" w:hAnsi="Times New Roman" w:cs="Times New Roman"/>
          <w:position w:val="6"/>
          <w:sz w:val="24"/>
          <w:szCs w:val="24"/>
        </w:rPr>
        <w:t>Group</w:t>
      </w:r>
      <w:proofErr w:type="spellEnd"/>
      <w:r w:rsidR="00095F62" w:rsidRPr="00095F62">
        <w:rPr>
          <w:rFonts w:ascii="Times New Roman" w:hAnsi="Times New Roman" w:cs="Times New Roman"/>
          <w:position w:val="6"/>
          <w:sz w:val="24"/>
          <w:szCs w:val="24"/>
        </w:rPr>
        <w:t>”</w:t>
      </w:r>
      <w:r w:rsidR="00B96431">
        <w:rPr>
          <w:rFonts w:ascii="Times New Roman" w:hAnsi="Times New Roman" w:cs="Times New Roman"/>
          <w:position w:val="6"/>
          <w:sz w:val="24"/>
          <w:szCs w:val="24"/>
        </w:rPr>
        <w:t>,</w:t>
      </w:r>
      <w:r w:rsidRPr="00B96431">
        <w:rPr>
          <w:rFonts w:ascii="Times New Roman" w:hAnsi="Times New Roman" w:cs="Times New Roman"/>
          <w:position w:val="6"/>
          <w:sz w:val="24"/>
          <w:szCs w:val="24"/>
        </w:rPr>
        <w:t xml:space="preserve"> par </w:t>
      </w:r>
      <w:r w:rsidR="00095F62" w:rsidRPr="00095F62">
        <w:rPr>
          <w:rFonts w:ascii="Times New Roman" w:hAnsi="Times New Roman" w:cs="Times New Roman"/>
          <w:position w:val="6"/>
          <w:sz w:val="24"/>
          <w:szCs w:val="24"/>
        </w:rPr>
        <w:t>2850,00</w:t>
      </w:r>
      <w:r w:rsidR="00095F62" w:rsidRPr="00B96431">
        <w:rPr>
          <w:rFonts w:ascii="Times New Roman" w:hAnsi="Times New Roman" w:cs="Times New Roman"/>
          <w:position w:val="6"/>
          <w:sz w:val="24"/>
          <w:szCs w:val="24"/>
        </w:rPr>
        <w:t xml:space="preserve"> </w:t>
      </w:r>
      <w:r w:rsidRPr="00B96431">
        <w:rPr>
          <w:rFonts w:ascii="Times New Roman" w:hAnsi="Times New Roman" w:cs="Times New Roman"/>
          <w:position w:val="6"/>
          <w:sz w:val="24"/>
          <w:szCs w:val="24"/>
        </w:rPr>
        <w:t>(</w:t>
      </w:r>
      <w:bookmarkStart w:id="1" w:name="_Hlk136935377"/>
      <w:r w:rsidR="00095F62">
        <w:rPr>
          <w:rFonts w:ascii="Times New Roman" w:hAnsi="Times New Roman" w:cs="Times New Roman"/>
          <w:position w:val="6"/>
          <w:sz w:val="24"/>
          <w:szCs w:val="24"/>
        </w:rPr>
        <w:t>divi</w:t>
      </w:r>
      <w:r w:rsidRPr="00B96431">
        <w:rPr>
          <w:rFonts w:ascii="Times New Roman" w:hAnsi="Times New Roman" w:cs="Times New Roman"/>
          <w:position w:val="6"/>
          <w:sz w:val="24"/>
          <w:szCs w:val="24"/>
        </w:rPr>
        <w:t xml:space="preserve"> tūksto</w:t>
      </w:r>
      <w:r w:rsidR="004243DA" w:rsidRPr="00B96431">
        <w:rPr>
          <w:rFonts w:ascii="Times New Roman" w:hAnsi="Times New Roman" w:cs="Times New Roman"/>
          <w:position w:val="6"/>
          <w:sz w:val="24"/>
          <w:szCs w:val="24"/>
        </w:rPr>
        <w:t>ši</w:t>
      </w:r>
      <w:r w:rsidRPr="00B96431">
        <w:rPr>
          <w:rFonts w:ascii="Times New Roman" w:hAnsi="Times New Roman" w:cs="Times New Roman"/>
          <w:position w:val="6"/>
          <w:sz w:val="24"/>
          <w:szCs w:val="24"/>
        </w:rPr>
        <w:t xml:space="preserve"> </w:t>
      </w:r>
      <w:r w:rsidR="00095F62">
        <w:rPr>
          <w:rFonts w:ascii="Times New Roman" w:hAnsi="Times New Roman" w:cs="Times New Roman"/>
          <w:position w:val="6"/>
          <w:sz w:val="24"/>
          <w:szCs w:val="24"/>
        </w:rPr>
        <w:t>astoņi</w:t>
      </w:r>
      <w:r w:rsidRPr="00B96431">
        <w:rPr>
          <w:rFonts w:ascii="Times New Roman" w:hAnsi="Times New Roman" w:cs="Times New Roman"/>
          <w:position w:val="6"/>
          <w:sz w:val="24"/>
          <w:szCs w:val="24"/>
        </w:rPr>
        <w:t xml:space="preserve"> simti</w:t>
      </w:r>
      <w:r w:rsidR="004243DA" w:rsidRPr="00B96431">
        <w:rPr>
          <w:rFonts w:ascii="Times New Roman" w:hAnsi="Times New Roman" w:cs="Times New Roman"/>
          <w:position w:val="6"/>
          <w:sz w:val="24"/>
          <w:szCs w:val="24"/>
        </w:rPr>
        <w:t xml:space="preserve"> </w:t>
      </w:r>
      <w:r w:rsidR="00095F62">
        <w:rPr>
          <w:rFonts w:ascii="Times New Roman" w:hAnsi="Times New Roman" w:cs="Times New Roman"/>
          <w:position w:val="6"/>
          <w:sz w:val="24"/>
          <w:szCs w:val="24"/>
        </w:rPr>
        <w:t xml:space="preserve">piecdesmit </w:t>
      </w:r>
      <w:proofErr w:type="spellStart"/>
      <w:r w:rsidRPr="00B96431">
        <w:rPr>
          <w:rFonts w:ascii="Times New Roman" w:hAnsi="Times New Roman" w:cs="Times New Roman"/>
          <w:position w:val="6"/>
          <w:sz w:val="24"/>
          <w:szCs w:val="24"/>
        </w:rPr>
        <w:t>eur</w:t>
      </w:r>
      <w:proofErr w:type="spellEnd"/>
      <w:r w:rsidRPr="00B96431">
        <w:rPr>
          <w:rFonts w:ascii="Times New Roman" w:hAnsi="Times New Roman" w:cs="Times New Roman"/>
          <w:position w:val="6"/>
          <w:sz w:val="24"/>
          <w:szCs w:val="24"/>
        </w:rPr>
        <w:t xml:space="preserve"> un </w:t>
      </w:r>
      <w:r w:rsidR="00E53BB7" w:rsidRPr="00B96431">
        <w:rPr>
          <w:rFonts w:ascii="Times New Roman" w:hAnsi="Times New Roman" w:cs="Times New Roman"/>
          <w:position w:val="6"/>
          <w:sz w:val="24"/>
          <w:szCs w:val="24"/>
        </w:rPr>
        <w:t>0</w:t>
      </w:r>
      <w:r w:rsidRPr="00B96431">
        <w:rPr>
          <w:rFonts w:ascii="Times New Roman" w:hAnsi="Times New Roman" w:cs="Times New Roman"/>
          <w:position w:val="6"/>
          <w:sz w:val="24"/>
          <w:szCs w:val="24"/>
        </w:rPr>
        <w:t xml:space="preserve"> centi</w:t>
      </w:r>
      <w:bookmarkEnd w:id="1"/>
      <w:r w:rsidRPr="00B96431">
        <w:rPr>
          <w:rFonts w:ascii="Times New Roman" w:hAnsi="Times New Roman" w:cs="Times New Roman"/>
          <w:position w:val="6"/>
          <w:sz w:val="24"/>
          <w:szCs w:val="24"/>
        </w:rPr>
        <w:t xml:space="preserve">) </w:t>
      </w:r>
      <w:r w:rsidR="003C2184" w:rsidRPr="00B96431">
        <w:rPr>
          <w:rFonts w:ascii="Times New Roman" w:hAnsi="Times New Roman" w:cs="Times New Roman"/>
          <w:position w:val="6"/>
          <w:sz w:val="24"/>
          <w:szCs w:val="24"/>
        </w:rPr>
        <w:t>bez</w:t>
      </w:r>
      <w:r w:rsidRPr="00B96431">
        <w:rPr>
          <w:rFonts w:ascii="Times New Roman" w:hAnsi="Times New Roman" w:cs="Times New Roman"/>
          <w:position w:val="6"/>
          <w:sz w:val="24"/>
          <w:szCs w:val="24"/>
        </w:rPr>
        <w:t xml:space="preserve"> PVN.</w:t>
      </w:r>
    </w:p>
    <w:p w14:paraId="5789E97F" w14:textId="5AFCB25B" w:rsidR="00F2547F" w:rsidRPr="00B96431" w:rsidRDefault="00F2547F" w:rsidP="00F80340">
      <w:pPr>
        <w:pStyle w:val="Default"/>
        <w:widowControl w:val="0"/>
        <w:ind w:right="-2"/>
      </w:pPr>
    </w:p>
    <w:sectPr w:rsidR="00F2547F" w:rsidRPr="00B96431" w:rsidSect="005A051A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40"/>
    <w:rsid w:val="00095F62"/>
    <w:rsid w:val="001F551F"/>
    <w:rsid w:val="00281FEF"/>
    <w:rsid w:val="00362411"/>
    <w:rsid w:val="003C2184"/>
    <w:rsid w:val="004243DA"/>
    <w:rsid w:val="004D5A68"/>
    <w:rsid w:val="005A051A"/>
    <w:rsid w:val="006111E3"/>
    <w:rsid w:val="00616D48"/>
    <w:rsid w:val="009306CB"/>
    <w:rsid w:val="00B96431"/>
    <w:rsid w:val="00BE77C9"/>
    <w:rsid w:val="00E413F4"/>
    <w:rsid w:val="00E53BB7"/>
    <w:rsid w:val="00E74BC7"/>
    <w:rsid w:val="00F2547F"/>
    <w:rsid w:val="00F8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DF899"/>
  <w15:chartTrackingRefBased/>
  <w15:docId w15:val="{40A88A8A-9B2C-457C-A234-E7C4A95E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80340"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F8034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F8034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klusjumarindkopasfonts2">
    <w:name w:val="Noklusējuma rindkopas fonts2"/>
    <w:qFormat/>
    <w:rsid w:val="00F80340"/>
  </w:style>
  <w:style w:type="paragraph" w:styleId="Sarakstarindkopa">
    <w:name w:val="List Paragraph"/>
    <w:basedOn w:val="Parasts"/>
    <w:uiPriority w:val="34"/>
    <w:qFormat/>
    <w:rsid w:val="004243DA"/>
    <w:pPr>
      <w:ind w:left="720"/>
      <w:contextualSpacing/>
    </w:pPr>
    <w:rPr>
      <w:kern w:val="0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4243DA"/>
    <w:rPr>
      <w:color w:val="0563C1" w:themeColor="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E53BB7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GalveneRakstz">
    <w:name w:val="Galvene Rakstz."/>
    <w:basedOn w:val="Noklusjumarindkopasfonts"/>
    <w:link w:val="Galvene"/>
    <w:uiPriority w:val="99"/>
    <w:rsid w:val="00E53BB7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naisnod">
    <w:name w:val="naisnod"/>
    <w:basedOn w:val="Parasts"/>
    <w:rsid w:val="009306CB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Evija Mežinska</cp:lastModifiedBy>
  <cp:revision>2</cp:revision>
  <dcterms:created xsi:type="dcterms:W3CDTF">2024-09-19T11:40:00Z</dcterms:created>
  <dcterms:modified xsi:type="dcterms:W3CDTF">2024-09-19T11:40:00Z</dcterms:modified>
</cp:coreProperties>
</file>