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88808" w14:textId="77777777" w:rsidR="00A11495" w:rsidRPr="009D5D0C" w:rsidRDefault="00A11495" w:rsidP="00A114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lv-LV"/>
          <w14:ligatures w14:val="none"/>
        </w:rPr>
      </w:pPr>
      <w:r w:rsidRPr="009D5D0C">
        <w:rPr>
          <w:rFonts w:ascii="Times New Roman" w:eastAsia="Times New Roman" w:hAnsi="Times New Roman" w:cs="Times New Roman"/>
          <w:b/>
          <w:kern w:val="0"/>
          <w:sz w:val="24"/>
          <w:szCs w:val="24"/>
          <w:lang w:val="lv-LV"/>
          <w14:ligatures w14:val="none"/>
        </w:rPr>
        <w:t>PIELIKUMS</w:t>
      </w:r>
    </w:p>
    <w:p w14:paraId="0AA7634A" w14:textId="77777777" w:rsidR="00A11495" w:rsidRPr="009D5D0C" w:rsidRDefault="00A11495" w:rsidP="00A1149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</w:pPr>
      <w:r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Limbažu novada domes</w:t>
      </w:r>
    </w:p>
    <w:p w14:paraId="5298D331" w14:textId="38A64282" w:rsidR="00A11495" w:rsidRPr="009D5D0C" w:rsidRDefault="00E72781" w:rsidP="00A1149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2</w:t>
      </w:r>
      <w:r w:rsidR="00713566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4</w:t>
      </w:r>
      <w:r w:rsidR="00A11495"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.</w:t>
      </w:r>
      <w:r w:rsidR="00713566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10</w:t>
      </w:r>
      <w:r w:rsidR="00A11495"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.2024. sēdes lēmumam Nr.</w:t>
      </w:r>
      <w:r w:rsidR="007D279D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753</w:t>
      </w:r>
    </w:p>
    <w:p w14:paraId="4BEAD950" w14:textId="75C0FD6F" w:rsidR="00A11495" w:rsidRPr="009D5D0C" w:rsidRDefault="00A11495" w:rsidP="00A1149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</w:pPr>
      <w:r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(protokols Nr.</w:t>
      </w:r>
      <w:r w:rsidR="007D279D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20, 11.</w:t>
      </w:r>
      <w:r w:rsidRPr="009D5D0C">
        <w:rPr>
          <w:rFonts w:ascii="Times New Roman" w:eastAsia="Times New Roman" w:hAnsi="Times New Roman" w:cs="Times New Roman"/>
          <w:kern w:val="0"/>
          <w:sz w:val="24"/>
          <w:szCs w:val="24"/>
          <w:lang w:val="lv-LV"/>
          <w14:ligatures w14:val="none"/>
        </w:rPr>
        <w:t>)</w:t>
      </w:r>
    </w:p>
    <w:p w14:paraId="0B9FBC17" w14:textId="77777777" w:rsidR="00A11495" w:rsidRPr="006919E3" w:rsidRDefault="00A11495" w:rsidP="00A11495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09FF72A9" w14:textId="77777777" w:rsidR="00A11495" w:rsidRPr="00B85ED7" w:rsidRDefault="00A11495" w:rsidP="00A1149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v-LV"/>
        </w:rPr>
      </w:pPr>
      <w:r w:rsidRPr="00B85ED7">
        <w:rPr>
          <w:rFonts w:ascii="Times New Roman" w:hAnsi="Times New Roman" w:cs="Times New Roman"/>
          <w:b/>
          <w:bCs/>
          <w:sz w:val="28"/>
          <w:szCs w:val="28"/>
          <w:lang w:val="lv-LV"/>
        </w:rPr>
        <w:t>Izmaksu tabula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2398"/>
      </w:tblGrid>
      <w:tr w:rsidR="00A11495" w:rsidRPr="00B85ED7" w14:paraId="76B631A6" w14:textId="77777777" w:rsidTr="00B85ED7">
        <w:tc>
          <w:tcPr>
            <w:tcW w:w="704" w:type="dxa"/>
            <w:shd w:val="clear" w:color="auto" w:fill="D0CECE" w:themeFill="background2" w:themeFillShade="E6"/>
          </w:tcPr>
          <w:p w14:paraId="27DE68A1" w14:textId="77777777" w:rsidR="00A11495" w:rsidRPr="00B85ED7" w:rsidRDefault="00A11495" w:rsidP="003B40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Nr. p.k.</w:t>
            </w:r>
          </w:p>
        </w:tc>
        <w:tc>
          <w:tcPr>
            <w:tcW w:w="6379" w:type="dxa"/>
            <w:shd w:val="clear" w:color="auto" w:fill="D0CECE" w:themeFill="background2" w:themeFillShade="E6"/>
          </w:tcPr>
          <w:p w14:paraId="1A60BAE9" w14:textId="3FADA125" w:rsidR="00A11495" w:rsidRPr="00B85ED7" w:rsidRDefault="00A11495" w:rsidP="00B85E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Darba nosaukums</w:t>
            </w:r>
          </w:p>
        </w:tc>
        <w:tc>
          <w:tcPr>
            <w:tcW w:w="2398" w:type="dxa"/>
            <w:shd w:val="clear" w:color="auto" w:fill="D0CECE" w:themeFill="background2" w:themeFillShade="E6"/>
          </w:tcPr>
          <w:p w14:paraId="0BEF4EFF" w14:textId="77777777" w:rsidR="00A11495" w:rsidRPr="00B85ED7" w:rsidRDefault="00A11495" w:rsidP="003B40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Izmaksas, ieskaitot PVN</w:t>
            </w:r>
          </w:p>
        </w:tc>
      </w:tr>
      <w:tr w:rsidR="00A11495" w:rsidRPr="00B85ED7" w14:paraId="180E5D0D" w14:textId="77777777" w:rsidTr="00B85ED7">
        <w:tc>
          <w:tcPr>
            <w:tcW w:w="704" w:type="dxa"/>
          </w:tcPr>
          <w:p w14:paraId="469BA32B" w14:textId="77777777" w:rsidR="00A11495" w:rsidRPr="00B85ED7" w:rsidRDefault="00A11495" w:rsidP="00B85E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1.</w:t>
            </w:r>
          </w:p>
        </w:tc>
        <w:tc>
          <w:tcPr>
            <w:tcW w:w="6379" w:type="dxa"/>
          </w:tcPr>
          <w:p w14:paraId="5BCF77D2" w14:textId="58D0355D" w:rsidR="00A11495" w:rsidRPr="00B85ED7" w:rsidRDefault="00713566" w:rsidP="003B40EE">
            <w:pPr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eastAsia="Calibri" w:hAnsi="Times New Roman" w:cs="Times New Roman"/>
                <w:sz w:val="28"/>
                <w:szCs w:val="28"/>
                <w:lang w:val="lv-LV" w:eastAsia="lv-LV"/>
              </w:rPr>
              <w:t>Bīstamo koku zāģēšana Alojas pilsētā un kapos</w:t>
            </w:r>
          </w:p>
        </w:tc>
        <w:tc>
          <w:tcPr>
            <w:tcW w:w="2398" w:type="dxa"/>
          </w:tcPr>
          <w:p w14:paraId="41348CE7" w14:textId="7FA044B9" w:rsidR="00A11495" w:rsidRPr="00B85ED7" w:rsidRDefault="00713566" w:rsidP="00D40A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  <w:r w:rsidR="00A11495" w:rsidRPr="00B85ED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11495" w:rsidRPr="00B85ED7" w14:paraId="46E4EFC8" w14:textId="77777777" w:rsidTr="00B85ED7">
        <w:tc>
          <w:tcPr>
            <w:tcW w:w="704" w:type="dxa"/>
          </w:tcPr>
          <w:p w14:paraId="7A147B1C" w14:textId="77777777" w:rsidR="00A11495" w:rsidRPr="00B85ED7" w:rsidRDefault="00A11495" w:rsidP="00B85E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2.</w:t>
            </w:r>
          </w:p>
        </w:tc>
        <w:tc>
          <w:tcPr>
            <w:tcW w:w="6379" w:type="dxa"/>
          </w:tcPr>
          <w:p w14:paraId="7EC3D4A2" w14:textId="50CB2564" w:rsidR="00A11495" w:rsidRPr="00B85ED7" w:rsidRDefault="00713566" w:rsidP="003B40EE">
            <w:pPr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eastAsia="Calibri" w:hAnsi="Times New Roman" w:cs="Times New Roman"/>
                <w:sz w:val="28"/>
                <w:szCs w:val="28"/>
                <w:lang w:val="lv-LV" w:eastAsia="lv-LV"/>
              </w:rPr>
              <w:t>Tehniskās apsekošanas atzinuma sagatavošana – kopmītnēm,  “Ozolu arodvidusskola", Ozolmuižā, Brīvzemnieku pagastā</w:t>
            </w:r>
          </w:p>
        </w:tc>
        <w:tc>
          <w:tcPr>
            <w:tcW w:w="2398" w:type="dxa"/>
          </w:tcPr>
          <w:p w14:paraId="39C1479C" w14:textId="1DA4B364" w:rsidR="00A11495" w:rsidRPr="00B85ED7" w:rsidRDefault="00713566" w:rsidP="00D40A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4160,00</w:t>
            </w:r>
          </w:p>
        </w:tc>
      </w:tr>
      <w:tr w:rsidR="00A11495" w:rsidRPr="00B85ED7" w14:paraId="5E318AA3" w14:textId="77777777" w:rsidTr="00B85ED7">
        <w:tc>
          <w:tcPr>
            <w:tcW w:w="704" w:type="dxa"/>
          </w:tcPr>
          <w:p w14:paraId="57CFA9C4" w14:textId="77777777" w:rsidR="00A11495" w:rsidRPr="00B85ED7" w:rsidRDefault="00A11495" w:rsidP="00B85E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3.</w:t>
            </w:r>
          </w:p>
        </w:tc>
        <w:tc>
          <w:tcPr>
            <w:tcW w:w="6379" w:type="dxa"/>
          </w:tcPr>
          <w:p w14:paraId="54B0A370" w14:textId="194E76BD" w:rsidR="00A11495" w:rsidRPr="00B85ED7" w:rsidRDefault="00713566" w:rsidP="003B40EE">
            <w:pPr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eastAsia="Calibri" w:hAnsi="Times New Roman" w:cs="Times New Roman"/>
                <w:sz w:val="28"/>
                <w:szCs w:val="28"/>
                <w:lang w:val="lv-LV" w:eastAsia="lv-LV"/>
              </w:rPr>
              <w:t>Traktor</w:t>
            </w:r>
            <w:r w:rsidR="00A32F7A">
              <w:rPr>
                <w:rFonts w:ascii="Times New Roman" w:eastAsia="Calibri" w:hAnsi="Times New Roman" w:cs="Times New Roman"/>
                <w:sz w:val="28"/>
                <w:szCs w:val="28"/>
                <w:lang w:val="lv-LV" w:eastAsia="lv-LV"/>
              </w:rPr>
              <w:t>s -</w:t>
            </w:r>
            <w:r w:rsidRPr="00B85ED7">
              <w:rPr>
                <w:rFonts w:ascii="Times New Roman" w:eastAsia="Calibri" w:hAnsi="Times New Roman" w:cs="Times New Roman"/>
                <w:sz w:val="28"/>
                <w:szCs w:val="28"/>
                <w:lang w:val="lv-LV" w:eastAsia="lv-LV"/>
              </w:rPr>
              <w:t xml:space="preserve"> zāles pļāvēja iegāde Alojas pilsētas vajadzībām</w:t>
            </w:r>
          </w:p>
        </w:tc>
        <w:tc>
          <w:tcPr>
            <w:tcW w:w="2398" w:type="dxa"/>
          </w:tcPr>
          <w:p w14:paraId="177AD45C" w14:textId="344FC486" w:rsidR="00A11495" w:rsidRPr="00B85ED7" w:rsidRDefault="00713566" w:rsidP="00D40A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5000</w:t>
            </w:r>
            <w:r w:rsidR="00470902"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,00</w:t>
            </w:r>
          </w:p>
        </w:tc>
      </w:tr>
      <w:tr w:rsidR="00A11495" w:rsidRPr="00B85ED7" w14:paraId="6F087271" w14:textId="77777777" w:rsidTr="00B85ED7">
        <w:trPr>
          <w:trHeight w:val="302"/>
        </w:trPr>
        <w:tc>
          <w:tcPr>
            <w:tcW w:w="704" w:type="dxa"/>
          </w:tcPr>
          <w:p w14:paraId="2DA0786A" w14:textId="77777777" w:rsidR="00A11495" w:rsidRPr="00B85ED7" w:rsidRDefault="00A11495" w:rsidP="00B85E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4.</w:t>
            </w:r>
          </w:p>
        </w:tc>
        <w:tc>
          <w:tcPr>
            <w:tcW w:w="6379" w:type="dxa"/>
          </w:tcPr>
          <w:p w14:paraId="00385540" w14:textId="2979FB0A" w:rsidR="00A11495" w:rsidRPr="00B85ED7" w:rsidRDefault="00713566" w:rsidP="003B40EE">
            <w:pPr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bookmarkStart w:id="0" w:name="_Hlk179531488"/>
            <w:r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 xml:space="preserve">Video kameru </w:t>
            </w:r>
            <w:r w:rsidR="00B85ED7"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daļēja nomaiņa</w:t>
            </w:r>
            <w:r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 xml:space="preserve"> sabiedriskās kārtības nodrošināšanai Alojas pilsētā</w:t>
            </w:r>
            <w:r w:rsidR="00B85ED7"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 xml:space="preserve"> </w:t>
            </w:r>
            <w:bookmarkEnd w:id="0"/>
          </w:p>
        </w:tc>
        <w:tc>
          <w:tcPr>
            <w:tcW w:w="2398" w:type="dxa"/>
          </w:tcPr>
          <w:p w14:paraId="0C2B2A75" w14:textId="702C9676" w:rsidR="00A11495" w:rsidRPr="00B85ED7" w:rsidRDefault="00FB4F0C" w:rsidP="00D40A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8890</w:t>
            </w:r>
            <w:r w:rsidR="00A11495" w:rsidRPr="00B85E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C334D5" w:rsidRPr="00B85ED7" w14:paraId="423AC8E2" w14:textId="77777777" w:rsidTr="00B85ED7">
        <w:tc>
          <w:tcPr>
            <w:tcW w:w="704" w:type="dxa"/>
            <w:shd w:val="clear" w:color="auto" w:fill="D0CECE" w:themeFill="background2" w:themeFillShade="E6"/>
          </w:tcPr>
          <w:p w14:paraId="47172B56" w14:textId="77777777" w:rsidR="00C334D5" w:rsidRPr="00B85ED7" w:rsidRDefault="00C334D5" w:rsidP="00C334D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lv-LV"/>
              </w:rPr>
            </w:pPr>
          </w:p>
        </w:tc>
        <w:tc>
          <w:tcPr>
            <w:tcW w:w="6379" w:type="dxa"/>
            <w:shd w:val="clear" w:color="auto" w:fill="D0CECE" w:themeFill="background2" w:themeFillShade="E6"/>
          </w:tcPr>
          <w:p w14:paraId="5EE663F2" w14:textId="77777777" w:rsidR="00C334D5" w:rsidRPr="00B85ED7" w:rsidRDefault="00C334D5" w:rsidP="0071356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Kopā:</w:t>
            </w:r>
          </w:p>
        </w:tc>
        <w:tc>
          <w:tcPr>
            <w:tcW w:w="2398" w:type="dxa"/>
          </w:tcPr>
          <w:p w14:paraId="479535B9" w14:textId="2223757C" w:rsidR="00C334D5" w:rsidRPr="00B85ED7" w:rsidRDefault="00713566" w:rsidP="00D40A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  <w:r w:rsidRPr="00B85ED7">
              <w:rPr>
                <w:rFonts w:ascii="Times New Roman" w:eastAsia="Times New Roman" w:hAnsi="Times New Roman"/>
                <w:kern w:val="0"/>
                <w:sz w:val="28"/>
                <w:szCs w:val="28"/>
                <w:lang w:val="lv-LV"/>
                <w14:ligatures w14:val="none"/>
              </w:rPr>
              <w:t>2</w:t>
            </w:r>
            <w:r w:rsidR="00FB4F0C">
              <w:rPr>
                <w:rFonts w:ascii="Times New Roman" w:eastAsia="Times New Roman" w:hAnsi="Times New Roman"/>
                <w:kern w:val="0"/>
                <w:sz w:val="28"/>
                <w:szCs w:val="28"/>
                <w:lang w:val="lv-LV"/>
                <w14:ligatures w14:val="none"/>
              </w:rPr>
              <w:t>2</w:t>
            </w:r>
            <w:r w:rsidRPr="00B85ED7">
              <w:rPr>
                <w:rFonts w:ascii="Times New Roman" w:eastAsia="Times New Roman" w:hAnsi="Times New Roman"/>
                <w:kern w:val="0"/>
                <w:sz w:val="28"/>
                <w:szCs w:val="28"/>
                <w:lang w:val="lv-LV"/>
                <w14:ligatures w14:val="none"/>
              </w:rPr>
              <w:t> </w:t>
            </w:r>
            <w:r w:rsidR="00FB4F0C">
              <w:rPr>
                <w:rFonts w:ascii="Times New Roman" w:eastAsia="Times New Roman" w:hAnsi="Times New Roman"/>
                <w:kern w:val="0"/>
                <w:sz w:val="28"/>
                <w:szCs w:val="28"/>
                <w:lang w:val="lv-LV"/>
                <w14:ligatures w14:val="none"/>
              </w:rPr>
              <w:t>050</w:t>
            </w:r>
            <w:r w:rsidRPr="00B85ED7">
              <w:rPr>
                <w:rFonts w:ascii="Times New Roman" w:eastAsia="Times New Roman" w:hAnsi="Times New Roman"/>
                <w:kern w:val="0"/>
                <w:sz w:val="28"/>
                <w:szCs w:val="28"/>
                <w:lang w:val="lv-LV"/>
                <w14:ligatures w14:val="none"/>
              </w:rPr>
              <w:t>,00</w:t>
            </w:r>
          </w:p>
        </w:tc>
      </w:tr>
    </w:tbl>
    <w:p w14:paraId="6439554D" w14:textId="77777777" w:rsidR="00A11495" w:rsidRPr="00B85ED7" w:rsidRDefault="00A11495" w:rsidP="00A11495">
      <w:pPr>
        <w:rPr>
          <w:rFonts w:ascii="Times New Roman" w:hAnsi="Times New Roman" w:cs="Times New Roman"/>
          <w:sz w:val="28"/>
          <w:szCs w:val="28"/>
          <w:lang w:val="lv-LV"/>
        </w:rPr>
      </w:pPr>
    </w:p>
    <w:p w14:paraId="0F0ED3E0" w14:textId="77777777" w:rsidR="00ED4C8C" w:rsidRDefault="00ED4C8C"/>
    <w:sectPr w:rsidR="00ED4C8C" w:rsidSect="00A11495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495"/>
    <w:rsid w:val="00026DA4"/>
    <w:rsid w:val="00097F96"/>
    <w:rsid w:val="00441F97"/>
    <w:rsid w:val="00470902"/>
    <w:rsid w:val="00496479"/>
    <w:rsid w:val="00713566"/>
    <w:rsid w:val="00762C23"/>
    <w:rsid w:val="007A6F34"/>
    <w:rsid w:val="007D279D"/>
    <w:rsid w:val="009A0BC0"/>
    <w:rsid w:val="00A11495"/>
    <w:rsid w:val="00A2525E"/>
    <w:rsid w:val="00A32F7A"/>
    <w:rsid w:val="00A47DEA"/>
    <w:rsid w:val="00B85ED7"/>
    <w:rsid w:val="00C334D5"/>
    <w:rsid w:val="00C50376"/>
    <w:rsid w:val="00D40A1E"/>
    <w:rsid w:val="00E72781"/>
    <w:rsid w:val="00ED4C8C"/>
    <w:rsid w:val="00EE30E0"/>
    <w:rsid w:val="00FA1E86"/>
    <w:rsid w:val="00FB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6857"/>
  <w15:chartTrackingRefBased/>
  <w15:docId w15:val="{8A95B232-A2DA-46E3-A516-9EFA40E0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11495"/>
    <w:rPr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A1149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Liene Berga</dc:creator>
  <cp:keywords/>
  <dc:description/>
  <cp:lastModifiedBy>Santa Čingule</cp:lastModifiedBy>
  <cp:revision>6</cp:revision>
  <dcterms:created xsi:type="dcterms:W3CDTF">2024-10-11T06:22:00Z</dcterms:created>
  <dcterms:modified xsi:type="dcterms:W3CDTF">2024-10-28T09:09:00Z</dcterms:modified>
</cp:coreProperties>
</file>