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4C2C1" w14:textId="77777777" w:rsidR="00485188" w:rsidRPr="00E71D16" w:rsidRDefault="00485188" w:rsidP="00485188">
      <w:pPr>
        <w:jc w:val="center"/>
        <w:rPr>
          <w:b/>
          <w:bCs/>
          <w:caps/>
          <w:lang w:val="lv-LV"/>
        </w:rPr>
      </w:pPr>
      <w:r w:rsidRPr="00E71D16">
        <w:rPr>
          <w:b/>
          <w:bCs/>
          <w:caps/>
          <w:noProof/>
          <w:lang w:val="lv-LV" w:eastAsia="lv-LV"/>
        </w:rPr>
        <w:drawing>
          <wp:anchor distT="0" distB="0" distL="114300" distR="114300" simplePos="0" relativeHeight="251659264" behindDoc="0" locked="0" layoutInCell="1" allowOverlap="1" wp14:anchorId="054B219E" wp14:editId="2E554D9E">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D16">
        <w:rPr>
          <w:b/>
          <w:bCs/>
          <w:caps/>
          <w:noProof/>
          <w:sz w:val="28"/>
          <w:szCs w:val="28"/>
          <w:lang w:val="lv-LV"/>
        </w:rPr>
        <w:t>Limbažu novada DOME</w:t>
      </w:r>
    </w:p>
    <w:p w14:paraId="5E4046B2" w14:textId="77777777" w:rsidR="00485188" w:rsidRPr="00E71D16" w:rsidRDefault="00485188" w:rsidP="00485188">
      <w:pPr>
        <w:jc w:val="center"/>
        <w:rPr>
          <w:sz w:val="18"/>
          <w:szCs w:val="20"/>
          <w:lang w:val="lv-LV" w:eastAsia="lv-LV"/>
        </w:rPr>
      </w:pPr>
      <w:proofErr w:type="spellStart"/>
      <w:r w:rsidRPr="00E71D16">
        <w:rPr>
          <w:sz w:val="18"/>
          <w:szCs w:val="20"/>
          <w:lang w:val="lv-LV" w:eastAsia="lv-LV"/>
        </w:rPr>
        <w:t>Reģ</w:t>
      </w:r>
      <w:proofErr w:type="spellEnd"/>
      <w:r w:rsidRPr="00E71D16">
        <w:rPr>
          <w:sz w:val="18"/>
          <w:szCs w:val="20"/>
          <w:lang w:val="lv-LV" w:eastAsia="lv-LV"/>
        </w:rPr>
        <w:t xml:space="preserve">. Nr. </w:t>
      </w:r>
      <w:r w:rsidRPr="00E71D16">
        <w:rPr>
          <w:noProof/>
          <w:sz w:val="18"/>
          <w:szCs w:val="20"/>
          <w:lang w:val="lv-LV" w:eastAsia="lv-LV"/>
        </w:rPr>
        <w:t>90009114631</w:t>
      </w:r>
      <w:r w:rsidRPr="00E71D16">
        <w:rPr>
          <w:sz w:val="18"/>
          <w:szCs w:val="20"/>
          <w:lang w:val="lv-LV" w:eastAsia="lv-LV"/>
        </w:rPr>
        <w:t xml:space="preserve">; </w:t>
      </w:r>
      <w:r w:rsidRPr="00E71D16">
        <w:rPr>
          <w:noProof/>
          <w:sz w:val="18"/>
          <w:szCs w:val="20"/>
          <w:lang w:val="lv-LV" w:eastAsia="lv-LV"/>
        </w:rPr>
        <w:t>Rīgas iela 16, Limbaži, Limbažu novads LV-4001</w:t>
      </w:r>
      <w:r w:rsidRPr="00E71D16">
        <w:rPr>
          <w:sz w:val="18"/>
          <w:szCs w:val="20"/>
          <w:lang w:val="lv-LV" w:eastAsia="lv-LV"/>
        </w:rPr>
        <w:t xml:space="preserve">; </w:t>
      </w:r>
    </w:p>
    <w:p w14:paraId="62E4F9AC" w14:textId="77777777" w:rsidR="00485188" w:rsidRPr="00E71D16" w:rsidRDefault="00485188" w:rsidP="00485188">
      <w:pPr>
        <w:jc w:val="center"/>
        <w:rPr>
          <w:sz w:val="18"/>
          <w:szCs w:val="20"/>
          <w:lang w:val="lv-LV" w:eastAsia="lv-LV"/>
        </w:rPr>
      </w:pPr>
      <w:r w:rsidRPr="00E71D16">
        <w:rPr>
          <w:sz w:val="18"/>
          <w:szCs w:val="20"/>
          <w:lang w:val="lv-LV" w:eastAsia="lv-LV"/>
        </w:rPr>
        <w:t>E-pasts</w:t>
      </w:r>
      <w:r w:rsidRPr="00E71D16">
        <w:rPr>
          <w:iCs/>
          <w:sz w:val="18"/>
          <w:szCs w:val="20"/>
          <w:lang w:val="lv-LV" w:eastAsia="lv-LV"/>
        </w:rPr>
        <w:t xml:space="preserve"> </w:t>
      </w:r>
      <w:r w:rsidRPr="00E71D16">
        <w:rPr>
          <w:iCs/>
          <w:noProof/>
          <w:sz w:val="18"/>
          <w:szCs w:val="20"/>
          <w:lang w:val="lv-LV" w:eastAsia="lv-LV"/>
        </w:rPr>
        <w:t>pasts@limbazunovads.lv</w:t>
      </w:r>
      <w:r w:rsidRPr="00E71D16">
        <w:rPr>
          <w:iCs/>
          <w:sz w:val="18"/>
          <w:szCs w:val="20"/>
          <w:lang w:val="lv-LV" w:eastAsia="lv-LV"/>
        </w:rPr>
        <w:t>;</w:t>
      </w:r>
      <w:r w:rsidRPr="00E71D16">
        <w:rPr>
          <w:sz w:val="18"/>
          <w:szCs w:val="20"/>
          <w:lang w:val="lv-LV" w:eastAsia="lv-LV"/>
        </w:rPr>
        <w:t xml:space="preserve"> tālrunis </w:t>
      </w:r>
      <w:r w:rsidRPr="00E71D16">
        <w:rPr>
          <w:noProof/>
          <w:sz w:val="18"/>
          <w:szCs w:val="20"/>
          <w:lang w:val="lv-LV" w:eastAsia="lv-LV"/>
        </w:rPr>
        <w:t>64023003</w:t>
      </w:r>
    </w:p>
    <w:p w14:paraId="0F6341A5" w14:textId="77777777" w:rsidR="003657C6" w:rsidRPr="00E71D16" w:rsidRDefault="003657C6" w:rsidP="005C60E3">
      <w:pPr>
        <w:jc w:val="center"/>
        <w:rPr>
          <w:b/>
          <w:bCs/>
          <w:lang w:val="lv-LV"/>
        </w:rPr>
      </w:pPr>
    </w:p>
    <w:p w14:paraId="0D47BCD9" w14:textId="77777777" w:rsidR="00E14045" w:rsidRPr="00E71D16" w:rsidRDefault="00E14045" w:rsidP="00E14045">
      <w:pPr>
        <w:jc w:val="center"/>
        <w:rPr>
          <w:b/>
          <w:bCs/>
          <w:lang w:val="lv-LV"/>
        </w:rPr>
      </w:pPr>
      <w:r w:rsidRPr="00E71D16">
        <w:rPr>
          <w:b/>
          <w:bCs/>
          <w:lang w:val="lv-LV"/>
        </w:rPr>
        <w:t>APVIENOTĀS FINANŠU, IZGLĪTĪBAS, KULTŪRAS UN SPORTA JAUTĀJUMU, SOCIĀLO UN VESELĪBAS JAUTĀJUMU, TERITORIJAS ATTĪSTĪBAS KOMITEJAS SĒDES PROTOKOLS</w:t>
      </w:r>
    </w:p>
    <w:p w14:paraId="142479E5" w14:textId="412C1872" w:rsidR="00E14045" w:rsidRPr="00E71D16" w:rsidRDefault="00E14045" w:rsidP="00E14045">
      <w:pPr>
        <w:jc w:val="center"/>
        <w:rPr>
          <w:bCs/>
          <w:lang w:val="lv-LV"/>
        </w:rPr>
      </w:pPr>
      <w:r w:rsidRPr="00E71D16">
        <w:rPr>
          <w:bCs/>
          <w:lang w:val="lv-LV"/>
        </w:rPr>
        <w:t>Nr.</w:t>
      </w:r>
      <w:r w:rsidR="007512EA">
        <w:rPr>
          <w:bCs/>
          <w:lang w:val="lv-LV"/>
        </w:rPr>
        <w:t>6</w:t>
      </w:r>
    </w:p>
    <w:p w14:paraId="609CC37C" w14:textId="77777777" w:rsidR="00D94F90" w:rsidRPr="00E71D16" w:rsidRDefault="00D94F90" w:rsidP="005C60E3">
      <w:pPr>
        <w:jc w:val="both"/>
        <w:rPr>
          <w:bCs/>
          <w:lang w:val="lv-LV"/>
        </w:rPr>
      </w:pPr>
    </w:p>
    <w:p w14:paraId="790443A3" w14:textId="38100940" w:rsidR="00D94F90" w:rsidRPr="00E71D16" w:rsidRDefault="00D94F90" w:rsidP="00BE2B5E">
      <w:pPr>
        <w:jc w:val="right"/>
        <w:rPr>
          <w:bCs/>
          <w:lang w:val="lv-LV"/>
        </w:rPr>
      </w:pPr>
      <w:r w:rsidRPr="00E71D16">
        <w:rPr>
          <w:bCs/>
          <w:lang w:val="lv-LV"/>
        </w:rPr>
        <w:t>20</w:t>
      </w:r>
      <w:r w:rsidR="001625C7" w:rsidRPr="00E71D16">
        <w:rPr>
          <w:bCs/>
          <w:lang w:val="lv-LV"/>
        </w:rPr>
        <w:t>2</w:t>
      </w:r>
      <w:r w:rsidR="0049247F">
        <w:rPr>
          <w:bCs/>
          <w:lang w:val="lv-LV"/>
        </w:rPr>
        <w:t>4</w:t>
      </w:r>
      <w:r w:rsidRPr="00E71D16">
        <w:rPr>
          <w:bCs/>
          <w:lang w:val="lv-LV"/>
        </w:rPr>
        <w:t>.</w:t>
      </w:r>
      <w:r w:rsidR="0071719F" w:rsidRPr="00E71D16">
        <w:rPr>
          <w:bCs/>
          <w:lang w:val="lv-LV"/>
        </w:rPr>
        <w:t xml:space="preserve"> </w:t>
      </w:r>
      <w:r w:rsidRPr="00E71D16">
        <w:rPr>
          <w:bCs/>
          <w:lang w:val="lv-LV"/>
        </w:rPr>
        <w:t xml:space="preserve">gada </w:t>
      </w:r>
      <w:r w:rsidR="007512EA">
        <w:rPr>
          <w:bCs/>
          <w:lang w:val="lv-LV"/>
        </w:rPr>
        <w:t>22</w:t>
      </w:r>
      <w:r w:rsidR="00703522" w:rsidRPr="00E71D16">
        <w:rPr>
          <w:bCs/>
          <w:lang w:val="lv-LV"/>
        </w:rPr>
        <w:t>.</w:t>
      </w:r>
      <w:r w:rsidR="0071719F" w:rsidRPr="00E71D16">
        <w:rPr>
          <w:bCs/>
          <w:lang w:val="lv-LV"/>
        </w:rPr>
        <w:t xml:space="preserve"> </w:t>
      </w:r>
      <w:r w:rsidR="007512EA">
        <w:rPr>
          <w:bCs/>
          <w:lang w:val="lv-LV"/>
        </w:rPr>
        <w:t>novembrī</w:t>
      </w:r>
    </w:p>
    <w:p w14:paraId="33A3AB04" w14:textId="77777777" w:rsidR="00D94F90" w:rsidRPr="00E71D16" w:rsidRDefault="00D94F90" w:rsidP="00ED41DE">
      <w:pPr>
        <w:jc w:val="right"/>
        <w:rPr>
          <w:b/>
          <w:bCs/>
          <w:lang w:val="lv-LV"/>
        </w:rPr>
      </w:pPr>
    </w:p>
    <w:p w14:paraId="28E49A63" w14:textId="1063277E" w:rsidR="00D94F90" w:rsidRPr="00E71D16" w:rsidRDefault="00D94F90" w:rsidP="005C60E3">
      <w:pPr>
        <w:jc w:val="both"/>
        <w:rPr>
          <w:bCs/>
          <w:lang w:val="lv-LV"/>
        </w:rPr>
      </w:pPr>
      <w:r w:rsidRPr="00E71D16">
        <w:rPr>
          <w:bCs/>
          <w:lang w:val="lv-LV"/>
        </w:rPr>
        <w:t>Sēde sasaukta plkst.</w:t>
      </w:r>
      <w:r w:rsidR="00C364EA" w:rsidRPr="00E71D16">
        <w:rPr>
          <w:bCs/>
          <w:lang w:val="lv-LV"/>
        </w:rPr>
        <w:t xml:space="preserve"> </w:t>
      </w:r>
      <w:r w:rsidR="00C504BC" w:rsidRPr="00E71D16">
        <w:rPr>
          <w:bCs/>
          <w:lang w:val="lv-LV"/>
        </w:rPr>
        <w:t>1</w:t>
      </w:r>
      <w:r w:rsidR="00F17778">
        <w:rPr>
          <w:bCs/>
          <w:lang w:val="lv-LV"/>
        </w:rPr>
        <w:t>0</w:t>
      </w:r>
      <w:r w:rsidR="00404C3A" w:rsidRPr="00E71D16">
        <w:rPr>
          <w:bCs/>
          <w:lang w:val="lv-LV"/>
        </w:rPr>
        <w:t>:</w:t>
      </w:r>
      <w:r w:rsidR="001511BE" w:rsidRPr="00E71D16">
        <w:rPr>
          <w:bCs/>
          <w:lang w:val="lv-LV"/>
        </w:rPr>
        <w:t>00</w:t>
      </w:r>
    </w:p>
    <w:p w14:paraId="65038AF3" w14:textId="5223D3F8" w:rsidR="00D94F90" w:rsidRPr="00E71D16" w:rsidRDefault="00D94F90" w:rsidP="005C60E3">
      <w:pPr>
        <w:jc w:val="both"/>
        <w:rPr>
          <w:bCs/>
          <w:lang w:val="lv-LV"/>
        </w:rPr>
      </w:pPr>
      <w:r w:rsidRPr="00E71D16">
        <w:rPr>
          <w:bCs/>
          <w:lang w:val="lv-LV"/>
        </w:rPr>
        <w:t>Sēdi atklāj plkst.</w:t>
      </w:r>
      <w:r w:rsidR="00C364EA" w:rsidRPr="00E71D16">
        <w:rPr>
          <w:bCs/>
          <w:lang w:val="lv-LV"/>
        </w:rPr>
        <w:t xml:space="preserve"> </w:t>
      </w:r>
      <w:r w:rsidR="008B13DE">
        <w:rPr>
          <w:bCs/>
          <w:lang w:val="lv-LV"/>
        </w:rPr>
        <w:t>1</w:t>
      </w:r>
      <w:r w:rsidR="00F17778">
        <w:rPr>
          <w:bCs/>
          <w:lang w:val="lv-LV"/>
        </w:rPr>
        <w:t>0</w:t>
      </w:r>
      <w:r w:rsidR="008B13DE">
        <w:rPr>
          <w:bCs/>
          <w:lang w:val="lv-LV"/>
        </w:rPr>
        <w:t>:00</w:t>
      </w:r>
    </w:p>
    <w:p w14:paraId="7A019EE1" w14:textId="77777777" w:rsidR="00465D31" w:rsidRPr="00E71D16" w:rsidRDefault="00465D31" w:rsidP="005C60E3">
      <w:pPr>
        <w:jc w:val="both"/>
        <w:rPr>
          <w:bCs/>
          <w:lang w:val="lv-LV"/>
        </w:rPr>
      </w:pPr>
    </w:p>
    <w:p w14:paraId="3FC6C4FB" w14:textId="77777777" w:rsidR="007512EA" w:rsidRDefault="007512EA" w:rsidP="007512EA">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477F9EA9" w14:textId="77777777" w:rsidR="007512EA" w:rsidRPr="0071719F" w:rsidRDefault="007512EA" w:rsidP="007512EA">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05F68C32" w14:textId="77777777" w:rsidR="007512EA" w:rsidRPr="00122716" w:rsidRDefault="007512EA" w:rsidP="007512EA">
      <w:pPr>
        <w:autoSpaceDE w:val="0"/>
        <w:autoSpaceDN w:val="0"/>
        <w:adjustRightInd w:val="0"/>
        <w:rPr>
          <w:lang w:val="lv-LV" w:eastAsia="lv-LV"/>
        </w:rPr>
      </w:pPr>
      <w:r w:rsidRPr="00122716">
        <w:rPr>
          <w:lang w:val="lv-LV" w:eastAsia="lv-LV"/>
        </w:rPr>
        <w:t xml:space="preserve">Sēdē tiek veikts audiovizuāls ieraksts. </w:t>
      </w:r>
    </w:p>
    <w:p w14:paraId="3B5DD19E" w14:textId="77777777" w:rsidR="00BD596C" w:rsidRPr="009A5A27" w:rsidRDefault="00BD596C" w:rsidP="00BD596C">
      <w:pPr>
        <w:jc w:val="both"/>
        <w:rPr>
          <w:bCs/>
          <w:lang w:val="lv-LV"/>
        </w:rPr>
      </w:pPr>
    </w:p>
    <w:p w14:paraId="193F7E21" w14:textId="2373C4A8" w:rsidR="00BD596C" w:rsidRPr="009A5A27" w:rsidRDefault="00BD596C" w:rsidP="00BD596C">
      <w:pPr>
        <w:autoSpaceDE w:val="0"/>
        <w:autoSpaceDN w:val="0"/>
        <w:adjustRightInd w:val="0"/>
        <w:jc w:val="both"/>
        <w:rPr>
          <w:lang w:val="lv-LV"/>
        </w:rPr>
      </w:pPr>
      <w:r w:rsidRPr="009A5A27">
        <w:rPr>
          <w:rFonts w:eastAsia="Calibri"/>
          <w:b/>
          <w:bCs/>
          <w:lang w:val="lv-LV" w:eastAsia="lv-LV"/>
        </w:rPr>
        <w:t xml:space="preserve">Sēdi vada: </w:t>
      </w:r>
      <w:r w:rsidR="009E25E4" w:rsidRPr="009A5A27">
        <w:rPr>
          <w:lang w:val="lv-LV"/>
        </w:rPr>
        <w:t>Dagnis Straubergs</w:t>
      </w:r>
      <w:r w:rsidRPr="009A5A27">
        <w:rPr>
          <w:lang w:val="lv-LV"/>
        </w:rPr>
        <w:t>.</w:t>
      </w:r>
    </w:p>
    <w:p w14:paraId="33D688C3" w14:textId="77777777" w:rsidR="00BD596C" w:rsidRPr="009A5A27" w:rsidRDefault="00BD596C" w:rsidP="00BD596C">
      <w:pPr>
        <w:autoSpaceDE w:val="0"/>
        <w:autoSpaceDN w:val="0"/>
        <w:adjustRightInd w:val="0"/>
        <w:jc w:val="both"/>
        <w:rPr>
          <w:rFonts w:eastAsia="Calibri"/>
          <w:lang w:val="lv-LV" w:eastAsia="lv-LV"/>
        </w:rPr>
      </w:pPr>
    </w:p>
    <w:p w14:paraId="48497356" w14:textId="35159A96" w:rsidR="00BD596C" w:rsidRPr="009A5A27" w:rsidRDefault="00BD596C" w:rsidP="00BD596C">
      <w:pPr>
        <w:jc w:val="both"/>
        <w:rPr>
          <w:lang w:val="lv-LV" w:eastAsia="lv-LV"/>
        </w:rPr>
      </w:pPr>
      <w:r w:rsidRPr="009A5A27">
        <w:rPr>
          <w:b/>
          <w:bCs/>
          <w:lang w:val="lv-LV" w:eastAsia="lv-LV"/>
        </w:rPr>
        <w:t>Sēdi protokolē:</w:t>
      </w:r>
      <w:r w:rsidRPr="009A5A27">
        <w:rPr>
          <w:lang w:val="lv-LV" w:eastAsia="lv-LV"/>
        </w:rPr>
        <w:t xml:space="preserve"> </w:t>
      </w:r>
      <w:r w:rsidR="007512EA">
        <w:rPr>
          <w:lang w:val="lv-LV" w:eastAsia="lv-LV"/>
        </w:rPr>
        <w:t>Dace Tauriņa</w:t>
      </w:r>
      <w:r w:rsidRPr="009A5A27">
        <w:rPr>
          <w:lang w:val="lv-LV" w:eastAsia="lv-LV"/>
        </w:rPr>
        <w:t>.</w:t>
      </w:r>
    </w:p>
    <w:p w14:paraId="44DA838F" w14:textId="77777777" w:rsidR="00BD596C" w:rsidRPr="00F17778" w:rsidRDefault="00BD596C" w:rsidP="00BD596C">
      <w:pPr>
        <w:autoSpaceDE w:val="0"/>
        <w:autoSpaceDN w:val="0"/>
        <w:adjustRightInd w:val="0"/>
        <w:jc w:val="both"/>
        <w:rPr>
          <w:rFonts w:eastAsia="Calibri"/>
          <w:color w:val="FF0000"/>
          <w:lang w:val="lv-LV" w:eastAsia="lv-LV"/>
        </w:rPr>
      </w:pPr>
    </w:p>
    <w:p w14:paraId="0DF5CC36" w14:textId="752FB662" w:rsidR="00BD596C" w:rsidRPr="00043EBC" w:rsidRDefault="00BD596C" w:rsidP="00BD596C">
      <w:pPr>
        <w:autoSpaceDE w:val="0"/>
        <w:autoSpaceDN w:val="0"/>
        <w:adjustRightInd w:val="0"/>
        <w:jc w:val="both"/>
        <w:rPr>
          <w:rFonts w:eastAsia="Calibri"/>
          <w:szCs w:val="22"/>
          <w:lang w:val="lv-LV"/>
        </w:rPr>
      </w:pPr>
      <w:r w:rsidRPr="00043EBC">
        <w:rPr>
          <w:rFonts w:eastAsia="Calibri"/>
          <w:b/>
          <w:bCs/>
          <w:lang w:val="lv-LV" w:eastAsia="lv-LV"/>
        </w:rPr>
        <w:t xml:space="preserve">Sēdē piedalās </w:t>
      </w:r>
      <w:r w:rsidRPr="00043EBC">
        <w:rPr>
          <w:rFonts w:eastAsia="Calibri"/>
          <w:b/>
          <w:lang w:val="lv-LV" w:eastAsia="lv-LV"/>
        </w:rPr>
        <w:t>deputāti:</w:t>
      </w:r>
      <w:r w:rsidRPr="00043EBC">
        <w:rPr>
          <w:rFonts w:eastAsia="Calibri"/>
          <w:lang w:val="lv-LV" w:eastAsia="lv-LV"/>
        </w:rPr>
        <w:t xml:space="preserve"> </w:t>
      </w:r>
      <w:r w:rsidR="00E14045" w:rsidRPr="00043EBC">
        <w:rPr>
          <w:rFonts w:eastAsia="Calibri"/>
          <w:szCs w:val="22"/>
          <w:lang w:val="lv-LV"/>
        </w:rPr>
        <w:t xml:space="preserve">Māris Beļaunieks, Andris Garklāvs, </w:t>
      </w:r>
      <w:r w:rsidR="00043EBC" w:rsidRPr="00043EBC">
        <w:rPr>
          <w:rFonts w:eastAsia="Calibri"/>
          <w:szCs w:val="22"/>
          <w:lang w:val="lv-LV"/>
        </w:rPr>
        <w:t xml:space="preserve">Lija Jokste, </w:t>
      </w:r>
      <w:r w:rsidR="00485188" w:rsidRPr="00043EBC">
        <w:rPr>
          <w:rFonts w:eastAsia="Calibri"/>
          <w:szCs w:val="22"/>
          <w:lang w:val="lv-LV"/>
        </w:rPr>
        <w:t xml:space="preserve">Aigars Legzdiņš, </w:t>
      </w:r>
      <w:r w:rsidR="00E62B8A" w:rsidRPr="00043EBC">
        <w:rPr>
          <w:rFonts w:eastAsia="Calibri"/>
          <w:szCs w:val="22"/>
          <w:lang w:val="lv-LV"/>
        </w:rPr>
        <w:t xml:space="preserve">Dāvis Melnalksnis, </w:t>
      </w:r>
      <w:r w:rsidR="00704F04" w:rsidRPr="00043EBC">
        <w:rPr>
          <w:rFonts w:eastAsia="Calibri"/>
          <w:szCs w:val="22"/>
          <w:lang w:val="lv-LV"/>
        </w:rPr>
        <w:t xml:space="preserve">Valdis </w:t>
      </w:r>
      <w:proofErr w:type="spellStart"/>
      <w:r w:rsidR="00704F04" w:rsidRPr="00043EBC">
        <w:rPr>
          <w:rFonts w:eastAsia="Calibri"/>
          <w:szCs w:val="22"/>
          <w:lang w:val="lv-LV"/>
        </w:rPr>
        <w:t>Možvillo</w:t>
      </w:r>
      <w:proofErr w:type="spellEnd"/>
      <w:r w:rsidR="00704F04" w:rsidRPr="00043EBC">
        <w:rPr>
          <w:rFonts w:eastAsia="Calibri"/>
          <w:szCs w:val="22"/>
          <w:lang w:val="lv-LV"/>
        </w:rPr>
        <w:t xml:space="preserve">, </w:t>
      </w:r>
      <w:r w:rsidR="00F32D8B" w:rsidRPr="00043EBC">
        <w:rPr>
          <w:rFonts w:eastAsia="Calibri"/>
          <w:szCs w:val="22"/>
          <w:lang w:val="lv-LV"/>
        </w:rPr>
        <w:t>Arvīds Ozols</w:t>
      </w:r>
      <w:r w:rsidR="008551FF" w:rsidRPr="00043EBC">
        <w:rPr>
          <w:rFonts w:eastAsia="Calibri"/>
          <w:szCs w:val="22"/>
          <w:lang w:val="lv-LV"/>
        </w:rPr>
        <w:t>,</w:t>
      </w:r>
      <w:r w:rsidR="00F32D8B" w:rsidRPr="00043EBC">
        <w:rPr>
          <w:rFonts w:eastAsia="Calibri"/>
          <w:szCs w:val="22"/>
          <w:lang w:val="lv-LV"/>
        </w:rPr>
        <w:t xml:space="preserve"> </w:t>
      </w:r>
      <w:r w:rsidR="00E62B8A" w:rsidRPr="00043EBC">
        <w:rPr>
          <w:rFonts w:eastAsia="Calibri"/>
          <w:szCs w:val="22"/>
          <w:lang w:val="lv-LV"/>
        </w:rPr>
        <w:t xml:space="preserve">Rūdolfs Pelēkais, </w:t>
      </w:r>
      <w:r w:rsidR="008551FF" w:rsidRPr="00043EBC">
        <w:rPr>
          <w:rFonts w:eastAsia="Calibri"/>
          <w:szCs w:val="22"/>
          <w:lang w:val="lv-LV"/>
        </w:rPr>
        <w:t xml:space="preserve">Jānis Remess, </w:t>
      </w:r>
      <w:r w:rsidR="009105F2" w:rsidRPr="00043EBC">
        <w:rPr>
          <w:bCs/>
          <w:lang w:val="lv-LV" w:eastAsia="lv-LV"/>
        </w:rPr>
        <w:t xml:space="preserve">Ziedonis Rubezis, </w:t>
      </w:r>
      <w:r w:rsidR="00E14045" w:rsidRPr="00043EBC">
        <w:rPr>
          <w:rFonts w:eastAsia="Calibri"/>
          <w:szCs w:val="22"/>
          <w:lang w:val="lv-LV"/>
        </w:rPr>
        <w:t>Dagnis Straubergs, Regīna Tamane</w:t>
      </w:r>
      <w:r w:rsidR="005861A8" w:rsidRPr="00043EBC">
        <w:rPr>
          <w:rFonts w:eastAsia="Calibri"/>
          <w:szCs w:val="22"/>
          <w:lang w:val="lv-LV"/>
        </w:rPr>
        <w:t>, Andis Zaļaiskalns</w:t>
      </w:r>
      <w:r w:rsidR="00E14045" w:rsidRPr="00043EBC">
        <w:rPr>
          <w:rFonts w:eastAsia="Calibri"/>
          <w:szCs w:val="22"/>
          <w:lang w:val="lv-LV"/>
        </w:rPr>
        <w:t>.</w:t>
      </w:r>
    </w:p>
    <w:p w14:paraId="29A7DD21" w14:textId="77777777" w:rsidR="00BD596C" w:rsidRPr="007512EA" w:rsidRDefault="00BD596C" w:rsidP="00BD596C">
      <w:pPr>
        <w:autoSpaceDE w:val="0"/>
        <w:autoSpaceDN w:val="0"/>
        <w:adjustRightInd w:val="0"/>
        <w:jc w:val="both"/>
        <w:rPr>
          <w:rFonts w:eastAsia="Calibri"/>
          <w:b/>
          <w:bCs/>
          <w:color w:val="FF0000"/>
          <w:lang w:val="lv-LV" w:eastAsia="lv-LV"/>
        </w:rPr>
      </w:pPr>
    </w:p>
    <w:p w14:paraId="3C179C2A" w14:textId="41CF3916" w:rsidR="007512EA" w:rsidRPr="004778E2" w:rsidRDefault="00BD596C" w:rsidP="004778E2">
      <w:pPr>
        <w:suppressAutoHyphens/>
        <w:jc w:val="both"/>
        <w:rPr>
          <w:bCs/>
          <w:lang w:val="lv-LV" w:eastAsia="lv-LV"/>
        </w:rPr>
      </w:pPr>
      <w:r w:rsidRPr="004778E2">
        <w:rPr>
          <w:rFonts w:eastAsia="Calibri"/>
          <w:b/>
          <w:bCs/>
          <w:lang w:val="lv-LV" w:eastAsia="lv-LV"/>
        </w:rPr>
        <w:t>Sēdē piedalās:</w:t>
      </w:r>
      <w:r w:rsidR="0071719F" w:rsidRPr="004778E2">
        <w:rPr>
          <w:rFonts w:eastAsia="Calibri"/>
          <w:b/>
          <w:bCs/>
          <w:lang w:val="lv-LV" w:eastAsia="lv-LV"/>
        </w:rPr>
        <w:t xml:space="preserve"> </w:t>
      </w:r>
      <w:r w:rsidR="004778E2" w:rsidRPr="004778E2">
        <w:rPr>
          <w:bCs/>
          <w:lang w:val="lv-LV" w:eastAsia="lv-LV"/>
        </w:rPr>
        <w:t>Aiga Briede</w:t>
      </w:r>
      <w:r w:rsidR="004778E2">
        <w:rPr>
          <w:bCs/>
          <w:lang w:val="lv-LV" w:eastAsia="lv-LV"/>
        </w:rPr>
        <w:t>, Ainā</w:t>
      </w:r>
      <w:r w:rsidR="004778E2" w:rsidRPr="004778E2">
        <w:rPr>
          <w:bCs/>
          <w:lang w:val="lv-LV" w:eastAsia="lv-LV"/>
        </w:rPr>
        <w:t>rs Liniņš</w:t>
      </w:r>
      <w:r w:rsidR="004778E2">
        <w:rPr>
          <w:bCs/>
          <w:lang w:val="lv-LV" w:eastAsia="lv-LV"/>
        </w:rPr>
        <w:t xml:space="preserve">, </w:t>
      </w:r>
      <w:r w:rsidR="004778E2" w:rsidRPr="004778E2">
        <w:rPr>
          <w:bCs/>
          <w:lang w:val="lv-LV" w:eastAsia="lv-LV"/>
        </w:rPr>
        <w:t xml:space="preserve">Aiva </w:t>
      </w:r>
      <w:proofErr w:type="spellStart"/>
      <w:r w:rsidR="004778E2" w:rsidRPr="004778E2">
        <w:rPr>
          <w:bCs/>
          <w:lang w:val="lv-LV" w:eastAsia="lv-LV"/>
        </w:rPr>
        <w:t>Miškovska</w:t>
      </w:r>
      <w:proofErr w:type="spellEnd"/>
      <w:r w:rsidR="004778E2">
        <w:rPr>
          <w:bCs/>
          <w:lang w:val="lv-LV" w:eastAsia="lv-LV"/>
        </w:rPr>
        <w:t xml:space="preserve">, </w:t>
      </w:r>
      <w:r w:rsidR="004778E2" w:rsidRPr="004778E2">
        <w:rPr>
          <w:bCs/>
          <w:lang w:val="lv-LV" w:eastAsia="lv-LV"/>
        </w:rPr>
        <w:t>Aivars Tomiņš</w:t>
      </w:r>
      <w:r w:rsidR="004778E2">
        <w:rPr>
          <w:bCs/>
          <w:lang w:val="lv-LV" w:eastAsia="lv-LV"/>
        </w:rPr>
        <w:t xml:space="preserve">, </w:t>
      </w:r>
      <w:r w:rsidR="004778E2" w:rsidRPr="004778E2">
        <w:rPr>
          <w:bCs/>
          <w:lang w:val="lv-LV" w:eastAsia="lv-LV"/>
        </w:rPr>
        <w:t>Alvis Atslēga</w:t>
      </w:r>
      <w:r w:rsidR="004778E2">
        <w:rPr>
          <w:bCs/>
          <w:lang w:val="lv-LV" w:eastAsia="lv-LV"/>
        </w:rPr>
        <w:t xml:space="preserve">, </w:t>
      </w:r>
      <w:r w:rsidR="004778E2" w:rsidRPr="004778E2">
        <w:rPr>
          <w:bCs/>
          <w:lang w:val="lv-LV" w:eastAsia="lv-LV"/>
        </w:rPr>
        <w:t>Anna Siliņa-Garklāva</w:t>
      </w:r>
      <w:r w:rsidR="004778E2">
        <w:rPr>
          <w:bCs/>
          <w:lang w:val="lv-LV" w:eastAsia="lv-LV"/>
        </w:rPr>
        <w:t xml:space="preserve">, </w:t>
      </w:r>
      <w:r w:rsidR="004778E2" w:rsidRPr="004778E2">
        <w:rPr>
          <w:bCs/>
          <w:lang w:val="lv-LV" w:eastAsia="lv-LV"/>
        </w:rPr>
        <w:t xml:space="preserve">Antra </w:t>
      </w:r>
      <w:proofErr w:type="spellStart"/>
      <w:r w:rsidR="004778E2" w:rsidRPr="004778E2">
        <w:rPr>
          <w:bCs/>
          <w:lang w:val="lv-LV" w:eastAsia="lv-LV"/>
        </w:rPr>
        <w:t>Kamala</w:t>
      </w:r>
      <w:proofErr w:type="spellEnd"/>
      <w:r w:rsidR="004778E2">
        <w:rPr>
          <w:bCs/>
          <w:lang w:val="lv-LV" w:eastAsia="lv-LV"/>
        </w:rPr>
        <w:t xml:space="preserve">, </w:t>
      </w:r>
      <w:r w:rsidR="004778E2" w:rsidRPr="004778E2">
        <w:rPr>
          <w:bCs/>
          <w:lang w:val="lv-LV" w:eastAsia="lv-LV"/>
        </w:rPr>
        <w:t xml:space="preserve">Artis </w:t>
      </w:r>
      <w:proofErr w:type="spellStart"/>
      <w:r w:rsidR="004778E2" w:rsidRPr="004778E2">
        <w:rPr>
          <w:bCs/>
          <w:lang w:val="lv-LV" w:eastAsia="lv-LV"/>
        </w:rPr>
        <w:t>Ukass</w:t>
      </w:r>
      <w:proofErr w:type="spellEnd"/>
      <w:r w:rsidR="004778E2">
        <w:rPr>
          <w:bCs/>
          <w:lang w:val="lv-LV" w:eastAsia="lv-LV"/>
        </w:rPr>
        <w:t xml:space="preserve">, </w:t>
      </w:r>
      <w:r w:rsidR="004778E2" w:rsidRPr="004778E2">
        <w:rPr>
          <w:bCs/>
          <w:lang w:val="lv-LV" w:eastAsia="lv-LV"/>
        </w:rPr>
        <w:t>Baiba Martinsone</w:t>
      </w:r>
      <w:r w:rsidR="004778E2">
        <w:rPr>
          <w:bCs/>
          <w:lang w:val="lv-LV" w:eastAsia="lv-LV"/>
        </w:rPr>
        <w:t xml:space="preserve">, </w:t>
      </w:r>
      <w:r w:rsidR="004778E2" w:rsidRPr="004778E2">
        <w:rPr>
          <w:bCs/>
          <w:lang w:val="lv-LV" w:eastAsia="lv-LV"/>
        </w:rPr>
        <w:t xml:space="preserve">Beāte </w:t>
      </w:r>
      <w:proofErr w:type="spellStart"/>
      <w:r w:rsidR="004778E2" w:rsidRPr="004778E2">
        <w:rPr>
          <w:bCs/>
          <w:lang w:val="lv-LV" w:eastAsia="lv-LV"/>
        </w:rPr>
        <w:t>Kožina</w:t>
      </w:r>
      <w:proofErr w:type="spellEnd"/>
      <w:r w:rsidR="004778E2">
        <w:rPr>
          <w:bCs/>
          <w:lang w:val="lv-LV" w:eastAsia="lv-LV"/>
        </w:rPr>
        <w:t>,</w:t>
      </w:r>
      <w:r w:rsidR="004778E2" w:rsidRPr="004778E2">
        <w:rPr>
          <w:bCs/>
          <w:lang w:val="lv-LV" w:eastAsia="lv-LV"/>
        </w:rPr>
        <w:t xml:space="preserve"> Broņislava Sauka</w:t>
      </w:r>
      <w:r w:rsidR="004778E2">
        <w:rPr>
          <w:bCs/>
          <w:lang w:val="lv-LV" w:eastAsia="lv-LV"/>
        </w:rPr>
        <w:t xml:space="preserve">, </w:t>
      </w:r>
      <w:r w:rsidR="004778E2" w:rsidRPr="004778E2">
        <w:rPr>
          <w:bCs/>
          <w:lang w:val="lv-LV" w:eastAsia="lv-LV"/>
        </w:rPr>
        <w:t xml:space="preserve">Dace </w:t>
      </w:r>
      <w:r w:rsidR="004778E2">
        <w:rPr>
          <w:bCs/>
          <w:lang w:val="lv-LV" w:eastAsia="lv-LV"/>
        </w:rPr>
        <w:t>Tauriņa</w:t>
      </w:r>
      <w:r w:rsidR="004778E2" w:rsidRPr="004778E2">
        <w:t xml:space="preserve"> </w:t>
      </w:r>
      <w:r w:rsidR="004778E2">
        <w:t>(</w:t>
      </w:r>
      <w:hyperlink r:id="rId9" w:history="1">
        <w:r w:rsidR="004778E2" w:rsidRPr="004778E2">
          <w:rPr>
            <w:rStyle w:val="Hipersaite"/>
            <w:bCs/>
            <w:color w:val="auto"/>
            <w:u w:val="none"/>
            <w:lang w:val="lv-LV" w:eastAsia="lv-LV"/>
          </w:rPr>
          <w:t>dace.taurina.aloja@limbazunovads.lv</w:t>
        </w:r>
      </w:hyperlink>
      <w:r w:rsidR="004778E2">
        <w:rPr>
          <w:bCs/>
          <w:lang w:val="lv-LV" w:eastAsia="lv-LV"/>
        </w:rPr>
        <w:t xml:space="preserve">), </w:t>
      </w:r>
      <w:r w:rsidR="004778E2" w:rsidRPr="004778E2">
        <w:rPr>
          <w:bCs/>
          <w:lang w:val="lv-LV" w:eastAsia="lv-LV"/>
        </w:rPr>
        <w:t>Dace Liniņa</w:t>
      </w:r>
      <w:r w:rsidR="004778E2">
        <w:rPr>
          <w:bCs/>
          <w:lang w:val="lv-LV" w:eastAsia="lv-LV"/>
        </w:rPr>
        <w:t xml:space="preserve">, </w:t>
      </w:r>
      <w:r w:rsidR="004778E2" w:rsidRPr="004778E2">
        <w:rPr>
          <w:bCs/>
          <w:lang w:val="lv-LV" w:eastAsia="lv-LV"/>
        </w:rPr>
        <w:t xml:space="preserve">Dace </w:t>
      </w:r>
      <w:proofErr w:type="spellStart"/>
      <w:r w:rsidR="004778E2" w:rsidRPr="004778E2">
        <w:rPr>
          <w:bCs/>
          <w:lang w:val="lv-LV" w:eastAsia="lv-LV"/>
        </w:rPr>
        <w:t>Vilemsone</w:t>
      </w:r>
      <w:proofErr w:type="spellEnd"/>
      <w:r w:rsidR="004778E2">
        <w:rPr>
          <w:bCs/>
          <w:lang w:val="lv-LV" w:eastAsia="lv-LV"/>
        </w:rPr>
        <w:t xml:space="preserve">, </w:t>
      </w:r>
      <w:r w:rsidR="004778E2" w:rsidRPr="004778E2">
        <w:rPr>
          <w:bCs/>
          <w:lang w:val="lv-LV" w:eastAsia="lv-LV"/>
        </w:rPr>
        <w:t xml:space="preserve">Digna </w:t>
      </w:r>
      <w:proofErr w:type="spellStart"/>
      <w:r w:rsidR="004778E2" w:rsidRPr="004778E2">
        <w:rPr>
          <w:bCs/>
          <w:lang w:val="lv-LV" w:eastAsia="lv-LV"/>
        </w:rPr>
        <w:t>Būmane</w:t>
      </w:r>
      <w:proofErr w:type="spellEnd"/>
      <w:r w:rsidR="004778E2">
        <w:rPr>
          <w:bCs/>
          <w:lang w:val="lv-LV" w:eastAsia="lv-LV"/>
        </w:rPr>
        <w:t xml:space="preserve">, </w:t>
      </w:r>
      <w:r w:rsidR="004778E2" w:rsidRPr="004778E2">
        <w:rPr>
          <w:bCs/>
          <w:lang w:val="lv-LV" w:eastAsia="lv-LV"/>
        </w:rPr>
        <w:t>Dita Kalniņa</w:t>
      </w:r>
      <w:r w:rsidR="004778E2">
        <w:rPr>
          <w:bCs/>
          <w:lang w:val="lv-LV" w:eastAsia="lv-LV"/>
        </w:rPr>
        <w:t xml:space="preserve">, </w:t>
      </w:r>
      <w:r w:rsidR="004778E2" w:rsidRPr="004778E2">
        <w:rPr>
          <w:bCs/>
          <w:lang w:val="lv-LV" w:eastAsia="lv-LV"/>
        </w:rPr>
        <w:t>Dita Lejniece</w:t>
      </w:r>
      <w:r w:rsidR="004778E2">
        <w:rPr>
          <w:bCs/>
          <w:lang w:val="lv-LV" w:eastAsia="lv-LV"/>
        </w:rPr>
        <w:t xml:space="preserve">, </w:t>
      </w:r>
      <w:r w:rsidR="004778E2" w:rsidRPr="004778E2">
        <w:rPr>
          <w:bCs/>
          <w:lang w:val="lv-LV" w:eastAsia="lv-LV"/>
        </w:rPr>
        <w:t>Dita Rulle</w:t>
      </w:r>
      <w:r w:rsidR="004778E2">
        <w:rPr>
          <w:bCs/>
          <w:lang w:val="lv-LV" w:eastAsia="lv-LV"/>
        </w:rPr>
        <w:t>,</w:t>
      </w:r>
      <w:r w:rsidR="004778E2" w:rsidRPr="004778E2">
        <w:rPr>
          <w:bCs/>
          <w:lang w:val="lv-LV" w:eastAsia="lv-LV"/>
        </w:rPr>
        <w:t xml:space="preserve"> Diāna </w:t>
      </w:r>
      <w:proofErr w:type="spellStart"/>
      <w:r w:rsidR="004778E2" w:rsidRPr="004778E2">
        <w:rPr>
          <w:bCs/>
          <w:lang w:val="lv-LV" w:eastAsia="lv-LV"/>
        </w:rPr>
        <w:t>Gederta</w:t>
      </w:r>
      <w:proofErr w:type="spellEnd"/>
      <w:r w:rsidR="004778E2">
        <w:rPr>
          <w:bCs/>
          <w:lang w:val="lv-LV" w:eastAsia="lv-LV"/>
        </w:rPr>
        <w:t xml:space="preserve">, </w:t>
      </w:r>
      <w:r w:rsidR="004778E2" w:rsidRPr="004778E2">
        <w:rPr>
          <w:bCs/>
          <w:lang w:val="lv-LV" w:eastAsia="lv-LV"/>
        </w:rPr>
        <w:t>Diāna Zaļupe</w:t>
      </w:r>
      <w:r w:rsidR="004778E2">
        <w:rPr>
          <w:bCs/>
          <w:lang w:val="lv-LV" w:eastAsia="lv-LV"/>
        </w:rPr>
        <w:t xml:space="preserve">, </w:t>
      </w:r>
      <w:proofErr w:type="spellStart"/>
      <w:r w:rsidR="004778E2" w:rsidRPr="004778E2">
        <w:rPr>
          <w:bCs/>
          <w:lang w:val="lv-LV" w:eastAsia="lv-LV"/>
        </w:rPr>
        <w:t>Elēna</w:t>
      </w:r>
      <w:proofErr w:type="spellEnd"/>
      <w:r w:rsidR="004778E2" w:rsidRPr="004778E2">
        <w:rPr>
          <w:bCs/>
          <w:lang w:val="lv-LV" w:eastAsia="lv-LV"/>
        </w:rPr>
        <w:t xml:space="preserve"> Brauna</w:t>
      </w:r>
      <w:r w:rsidR="004778E2">
        <w:rPr>
          <w:bCs/>
          <w:lang w:val="lv-LV" w:eastAsia="lv-LV"/>
        </w:rPr>
        <w:t xml:space="preserve">, </w:t>
      </w:r>
      <w:r w:rsidR="004778E2" w:rsidRPr="004778E2">
        <w:rPr>
          <w:bCs/>
          <w:lang w:val="lv-LV" w:eastAsia="lv-LV"/>
        </w:rPr>
        <w:t xml:space="preserve">Elīna </w:t>
      </w:r>
      <w:proofErr w:type="spellStart"/>
      <w:r w:rsidR="004778E2" w:rsidRPr="004778E2">
        <w:rPr>
          <w:bCs/>
          <w:lang w:val="lv-LV" w:eastAsia="lv-LV"/>
        </w:rPr>
        <w:t>Lilenblate</w:t>
      </w:r>
      <w:proofErr w:type="spellEnd"/>
      <w:r w:rsidR="004778E2" w:rsidRPr="004778E2">
        <w:rPr>
          <w:bCs/>
          <w:lang w:val="lv-LV" w:eastAsia="lv-LV"/>
        </w:rPr>
        <w:t>-Kleina</w:t>
      </w:r>
      <w:r w:rsidR="004778E2">
        <w:rPr>
          <w:bCs/>
          <w:lang w:val="lv-LV" w:eastAsia="lv-LV"/>
        </w:rPr>
        <w:t xml:space="preserve">, </w:t>
      </w:r>
      <w:r w:rsidR="004778E2" w:rsidRPr="004778E2">
        <w:rPr>
          <w:bCs/>
          <w:lang w:val="lv-LV" w:eastAsia="lv-LV"/>
        </w:rPr>
        <w:t xml:space="preserve">Gita </w:t>
      </w:r>
      <w:proofErr w:type="spellStart"/>
      <w:r w:rsidR="004778E2" w:rsidRPr="004778E2">
        <w:rPr>
          <w:bCs/>
          <w:lang w:val="lv-LV" w:eastAsia="lv-LV"/>
        </w:rPr>
        <w:t>Kārnupe</w:t>
      </w:r>
      <w:proofErr w:type="spellEnd"/>
      <w:r w:rsidR="004778E2">
        <w:rPr>
          <w:bCs/>
          <w:lang w:val="lv-LV" w:eastAsia="lv-LV"/>
        </w:rPr>
        <w:t xml:space="preserve">, </w:t>
      </w:r>
      <w:r w:rsidR="004778E2" w:rsidRPr="004778E2">
        <w:rPr>
          <w:bCs/>
          <w:lang w:val="lv-LV" w:eastAsia="lv-LV"/>
        </w:rPr>
        <w:t>Guna Paegle</w:t>
      </w:r>
      <w:r w:rsidR="004778E2">
        <w:rPr>
          <w:bCs/>
          <w:lang w:val="lv-LV" w:eastAsia="lv-LV"/>
        </w:rPr>
        <w:t xml:space="preserve">, </w:t>
      </w:r>
      <w:r w:rsidR="004778E2" w:rsidRPr="004778E2">
        <w:rPr>
          <w:bCs/>
          <w:lang w:val="lv-LV" w:eastAsia="lv-LV"/>
        </w:rPr>
        <w:t>Gunita Gulbe</w:t>
      </w:r>
      <w:r w:rsidR="004778E2">
        <w:rPr>
          <w:bCs/>
          <w:lang w:val="lv-LV" w:eastAsia="lv-LV"/>
        </w:rPr>
        <w:t xml:space="preserve">, </w:t>
      </w:r>
      <w:r w:rsidR="004778E2" w:rsidRPr="004778E2">
        <w:rPr>
          <w:bCs/>
          <w:lang w:val="lv-LV" w:eastAsia="lv-LV"/>
        </w:rPr>
        <w:t>Ieva Celmiņa</w:t>
      </w:r>
      <w:r w:rsidR="004778E2">
        <w:rPr>
          <w:bCs/>
          <w:lang w:val="lv-LV" w:eastAsia="lv-LV"/>
        </w:rPr>
        <w:t xml:space="preserve">, </w:t>
      </w:r>
      <w:r w:rsidR="004778E2" w:rsidRPr="004778E2">
        <w:rPr>
          <w:bCs/>
          <w:lang w:val="lv-LV" w:eastAsia="lv-LV"/>
        </w:rPr>
        <w:t>Ieva Zilvere</w:t>
      </w:r>
      <w:r w:rsidR="004778E2">
        <w:rPr>
          <w:bCs/>
          <w:lang w:val="lv-LV" w:eastAsia="lv-LV"/>
        </w:rPr>
        <w:t xml:space="preserve">, </w:t>
      </w:r>
      <w:r w:rsidR="004778E2" w:rsidRPr="004778E2">
        <w:rPr>
          <w:bCs/>
          <w:lang w:val="lv-LV" w:eastAsia="lv-LV"/>
        </w:rPr>
        <w:t>Ilga Tiesnese</w:t>
      </w:r>
      <w:r w:rsidR="004778E2">
        <w:rPr>
          <w:bCs/>
          <w:lang w:val="lv-LV" w:eastAsia="lv-LV"/>
        </w:rPr>
        <w:t xml:space="preserve">, </w:t>
      </w:r>
      <w:r w:rsidR="004778E2" w:rsidRPr="004778E2">
        <w:rPr>
          <w:bCs/>
          <w:lang w:val="lv-LV" w:eastAsia="lv-LV"/>
        </w:rPr>
        <w:t>Ilze Ozoliņa</w:t>
      </w:r>
      <w:r w:rsidR="004778E2">
        <w:rPr>
          <w:bCs/>
          <w:lang w:val="lv-LV" w:eastAsia="lv-LV"/>
        </w:rPr>
        <w:t xml:space="preserve">, </w:t>
      </w:r>
      <w:r w:rsidR="004778E2" w:rsidRPr="004778E2">
        <w:rPr>
          <w:bCs/>
          <w:lang w:val="lv-LV" w:eastAsia="lv-LV"/>
        </w:rPr>
        <w:t>Ilze Ādamsone</w:t>
      </w:r>
      <w:r w:rsidR="003560B9">
        <w:rPr>
          <w:bCs/>
          <w:lang w:val="lv-LV" w:eastAsia="lv-LV"/>
        </w:rPr>
        <w:t xml:space="preserve">, </w:t>
      </w:r>
      <w:r w:rsidR="004778E2" w:rsidRPr="004778E2">
        <w:rPr>
          <w:bCs/>
          <w:lang w:val="lv-LV" w:eastAsia="lv-LV"/>
        </w:rPr>
        <w:t>Ilze Šmate</w:t>
      </w:r>
      <w:r w:rsidR="003560B9">
        <w:rPr>
          <w:bCs/>
          <w:lang w:val="lv-LV" w:eastAsia="lv-LV"/>
        </w:rPr>
        <w:t xml:space="preserve">, </w:t>
      </w:r>
      <w:r w:rsidR="004778E2" w:rsidRPr="004778E2">
        <w:rPr>
          <w:bCs/>
          <w:lang w:val="lv-LV" w:eastAsia="lv-LV"/>
        </w:rPr>
        <w:t>Ilze Žūriņa-Davidčuka</w:t>
      </w:r>
      <w:r w:rsidR="003560B9">
        <w:rPr>
          <w:bCs/>
          <w:lang w:val="lv-LV" w:eastAsia="lv-LV"/>
        </w:rPr>
        <w:t xml:space="preserve">, </w:t>
      </w:r>
      <w:r w:rsidR="004778E2" w:rsidRPr="004778E2">
        <w:rPr>
          <w:bCs/>
          <w:lang w:val="lv-LV" w:eastAsia="lv-LV"/>
        </w:rPr>
        <w:t>Indra Jaunzeme</w:t>
      </w:r>
      <w:r w:rsidR="003560B9">
        <w:rPr>
          <w:bCs/>
          <w:lang w:val="lv-LV" w:eastAsia="lv-LV"/>
        </w:rPr>
        <w:t xml:space="preserve">, Inese </w:t>
      </w:r>
      <w:proofErr w:type="spellStart"/>
      <w:r w:rsidR="003560B9">
        <w:rPr>
          <w:bCs/>
          <w:lang w:val="lv-LV" w:eastAsia="lv-LV"/>
        </w:rPr>
        <w:t>Dubulte</w:t>
      </w:r>
      <w:proofErr w:type="spellEnd"/>
      <w:r w:rsidR="003560B9">
        <w:rPr>
          <w:bCs/>
          <w:lang w:val="lv-LV" w:eastAsia="lv-LV"/>
        </w:rPr>
        <w:t xml:space="preserve">, </w:t>
      </w:r>
      <w:r w:rsidR="004778E2" w:rsidRPr="004778E2">
        <w:rPr>
          <w:bCs/>
          <w:lang w:val="lv-LV" w:eastAsia="lv-LV"/>
        </w:rPr>
        <w:t>Inese Timermane</w:t>
      </w:r>
      <w:r w:rsidR="003560B9">
        <w:rPr>
          <w:bCs/>
          <w:lang w:val="lv-LV" w:eastAsia="lv-LV"/>
        </w:rPr>
        <w:t xml:space="preserve">, </w:t>
      </w:r>
      <w:r w:rsidR="004778E2" w:rsidRPr="004778E2">
        <w:rPr>
          <w:bCs/>
          <w:lang w:val="lv-LV" w:eastAsia="lv-LV"/>
        </w:rPr>
        <w:t>Ineta Cīrule</w:t>
      </w:r>
      <w:r w:rsidR="003560B9">
        <w:rPr>
          <w:bCs/>
          <w:lang w:val="lv-LV" w:eastAsia="lv-LV"/>
        </w:rPr>
        <w:t xml:space="preserve">, </w:t>
      </w:r>
      <w:r w:rsidR="004778E2" w:rsidRPr="004778E2">
        <w:rPr>
          <w:bCs/>
          <w:lang w:val="lv-LV" w:eastAsia="lv-LV"/>
        </w:rPr>
        <w:t>Ineta Laizāne</w:t>
      </w:r>
      <w:r w:rsidR="003560B9">
        <w:rPr>
          <w:bCs/>
          <w:lang w:val="lv-LV" w:eastAsia="lv-LV"/>
        </w:rPr>
        <w:t xml:space="preserve">, </w:t>
      </w:r>
      <w:r w:rsidR="004778E2" w:rsidRPr="004778E2">
        <w:rPr>
          <w:bCs/>
          <w:lang w:val="lv-LV" w:eastAsia="lv-LV"/>
        </w:rPr>
        <w:t>Inga</w:t>
      </w:r>
      <w:r w:rsidR="003560B9" w:rsidRPr="003560B9">
        <w:t xml:space="preserve"> </w:t>
      </w:r>
      <w:r w:rsidR="003560B9">
        <w:t>(</w:t>
      </w:r>
      <w:hyperlink r:id="rId10" w:history="1">
        <w:r w:rsidR="003560B9" w:rsidRPr="003560B9">
          <w:rPr>
            <w:rStyle w:val="Hipersaite"/>
            <w:bCs/>
            <w:color w:val="auto"/>
            <w:u w:val="none"/>
            <w:lang w:val="lv-LV" w:eastAsia="lv-LV"/>
          </w:rPr>
          <w:t>inga.cirule@limbazunovads.lv</w:t>
        </w:r>
      </w:hyperlink>
      <w:r w:rsidR="003560B9">
        <w:rPr>
          <w:bCs/>
          <w:lang w:val="lv-LV" w:eastAsia="lv-LV"/>
        </w:rPr>
        <w:t xml:space="preserve">), </w:t>
      </w:r>
      <w:r w:rsidR="004778E2" w:rsidRPr="004778E2">
        <w:rPr>
          <w:bCs/>
          <w:lang w:val="lv-LV" w:eastAsia="lv-LV"/>
        </w:rPr>
        <w:t>Inita Hartmane</w:t>
      </w:r>
      <w:r w:rsidR="003560B9">
        <w:rPr>
          <w:bCs/>
          <w:lang w:val="lv-LV" w:eastAsia="lv-LV"/>
        </w:rPr>
        <w:t xml:space="preserve">, </w:t>
      </w:r>
      <w:r w:rsidR="004778E2" w:rsidRPr="004778E2">
        <w:rPr>
          <w:bCs/>
          <w:lang w:val="lv-LV" w:eastAsia="lv-LV"/>
        </w:rPr>
        <w:t>Iveta Beļauniece</w:t>
      </w:r>
      <w:r w:rsidR="003560B9">
        <w:rPr>
          <w:bCs/>
          <w:lang w:val="lv-LV" w:eastAsia="lv-LV"/>
        </w:rPr>
        <w:t xml:space="preserve">, </w:t>
      </w:r>
      <w:r w:rsidR="004778E2" w:rsidRPr="004778E2">
        <w:rPr>
          <w:bCs/>
          <w:lang w:val="lv-LV" w:eastAsia="lv-LV"/>
        </w:rPr>
        <w:t>Iveta Pēkšēna</w:t>
      </w:r>
      <w:r w:rsidR="003560B9">
        <w:rPr>
          <w:bCs/>
          <w:lang w:val="lv-LV" w:eastAsia="lv-LV"/>
        </w:rPr>
        <w:t xml:space="preserve">, </w:t>
      </w:r>
      <w:r w:rsidR="004778E2" w:rsidRPr="004778E2">
        <w:rPr>
          <w:bCs/>
          <w:lang w:val="lv-LV" w:eastAsia="lv-LV"/>
        </w:rPr>
        <w:t xml:space="preserve">Iveta </w:t>
      </w:r>
      <w:proofErr w:type="spellStart"/>
      <w:r w:rsidR="004778E2" w:rsidRPr="004778E2">
        <w:rPr>
          <w:bCs/>
          <w:lang w:val="lv-LV" w:eastAsia="lv-LV"/>
        </w:rPr>
        <w:t>Umule</w:t>
      </w:r>
      <w:proofErr w:type="spellEnd"/>
      <w:r w:rsidR="003560B9">
        <w:rPr>
          <w:bCs/>
          <w:lang w:val="lv-LV" w:eastAsia="lv-LV"/>
        </w:rPr>
        <w:t xml:space="preserve">, </w:t>
      </w:r>
      <w:proofErr w:type="spellStart"/>
      <w:r w:rsidR="004778E2" w:rsidRPr="004778E2">
        <w:rPr>
          <w:bCs/>
          <w:lang w:val="lv-LV" w:eastAsia="lv-LV"/>
        </w:rPr>
        <w:t>Izita</w:t>
      </w:r>
      <w:proofErr w:type="spellEnd"/>
      <w:r w:rsidR="004778E2" w:rsidRPr="004778E2">
        <w:rPr>
          <w:bCs/>
          <w:lang w:val="lv-LV" w:eastAsia="lv-LV"/>
        </w:rPr>
        <w:t xml:space="preserve"> Kļaviņa</w:t>
      </w:r>
      <w:r w:rsidR="003560B9">
        <w:rPr>
          <w:bCs/>
          <w:lang w:val="lv-LV" w:eastAsia="lv-LV"/>
        </w:rPr>
        <w:t xml:space="preserve">, </w:t>
      </w:r>
      <w:r w:rsidR="004778E2" w:rsidRPr="004778E2">
        <w:rPr>
          <w:bCs/>
          <w:lang w:val="lv-LV" w:eastAsia="lv-LV"/>
        </w:rPr>
        <w:t>Juris Graudiņš</w:t>
      </w:r>
      <w:r w:rsidR="003560B9">
        <w:rPr>
          <w:bCs/>
          <w:lang w:val="lv-LV" w:eastAsia="lv-LV"/>
        </w:rPr>
        <w:t xml:space="preserve">, </w:t>
      </w:r>
      <w:r w:rsidR="004778E2" w:rsidRPr="004778E2">
        <w:rPr>
          <w:bCs/>
          <w:lang w:val="lv-LV" w:eastAsia="lv-LV"/>
        </w:rPr>
        <w:t xml:space="preserve">Kaspars </w:t>
      </w:r>
      <w:proofErr w:type="spellStart"/>
      <w:r w:rsidR="004778E2" w:rsidRPr="004778E2">
        <w:rPr>
          <w:bCs/>
          <w:lang w:val="lv-LV" w:eastAsia="lv-LV"/>
        </w:rPr>
        <w:t>Neimanis</w:t>
      </w:r>
      <w:proofErr w:type="spellEnd"/>
      <w:r w:rsidR="003560B9">
        <w:rPr>
          <w:bCs/>
          <w:lang w:val="lv-LV" w:eastAsia="lv-LV"/>
        </w:rPr>
        <w:t xml:space="preserve">, </w:t>
      </w:r>
      <w:r w:rsidR="004778E2" w:rsidRPr="004778E2">
        <w:rPr>
          <w:bCs/>
          <w:lang w:val="lv-LV" w:eastAsia="lv-LV"/>
        </w:rPr>
        <w:t xml:space="preserve">Klinta </w:t>
      </w:r>
      <w:proofErr w:type="spellStart"/>
      <w:r w:rsidR="004778E2" w:rsidRPr="004778E2">
        <w:rPr>
          <w:bCs/>
          <w:lang w:val="lv-LV" w:eastAsia="lv-LV"/>
        </w:rPr>
        <w:t>Brojeva</w:t>
      </w:r>
      <w:proofErr w:type="spellEnd"/>
      <w:r w:rsidR="003560B9">
        <w:rPr>
          <w:bCs/>
          <w:lang w:val="lv-LV" w:eastAsia="lv-LV"/>
        </w:rPr>
        <w:t xml:space="preserve">, </w:t>
      </w:r>
      <w:r w:rsidR="004778E2" w:rsidRPr="004778E2">
        <w:rPr>
          <w:bCs/>
          <w:lang w:val="lv-LV" w:eastAsia="lv-LV"/>
        </w:rPr>
        <w:t xml:space="preserve">Kristiāna </w:t>
      </w:r>
      <w:proofErr w:type="spellStart"/>
      <w:r w:rsidR="004778E2" w:rsidRPr="004778E2">
        <w:rPr>
          <w:bCs/>
          <w:lang w:val="lv-LV" w:eastAsia="lv-LV"/>
        </w:rPr>
        <w:t>Bojane</w:t>
      </w:r>
      <w:proofErr w:type="spellEnd"/>
      <w:r w:rsidR="003560B9">
        <w:rPr>
          <w:bCs/>
          <w:lang w:val="lv-LV" w:eastAsia="lv-LV"/>
        </w:rPr>
        <w:t xml:space="preserve">, </w:t>
      </w:r>
      <w:r w:rsidR="004778E2" w:rsidRPr="004778E2">
        <w:rPr>
          <w:bCs/>
          <w:lang w:val="lv-LV" w:eastAsia="lv-LV"/>
        </w:rPr>
        <w:t>Kristiāna Kauliņa</w:t>
      </w:r>
      <w:r w:rsidR="003560B9">
        <w:rPr>
          <w:bCs/>
          <w:lang w:val="lv-LV" w:eastAsia="lv-LV"/>
        </w:rPr>
        <w:t xml:space="preserve">, </w:t>
      </w:r>
      <w:r w:rsidR="004778E2" w:rsidRPr="004778E2">
        <w:rPr>
          <w:bCs/>
          <w:lang w:val="lv-LV" w:eastAsia="lv-LV"/>
        </w:rPr>
        <w:t xml:space="preserve">Kristīne </w:t>
      </w:r>
      <w:proofErr w:type="spellStart"/>
      <w:r w:rsidR="004778E2" w:rsidRPr="004778E2">
        <w:rPr>
          <w:bCs/>
          <w:lang w:val="lv-LV" w:eastAsia="lv-LV"/>
        </w:rPr>
        <w:t>Mežapuķe</w:t>
      </w:r>
      <w:proofErr w:type="spellEnd"/>
      <w:r w:rsidR="003560B9">
        <w:rPr>
          <w:bCs/>
          <w:lang w:val="lv-LV" w:eastAsia="lv-LV"/>
        </w:rPr>
        <w:t xml:space="preserve">, </w:t>
      </w:r>
      <w:r w:rsidR="004778E2" w:rsidRPr="004778E2">
        <w:rPr>
          <w:bCs/>
          <w:lang w:val="lv-LV" w:eastAsia="lv-LV"/>
        </w:rPr>
        <w:t xml:space="preserve">Kristīne </w:t>
      </w:r>
      <w:proofErr w:type="spellStart"/>
      <w:r w:rsidR="004778E2" w:rsidRPr="004778E2">
        <w:rPr>
          <w:bCs/>
          <w:lang w:val="lv-LV" w:eastAsia="lv-LV"/>
        </w:rPr>
        <w:t>Pažemecka</w:t>
      </w:r>
      <w:proofErr w:type="spellEnd"/>
      <w:r w:rsidR="003560B9">
        <w:rPr>
          <w:bCs/>
          <w:lang w:val="lv-LV" w:eastAsia="lv-LV"/>
        </w:rPr>
        <w:t xml:space="preserve">, </w:t>
      </w:r>
      <w:r w:rsidR="004778E2" w:rsidRPr="004778E2">
        <w:rPr>
          <w:bCs/>
          <w:lang w:val="lv-LV" w:eastAsia="lv-LV"/>
        </w:rPr>
        <w:t xml:space="preserve">Kārlis </w:t>
      </w:r>
      <w:proofErr w:type="spellStart"/>
      <w:r w:rsidR="004778E2" w:rsidRPr="004778E2">
        <w:rPr>
          <w:bCs/>
          <w:lang w:val="lv-LV" w:eastAsia="lv-LV"/>
        </w:rPr>
        <w:t>Irmejs</w:t>
      </w:r>
      <w:proofErr w:type="spellEnd"/>
      <w:r w:rsidR="003560B9">
        <w:rPr>
          <w:bCs/>
          <w:lang w:val="lv-LV" w:eastAsia="lv-LV"/>
        </w:rPr>
        <w:t xml:space="preserve">, </w:t>
      </w:r>
      <w:proofErr w:type="spellStart"/>
      <w:r w:rsidR="004778E2" w:rsidRPr="004778E2">
        <w:rPr>
          <w:bCs/>
          <w:lang w:val="lv-LV" w:eastAsia="lv-LV"/>
        </w:rPr>
        <w:t>LNKultūrasPārvalde</w:t>
      </w:r>
      <w:proofErr w:type="spellEnd"/>
      <w:r w:rsidR="003560B9" w:rsidRPr="003560B9">
        <w:t xml:space="preserve"> </w:t>
      </w:r>
      <w:r w:rsidR="003560B9">
        <w:t xml:space="preserve"> (</w:t>
      </w:r>
      <w:hyperlink r:id="rId11" w:history="1">
        <w:r w:rsidR="003560B9" w:rsidRPr="003560B9">
          <w:rPr>
            <w:rStyle w:val="Hipersaite"/>
            <w:bCs/>
            <w:color w:val="auto"/>
            <w:u w:val="none"/>
            <w:lang w:val="lv-LV" w:eastAsia="lv-LV"/>
          </w:rPr>
          <w:t>evija.keisele@limbazunivads.lv</w:t>
        </w:r>
      </w:hyperlink>
      <w:r w:rsidR="003560B9">
        <w:rPr>
          <w:bCs/>
          <w:lang w:val="lv-LV" w:eastAsia="lv-LV"/>
        </w:rPr>
        <w:t xml:space="preserve">), </w:t>
      </w:r>
      <w:r w:rsidR="004778E2" w:rsidRPr="004778E2">
        <w:rPr>
          <w:bCs/>
          <w:lang w:val="lv-LV" w:eastAsia="lv-LV"/>
        </w:rPr>
        <w:t xml:space="preserve">Laura </w:t>
      </w:r>
      <w:proofErr w:type="spellStart"/>
      <w:r w:rsidR="004778E2" w:rsidRPr="004778E2">
        <w:rPr>
          <w:bCs/>
          <w:lang w:val="lv-LV" w:eastAsia="lv-LV"/>
        </w:rPr>
        <w:t>Krogzeme</w:t>
      </w:r>
      <w:proofErr w:type="spellEnd"/>
      <w:r w:rsidR="003560B9">
        <w:rPr>
          <w:bCs/>
          <w:lang w:val="lv-LV" w:eastAsia="lv-LV"/>
        </w:rPr>
        <w:t xml:space="preserve">, </w:t>
      </w:r>
      <w:r w:rsidR="004778E2" w:rsidRPr="004778E2">
        <w:rPr>
          <w:bCs/>
          <w:lang w:val="lv-LV" w:eastAsia="lv-LV"/>
        </w:rPr>
        <w:t xml:space="preserve">Laura </w:t>
      </w:r>
      <w:proofErr w:type="spellStart"/>
      <w:r w:rsidR="004778E2" w:rsidRPr="004778E2">
        <w:rPr>
          <w:bCs/>
          <w:lang w:val="lv-LV" w:eastAsia="lv-LV"/>
        </w:rPr>
        <w:t>Siksaliete</w:t>
      </w:r>
      <w:proofErr w:type="spellEnd"/>
      <w:r w:rsidR="003560B9">
        <w:rPr>
          <w:bCs/>
          <w:lang w:val="lv-LV" w:eastAsia="lv-LV"/>
        </w:rPr>
        <w:t xml:space="preserve">, </w:t>
      </w:r>
      <w:r w:rsidR="004778E2" w:rsidRPr="004778E2">
        <w:rPr>
          <w:bCs/>
          <w:lang w:val="lv-LV" w:eastAsia="lv-LV"/>
        </w:rPr>
        <w:t>Liene Berga</w:t>
      </w:r>
      <w:r w:rsidR="003560B9">
        <w:rPr>
          <w:bCs/>
          <w:lang w:val="lv-LV" w:eastAsia="lv-LV"/>
        </w:rPr>
        <w:t xml:space="preserve">, </w:t>
      </w:r>
      <w:r w:rsidR="004778E2" w:rsidRPr="004778E2">
        <w:rPr>
          <w:bCs/>
          <w:lang w:val="lv-LV" w:eastAsia="lv-LV"/>
        </w:rPr>
        <w:t xml:space="preserve">Linda Helēna </w:t>
      </w:r>
      <w:proofErr w:type="spellStart"/>
      <w:r w:rsidR="004778E2" w:rsidRPr="004778E2">
        <w:rPr>
          <w:bCs/>
          <w:lang w:val="lv-LV" w:eastAsia="lv-LV"/>
        </w:rPr>
        <w:t>Griškoite</w:t>
      </w:r>
      <w:proofErr w:type="spellEnd"/>
      <w:r w:rsidR="003560B9">
        <w:rPr>
          <w:bCs/>
          <w:lang w:val="lv-LV" w:eastAsia="lv-LV"/>
        </w:rPr>
        <w:t xml:space="preserve">, </w:t>
      </w:r>
      <w:r w:rsidR="004778E2" w:rsidRPr="004778E2">
        <w:rPr>
          <w:bCs/>
          <w:lang w:val="lv-LV" w:eastAsia="lv-LV"/>
        </w:rPr>
        <w:t xml:space="preserve">Mārtiņš </w:t>
      </w:r>
      <w:proofErr w:type="spellStart"/>
      <w:r w:rsidR="004778E2" w:rsidRPr="004778E2">
        <w:rPr>
          <w:bCs/>
          <w:lang w:val="lv-LV" w:eastAsia="lv-LV"/>
        </w:rPr>
        <w:t>Grāvelsiņš</w:t>
      </w:r>
      <w:proofErr w:type="spellEnd"/>
      <w:r w:rsidR="003560B9">
        <w:rPr>
          <w:bCs/>
          <w:lang w:val="lv-LV" w:eastAsia="lv-LV"/>
        </w:rPr>
        <w:t xml:space="preserve">, </w:t>
      </w:r>
      <w:r w:rsidR="004778E2" w:rsidRPr="004778E2">
        <w:rPr>
          <w:bCs/>
          <w:lang w:val="lv-LV" w:eastAsia="lv-LV"/>
        </w:rPr>
        <w:t>Mārīte Purmale</w:t>
      </w:r>
      <w:r w:rsidR="003560B9">
        <w:rPr>
          <w:bCs/>
          <w:lang w:val="lv-LV" w:eastAsia="lv-LV"/>
        </w:rPr>
        <w:t xml:space="preserve">, </w:t>
      </w:r>
      <w:r w:rsidR="004778E2" w:rsidRPr="004778E2">
        <w:rPr>
          <w:bCs/>
          <w:lang w:val="lv-LV" w:eastAsia="lv-LV"/>
        </w:rPr>
        <w:t>Raimonds Straume</w:t>
      </w:r>
      <w:r w:rsidR="003560B9">
        <w:rPr>
          <w:bCs/>
          <w:lang w:val="lv-LV" w:eastAsia="lv-LV"/>
        </w:rPr>
        <w:t xml:space="preserve">, </w:t>
      </w:r>
      <w:r w:rsidR="004778E2" w:rsidRPr="004778E2">
        <w:rPr>
          <w:bCs/>
          <w:lang w:val="lv-LV" w:eastAsia="lv-LV"/>
        </w:rPr>
        <w:t xml:space="preserve">Raivis </w:t>
      </w:r>
      <w:proofErr w:type="spellStart"/>
      <w:r w:rsidR="004778E2" w:rsidRPr="004778E2">
        <w:rPr>
          <w:bCs/>
          <w:lang w:val="lv-LV" w:eastAsia="lv-LV"/>
        </w:rPr>
        <w:t>Galītis</w:t>
      </w:r>
      <w:proofErr w:type="spellEnd"/>
      <w:r w:rsidR="003560B9">
        <w:rPr>
          <w:bCs/>
          <w:lang w:val="lv-LV" w:eastAsia="lv-LV"/>
        </w:rPr>
        <w:t xml:space="preserve">, </w:t>
      </w:r>
      <w:r w:rsidR="000B280F">
        <w:rPr>
          <w:bCs/>
          <w:lang w:val="lv-LV" w:eastAsia="lv-LV"/>
        </w:rPr>
        <w:t>(vārds uzvārds)</w:t>
      </w:r>
      <w:r w:rsidR="004778E2" w:rsidRPr="004778E2">
        <w:rPr>
          <w:bCs/>
          <w:lang w:val="lv-LV" w:eastAsia="lv-LV"/>
        </w:rPr>
        <w:t xml:space="preserve"> VLK</w:t>
      </w:r>
      <w:r w:rsidR="003560B9">
        <w:rPr>
          <w:bCs/>
          <w:lang w:val="lv-LV" w:eastAsia="lv-LV"/>
        </w:rPr>
        <w:t xml:space="preserve"> (</w:t>
      </w:r>
      <w:hyperlink r:id="rId12" w:history="1">
        <w:r w:rsidR="000B280F" w:rsidRPr="000B280F">
          <w:rPr>
            <w:rStyle w:val="Hipersaite"/>
            <w:bCs/>
            <w:color w:val="auto"/>
            <w:u w:val="none"/>
            <w:lang w:val="lv-LV" w:eastAsia="lv-LV"/>
          </w:rPr>
          <w:t>info@metsepole.lv</w:t>
        </w:r>
      </w:hyperlink>
      <w:r w:rsidR="003560B9">
        <w:rPr>
          <w:bCs/>
          <w:lang w:val="lv-LV" w:eastAsia="lv-LV"/>
        </w:rPr>
        <w:t xml:space="preserve">), </w:t>
      </w:r>
      <w:r w:rsidR="004778E2" w:rsidRPr="004778E2">
        <w:rPr>
          <w:bCs/>
          <w:lang w:val="lv-LV" w:eastAsia="lv-LV"/>
        </w:rPr>
        <w:t xml:space="preserve">Rita </w:t>
      </w:r>
      <w:proofErr w:type="spellStart"/>
      <w:r w:rsidR="004778E2" w:rsidRPr="004778E2">
        <w:rPr>
          <w:bCs/>
          <w:lang w:val="lv-LV" w:eastAsia="lv-LV"/>
        </w:rPr>
        <w:t>Lavendele</w:t>
      </w:r>
      <w:proofErr w:type="spellEnd"/>
      <w:r w:rsidR="003560B9">
        <w:rPr>
          <w:bCs/>
          <w:lang w:val="lv-LV" w:eastAsia="lv-LV"/>
        </w:rPr>
        <w:t xml:space="preserve">, </w:t>
      </w:r>
      <w:r w:rsidR="004778E2" w:rsidRPr="004778E2">
        <w:rPr>
          <w:bCs/>
          <w:lang w:val="lv-LV" w:eastAsia="lv-LV"/>
        </w:rPr>
        <w:t xml:space="preserve">Roberts </w:t>
      </w:r>
      <w:proofErr w:type="spellStart"/>
      <w:r w:rsidR="004778E2" w:rsidRPr="004778E2">
        <w:rPr>
          <w:bCs/>
          <w:lang w:val="lv-LV" w:eastAsia="lv-LV"/>
        </w:rPr>
        <w:t>Viziņš</w:t>
      </w:r>
      <w:proofErr w:type="spellEnd"/>
      <w:r w:rsidR="003560B9">
        <w:rPr>
          <w:bCs/>
          <w:lang w:val="lv-LV" w:eastAsia="lv-LV"/>
        </w:rPr>
        <w:t xml:space="preserve">, </w:t>
      </w:r>
      <w:r w:rsidR="004778E2" w:rsidRPr="004778E2">
        <w:rPr>
          <w:bCs/>
          <w:lang w:val="lv-LV" w:eastAsia="lv-LV"/>
        </w:rPr>
        <w:t xml:space="preserve">Sandra </w:t>
      </w:r>
      <w:proofErr w:type="spellStart"/>
      <w:r w:rsidR="004778E2" w:rsidRPr="004778E2">
        <w:rPr>
          <w:bCs/>
          <w:lang w:val="lv-LV" w:eastAsia="lv-LV"/>
        </w:rPr>
        <w:t>Smiltniece</w:t>
      </w:r>
      <w:proofErr w:type="spellEnd"/>
      <w:r w:rsidR="003560B9">
        <w:rPr>
          <w:bCs/>
          <w:lang w:val="lv-LV" w:eastAsia="lv-LV"/>
        </w:rPr>
        <w:t xml:space="preserve">, </w:t>
      </w:r>
      <w:r w:rsidR="004778E2" w:rsidRPr="004778E2">
        <w:rPr>
          <w:bCs/>
          <w:lang w:val="lv-LV" w:eastAsia="lv-LV"/>
        </w:rPr>
        <w:t xml:space="preserve">Santa </w:t>
      </w:r>
      <w:proofErr w:type="spellStart"/>
      <w:r w:rsidR="004778E2" w:rsidRPr="004778E2">
        <w:rPr>
          <w:bCs/>
          <w:lang w:val="lv-LV" w:eastAsia="lv-LV"/>
        </w:rPr>
        <w:t>Čingule</w:t>
      </w:r>
      <w:proofErr w:type="spellEnd"/>
      <w:r w:rsidR="003560B9">
        <w:rPr>
          <w:bCs/>
          <w:lang w:val="lv-LV" w:eastAsia="lv-LV"/>
        </w:rPr>
        <w:t xml:space="preserve">, </w:t>
      </w:r>
      <w:r w:rsidR="004778E2" w:rsidRPr="004778E2">
        <w:rPr>
          <w:bCs/>
          <w:lang w:val="lv-LV" w:eastAsia="lv-LV"/>
        </w:rPr>
        <w:t xml:space="preserve">Sarma </w:t>
      </w:r>
      <w:proofErr w:type="spellStart"/>
      <w:r w:rsidR="004778E2" w:rsidRPr="004778E2">
        <w:rPr>
          <w:bCs/>
          <w:lang w:val="lv-LV" w:eastAsia="lv-LV"/>
        </w:rPr>
        <w:t>Kacara</w:t>
      </w:r>
      <w:proofErr w:type="spellEnd"/>
      <w:r w:rsidR="003560B9">
        <w:rPr>
          <w:bCs/>
          <w:lang w:val="lv-LV" w:eastAsia="lv-LV"/>
        </w:rPr>
        <w:t xml:space="preserve">, </w:t>
      </w:r>
      <w:r w:rsidR="004778E2" w:rsidRPr="004778E2">
        <w:rPr>
          <w:bCs/>
          <w:lang w:val="lv-LV" w:eastAsia="lv-LV"/>
        </w:rPr>
        <w:t xml:space="preserve">Sarmīte </w:t>
      </w:r>
      <w:proofErr w:type="spellStart"/>
      <w:r w:rsidR="004778E2" w:rsidRPr="004778E2">
        <w:rPr>
          <w:bCs/>
          <w:lang w:val="lv-LV" w:eastAsia="lv-LV"/>
        </w:rPr>
        <w:t>Frīdenfelde</w:t>
      </w:r>
      <w:proofErr w:type="spellEnd"/>
      <w:r w:rsidR="003560B9">
        <w:rPr>
          <w:bCs/>
          <w:lang w:val="lv-LV" w:eastAsia="lv-LV"/>
        </w:rPr>
        <w:t xml:space="preserve">, </w:t>
      </w:r>
      <w:r w:rsidR="004778E2" w:rsidRPr="004778E2">
        <w:rPr>
          <w:bCs/>
          <w:lang w:val="lv-LV" w:eastAsia="lv-LV"/>
        </w:rPr>
        <w:t xml:space="preserve">Sintija </w:t>
      </w:r>
      <w:proofErr w:type="spellStart"/>
      <w:r w:rsidR="004778E2" w:rsidRPr="004778E2">
        <w:rPr>
          <w:bCs/>
          <w:lang w:val="lv-LV" w:eastAsia="lv-LV"/>
        </w:rPr>
        <w:t>Zute</w:t>
      </w:r>
      <w:proofErr w:type="spellEnd"/>
      <w:r w:rsidR="003560B9">
        <w:rPr>
          <w:bCs/>
          <w:lang w:val="lv-LV" w:eastAsia="lv-LV"/>
        </w:rPr>
        <w:t xml:space="preserve">, </w:t>
      </w:r>
      <w:r w:rsidR="004778E2" w:rsidRPr="004778E2">
        <w:rPr>
          <w:bCs/>
          <w:lang w:val="lv-LV" w:eastAsia="lv-LV"/>
        </w:rPr>
        <w:t xml:space="preserve">Solvita </w:t>
      </w:r>
      <w:proofErr w:type="spellStart"/>
      <w:r w:rsidR="004778E2" w:rsidRPr="004778E2">
        <w:rPr>
          <w:bCs/>
          <w:lang w:val="lv-LV" w:eastAsia="lv-LV"/>
        </w:rPr>
        <w:t>Kukanovska</w:t>
      </w:r>
      <w:proofErr w:type="spellEnd"/>
      <w:r w:rsidR="00036EE7">
        <w:rPr>
          <w:bCs/>
          <w:lang w:val="lv-LV" w:eastAsia="lv-LV"/>
        </w:rPr>
        <w:t xml:space="preserve">, </w:t>
      </w:r>
      <w:r w:rsidR="00036EE7" w:rsidRPr="004778E2">
        <w:rPr>
          <w:bCs/>
          <w:lang w:val="lv-LV" w:eastAsia="lv-LV"/>
        </w:rPr>
        <w:t>Aija</w:t>
      </w:r>
      <w:r w:rsidR="004778E2" w:rsidRPr="004778E2">
        <w:rPr>
          <w:bCs/>
          <w:lang w:val="lv-LV" w:eastAsia="lv-LV"/>
        </w:rPr>
        <w:t xml:space="preserve"> </w:t>
      </w:r>
      <w:proofErr w:type="spellStart"/>
      <w:r w:rsidR="00036EE7">
        <w:rPr>
          <w:bCs/>
          <w:lang w:val="lv-LV" w:eastAsia="lv-LV"/>
        </w:rPr>
        <w:t>Romancā</w:t>
      </w:r>
      <w:r w:rsidR="004778E2" w:rsidRPr="004778E2">
        <w:rPr>
          <w:bCs/>
          <w:lang w:val="lv-LV" w:eastAsia="lv-LV"/>
        </w:rPr>
        <w:t>ne</w:t>
      </w:r>
      <w:proofErr w:type="spellEnd"/>
      <w:r w:rsidR="00036EE7">
        <w:rPr>
          <w:bCs/>
          <w:lang w:val="lv-LV" w:eastAsia="lv-LV"/>
        </w:rPr>
        <w:t xml:space="preserve">, </w:t>
      </w:r>
      <w:r w:rsidR="00036EE7" w:rsidRPr="004778E2">
        <w:rPr>
          <w:bCs/>
          <w:lang w:val="lv-LV" w:eastAsia="lv-LV"/>
        </w:rPr>
        <w:t>G</w:t>
      </w:r>
      <w:r w:rsidR="004778E2" w:rsidRPr="004778E2">
        <w:rPr>
          <w:bCs/>
          <w:lang w:val="lv-LV" w:eastAsia="lv-LV"/>
        </w:rPr>
        <w:t>unita</w:t>
      </w:r>
      <w:r w:rsidR="00036EE7">
        <w:rPr>
          <w:bCs/>
          <w:lang w:val="lv-LV" w:eastAsia="lv-LV"/>
        </w:rPr>
        <w:t xml:space="preserve"> </w:t>
      </w:r>
      <w:proofErr w:type="spellStart"/>
      <w:r w:rsidR="00036EE7">
        <w:rPr>
          <w:bCs/>
          <w:lang w:val="lv-LV" w:eastAsia="lv-LV"/>
        </w:rPr>
        <w:t>B</w:t>
      </w:r>
      <w:r w:rsidR="004778E2" w:rsidRPr="004778E2">
        <w:rPr>
          <w:bCs/>
          <w:lang w:val="lv-LV" w:eastAsia="lv-LV"/>
        </w:rPr>
        <w:t>isniece</w:t>
      </w:r>
      <w:proofErr w:type="spellEnd"/>
      <w:r w:rsidR="00036EE7">
        <w:rPr>
          <w:bCs/>
          <w:lang w:val="lv-LV" w:eastAsia="lv-LV"/>
        </w:rPr>
        <w:t xml:space="preserve">, </w:t>
      </w:r>
      <w:r w:rsidR="00036EE7" w:rsidRPr="004778E2">
        <w:rPr>
          <w:bCs/>
          <w:lang w:val="lv-LV" w:eastAsia="lv-LV"/>
        </w:rPr>
        <w:t>I</w:t>
      </w:r>
      <w:r w:rsidR="004778E2" w:rsidRPr="004778E2">
        <w:rPr>
          <w:bCs/>
          <w:lang w:val="lv-LV" w:eastAsia="lv-LV"/>
        </w:rPr>
        <w:t>lze</w:t>
      </w:r>
      <w:r w:rsidR="00036EE7">
        <w:rPr>
          <w:bCs/>
          <w:lang w:val="lv-LV" w:eastAsia="lv-LV"/>
        </w:rPr>
        <w:t xml:space="preserve"> R</w:t>
      </w:r>
      <w:r w:rsidR="004778E2" w:rsidRPr="004778E2">
        <w:rPr>
          <w:bCs/>
          <w:lang w:val="lv-LV" w:eastAsia="lv-LV"/>
        </w:rPr>
        <w:t>ubene</w:t>
      </w:r>
      <w:r w:rsidR="00036EE7">
        <w:rPr>
          <w:bCs/>
          <w:lang w:val="lv-LV" w:eastAsia="lv-LV"/>
        </w:rPr>
        <w:t xml:space="preserve">, </w:t>
      </w:r>
      <w:r w:rsidR="00036EE7" w:rsidRPr="004778E2">
        <w:rPr>
          <w:bCs/>
          <w:lang w:val="lv-LV" w:eastAsia="lv-LV"/>
        </w:rPr>
        <w:t>L</w:t>
      </w:r>
      <w:r w:rsidR="004778E2" w:rsidRPr="004778E2">
        <w:rPr>
          <w:bCs/>
          <w:lang w:val="lv-LV" w:eastAsia="lv-LV"/>
        </w:rPr>
        <w:t>iene</w:t>
      </w:r>
      <w:r w:rsidR="00036EE7">
        <w:rPr>
          <w:bCs/>
          <w:lang w:val="lv-LV" w:eastAsia="lv-LV"/>
        </w:rPr>
        <w:t xml:space="preserve"> </w:t>
      </w:r>
      <w:proofErr w:type="spellStart"/>
      <w:r w:rsidR="00036EE7">
        <w:rPr>
          <w:bCs/>
          <w:lang w:val="lv-LV" w:eastAsia="lv-LV"/>
        </w:rPr>
        <w:t>B</w:t>
      </w:r>
      <w:r w:rsidR="004778E2" w:rsidRPr="004778E2">
        <w:rPr>
          <w:bCs/>
          <w:lang w:val="lv-LV" w:eastAsia="lv-LV"/>
        </w:rPr>
        <w:t>ukne</w:t>
      </w:r>
      <w:proofErr w:type="spellEnd"/>
      <w:r w:rsidR="00036EE7">
        <w:rPr>
          <w:bCs/>
          <w:lang w:val="lv-LV" w:eastAsia="lv-LV"/>
        </w:rPr>
        <w:t xml:space="preserve">, </w:t>
      </w:r>
      <w:r w:rsidR="004778E2" w:rsidRPr="004778E2">
        <w:rPr>
          <w:bCs/>
          <w:lang w:val="lv-LV" w:eastAsia="lv-LV"/>
        </w:rPr>
        <w:t xml:space="preserve">Ārija </w:t>
      </w:r>
      <w:proofErr w:type="spellStart"/>
      <w:r w:rsidR="004778E2" w:rsidRPr="004778E2">
        <w:rPr>
          <w:bCs/>
          <w:lang w:val="lv-LV" w:eastAsia="lv-LV"/>
        </w:rPr>
        <w:t>Mikša</w:t>
      </w:r>
      <w:proofErr w:type="spellEnd"/>
      <w:r w:rsidR="00036EE7">
        <w:rPr>
          <w:bCs/>
          <w:lang w:val="lv-LV" w:eastAsia="lv-LV"/>
        </w:rPr>
        <w:t xml:space="preserve">, </w:t>
      </w:r>
      <w:r w:rsidR="004778E2" w:rsidRPr="004778E2">
        <w:rPr>
          <w:bCs/>
          <w:lang w:val="lv-LV" w:eastAsia="lv-LV"/>
        </w:rPr>
        <w:t>Ģirts Ieleja</w:t>
      </w:r>
      <w:r w:rsidR="00036EE7">
        <w:rPr>
          <w:bCs/>
          <w:lang w:val="lv-LV" w:eastAsia="lv-LV"/>
        </w:rPr>
        <w:t>.</w:t>
      </w:r>
    </w:p>
    <w:p w14:paraId="52519951" w14:textId="77777777" w:rsidR="007512EA" w:rsidRPr="007512EA" w:rsidRDefault="007512EA" w:rsidP="00BD596C">
      <w:pPr>
        <w:pStyle w:val="Sarakstarindkopa1"/>
        <w:spacing w:after="0" w:line="240" w:lineRule="auto"/>
        <w:ind w:left="0"/>
        <w:jc w:val="both"/>
        <w:rPr>
          <w:rFonts w:ascii="Times New Roman" w:hAnsi="Times New Roman"/>
          <w:bCs/>
          <w:color w:val="FF0000"/>
          <w:sz w:val="24"/>
          <w:szCs w:val="24"/>
          <w:lang w:eastAsia="lv-LV"/>
        </w:rPr>
      </w:pPr>
    </w:p>
    <w:p w14:paraId="3521D41A" w14:textId="77777777" w:rsidR="00BD596C" w:rsidRPr="007512EA" w:rsidRDefault="00BD596C" w:rsidP="00BD596C">
      <w:pPr>
        <w:pStyle w:val="Sarakstarindkopa1"/>
        <w:spacing w:after="0" w:line="240" w:lineRule="auto"/>
        <w:ind w:left="0"/>
        <w:jc w:val="both"/>
        <w:rPr>
          <w:rFonts w:ascii="Times New Roman" w:hAnsi="Times New Roman"/>
          <w:b/>
          <w:bCs/>
          <w:caps/>
          <w:sz w:val="24"/>
          <w:szCs w:val="24"/>
        </w:rPr>
      </w:pPr>
      <w:r w:rsidRPr="007512EA">
        <w:rPr>
          <w:rFonts w:ascii="Times New Roman" w:hAnsi="Times New Roman"/>
          <w:b/>
          <w:bCs/>
          <w:sz w:val="24"/>
          <w:szCs w:val="24"/>
          <w:lang w:eastAsia="lv-LV"/>
        </w:rPr>
        <w:t>Darba kārtība:</w:t>
      </w:r>
    </w:p>
    <w:p w14:paraId="2DAABF43" w14:textId="158F689B" w:rsidR="007512EA" w:rsidRPr="007512EA" w:rsidRDefault="007512EA" w:rsidP="007512EA">
      <w:pPr>
        <w:pStyle w:val="Sarakstarindkopa"/>
        <w:numPr>
          <w:ilvl w:val="0"/>
          <w:numId w:val="12"/>
        </w:numPr>
        <w:ind w:left="357" w:hanging="357"/>
        <w:jc w:val="both"/>
        <w:rPr>
          <w:color w:val="000000"/>
          <w:lang w:eastAsia="lv-LV"/>
        </w:rPr>
      </w:pPr>
      <w:r w:rsidRPr="007512EA">
        <w:rPr>
          <w:noProof/>
          <w:color w:val="000000"/>
          <w:lang w:eastAsia="lv-LV"/>
        </w:rPr>
        <w:t>Par darba kārtību</w:t>
      </w:r>
      <w:r>
        <w:rPr>
          <w:noProof/>
          <w:color w:val="000000"/>
          <w:lang w:eastAsia="lv-LV"/>
        </w:rPr>
        <w:t>.</w:t>
      </w:r>
    </w:p>
    <w:p w14:paraId="0A78368C" w14:textId="39ACB20A" w:rsidR="007512EA" w:rsidRPr="007512EA" w:rsidRDefault="007512EA" w:rsidP="007512EA">
      <w:pPr>
        <w:pStyle w:val="Sarakstarindkopa"/>
        <w:numPr>
          <w:ilvl w:val="0"/>
          <w:numId w:val="12"/>
        </w:numPr>
        <w:ind w:left="357" w:hanging="357"/>
        <w:jc w:val="both"/>
        <w:rPr>
          <w:color w:val="000000"/>
          <w:lang w:eastAsia="lv-LV"/>
        </w:rPr>
      </w:pPr>
      <w:r w:rsidRPr="007512EA">
        <w:rPr>
          <w:noProof/>
          <w:color w:val="000000"/>
          <w:lang w:eastAsia="lv-LV"/>
        </w:rPr>
        <w:t>Par Limbažu novada kultūras attīstības stratēģijas 2024.-2031. gadam un rīcības plāna 2024.-2027. gadam apstiprināšanu</w:t>
      </w:r>
      <w:r>
        <w:rPr>
          <w:noProof/>
          <w:color w:val="000000"/>
          <w:lang w:eastAsia="lv-LV"/>
        </w:rPr>
        <w:t>.</w:t>
      </w:r>
    </w:p>
    <w:p w14:paraId="40D15E18" w14:textId="3136F829" w:rsidR="007512EA" w:rsidRPr="007512EA" w:rsidRDefault="007512EA" w:rsidP="007512EA">
      <w:pPr>
        <w:pStyle w:val="Sarakstarindkopa"/>
        <w:numPr>
          <w:ilvl w:val="0"/>
          <w:numId w:val="12"/>
        </w:numPr>
        <w:ind w:left="357" w:hanging="357"/>
        <w:jc w:val="both"/>
        <w:rPr>
          <w:color w:val="000000"/>
          <w:lang w:eastAsia="lv-LV"/>
        </w:rPr>
      </w:pPr>
      <w:r w:rsidRPr="007512EA">
        <w:rPr>
          <w:noProof/>
          <w:color w:val="000000"/>
          <w:lang w:eastAsia="lv-LV"/>
        </w:rPr>
        <w:lastRenderedPageBreak/>
        <w:t>Par Energopārvaldības sistēmas ieviešanu pašvaldībā un Energopārvaldības sistēmas rokasgrāmatas apstiprināšanu</w:t>
      </w:r>
      <w:r>
        <w:rPr>
          <w:noProof/>
          <w:color w:val="000000"/>
          <w:lang w:eastAsia="lv-LV"/>
        </w:rPr>
        <w:t>.</w:t>
      </w:r>
    </w:p>
    <w:p w14:paraId="3B139244" w14:textId="24DAFE29" w:rsidR="007512EA" w:rsidRPr="007512EA" w:rsidRDefault="007512EA" w:rsidP="007512EA">
      <w:pPr>
        <w:pStyle w:val="Sarakstarindkopa"/>
        <w:numPr>
          <w:ilvl w:val="0"/>
          <w:numId w:val="12"/>
        </w:numPr>
        <w:ind w:left="357" w:hanging="357"/>
        <w:jc w:val="both"/>
        <w:rPr>
          <w:color w:val="000000"/>
          <w:lang w:eastAsia="lv-LV"/>
        </w:rPr>
      </w:pPr>
      <w:r w:rsidRPr="007512EA">
        <w:rPr>
          <w:noProof/>
          <w:color w:val="000000"/>
          <w:lang w:eastAsia="lv-LV"/>
        </w:rPr>
        <w:t>(papildu d.k. jaut.) Par apgrozāmo līdzekļu nodrošināšanu būvprojekta izstrādei un autoruzraudzībai projekta Igaunijas - Latvijas pārrobežu programmas projektā Zaļo ceļu pieejamības uzlabošanai - “Inclusive and accessible Green Railways in Estonia and Latvia”, Green Railway II” ietvaros</w:t>
      </w:r>
      <w:r>
        <w:rPr>
          <w:noProof/>
          <w:color w:val="000000"/>
          <w:lang w:eastAsia="lv-LV"/>
        </w:rPr>
        <w:t>.</w:t>
      </w:r>
    </w:p>
    <w:p w14:paraId="78DF027B" w14:textId="00552664" w:rsidR="007512EA" w:rsidRPr="007512EA" w:rsidRDefault="007512EA" w:rsidP="007512EA">
      <w:pPr>
        <w:pStyle w:val="Sarakstarindkopa"/>
        <w:numPr>
          <w:ilvl w:val="0"/>
          <w:numId w:val="12"/>
        </w:numPr>
        <w:ind w:left="357" w:hanging="357"/>
        <w:jc w:val="both"/>
        <w:rPr>
          <w:color w:val="000000"/>
          <w:lang w:eastAsia="lv-LV"/>
        </w:rPr>
      </w:pPr>
      <w:r w:rsidRPr="007512EA">
        <w:rPr>
          <w:noProof/>
          <w:color w:val="000000"/>
          <w:lang w:eastAsia="lv-LV"/>
        </w:rPr>
        <w:t>(papildu d.k. jaut.) Par Limbažu novada Sporta skolas nolikuma grozījumu apstiprināšanu</w:t>
      </w:r>
      <w:r>
        <w:rPr>
          <w:noProof/>
          <w:color w:val="000000"/>
          <w:lang w:eastAsia="lv-LV"/>
        </w:rPr>
        <w:t>.</w:t>
      </w:r>
    </w:p>
    <w:p w14:paraId="1E6F2956" w14:textId="5DAE8658" w:rsidR="007512EA" w:rsidRPr="007512EA" w:rsidRDefault="007512EA" w:rsidP="007512EA">
      <w:pPr>
        <w:pStyle w:val="Sarakstarindkopa"/>
        <w:numPr>
          <w:ilvl w:val="0"/>
          <w:numId w:val="12"/>
        </w:numPr>
        <w:ind w:left="357" w:hanging="357"/>
        <w:jc w:val="both"/>
        <w:rPr>
          <w:color w:val="000000"/>
          <w:lang w:eastAsia="lv-LV"/>
        </w:rPr>
      </w:pPr>
      <w:r w:rsidRPr="007512EA">
        <w:rPr>
          <w:noProof/>
          <w:color w:val="000000"/>
          <w:lang w:eastAsia="lv-LV"/>
        </w:rPr>
        <w:t>Informācijas</w:t>
      </w:r>
      <w:r>
        <w:rPr>
          <w:noProof/>
          <w:color w:val="000000"/>
          <w:lang w:eastAsia="lv-LV"/>
        </w:rPr>
        <w:t>.</w:t>
      </w:r>
    </w:p>
    <w:p w14:paraId="42514C51" w14:textId="77777777" w:rsidR="001B67D6" w:rsidRPr="007512EA" w:rsidRDefault="001B67D6" w:rsidP="009B27EE">
      <w:pPr>
        <w:rPr>
          <w:lang w:val="lv-LV" w:eastAsia="lv-LV"/>
        </w:rPr>
      </w:pPr>
    </w:p>
    <w:p w14:paraId="70CEC448" w14:textId="77777777" w:rsidR="007512EA" w:rsidRPr="00F17778" w:rsidRDefault="007512EA" w:rsidP="009B27EE">
      <w:pPr>
        <w:rPr>
          <w:color w:val="FF0000"/>
          <w:lang w:val="lv-LV" w:eastAsia="lv-LV"/>
        </w:rPr>
      </w:pPr>
    </w:p>
    <w:p w14:paraId="3905E0AA" w14:textId="4C5E1B31" w:rsidR="00FB129F" w:rsidRPr="00CD6D12" w:rsidRDefault="006D046E" w:rsidP="005C60E3">
      <w:pPr>
        <w:keepNext/>
        <w:jc w:val="center"/>
        <w:outlineLvl w:val="0"/>
        <w:rPr>
          <w:b/>
          <w:bCs/>
          <w:lang w:val="lv-LV"/>
        </w:rPr>
      </w:pPr>
      <w:r w:rsidRPr="00CD6D12">
        <w:rPr>
          <w:b/>
          <w:bCs/>
          <w:lang w:val="lv-LV"/>
        </w:rPr>
        <w:t>1.</w:t>
      </w:r>
    </w:p>
    <w:p w14:paraId="7CA72F68" w14:textId="6DC5D225" w:rsidR="009E03DC" w:rsidRPr="00371CEE" w:rsidRDefault="00371CEE" w:rsidP="00371CEE">
      <w:pPr>
        <w:pBdr>
          <w:bottom w:val="single" w:sz="4" w:space="1" w:color="auto"/>
        </w:pBdr>
        <w:jc w:val="both"/>
        <w:rPr>
          <w:b/>
          <w:lang w:val="lv-LV" w:eastAsia="lv-LV"/>
        </w:rPr>
      </w:pPr>
      <w:r w:rsidRPr="00371CEE">
        <w:rPr>
          <w:b/>
          <w:lang w:val="lv-LV" w:eastAsia="lv-LV"/>
        </w:rPr>
        <w:t>Par darba kārtību</w:t>
      </w:r>
    </w:p>
    <w:p w14:paraId="35340EF2" w14:textId="77777777" w:rsidR="00371CEE" w:rsidRDefault="00371CEE" w:rsidP="00371CEE">
      <w:pPr>
        <w:jc w:val="center"/>
        <w:rPr>
          <w:lang w:val="lv-LV" w:eastAsia="lv-LV"/>
        </w:rPr>
      </w:pPr>
      <w:r w:rsidRPr="00371CEE">
        <w:rPr>
          <w:lang w:val="lv-LV" w:eastAsia="lv-LV"/>
        </w:rPr>
        <w:t xml:space="preserve">Ziņo Dagnis </w:t>
      </w:r>
      <w:proofErr w:type="spellStart"/>
      <w:r w:rsidRPr="00371CEE">
        <w:rPr>
          <w:lang w:val="lv-LV" w:eastAsia="lv-LV"/>
        </w:rPr>
        <w:t>Straubergs</w:t>
      </w:r>
      <w:proofErr w:type="spellEnd"/>
      <w:r>
        <w:rPr>
          <w:lang w:val="lv-LV" w:eastAsia="lv-LV"/>
        </w:rPr>
        <w:t xml:space="preserve">, debatēs piedalās Jānis Remess, Evija </w:t>
      </w:r>
      <w:proofErr w:type="spellStart"/>
      <w:r>
        <w:rPr>
          <w:lang w:val="lv-LV" w:eastAsia="lv-LV"/>
        </w:rPr>
        <w:t>Keisele</w:t>
      </w:r>
      <w:proofErr w:type="spellEnd"/>
      <w:r>
        <w:rPr>
          <w:lang w:val="lv-LV" w:eastAsia="lv-LV"/>
        </w:rPr>
        <w:t xml:space="preserve">, Andris Garklāvs, </w:t>
      </w:r>
    </w:p>
    <w:p w14:paraId="3A82820F" w14:textId="755C59B5" w:rsidR="007512EA" w:rsidRPr="00371CEE" w:rsidRDefault="00371CEE" w:rsidP="00371CEE">
      <w:pPr>
        <w:jc w:val="center"/>
        <w:rPr>
          <w:lang w:val="lv-LV" w:eastAsia="lv-LV"/>
        </w:rPr>
      </w:pPr>
      <w:r>
        <w:rPr>
          <w:lang w:val="lv-LV" w:eastAsia="lv-LV"/>
        </w:rPr>
        <w:t xml:space="preserve">Arvīds Ozols, Māris </w:t>
      </w:r>
      <w:proofErr w:type="spellStart"/>
      <w:r>
        <w:rPr>
          <w:lang w:val="lv-LV" w:eastAsia="lv-LV"/>
        </w:rPr>
        <w:t>Beļaunieks</w:t>
      </w:r>
      <w:proofErr w:type="spellEnd"/>
      <w:r>
        <w:rPr>
          <w:lang w:val="lv-LV" w:eastAsia="lv-LV"/>
        </w:rPr>
        <w:t xml:space="preserve">, Rūdolfs Pelēkais, </w:t>
      </w:r>
      <w:r w:rsidR="000B280F">
        <w:rPr>
          <w:lang w:val="lv-LV" w:eastAsia="lv-LV"/>
        </w:rPr>
        <w:t>(vārds uzvārds)</w:t>
      </w:r>
      <w:r>
        <w:rPr>
          <w:lang w:val="lv-LV" w:eastAsia="lv-LV"/>
        </w:rPr>
        <w:t>, Dāvis Melnalksnis</w:t>
      </w:r>
    </w:p>
    <w:p w14:paraId="591BDA23" w14:textId="77777777" w:rsidR="00371CEE" w:rsidRDefault="00371CEE" w:rsidP="00F900D2">
      <w:pPr>
        <w:jc w:val="both"/>
        <w:rPr>
          <w:lang w:val="lv-LV" w:eastAsia="lv-LV"/>
        </w:rPr>
      </w:pPr>
    </w:p>
    <w:p w14:paraId="3701E1FD" w14:textId="266A2EF7" w:rsidR="00371CEE" w:rsidRDefault="00371CEE" w:rsidP="009A5B86">
      <w:pPr>
        <w:ind w:firstLine="720"/>
        <w:jc w:val="both"/>
        <w:rPr>
          <w:lang w:val="lv-LV" w:eastAsia="lv-LV"/>
        </w:rPr>
      </w:pPr>
      <w:r>
        <w:rPr>
          <w:lang w:val="lv-LV" w:eastAsia="lv-LV"/>
        </w:rPr>
        <w:t>Deputāts Andris Garklāvs iesniedzis priekšlikumu i</w:t>
      </w:r>
      <w:r w:rsidRPr="00371CEE">
        <w:rPr>
          <w:lang w:val="lv-LV" w:eastAsia="lv-LV"/>
        </w:rPr>
        <w:t>zslēgt no darba kārtības 2.darba kārtības jautājumu Par Limbažu novada kultūras attīstības stratēģijas 2024.-2031. gadam un rīcības plāna 2024.-2027. gadam apstiprināšanu kā nepietiekami sagatavotu un ar nepieciešamo informāciju nenodrošinātu</w:t>
      </w:r>
      <w:r>
        <w:rPr>
          <w:lang w:val="lv-LV" w:eastAsia="lv-LV"/>
        </w:rPr>
        <w:t>.</w:t>
      </w:r>
    </w:p>
    <w:p w14:paraId="0265973C" w14:textId="1850CB16" w:rsidR="00371CEE" w:rsidRDefault="00371CEE" w:rsidP="009A5B86">
      <w:pPr>
        <w:ind w:firstLine="720"/>
        <w:jc w:val="both"/>
        <w:rPr>
          <w:lang w:val="lv-LV" w:eastAsia="lv-LV"/>
        </w:rPr>
      </w:pPr>
      <w:r>
        <w:rPr>
          <w:lang w:val="lv-LV" w:eastAsia="lv-LV"/>
        </w:rPr>
        <w:t>Deputāts Arvīds Ozols iesniedzis priekšlikumu i</w:t>
      </w:r>
      <w:r w:rsidRPr="00371CEE">
        <w:rPr>
          <w:lang w:val="lv-LV" w:eastAsia="lv-LV"/>
        </w:rPr>
        <w:t>zņemt 2. punktu no darba kārtības, kā nesagatavotu.</w:t>
      </w:r>
    </w:p>
    <w:p w14:paraId="6E8BB76C" w14:textId="396D5D56" w:rsidR="00371CEE" w:rsidRDefault="004F2E24" w:rsidP="009A5B86">
      <w:pPr>
        <w:ind w:firstLine="720"/>
        <w:jc w:val="both"/>
        <w:rPr>
          <w:lang w:val="lv-LV" w:eastAsia="lv-LV"/>
        </w:rPr>
      </w:pPr>
      <w:r>
        <w:rPr>
          <w:lang w:val="lv-LV" w:eastAsia="lv-LV"/>
        </w:rPr>
        <w:t xml:space="preserve">Limbažu novada Kultūras pārvaldes vadītāja E. </w:t>
      </w:r>
      <w:proofErr w:type="spellStart"/>
      <w:r>
        <w:rPr>
          <w:lang w:val="lv-LV" w:eastAsia="lv-LV"/>
        </w:rPr>
        <w:t>Keisele</w:t>
      </w:r>
      <w:proofErr w:type="spellEnd"/>
      <w:r>
        <w:rPr>
          <w:lang w:val="lv-LV" w:eastAsia="lv-LV"/>
        </w:rPr>
        <w:t xml:space="preserve"> informē, ka izskatot 2. darba kārtības jautājumu </w:t>
      </w:r>
      <w:r w:rsidRPr="004F2E24">
        <w:rPr>
          <w:lang w:val="lv-LV" w:eastAsia="lv-LV"/>
        </w:rPr>
        <w:t>Par Limbažu novada kultūras attīstības stratēģijas 2024.-2031. gadam un rīcības plāna 2024.-2027. gadam apstiprināšanu</w:t>
      </w:r>
      <w:r>
        <w:rPr>
          <w:lang w:val="lv-LV" w:eastAsia="lv-LV"/>
        </w:rPr>
        <w:t xml:space="preserve">, deputātiem rādīs stratēģijas izstrādes darba grupas protokolu. Deputāts A. Garklāvs norāda, ka priekšlikumi bija jāapkopo un jāiesniedz deputātiem iepazīties. Deputāts A. Ozols izsaka viedokli, ka jautājums ir jāatliek. Deputāts R. Pelēkais aicina neatbalstīt iesniegtos priekšlikumus, dot iespēju Kultūras pārvaldes vadītājai noziņot un tad pieņemt lēmumu. Deputāti D. </w:t>
      </w:r>
      <w:proofErr w:type="spellStart"/>
      <w:r>
        <w:rPr>
          <w:lang w:val="lv-LV" w:eastAsia="lv-LV"/>
        </w:rPr>
        <w:t>Straubergs</w:t>
      </w:r>
      <w:proofErr w:type="spellEnd"/>
      <w:r>
        <w:rPr>
          <w:lang w:val="lv-LV" w:eastAsia="lv-LV"/>
        </w:rPr>
        <w:t xml:space="preserve"> un D. Melnalksnis piekrīt deputāta R. Pelēkā viedoklim un izsaka priekšlikumu skatīt šo dokumentu. Deputāts</w:t>
      </w:r>
      <w:r w:rsidR="0030751B">
        <w:rPr>
          <w:lang w:val="lv-LV" w:eastAsia="lv-LV"/>
        </w:rPr>
        <w:t xml:space="preserve"> A. Zaļaiskalns norāda uz</w:t>
      </w:r>
      <w:r>
        <w:rPr>
          <w:lang w:val="lv-LV" w:eastAsia="lv-LV"/>
        </w:rPr>
        <w:t xml:space="preserve"> atsevišķām vietām dokumentā, kuras precizēt.</w:t>
      </w:r>
    </w:p>
    <w:p w14:paraId="0C98A70D" w14:textId="7290C08A" w:rsidR="009A5B86" w:rsidRDefault="009A5B86" w:rsidP="009A5B86">
      <w:pPr>
        <w:ind w:firstLine="720"/>
        <w:jc w:val="both"/>
        <w:rPr>
          <w:b/>
          <w:bCs/>
          <w:lang w:val="lv-LV" w:eastAsia="lv-LV"/>
        </w:rPr>
      </w:pPr>
      <w:r>
        <w:rPr>
          <w:lang w:val="lv-LV" w:eastAsia="lv-LV"/>
        </w:rPr>
        <w:t>Iepazinusies ar deputāta A. Garklāva priekšlikumu i</w:t>
      </w:r>
      <w:r w:rsidRPr="00371CEE">
        <w:rPr>
          <w:lang w:val="lv-LV" w:eastAsia="lv-LV"/>
        </w:rPr>
        <w:t>zslēgt no darba kārtības 2.</w:t>
      </w:r>
      <w:r w:rsidR="00C87677">
        <w:rPr>
          <w:lang w:val="lv-LV" w:eastAsia="lv-LV"/>
        </w:rPr>
        <w:t xml:space="preserve"> </w:t>
      </w:r>
      <w:r w:rsidRPr="00371CEE">
        <w:rPr>
          <w:lang w:val="lv-LV" w:eastAsia="lv-LV"/>
        </w:rPr>
        <w:t>darba kārtības jautājumu Par Limbažu novada kultūras attīstības stratēģijas 2024.-2031. gadam un rīcības plāna 2024.-2027. gadam apstiprināšanu kā nepietiekami sagatavotu un ar nepieciešamo informāciju nenodrošinātu</w:t>
      </w:r>
      <w:r>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932E5D">
        <w:rPr>
          <w:lang w:val="lv-LV" w:eastAsia="lv-LV"/>
        </w:rPr>
        <w:t>Andris Garklāvs</w:t>
      </w:r>
      <w:r>
        <w:rPr>
          <w:lang w:val="lv-LV" w:eastAsia="lv-LV"/>
        </w:rPr>
        <w:t xml:space="preserve">, </w:t>
      </w:r>
      <w:r w:rsidRPr="00932E5D">
        <w:rPr>
          <w:lang w:val="lv-LV" w:eastAsia="lv-LV"/>
        </w:rPr>
        <w:t xml:space="preserve">Aigars </w:t>
      </w:r>
      <w:proofErr w:type="spellStart"/>
      <w:r w:rsidRPr="00932E5D">
        <w:rPr>
          <w:lang w:val="lv-LV" w:eastAsia="lv-LV"/>
        </w:rPr>
        <w:t>Legzdiņš</w:t>
      </w:r>
      <w:proofErr w:type="spellEnd"/>
      <w:r>
        <w:rPr>
          <w:lang w:val="lv-LV" w:eastAsia="lv-LV"/>
        </w:rPr>
        <w:t>,</w:t>
      </w:r>
      <w:r w:rsidRPr="00932E5D">
        <w:rPr>
          <w:lang w:val="lv-LV" w:eastAsia="lv-LV"/>
        </w:rPr>
        <w:t xml:space="preserve"> </w:t>
      </w:r>
      <w:r>
        <w:rPr>
          <w:lang w:val="lv-LV" w:eastAsia="lv-LV"/>
        </w:rPr>
        <w:t xml:space="preserve">Valdis </w:t>
      </w:r>
      <w:proofErr w:type="spellStart"/>
      <w:r>
        <w:rPr>
          <w:lang w:val="lv-LV" w:eastAsia="lv-LV"/>
        </w:rPr>
        <w:t>Možvillo</w:t>
      </w:r>
      <w:proofErr w:type="spellEnd"/>
      <w:r>
        <w:rPr>
          <w:lang w:val="lv-LV" w:eastAsia="lv-LV"/>
        </w:rPr>
        <w:t xml:space="preserve">, </w:t>
      </w:r>
      <w:r w:rsidRPr="00932E5D">
        <w:rPr>
          <w:lang w:val="lv-LV" w:eastAsia="lv-LV"/>
        </w:rPr>
        <w:t>Arvīds Ozols</w:t>
      </w:r>
      <w:r>
        <w:rPr>
          <w:lang w:val="lv-LV" w:eastAsia="lv-LV"/>
        </w:rPr>
        <w:t>,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7 deputāti (</w:t>
      </w:r>
      <w:r w:rsidRPr="00932E5D">
        <w:rPr>
          <w:rFonts w:eastAsia="Calibri"/>
          <w:szCs w:val="22"/>
          <w:lang w:val="lv-LV"/>
        </w:rPr>
        <w:t xml:space="preserve">Māris </w:t>
      </w:r>
      <w:proofErr w:type="spellStart"/>
      <w:r w:rsidRPr="00932E5D">
        <w:rPr>
          <w:rFonts w:eastAsia="Calibri"/>
          <w:szCs w:val="22"/>
          <w:lang w:val="lv-LV"/>
        </w:rPr>
        <w:t>Beļaunieks</w:t>
      </w:r>
      <w:proofErr w:type="spellEnd"/>
      <w:r>
        <w:rPr>
          <w:rFonts w:eastAsia="Calibri"/>
          <w:szCs w:val="22"/>
          <w:lang w:val="lv-LV"/>
        </w:rPr>
        <w:t xml:space="preserve">, </w:t>
      </w:r>
      <w:r w:rsidRPr="00932E5D">
        <w:rPr>
          <w:rFonts w:eastAsia="Calibri"/>
          <w:szCs w:val="22"/>
          <w:lang w:val="lv-LV"/>
        </w:rPr>
        <w:t xml:space="preserve">Lija </w:t>
      </w:r>
      <w:proofErr w:type="spellStart"/>
      <w:r w:rsidRPr="00932E5D">
        <w:rPr>
          <w:rFonts w:eastAsia="Calibri"/>
          <w:szCs w:val="22"/>
          <w:lang w:val="lv-LV"/>
        </w:rPr>
        <w:t>Jokste</w:t>
      </w:r>
      <w:proofErr w:type="spellEnd"/>
      <w:r>
        <w:rPr>
          <w:rFonts w:eastAsia="Calibri"/>
          <w:szCs w:val="22"/>
          <w:lang w:val="lv-LV"/>
        </w:rPr>
        <w:t xml:space="preserve">, </w:t>
      </w:r>
      <w:r w:rsidRPr="00932E5D">
        <w:rPr>
          <w:rFonts w:eastAsia="Calibri"/>
          <w:szCs w:val="22"/>
          <w:lang w:val="lv-LV"/>
        </w:rPr>
        <w:t>Dāvis Melnalksnis</w:t>
      </w:r>
      <w:r>
        <w:rPr>
          <w:rFonts w:eastAsia="Calibri"/>
          <w:szCs w:val="22"/>
          <w:lang w:val="lv-LV"/>
        </w:rPr>
        <w:t xml:space="preserve">, </w:t>
      </w:r>
      <w:r w:rsidRPr="00932E5D">
        <w:rPr>
          <w:rFonts w:eastAsia="Calibri"/>
          <w:szCs w:val="22"/>
          <w:lang w:val="lv-LV"/>
        </w:rPr>
        <w:t>Rūdolfs Pelēkais</w:t>
      </w:r>
      <w:r>
        <w:rPr>
          <w:rFonts w:eastAsia="Calibri"/>
          <w:szCs w:val="22"/>
          <w:lang w:val="lv-LV"/>
        </w:rPr>
        <w:t xml:space="preserve">, </w:t>
      </w:r>
      <w:r w:rsidRPr="00932E5D">
        <w:rPr>
          <w:rFonts w:eastAsia="Calibri"/>
          <w:szCs w:val="22"/>
          <w:lang w:val="lv-LV"/>
        </w:rPr>
        <w:t xml:space="preserve">Ziedonis </w:t>
      </w:r>
      <w:proofErr w:type="spellStart"/>
      <w:r w:rsidRPr="00932E5D">
        <w:rPr>
          <w:rFonts w:eastAsia="Calibri"/>
          <w:szCs w:val="22"/>
          <w:lang w:val="lv-LV"/>
        </w:rPr>
        <w:t>Rubezis</w:t>
      </w:r>
      <w:proofErr w:type="spellEnd"/>
      <w:r>
        <w:rPr>
          <w:rFonts w:eastAsia="Calibri"/>
          <w:szCs w:val="22"/>
          <w:lang w:val="lv-LV"/>
        </w:rPr>
        <w:t>,</w:t>
      </w:r>
      <w:r w:rsidRPr="00932E5D">
        <w:rPr>
          <w:rFonts w:eastAsia="Calibri"/>
          <w:szCs w:val="22"/>
          <w:lang w:val="lv-LV"/>
        </w:rPr>
        <w:t xml:space="preserve"> Dagnis </w:t>
      </w:r>
      <w:proofErr w:type="spellStart"/>
      <w:r w:rsidRPr="00932E5D">
        <w:rPr>
          <w:rFonts w:eastAsia="Calibri"/>
          <w:szCs w:val="22"/>
          <w:lang w:val="lv-LV"/>
        </w:rPr>
        <w:t>Straubergs</w:t>
      </w:r>
      <w:proofErr w:type="spellEnd"/>
      <w:r>
        <w:rPr>
          <w:rFonts w:eastAsia="Calibri"/>
          <w:szCs w:val="22"/>
          <w:lang w:val="lv-LV"/>
        </w:rPr>
        <w:t xml:space="preserve">, </w:t>
      </w:r>
      <w:r w:rsidRPr="00932E5D">
        <w:rPr>
          <w:rFonts w:eastAsia="Calibri"/>
          <w:szCs w:val="22"/>
          <w:lang w:val="lv-LV"/>
        </w:rPr>
        <w:t>Regīna Tamane</w:t>
      </w:r>
      <w:r>
        <w:rPr>
          <w:lang w:val="lv-LV" w:eastAsia="lv-LV"/>
        </w:rPr>
        <w:t>)</w:t>
      </w:r>
      <w:r w:rsidRPr="005861A8">
        <w:rPr>
          <w:rFonts w:eastAsia="Calibri"/>
          <w:szCs w:val="22"/>
          <w:lang w:val="lv-LV"/>
        </w:rPr>
        <w:t xml:space="preserve">, </w:t>
      </w:r>
      <w:r w:rsidRPr="00B9502D">
        <w:rPr>
          <w:b/>
          <w:bCs/>
          <w:lang w:val="lv-LV" w:eastAsia="lv-LV"/>
        </w:rPr>
        <w:t>ATTURAS –</w:t>
      </w:r>
      <w:r w:rsidRPr="00B9502D">
        <w:rPr>
          <w:lang w:val="lv-LV" w:eastAsia="lv-LV"/>
        </w:rPr>
        <w:t xml:space="preserve"> </w:t>
      </w:r>
      <w:r>
        <w:rPr>
          <w:lang w:val="lv-LV" w:eastAsia="lv-LV"/>
        </w:rPr>
        <w:t>deputāts</w:t>
      </w:r>
      <w:r w:rsidRPr="009A5B86">
        <w:rPr>
          <w:rFonts w:eastAsia="Calibri"/>
          <w:szCs w:val="22"/>
          <w:lang w:val="lv-LV"/>
        </w:rPr>
        <w:t xml:space="preserve"> </w:t>
      </w:r>
      <w:r w:rsidRPr="00932E5D">
        <w:rPr>
          <w:rFonts w:eastAsia="Calibri"/>
          <w:szCs w:val="22"/>
          <w:lang w:val="lv-LV"/>
        </w:rPr>
        <w:t>Jānis Remess</w:t>
      </w:r>
      <w:r w:rsidRPr="005861A8">
        <w:rPr>
          <w:rFonts w:eastAsia="Calibri"/>
          <w:szCs w:val="22"/>
          <w:lang w:val="lv-LV"/>
        </w:rPr>
        <w:t xml:space="preserve">, </w:t>
      </w:r>
      <w:r w:rsidRPr="00B9502D">
        <w:rPr>
          <w:lang w:val="lv-LV" w:eastAsia="lv-LV"/>
        </w:rPr>
        <w:t>komiteja</w:t>
      </w:r>
      <w:r w:rsidRPr="00B9502D">
        <w:rPr>
          <w:b/>
          <w:bCs/>
          <w:lang w:val="lv-LV" w:eastAsia="lv-LV"/>
        </w:rPr>
        <w:t xml:space="preserve"> NOLEMJ:</w:t>
      </w:r>
    </w:p>
    <w:p w14:paraId="6BAA29BD" w14:textId="77777777" w:rsidR="009A5B86" w:rsidRDefault="009A5B86" w:rsidP="009A5B86">
      <w:pPr>
        <w:ind w:firstLine="720"/>
        <w:jc w:val="both"/>
        <w:rPr>
          <w:lang w:val="lv-LV" w:eastAsia="lv-LV"/>
        </w:rPr>
      </w:pPr>
    </w:p>
    <w:p w14:paraId="0BD44DF4" w14:textId="58F2DE62" w:rsidR="004F2E24" w:rsidRDefault="009A5B86" w:rsidP="009A5B86">
      <w:pPr>
        <w:jc w:val="both"/>
        <w:rPr>
          <w:lang w:val="lv-LV" w:eastAsia="lv-LV"/>
        </w:rPr>
      </w:pPr>
      <w:r>
        <w:rPr>
          <w:lang w:val="lv-LV" w:eastAsia="lv-LV"/>
        </w:rPr>
        <w:t>noraidīts.</w:t>
      </w:r>
    </w:p>
    <w:p w14:paraId="02ED7B91" w14:textId="77777777" w:rsidR="009A5B86" w:rsidRDefault="009A5B86" w:rsidP="009A5B86">
      <w:pPr>
        <w:ind w:firstLine="720"/>
        <w:jc w:val="both"/>
        <w:rPr>
          <w:lang w:val="lv-LV" w:eastAsia="lv-LV"/>
        </w:rPr>
      </w:pPr>
    </w:p>
    <w:p w14:paraId="12CCBF22" w14:textId="095C47C1" w:rsidR="009A5B86" w:rsidRPr="009A5B86" w:rsidRDefault="009A5B86" w:rsidP="009A5B86">
      <w:pPr>
        <w:ind w:firstLine="720"/>
        <w:jc w:val="both"/>
        <w:rPr>
          <w:lang w:val="lv-LV" w:eastAsia="lv-LV"/>
        </w:rPr>
      </w:pPr>
      <w:r>
        <w:rPr>
          <w:lang w:val="lv-LV" w:eastAsia="lv-LV"/>
        </w:rPr>
        <w:t xml:space="preserve">Deputāts Māris </w:t>
      </w:r>
      <w:proofErr w:type="spellStart"/>
      <w:r>
        <w:rPr>
          <w:lang w:val="lv-LV" w:eastAsia="lv-LV"/>
        </w:rPr>
        <w:t>Beļaunieks</w:t>
      </w:r>
      <w:proofErr w:type="spellEnd"/>
      <w:r>
        <w:rPr>
          <w:lang w:val="lv-LV" w:eastAsia="lv-LV"/>
        </w:rPr>
        <w:t xml:space="preserve"> </w:t>
      </w:r>
      <w:r w:rsidRPr="009A5B86">
        <w:rPr>
          <w:lang w:val="lv-LV" w:eastAsia="lv-LV"/>
        </w:rPr>
        <w:t>informē, ka ir kļūdījies un nobalsojis “</w:t>
      </w:r>
      <w:r>
        <w:rPr>
          <w:lang w:val="lv-LV" w:eastAsia="lv-LV"/>
        </w:rPr>
        <w:t>PAR</w:t>
      </w:r>
      <w:r w:rsidRPr="009A5B86">
        <w:rPr>
          <w:lang w:val="lv-LV" w:eastAsia="lv-LV"/>
        </w:rPr>
        <w:t>”, lūdz precizēt balsojumu uz “</w:t>
      </w:r>
      <w:r>
        <w:rPr>
          <w:lang w:val="lv-LV" w:eastAsia="lv-LV"/>
        </w:rPr>
        <w:t>PRET</w:t>
      </w:r>
      <w:r w:rsidRPr="009A5B86">
        <w:rPr>
          <w:lang w:val="lv-LV" w:eastAsia="lv-LV"/>
        </w:rPr>
        <w:t>”.</w:t>
      </w:r>
    </w:p>
    <w:p w14:paraId="1B13E503" w14:textId="698182B2" w:rsidR="009A5B86" w:rsidRPr="009A5B86" w:rsidRDefault="009A5B86" w:rsidP="009A5B86">
      <w:pPr>
        <w:ind w:firstLine="720"/>
        <w:jc w:val="both"/>
        <w:rPr>
          <w:lang w:val="lv-LV" w:eastAsia="lv-LV"/>
        </w:rPr>
      </w:pPr>
      <w:r>
        <w:rPr>
          <w:lang w:val="lv-LV" w:eastAsia="lv-LV"/>
        </w:rPr>
        <w:t xml:space="preserve">Deputāte Lija </w:t>
      </w:r>
      <w:proofErr w:type="spellStart"/>
      <w:r>
        <w:rPr>
          <w:lang w:val="lv-LV" w:eastAsia="lv-LV"/>
        </w:rPr>
        <w:t>Jokste</w:t>
      </w:r>
      <w:proofErr w:type="spellEnd"/>
      <w:r>
        <w:rPr>
          <w:lang w:val="lv-LV" w:eastAsia="lv-LV"/>
        </w:rPr>
        <w:t xml:space="preserve"> </w:t>
      </w:r>
      <w:r w:rsidRPr="009A5B86">
        <w:rPr>
          <w:lang w:val="lv-LV" w:eastAsia="lv-LV"/>
        </w:rPr>
        <w:t xml:space="preserve">informē, ka ir </w:t>
      </w:r>
      <w:r>
        <w:rPr>
          <w:lang w:val="lv-LV" w:eastAsia="lv-LV"/>
        </w:rPr>
        <w:t>kļūdījusies</w:t>
      </w:r>
      <w:r w:rsidRPr="009A5B86">
        <w:rPr>
          <w:lang w:val="lv-LV" w:eastAsia="lv-LV"/>
        </w:rPr>
        <w:t xml:space="preserve"> un </w:t>
      </w:r>
      <w:r>
        <w:rPr>
          <w:lang w:val="lv-LV" w:eastAsia="lv-LV"/>
        </w:rPr>
        <w:t>nobalsojusi</w:t>
      </w:r>
      <w:r w:rsidRPr="009A5B86">
        <w:rPr>
          <w:lang w:val="lv-LV" w:eastAsia="lv-LV"/>
        </w:rPr>
        <w:t xml:space="preserve"> “</w:t>
      </w:r>
      <w:r>
        <w:rPr>
          <w:lang w:val="lv-LV" w:eastAsia="lv-LV"/>
        </w:rPr>
        <w:t>PAR</w:t>
      </w:r>
      <w:r w:rsidRPr="009A5B86">
        <w:rPr>
          <w:lang w:val="lv-LV" w:eastAsia="lv-LV"/>
        </w:rPr>
        <w:t>”, lūdz precizēt balsojumu uz “</w:t>
      </w:r>
      <w:r>
        <w:rPr>
          <w:lang w:val="lv-LV" w:eastAsia="lv-LV"/>
        </w:rPr>
        <w:t>PRET</w:t>
      </w:r>
      <w:r w:rsidRPr="009A5B86">
        <w:rPr>
          <w:lang w:val="lv-LV" w:eastAsia="lv-LV"/>
        </w:rPr>
        <w:t>”.</w:t>
      </w:r>
    </w:p>
    <w:p w14:paraId="65455B4F" w14:textId="6AA36BB8" w:rsidR="009A5B86" w:rsidRPr="009A5B86" w:rsidRDefault="009A5B86" w:rsidP="009A5B86">
      <w:pPr>
        <w:ind w:firstLine="720"/>
        <w:jc w:val="both"/>
        <w:rPr>
          <w:lang w:val="lv-LV" w:eastAsia="lv-LV"/>
        </w:rPr>
      </w:pPr>
      <w:r>
        <w:rPr>
          <w:lang w:val="lv-LV" w:eastAsia="lv-LV"/>
        </w:rPr>
        <w:t xml:space="preserve">Deputāts Dāvis Melnalksnis </w:t>
      </w:r>
      <w:r w:rsidRPr="009A5B86">
        <w:rPr>
          <w:lang w:val="lv-LV" w:eastAsia="lv-LV"/>
        </w:rPr>
        <w:t>informē, ka ir kļūdījies un nobalsojis “</w:t>
      </w:r>
      <w:r>
        <w:rPr>
          <w:lang w:val="lv-LV" w:eastAsia="lv-LV"/>
        </w:rPr>
        <w:t>PAR</w:t>
      </w:r>
      <w:r w:rsidRPr="009A5B86">
        <w:rPr>
          <w:lang w:val="lv-LV" w:eastAsia="lv-LV"/>
        </w:rPr>
        <w:t>”, lūdz precizēt balsojumu uz “</w:t>
      </w:r>
      <w:r>
        <w:rPr>
          <w:lang w:val="lv-LV" w:eastAsia="lv-LV"/>
        </w:rPr>
        <w:t>PRET</w:t>
      </w:r>
      <w:r w:rsidRPr="009A5B86">
        <w:rPr>
          <w:lang w:val="lv-LV" w:eastAsia="lv-LV"/>
        </w:rPr>
        <w:t>”.</w:t>
      </w:r>
    </w:p>
    <w:p w14:paraId="01089F6D" w14:textId="65E84E43" w:rsidR="00371CEE" w:rsidRDefault="00371CEE" w:rsidP="00F900D2">
      <w:pPr>
        <w:jc w:val="both"/>
        <w:rPr>
          <w:lang w:val="lv-LV" w:eastAsia="lv-LV"/>
        </w:rPr>
      </w:pPr>
    </w:p>
    <w:p w14:paraId="2B6167CF" w14:textId="77777777" w:rsidR="00A6231C" w:rsidRDefault="009A5B86" w:rsidP="00A6231C">
      <w:pPr>
        <w:ind w:firstLine="720"/>
        <w:jc w:val="both"/>
        <w:rPr>
          <w:b/>
          <w:bCs/>
          <w:lang w:val="lv-LV" w:eastAsia="lv-LV"/>
        </w:rPr>
      </w:pPr>
      <w:r>
        <w:rPr>
          <w:lang w:val="lv-LV" w:eastAsia="lv-LV"/>
        </w:rPr>
        <w:t>Iepazinusies ar deputāta A. Ozola priekšlikumu i</w:t>
      </w:r>
      <w:r w:rsidRPr="00371CEE">
        <w:rPr>
          <w:lang w:val="lv-LV" w:eastAsia="lv-LV"/>
        </w:rPr>
        <w:t>zņemt 2. punktu no darba kārtības, kā nesagatavotu</w:t>
      </w:r>
      <w:r>
        <w:rPr>
          <w:lang w:val="lv-LV" w:eastAsia="lv-LV"/>
        </w:rPr>
        <w:t xml:space="preserve">, </w:t>
      </w:r>
      <w:r w:rsidR="00A6231C" w:rsidRPr="00B9502D">
        <w:rPr>
          <w:b/>
          <w:noProof/>
          <w:lang w:val="lv-LV" w:eastAsia="lv-LV"/>
        </w:rPr>
        <w:t>atkl</w:t>
      </w:r>
      <w:r w:rsidR="00A6231C" w:rsidRPr="00B9502D">
        <w:rPr>
          <w:b/>
          <w:bCs/>
          <w:lang w:val="lv-LV" w:eastAsia="lv-LV"/>
        </w:rPr>
        <w:t>āti balsojot: PAR</w:t>
      </w:r>
      <w:r w:rsidR="00A6231C" w:rsidRPr="00B9502D">
        <w:rPr>
          <w:lang w:val="lv-LV" w:eastAsia="lv-LV"/>
        </w:rPr>
        <w:t xml:space="preserve"> – </w:t>
      </w:r>
      <w:r w:rsidR="00A6231C">
        <w:rPr>
          <w:lang w:val="lv-LV" w:eastAsia="lv-LV"/>
        </w:rPr>
        <w:t>5</w:t>
      </w:r>
      <w:r w:rsidR="00A6231C" w:rsidRPr="00B9502D">
        <w:rPr>
          <w:lang w:val="lv-LV" w:eastAsia="lv-LV"/>
        </w:rPr>
        <w:t xml:space="preserve"> deputāti (</w:t>
      </w:r>
      <w:r w:rsidR="00A6231C" w:rsidRPr="00932E5D">
        <w:rPr>
          <w:lang w:val="lv-LV" w:eastAsia="lv-LV"/>
        </w:rPr>
        <w:t>Andris Garklāvs</w:t>
      </w:r>
      <w:r w:rsidR="00A6231C">
        <w:rPr>
          <w:lang w:val="lv-LV" w:eastAsia="lv-LV"/>
        </w:rPr>
        <w:t xml:space="preserve">, </w:t>
      </w:r>
      <w:r w:rsidR="00A6231C" w:rsidRPr="00932E5D">
        <w:rPr>
          <w:lang w:val="lv-LV" w:eastAsia="lv-LV"/>
        </w:rPr>
        <w:t xml:space="preserve">Aigars </w:t>
      </w:r>
      <w:proofErr w:type="spellStart"/>
      <w:r w:rsidR="00A6231C" w:rsidRPr="00932E5D">
        <w:rPr>
          <w:lang w:val="lv-LV" w:eastAsia="lv-LV"/>
        </w:rPr>
        <w:t>Legzdiņš</w:t>
      </w:r>
      <w:proofErr w:type="spellEnd"/>
      <w:r w:rsidR="00A6231C">
        <w:rPr>
          <w:lang w:val="lv-LV" w:eastAsia="lv-LV"/>
        </w:rPr>
        <w:t>,</w:t>
      </w:r>
      <w:r w:rsidR="00A6231C" w:rsidRPr="00932E5D">
        <w:rPr>
          <w:lang w:val="lv-LV" w:eastAsia="lv-LV"/>
        </w:rPr>
        <w:t xml:space="preserve"> </w:t>
      </w:r>
      <w:r w:rsidR="00A6231C">
        <w:rPr>
          <w:lang w:val="lv-LV" w:eastAsia="lv-LV"/>
        </w:rPr>
        <w:t xml:space="preserve">Valdis </w:t>
      </w:r>
      <w:proofErr w:type="spellStart"/>
      <w:r w:rsidR="00A6231C">
        <w:rPr>
          <w:lang w:val="lv-LV" w:eastAsia="lv-LV"/>
        </w:rPr>
        <w:t>Možvillo</w:t>
      </w:r>
      <w:proofErr w:type="spellEnd"/>
      <w:r w:rsidR="00A6231C">
        <w:rPr>
          <w:lang w:val="lv-LV" w:eastAsia="lv-LV"/>
        </w:rPr>
        <w:t xml:space="preserve">, </w:t>
      </w:r>
      <w:r w:rsidR="00A6231C" w:rsidRPr="00932E5D">
        <w:rPr>
          <w:lang w:val="lv-LV" w:eastAsia="lv-LV"/>
        </w:rPr>
        <w:t>Arvīds Ozols</w:t>
      </w:r>
      <w:r w:rsidR="00A6231C">
        <w:rPr>
          <w:lang w:val="lv-LV" w:eastAsia="lv-LV"/>
        </w:rPr>
        <w:t>, Andis Zaļaiskalns</w:t>
      </w:r>
      <w:r w:rsidR="00A6231C" w:rsidRPr="00B9502D">
        <w:rPr>
          <w:rFonts w:eastAsia="Calibri"/>
          <w:lang w:val="lv-LV"/>
        </w:rPr>
        <w:t>)</w:t>
      </w:r>
      <w:r w:rsidR="00A6231C" w:rsidRPr="00B9502D">
        <w:rPr>
          <w:lang w:val="lv-LV" w:eastAsia="lv-LV"/>
        </w:rPr>
        <w:t xml:space="preserve">, </w:t>
      </w:r>
      <w:r w:rsidR="00A6231C" w:rsidRPr="00B9502D">
        <w:rPr>
          <w:b/>
          <w:bCs/>
          <w:lang w:val="lv-LV" w:eastAsia="lv-LV"/>
        </w:rPr>
        <w:t>PRET –</w:t>
      </w:r>
      <w:r w:rsidR="00A6231C" w:rsidRPr="00B9502D">
        <w:rPr>
          <w:lang w:val="lv-LV" w:eastAsia="lv-LV"/>
        </w:rPr>
        <w:t xml:space="preserve"> </w:t>
      </w:r>
      <w:r w:rsidR="00A6231C">
        <w:rPr>
          <w:lang w:val="lv-LV" w:eastAsia="lv-LV"/>
        </w:rPr>
        <w:t>7 deputāti (</w:t>
      </w:r>
      <w:r w:rsidR="00A6231C" w:rsidRPr="00932E5D">
        <w:rPr>
          <w:rFonts w:eastAsia="Calibri"/>
          <w:szCs w:val="22"/>
          <w:lang w:val="lv-LV"/>
        </w:rPr>
        <w:t xml:space="preserve">Māris </w:t>
      </w:r>
      <w:proofErr w:type="spellStart"/>
      <w:r w:rsidR="00A6231C" w:rsidRPr="00932E5D">
        <w:rPr>
          <w:rFonts w:eastAsia="Calibri"/>
          <w:szCs w:val="22"/>
          <w:lang w:val="lv-LV"/>
        </w:rPr>
        <w:t>Beļaunieks</w:t>
      </w:r>
      <w:proofErr w:type="spellEnd"/>
      <w:r w:rsidR="00A6231C">
        <w:rPr>
          <w:rFonts w:eastAsia="Calibri"/>
          <w:szCs w:val="22"/>
          <w:lang w:val="lv-LV"/>
        </w:rPr>
        <w:t xml:space="preserve">, </w:t>
      </w:r>
      <w:r w:rsidR="00A6231C" w:rsidRPr="00932E5D">
        <w:rPr>
          <w:rFonts w:eastAsia="Calibri"/>
          <w:szCs w:val="22"/>
          <w:lang w:val="lv-LV"/>
        </w:rPr>
        <w:t xml:space="preserve">Lija </w:t>
      </w:r>
      <w:proofErr w:type="spellStart"/>
      <w:r w:rsidR="00A6231C" w:rsidRPr="00932E5D">
        <w:rPr>
          <w:rFonts w:eastAsia="Calibri"/>
          <w:szCs w:val="22"/>
          <w:lang w:val="lv-LV"/>
        </w:rPr>
        <w:t>Jokste</w:t>
      </w:r>
      <w:proofErr w:type="spellEnd"/>
      <w:r w:rsidR="00A6231C">
        <w:rPr>
          <w:rFonts w:eastAsia="Calibri"/>
          <w:szCs w:val="22"/>
          <w:lang w:val="lv-LV"/>
        </w:rPr>
        <w:t xml:space="preserve">, </w:t>
      </w:r>
      <w:r w:rsidR="00A6231C" w:rsidRPr="00932E5D">
        <w:rPr>
          <w:rFonts w:eastAsia="Calibri"/>
          <w:szCs w:val="22"/>
          <w:lang w:val="lv-LV"/>
        </w:rPr>
        <w:t>Dāvis Melnalksnis</w:t>
      </w:r>
      <w:r w:rsidR="00A6231C">
        <w:rPr>
          <w:rFonts w:eastAsia="Calibri"/>
          <w:szCs w:val="22"/>
          <w:lang w:val="lv-LV"/>
        </w:rPr>
        <w:t xml:space="preserve">, </w:t>
      </w:r>
      <w:r w:rsidR="00A6231C" w:rsidRPr="00932E5D">
        <w:rPr>
          <w:rFonts w:eastAsia="Calibri"/>
          <w:szCs w:val="22"/>
          <w:lang w:val="lv-LV"/>
        </w:rPr>
        <w:t>Rūdolfs Pelēkais</w:t>
      </w:r>
      <w:r w:rsidR="00A6231C">
        <w:rPr>
          <w:rFonts w:eastAsia="Calibri"/>
          <w:szCs w:val="22"/>
          <w:lang w:val="lv-LV"/>
        </w:rPr>
        <w:t xml:space="preserve">, </w:t>
      </w:r>
      <w:r w:rsidR="00A6231C" w:rsidRPr="00932E5D">
        <w:rPr>
          <w:rFonts w:eastAsia="Calibri"/>
          <w:szCs w:val="22"/>
          <w:lang w:val="lv-LV"/>
        </w:rPr>
        <w:t xml:space="preserve">Ziedonis </w:t>
      </w:r>
      <w:proofErr w:type="spellStart"/>
      <w:r w:rsidR="00A6231C" w:rsidRPr="00932E5D">
        <w:rPr>
          <w:rFonts w:eastAsia="Calibri"/>
          <w:szCs w:val="22"/>
          <w:lang w:val="lv-LV"/>
        </w:rPr>
        <w:t>Rubezis</w:t>
      </w:r>
      <w:proofErr w:type="spellEnd"/>
      <w:r w:rsidR="00A6231C">
        <w:rPr>
          <w:rFonts w:eastAsia="Calibri"/>
          <w:szCs w:val="22"/>
          <w:lang w:val="lv-LV"/>
        </w:rPr>
        <w:t>,</w:t>
      </w:r>
      <w:r w:rsidR="00A6231C" w:rsidRPr="00932E5D">
        <w:rPr>
          <w:rFonts w:eastAsia="Calibri"/>
          <w:szCs w:val="22"/>
          <w:lang w:val="lv-LV"/>
        </w:rPr>
        <w:t xml:space="preserve"> Dagnis </w:t>
      </w:r>
      <w:proofErr w:type="spellStart"/>
      <w:r w:rsidR="00A6231C" w:rsidRPr="00932E5D">
        <w:rPr>
          <w:rFonts w:eastAsia="Calibri"/>
          <w:szCs w:val="22"/>
          <w:lang w:val="lv-LV"/>
        </w:rPr>
        <w:t>Straubergs</w:t>
      </w:r>
      <w:proofErr w:type="spellEnd"/>
      <w:r w:rsidR="00A6231C">
        <w:rPr>
          <w:rFonts w:eastAsia="Calibri"/>
          <w:szCs w:val="22"/>
          <w:lang w:val="lv-LV"/>
        </w:rPr>
        <w:t xml:space="preserve">, </w:t>
      </w:r>
      <w:r w:rsidR="00A6231C" w:rsidRPr="00932E5D">
        <w:rPr>
          <w:rFonts w:eastAsia="Calibri"/>
          <w:szCs w:val="22"/>
          <w:lang w:val="lv-LV"/>
        </w:rPr>
        <w:t>Regīna Tamane</w:t>
      </w:r>
      <w:r w:rsidR="00A6231C">
        <w:rPr>
          <w:lang w:val="lv-LV" w:eastAsia="lv-LV"/>
        </w:rPr>
        <w:t>)</w:t>
      </w:r>
      <w:r w:rsidR="00A6231C" w:rsidRPr="005861A8">
        <w:rPr>
          <w:rFonts w:eastAsia="Calibri"/>
          <w:szCs w:val="22"/>
          <w:lang w:val="lv-LV"/>
        </w:rPr>
        <w:t xml:space="preserve">, </w:t>
      </w:r>
      <w:r w:rsidR="00A6231C" w:rsidRPr="00B9502D">
        <w:rPr>
          <w:b/>
          <w:bCs/>
          <w:lang w:val="lv-LV" w:eastAsia="lv-LV"/>
        </w:rPr>
        <w:t>ATTURAS –</w:t>
      </w:r>
      <w:r w:rsidR="00A6231C" w:rsidRPr="00B9502D">
        <w:rPr>
          <w:lang w:val="lv-LV" w:eastAsia="lv-LV"/>
        </w:rPr>
        <w:t xml:space="preserve"> </w:t>
      </w:r>
      <w:r w:rsidR="00A6231C">
        <w:rPr>
          <w:lang w:val="lv-LV" w:eastAsia="lv-LV"/>
        </w:rPr>
        <w:t>deputāts</w:t>
      </w:r>
      <w:r w:rsidR="00A6231C" w:rsidRPr="009A5B86">
        <w:rPr>
          <w:rFonts w:eastAsia="Calibri"/>
          <w:szCs w:val="22"/>
          <w:lang w:val="lv-LV"/>
        </w:rPr>
        <w:t xml:space="preserve"> </w:t>
      </w:r>
      <w:r w:rsidR="00A6231C" w:rsidRPr="00932E5D">
        <w:rPr>
          <w:rFonts w:eastAsia="Calibri"/>
          <w:szCs w:val="22"/>
          <w:lang w:val="lv-LV"/>
        </w:rPr>
        <w:t>Jānis Remess</w:t>
      </w:r>
      <w:r w:rsidR="00A6231C" w:rsidRPr="005861A8">
        <w:rPr>
          <w:rFonts w:eastAsia="Calibri"/>
          <w:szCs w:val="22"/>
          <w:lang w:val="lv-LV"/>
        </w:rPr>
        <w:t xml:space="preserve">, </w:t>
      </w:r>
      <w:r w:rsidR="00A6231C" w:rsidRPr="00B9502D">
        <w:rPr>
          <w:lang w:val="lv-LV" w:eastAsia="lv-LV"/>
        </w:rPr>
        <w:t>komiteja</w:t>
      </w:r>
      <w:r w:rsidR="00A6231C" w:rsidRPr="00B9502D">
        <w:rPr>
          <w:b/>
          <w:bCs/>
          <w:lang w:val="lv-LV" w:eastAsia="lv-LV"/>
        </w:rPr>
        <w:t xml:space="preserve"> NOLEMJ:</w:t>
      </w:r>
    </w:p>
    <w:p w14:paraId="73C974B2" w14:textId="3112700D" w:rsidR="009A5B86" w:rsidRDefault="009A5B86" w:rsidP="009A5B86">
      <w:pPr>
        <w:ind w:firstLine="720"/>
        <w:jc w:val="both"/>
        <w:rPr>
          <w:lang w:val="lv-LV" w:eastAsia="lv-LV"/>
        </w:rPr>
      </w:pPr>
    </w:p>
    <w:p w14:paraId="128EC82E" w14:textId="77777777" w:rsidR="009A5B86" w:rsidRDefault="009A5B86" w:rsidP="009A5B86">
      <w:pPr>
        <w:jc w:val="both"/>
        <w:rPr>
          <w:lang w:val="lv-LV" w:eastAsia="lv-LV"/>
        </w:rPr>
      </w:pPr>
      <w:r>
        <w:rPr>
          <w:lang w:val="lv-LV" w:eastAsia="lv-LV"/>
        </w:rPr>
        <w:t>noraidīts.</w:t>
      </w:r>
    </w:p>
    <w:p w14:paraId="3182623F" w14:textId="77777777" w:rsidR="00A6231C" w:rsidRDefault="00A6231C" w:rsidP="00F900D2">
      <w:pPr>
        <w:jc w:val="both"/>
        <w:rPr>
          <w:lang w:val="lv-LV" w:eastAsia="lv-LV"/>
        </w:rPr>
      </w:pPr>
    </w:p>
    <w:p w14:paraId="672C7EAA" w14:textId="5A923A7C" w:rsidR="00A6231C" w:rsidRDefault="00A6231C" w:rsidP="00A6231C">
      <w:pPr>
        <w:ind w:firstLine="720"/>
        <w:jc w:val="both"/>
        <w:rPr>
          <w:b/>
          <w:bCs/>
          <w:lang w:val="lv-LV" w:eastAsia="lv-LV"/>
        </w:rPr>
      </w:pPr>
      <w:r>
        <w:rPr>
          <w:lang w:val="lv-LV" w:eastAsia="lv-LV"/>
        </w:rPr>
        <w:t xml:space="preserve">Iepazinusies ar sēdes vadītāja D. </w:t>
      </w:r>
      <w:proofErr w:type="spellStart"/>
      <w:r>
        <w:rPr>
          <w:lang w:val="lv-LV" w:eastAsia="lv-LV"/>
        </w:rPr>
        <w:t>Strauberga</w:t>
      </w:r>
      <w:proofErr w:type="spellEnd"/>
      <w:r>
        <w:rPr>
          <w:lang w:val="lv-LV" w:eastAsia="lv-LV"/>
        </w:rPr>
        <w:t xml:space="preserve"> priekšlikumu apstiprināt sēdes darba kārtību,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932E5D">
        <w:rPr>
          <w:rFonts w:eastAsia="Calibri"/>
          <w:szCs w:val="22"/>
          <w:lang w:val="lv-LV"/>
        </w:rPr>
        <w:t xml:space="preserve">Māris </w:t>
      </w:r>
      <w:proofErr w:type="spellStart"/>
      <w:r w:rsidRPr="00932E5D">
        <w:rPr>
          <w:rFonts w:eastAsia="Calibri"/>
          <w:szCs w:val="22"/>
          <w:lang w:val="lv-LV"/>
        </w:rPr>
        <w:t>Beļaunieks</w:t>
      </w:r>
      <w:proofErr w:type="spellEnd"/>
      <w:r>
        <w:rPr>
          <w:rFonts w:eastAsia="Calibri"/>
          <w:szCs w:val="22"/>
          <w:lang w:val="lv-LV"/>
        </w:rPr>
        <w:t xml:space="preserve">, </w:t>
      </w:r>
      <w:r w:rsidRPr="00932E5D">
        <w:rPr>
          <w:rFonts w:eastAsia="Calibri"/>
          <w:szCs w:val="22"/>
          <w:lang w:val="lv-LV"/>
        </w:rPr>
        <w:t xml:space="preserve">Lija </w:t>
      </w:r>
      <w:proofErr w:type="spellStart"/>
      <w:r w:rsidRPr="00932E5D">
        <w:rPr>
          <w:rFonts w:eastAsia="Calibri"/>
          <w:szCs w:val="22"/>
          <w:lang w:val="lv-LV"/>
        </w:rPr>
        <w:t>Jokste</w:t>
      </w:r>
      <w:proofErr w:type="spellEnd"/>
      <w:r>
        <w:rPr>
          <w:rFonts w:eastAsia="Calibri"/>
          <w:szCs w:val="22"/>
          <w:lang w:val="lv-LV"/>
        </w:rPr>
        <w:t xml:space="preserve">, </w:t>
      </w:r>
      <w:r w:rsidRPr="00932E5D">
        <w:rPr>
          <w:rFonts w:eastAsia="Calibri"/>
          <w:szCs w:val="22"/>
          <w:lang w:val="lv-LV"/>
        </w:rPr>
        <w:t>Dāvis Melnalksnis</w:t>
      </w:r>
      <w:r>
        <w:rPr>
          <w:rFonts w:eastAsia="Calibri"/>
          <w:szCs w:val="22"/>
          <w:lang w:val="lv-LV"/>
        </w:rPr>
        <w:t xml:space="preserve">, </w:t>
      </w:r>
      <w:r w:rsidRPr="00932E5D">
        <w:rPr>
          <w:rFonts w:eastAsia="Calibri"/>
          <w:szCs w:val="22"/>
          <w:lang w:val="lv-LV"/>
        </w:rPr>
        <w:t>Rūdolfs Pelēkais</w:t>
      </w:r>
      <w:r>
        <w:rPr>
          <w:rFonts w:eastAsia="Calibri"/>
          <w:szCs w:val="22"/>
          <w:lang w:val="lv-LV"/>
        </w:rPr>
        <w:t xml:space="preserve">, </w:t>
      </w:r>
      <w:r w:rsidRPr="00932E5D">
        <w:rPr>
          <w:rFonts w:eastAsia="Calibri"/>
          <w:szCs w:val="22"/>
          <w:lang w:val="lv-LV"/>
        </w:rPr>
        <w:t>Jānis Remess</w:t>
      </w:r>
      <w:r>
        <w:rPr>
          <w:rFonts w:eastAsia="Calibri"/>
          <w:szCs w:val="22"/>
          <w:lang w:val="lv-LV"/>
        </w:rPr>
        <w:t>,</w:t>
      </w:r>
      <w:r w:rsidRPr="00932E5D">
        <w:rPr>
          <w:rFonts w:eastAsia="Calibri"/>
          <w:szCs w:val="22"/>
          <w:lang w:val="lv-LV"/>
        </w:rPr>
        <w:t xml:space="preserve"> Ziedonis </w:t>
      </w:r>
      <w:proofErr w:type="spellStart"/>
      <w:r w:rsidRPr="00932E5D">
        <w:rPr>
          <w:rFonts w:eastAsia="Calibri"/>
          <w:szCs w:val="22"/>
          <w:lang w:val="lv-LV"/>
        </w:rPr>
        <w:t>Rubezis</w:t>
      </w:r>
      <w:proofErr w:type="spellEnd"/>
      <w:r>
        <w:rPr>
          <w:rFonts w:eastAsia="Calibri"/>
          <w:szCs w:val="22"/>
          <w:lang w:val="lv-LV"/>
        </w:rPr>
        <w:t>,</w:t>
      </w:r>
      <w:r w:rsidRPr="00932E5D">
        <w:rPr>
          <w:rFonts w:eastAsia="Calibri"/>
          <w:szCs w:val="22"/>
          <w:lang w:val="lv-LV"/>
        </w:rPr>
        <w:t xml:space="preserve"> Dagnis </w:t>
      </w:r>
      <w:proofErr w:type="spellStart"/>
      <w:r w:rsidRPr="00932E5D">
        <w:rPr>
          <w:rFonts w:eastAsia="Calibri"/>
          <w:szCs w:val="22"/>
          <w:lang w:val="lv-LV"/>
        </w:rPr>
        <w:t>Straubergs</w:t>
      </w:r>
      <w:proofErr w:type="spellEnd"/>
      <w:r>
        <w:rPr>
          <w:rFonts w:eastAsia="Calibri"/>
          <w:szCs w:val="22"/>
          <w:lang w:val="lv-LV"/>
        </w:rPr>
        <w:t xml:space="preserve">, </w:t>
      </w:r>
      <w:r w:rsidRPr="00932E5D">
        <w:rPr>
          <w:rFonts w:eastAsia="Calibri"/>
          <w:szCs w:val="22"/>
          <w:lang w:val="lv-LV"/>
        </w:rPr>
        <w:t>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sidR="00D53226">
        <w:rPr>
          <w:lang w:val="lv-LV" w:eastAsia="lv-LV"/>
        </w:rPr>
        <w:t>5</w:t>
      </w:r>
      <w:r>
        <w:rPr>
          <w:lang w:val="lv-LV" w:eastAsia="lv-LV"/>
        </w:rPr>
        <w:t xml:space="preserve"> deputāti (</w:t>
      </w:r>
      <w:r w:rsidRPr="00932E5D">
        <w:rPr>
          <w:lang w:val="lv-LV" w:eastAsia="lv-LV"/>
        </w:rPr>
        <w:t>Andris Garklāvs</w:t>
      </w:r>
      <w:r>
        <w:rPr>
          <w:lang w:val="lv-LV" w:eastAsia="lv-LV"/>
        </w:rPr>
        <w:t xml:space="preserve">, </w:t>
      </w:r>
      <w:r w:rsidRPr="00932E5D">
        <w:rPr>
          <w:lang w:val="lv-LV" w:eastAsia="lv-LV"/>
        </w:rPr>
        <w:t xml:space="preserve">Aigars </w:t>
      </w:r>
      <w:proofErr w:type="spellStart"/>
      <w:r w:rsidRPr="00932E5D">
        <w:rPr>
          <w:lang w:val="lv-LV" w:eastAsia="lv-LV"/>
        </w:rPr>
        <w:t>Legzdiņš</w:t>
      </w:r>
      <w:proofErr w:type="spellEnd"/>
      <w:r>
        <w:rPr>
          <w:lang w:val="lv-LV" w:eastAsia="lv-LV"/>
        </w:rPr>
        <w:t>,</w:t>
      </w:r>
      <w:r w:rsidRPr="00932E5D">
        <w:rPr>
          <w:lang w:val="lv-LV" w:eastAsia="lv-LV"/>
        </w:rPr>
        <w:t xml:space="preserve"> </w:t>
      </w:r>
      <w:r>
        <w:rPr>
          <w:lang w:val="lv-LV" w:eastAsia="lv-LV"/>
        </w:rPr>
        <w:t xml:space="preserve">Valdis </w:t>
      </w:r>
      <w:proofErr w:type="spellStart"/>
      <w:r>
        <w:rPr>
          <w:lang w:val="lv-LV" w:eastAsia="lv-LV"/>
        </w:rPr>
        <w:t>Možvillo</w:t>
      </w:r>
      <w:proofErr w:type="spellEnd"/>
      <w:r>
        <w:rPr>
          <w:lang w:val="lv-LV" w:eastAsia="lv-LV"/>
        </w:rPr>
        <w:t xml:space="preserve">, </w:t>
      </w:r>
      <w:r w:rsidRPr="00932E5D">
        <w:rPr>
          <w:lang w:val="lv-LV" w:eastAsia="lv-LV"/>
        </w:rPr>
        <w:t>Arvīds Ozols</w:t>
      </w:r>
      <w:r>
        <w:rPr>
          <w:lang w:val="lv-LV" w:eastAsia="lv-LV"/>
        </w:rPr>
        <w:t>, Andis Zaļaiskalns)</w:t>
      </w:r>
      <w:r w:rsidRPr="005861A8">
        <w:rPr>
          <w:rFonts w:eastAsia="Calibri"/>
          <w:szCs w:val="22"/>
          <w:lang w:val="lv-LV"/>
        </w:rPr>
        <w:t xml:space="preserve">, </w:t>
      </w:r>
      <w:r w:rsidRPr="00B9502D">
        <w:rPr>
          <w:b/>
          <w:bCs/>
          <w:lang w:val="lv-LV" w:eastAsia="lv-LV"/>
        </w:rPr>
        <w:t>ATTURAS –</w:t>
      </w:r>
      <w:r w:rsidRPr="00B9502D">
        <w:rPr>
          <w:lang w:val="lv-LV" w:eastAsia="lv-LV"/>
        </w:rPr>
        <w:t xml:space="preserve"> </w:t>
      </w:r>
      <w:r>
        <w:rPr>
          <w:lang w:val="lv-LV" w:eastAsia="lv-LV"/>
        </w:rPr>
        <w:t>nav</w:t>
      </w:r>
      <w:r w:rsidRPr="005861A8">
        <w:rPr>
          <w:rFonts w:eastAsia="Calibri"/>
          <w:szCs w:val="22"/>
          <w:lang w:val="lv-LV"/>
        </w:rPr>
        <w:t xml:space="preserve">, </w:t>
      </w:r>
      <w:r w:rsidRPr="00B9502D">
        <w:rPr>
          <w:lang w:val="lv-LV" w:eastAsia="lv-LV"/>
        </w:rPr>
        <w:t>komiteja</w:t>
      </w:r>
      <w:r w:rsidRPr="00B9502D">
        <w:rPr>
          <w:b/>
          <w:bCs/>
          <w:lang w:val="lv-LV" w:eastAsia="lv-LV"/>
        </w:rPr>
        <w:t xml:space="preserve"> NOLEMJ:</w:t>
      </w:r>
    </w:p>
    <w:p w14:paraId="27DF218A" w14:textId="3D8FD26C" w:rsidR="00A6231C" w:rsidRDefault="00A6231C" w:rsidP="00F900D2">
      <w:pPr>
        <w:jc w:val="both"/>
        <w:rPr>
          <w:lang w:val="lv-LV" w:eastAsia="lv-LV"/>
        </w:rPr>
      </w:pPr>
    </w:p>
    <w:p w14:paraId="417195E2" w14:textId="2E15D20A" w:rsidR="00A6231C" w:rsidRDefault="00A6231C" w:rsidP="00F900D2">
      <w:pPr>
        <w:jc w:val="both"/>
        <w:rPr>
          <w:lang w:val="lv-LV" w:eastAsia="lv-LV"/>
        </w:rPr>
      </w:pPr>
      <w:r>
        <w:rPr>
          <w:lang w:val="lv-LV" w:eastAsia="lv-LV"/>
        </w:rPr>
        <w:t>apstiprināt šādu sēdes darba kārtību:</w:t>
      </w:r>
    </w:p>
    <w:p w14:paraId="0C337FC6" w14:textId="77777777" w:rsidR="00A6231C" w:rsidRPr="007512EA" w:rsidRDefault="00A6231C" w:rsidP="00A6231C">
      <w:pPr>
        <w:pStyle w:val="Sarakstarindkopa"/>
        <w:numPr>
          <w:ilvl w:val="0"/>
          <w:numId w:val="13"/>
        </w:numPr>
        <w:ind w:left="357" w:hanging="357"/>
        <w:jc w:val="both"/>
        <w:rPr>
          <w:color w:val="000000"/>
          <w:lang w:eastAsia="lv-LV"/>
        </w:rPr>
      </w:pPr>
      <w:r w:rsidRPr="007512EA">
        <w:rPr>
          <w:noProof/>
          <w:color w:val="000000"/>
          <w:lang w:eastAsia="lv-LV"/>
        </w:rPr>
        <w:t>Par darba kārtību</w:t>
      </w:r>
      <w:r>
        <w:rPr>
          <w:noProof/>
          <w:color w:val="000000"/>
          <w:lang w:eastAsia="lv-LV"/>
        </w:rPr>
        <w:t>.</w:t>
      </w:r>
    </w:p>
    <w:p w14:paraId="2EB98268" w14:textId="77777777" w:rsidR="00A6231C" w:rsidRPr="007512EA" w:rsidRDefault="00A6231C" w:rsidP="00A6231C">
      <w:pPr>
        <w:pStyle w:val="Sarakstarindkopa"/>
        <w:numPr>
          <w:ilvl w:val="0"/>
          <w:numId w:val="13"/>
        </w:numPr>
        <w:ind w:left="357" w:hanging="357"/>
        <w:jc w:val="both"/>
        <w:rPr>
          <w:color w:val="000000"/>
          <w:lang w:eastAsia="lv-LV"/>
        </w:rPr>
      </w:pPr>
      <w:r w:rsidRPr="007512EA">
        <w:rPr>
          <w:noProof/>
          <w:color w:val="000000"/>
          <w:lang w:eastAsia="lv-LV"/>
        </w:rPr>
        <w:t>Par Limbažu novada kultūras attīstības stratēģijas 2024.-2031. gadam un rīcības plāna 2024.-2027. gadam apstiprināšanu</w:t>
      </w:r>
      <w:r>
        <w:rPr>
          <w:noProof/>
          <w:color w:val="000000"/>
          <w:lang w:eastAsia="lv-LV"/>
        </w:rPr>
        <w:t>.</w:t>
      </w:r>
    </w:p>
    <w:p w14:paraId="1DCCA175" w14:textId="77777777" w:rsidR="00A6231C" w:rsidRPr="007512EA" w:rsidRDefault="00A6231C" w:rsidP="00A6231C">
      <w:pPr>
        <w:pStyle w:val="Sarakstarindkopa"/>
        <w:numPr>
          <w:ilvl w:val="0"/>
          <w:numId w:val="13"/>
        </w:numPr>
        <w:ind w:left="357" w:hanging="357"/>
        <w:jc w:val="both"/>
        <w:rPr>
          <w:color w:val="000000"/>
          <w:lang w:eastAsia="lv-LV"/>
        </w:rPr>
      </w:pPr>
      <w:r w:rsidRPr="007512EA">
        <w:rPr>
          <w:noProof/>
          <w:color w:val="000000"/>
          <w:lang w:eastAsia="lv-LV"/>
        </w:rPr>
        <w:t>Par Energopārvaldības sistēmas ieviešanu pašvaldībā un Energopārvaldības sistēmas rokasgrāmatas apstiprināšanu</w:t>
      </w:r>
      <w:r>
        <w:rPr>
          <w:noProof/>
          <w:color w:val="000000"/>
          <w:lang w:eastAsia="lv-LV"/>
        </w:rPr>
        <w:t>.</w:t>
      </w:r>
    </w:p>
    <w:p w14:paraId="4E5AB888" w14:textId="3498C175" w:rsidR="00A6231C" w:rsidRPr="007512EA" w:rsidRDefault="00A6231C" w:rsidP="00A6231C">
      <w:pPr>
        <w:pStyle w:val="Sarakstarindkopa"/>
        <w:numPr>
          <w:ilvl w:val="0"/>
          <w:numId w:val="13"/>
        </w:numPr>
        <w:ind w:left="357" w:hanging="357"/>
        <w:jc w:val="both"/>
        <w:rPr>
          <w:color w:val="000000"/>
          <w:lang w:eastAsia="lv-LV"/>
        </w:rPr>
      </w:pPr>
      <w:r w:rsidRPr="007512EA">
        <w:rPr>
          <w:noProof/>
          <w:color w:val="000000"/>
          <w:lang w:eastAsia="lv-LV"/>
        </w:rPr>
        <w:t>Par apgrozāmo līdzekļu nodrošināšanu būvprojekta izstrādei un autoruzraudzībai projekta Igaunijas - Latvijas pārrobežu programmas projektā Zaļo ceļu pieejamības uzlabošanai - “Inclusive and accessible Green Railways in Estonia and Latvia”, Green Railway II” ietvaros</w:t>
      </w:r>
      <w:r>
        <w:rPr>
          <w:noProof/>
          <w:color w:val="000000"/>
          <w:lang w:eastAsia="lv-LV"/>
        </w:rPr>
        <w:t>.</w:t>
      </w:r>
    </w:p>
    <w:p w14:paraId="096607A3" w14:textId="63427F7E" w:rsidR="00A6231C" w:rsidRPr="007512EA" w:rsidRDefault="00A6231C" w:rsidP="00A6231C">
      <w:pPr>
        <w:pStyle w:val="Sarakstarindkopa"/>
        <w:numPr>
          <w:ilvl w:val="0"/>
          <w:numId w:val="13"/>
        </w:numPr>
        <w:ind w:left="357" w:hanging="357"/>
        <w:jc w:val="both"/>
        <w:rPr>
          <w:color w:val="000000"/>
          <w:lang w:eastAsia="lv-LV"/>
        </w:rPr>
      </w:pPr>
      <w:r w:rsidRPr="007512EA">
        <w:rPr>
          <w:noProof/>
          <w:color w:val="000000"/>
          <w:lang w:eastAsia="lv-LV"/>
        </w:rPr>
        <w:t>Par Limbažu novada Sporta skolas nolikuma grozījumu apstiprināšanu</w:t>
      </w:r>
      <w:r>
        <w:rPr>
          <w:noProof/>
          <w:color w:val="000000"/>
          <w:lang w:eastAsia="lv-LV"/>
        </w:rPr>
        <w:t>.</w:t>
      </w:r>
    </w:p>
    <w:p w14:paraId="2A3F9D9B" w14:textId="77777777" w:rsidR="00A6231C" w:rsidRPr="007512EA" w:rsidRDefault="00A6231C" w:rsidP="00A6231C">
      <w:pPr>
        <w:pStyle w:val="Sarakstarindkopa"/>
        <w:numPr>
          <w:ilvl w:val="0"/>
          <w:numId w:val="13"/>
        </w:numPr>
        <w:ind w:left="357" w:hanging="357"/>
        <w:jc w:val="both"/>
        <w:rPr>
          <w:color w:val="000000"/>
          <w:lang w:eastAsia="lv-LV"/>
        </w:rPr>
      </w:pPr>
      <w:r w:rsidRPr="007512EA">
        <w:rPr>
          <w:noProof/>
          <w:color w:val="000000"/>
          <w:lang w:eastAsia="lv-LV"/>
        </w:rPr>
        <w:t>Informācijas</w:t>
      </w:r>
      <w:r>
        <w:rPr>
          <w:noProof/>
          <w:color w:val="000000"/>
          <w:lang w:eastAsia="lv-LV"/>
        </w:rPr>
        <w:t>.</w:t>
      </w:r>
    </w:p>
    <w:p w14:paraId="5C44A83C" w14:textId="77777777" w:rsidR="00A6231C" w:rsidRDefault="00A6231C" w:rsidP="00F900D2">
      <w:pPr>
        <w:jc w:val="both"/>
        <w:rPr>
          <w:lang w:val="lv-LV" w:eastAsia="lv-LV"/>
        </w:rPr>
      </w:pPr>
    </w:p>
    <w:p w14:paraId="731CB3D0" w14:textId="28429F49" w:rsidR="00326204" w:rsidRDefault="00326204" w:rsidP="00F900D2">
      <w:pPr>
        <w:jc w:val="both"/>
        <w:rPr>
          <w:lang w:val="lv-LV" w:eastAsia="lv-LV"/>
        </w:rPr>
      </w:pPr>
      <w:r>
        <w:rPr>
          <w:lang w:val="lv-LV" w:eastAsia="lv-LV"/>
        </w:rPr>
        <w:t xml:space="preserve">Plkst. 10:52 sēdes vadītājs D. </w:t>
      </w:r>
      <w:proofErr w:type="spellStart"/>
      <w:r>
        <w:rPr>
          <w:lang w:val="lv-LV" w:eastAsia="lv-LV"/>
        </w:rPr>
        <w:t>Straubergs</w:t>
      </w:r>
      <w:proofErr w:type="spellEnd"/>
      <w:r>
        <w:rPr>
          <w:lang w:val="lv-LV" w:eastAsia="lv-LV"/>
        </w:rPr>
        <w:t xml:space="preserve"> izsludina sēdes pārtraukumu.</w:t>
      </w:r>
    </w:p>
    <w:p w14:paraId="2A1E0F64" w14:textId="54ADE697" w:rsidR="00326204" w:rsidRDefault="00326204" w:rsidP="00F900D2">
      <w:pPr>
        <w:jc w:val="both"/>
        <w:rPr>
          <w:lang w:val="lv-LV" w:eastAsia="lv-LV"/>
        </w:rPr>
      </w:pPr>
      <w:r>
        <w:rPr>
          <w:lang w:val="lv-LV" w:eastAsia="lv-LV"/>
        </w:rPr>
        <w:t>Plkst. 11:00 sēde tiek atsākta.</w:t>
      </w:r>
    </w:p>
    <w:p w14:paraId="7C333CBC" w14:textId="77777777" w:rsidR="00326204" w:rsidRDefault="00326204" w:rsidP="00F900D2">
      <w:pPr>
        <w:jc w:val="both"/>
        <w:rPr>
          <w:lang w:val="lv-LV" w:eastAsia="lv-LV"/>
        </w:rPr>
      </w:pPr>
    </w:p>
    <w:p w14:paraId="76D2B08B" w14:textId="77777777" w:rsidR="00C55891" w:rsidRPr="00371CEE" w:rsidRDefault="00C55891" w:rsidP="00F900D2">
      <w:pPr>
        <w:jc w:val="both"/>
        <w:rPr>
          <w:lang w:val="lv-LV" w:eastAsia="lv-LV"/>
        </w:rPr>
      </w:pPr>
    </w:p>
    <w:p w14:paraId="1AB672A7" w14:textId="76152B8B" w:rsidR="007512EA" w:rsidRPr="00CD6D12" w:rsidRDefault="007512EA" w:rsidP="007512EA">
      <w:pPr>
        <w:keepNext/>
        <w:jc w:val="center"/>
        <w:outlineLvl w:val="0"/>
        <w:rPr>
          <w:b/>
          <w:bCs/>
          <w:lang w:val="lv-LV"/>
        </w:rPr>
      </w:pPr>
      <w:r>
        <w:rPr>
          <w:b/>
          <w:bCs/>
          <w:lang w:val="lv-LV"/>
        </w:rPr>
        <w:t>2</w:t>
      </w:r>
      <w:r w:rsidRPr="00CD6D12">
        <w:rPr>
          <w:b/>
          <w:bCs/>
          <w:lang w:val="lv-LV"/>
        </w:rPr>
        <w:t>.</w:t>
      </w:r>
    </w:p>
    <w:p w14:paraId="7D8FA3E8" w14:textId="41DF42F4" w:rsidR="00C55891" w:rsidRPr="00C55891" w:rsidRDefault="00C55891" w:rsidP="00C55891">
      <w:pPr>
        <w:pBdr>
          <w:bottom w:val="single" w:sz="4" w:space="1" w:color="auto"/>
        </w:pBdr>
        <w:jc w:val="both"/>
        <w:rPr>
          <w:b/>
          <w:lang w:val="lv-LV" w:eastAsia="lv-LV"/>
        </w:rPr>
      </w:pPr>
      <w:r w:rsidRPr="00C55891">
        <w:rPr>
          <w:b/>
          <w:lang w:val="lv-LV" w:eastAsia="lv-LV"/>
        </w:rPr>
        <w:t>Par Limbažu novada kultūras attīstības stratēģijas 2024.-2031. gadam un rīcības plāna 2024.-2027. gadam apstiprināšanu</w:t>
      </w:r>
    </w:p>
    <w:p w14:paraId="0A900108" w14:textId="197D0469" w:rsidR="00C55891" w:rsidRDefault="00C55891" w:rsidP="00C55891">
      <w:pPr>
        <w:ind w:firstLine="720"/>
        <w:jc w:val="center"/>
        <w:rPr>
          <w:lang w:val="lv-LV" w:eastAsia="lv-LV"/>
        </w:rPr>
      </w:pPr>
      <w:r>
        <w:rPr>
          <w:lang w:val="lv-LV" w:eastAsia="lv-LV"/>
        </w:rPr>
        <w:t xml:space="preserve">Ziņo Evija </w:t>
      </w:r>
      <w:proofErr w:type="spellStart"/>
      <w:r>
        <w:rPr>
          <w:lang w:val="lv-LV" w:eastAsia="lv-LV"/>
        </w:rPr>
        <w:t>Keisele</w:t>
      </w:r>
      <w:proofErr w:type="spellEnd"/>
      <w:r>
        <w:rPr>
          <w:lang w:val="lv-LV" w:eastAsia="lv-LV"/>
        </w:rPr>
        <w:t xml:space="preserve">, </w:t>
      </w:r>
      <w:r w:rsidR="000B280F">
        <w:rPr>
          <w:lang w:val="lv-LV" w:eastAsia="lv-LV"/>
        </w:rPr>
        <w:t>(vārds uzvārds)</w:t>
      </w:r>
      <w:r>
        <w:rPr>
          <w:lang w:val="lv-LV" w:eastAsia="lv-LV"/>
        </w:rPr>
        <w:t xml:space="preserve">, debatēs piedalās </w:t>
      </w:r>
      <w:r w:rsidR="006368BC">
        <w:rPr>
          <w:lang w:val="lv-LV" w:eastAsia="lv-LV"/>
        </w:rPr>
        <w:t xml:space="preserve">Andris Garklāvs, </w:t>
      </w:r>
      <w:r>
        <w:rPr>
          <w:lang w:val="lv-LV" w:eastAsia="lv-LV"/>
        </w:rPr>
        <w:t xml:space="preserve">Rūdolfs Pelēkais, </w:t>
      </w:r>
      <w:r w:rsidR="006368BC">
        <w:rPr>
          <w:lang w:val="lv-LV" w:eastAsia="lv-LV"/>
        </w:rPr>
        <w:t xml:space="preserve">Dagnis </w:t>
      </w:r>
      <w:proofErr w:type="spellStart"/>
      <w:r w:rsidR="006368BC">
        <w:rPr>
          <w:lang w:val="lv-LV" w:eastAsia="lv-LV"/>
        </w:rPr>
        <w:t>Straubergs</w:t>
      </w:r>
      <w:proofErr w:type="spellEnd"/>
      <w:r w:rsidR="006368BC">
        <w:rPr>
          <w:lang w:val="lv-LV" w:eastAsia="lv-LV"/>
        </w:rPr>
        <w:t xml:space="preserve">, Arvīds Ozols, Aigars </w:t>
      </w:r>
      <w:proofErr w:type="spellStart"/>
      <w:r w:rsidR="006368BC">
        <w:rPr>
          <w:lang w:val="lv-LV" w:eastAsia="lv-LV"/>
        </w:rPr>
        <w:t>Legzdiņš</w:t>
      </w:r>
      <w:proofErr w:type="spellEnd"/>
      <w:r w:rsidR="006368BC">
        <w:rPr>
          <w:lang w:val="lv-LV" w:eastAsia="lv-LV"/>
        </w:rPr>
        <w:t xml:space="preserve">, </w:t>
      </w:r>
      <w:r>
        <w:rPr>
          <w:lang w:val="lv-LV" w:eastAsia="lv-LV"/>
        </w:rPr>
        <w:t xml:space="preserve">Māris </w:t>
      </w:r>
      <w:proofErr w:type="spellStart"/>
      <w:r>
        <w:rPr>
          <w:lang w:val="lv-LV" w:eastAsia="lv-LV"/>
        </w:rPr>
        <w:t>Beļaunieks</w:t>
      </w:r>
      <w:proofErr w:type="spellEnd"/>
      <w:r>
        <w:rPr>
          <w:lang w:val="lv-LV" w:eastAsia="lv-LV"/>
        </w:rPr>
        <w:t>,</w:t>
      </w:r>
      <w:r w:rsidR="006368BC">
        <w:rPr>
          <w:lang w:val="lv-LV" w:eastAsia="lv-LV"/>
        </w:rPr>
        <w:t xml:space="preserve"> Jānis Remess, Ainārs Liniņš, Regīna Tamane</w:t>
      </w:r>
    </w:p>
    <w:p w14:paraId="00287E9F" w14:textId="77777777" w:rsidR="00C55891" w:rsidRDefault="00C55891" w:rsidP="00C55891">
      <w:pPr>
        <w:ind w:firstLine="720"/>
        <w:jc w:val="both"/>
        <w:rPr>
          <w:lang w:val="lv-LV" w:eastAsia="lv-LV"/>
        </w:rPr>
      </w:pPr>
    </w:p>
    <w:p w14:paraId="236EAAF8" w14:textId="1E827593" w:rsidR="00C55891" w:rsidRDefault="00C55891" w:rsidP="00C55891">
      <w:pPr>
        <w:ind w:firstLine="720"/>
        <w:jc w:val="both"/>
        <w:rPr>
          <w:lang w:val="lv-LV" w:eastAsia="lv-LV"/>
        </w:rPr>
      </w:pPr>
      <w:r>
        <w:rPr>
          <w:lang w:val="lv-LV" w:eastAsia="lv-LV"/>
        </w:rPr>
        <w:t xml:space="preserve">Deputāts A. Garklāvs </w:t>
      </w:r>
      <w:r w:rsidR="00184702">
        <w:rPr>
          <w:lang w:val="lv-LV" w:eastAsia="lv-LV"/>
        </w:rPr>
        <w:t>izsaka viedokli</w:t>
      </w:r>
      <w:r>
        <w:rPr>
          <w:lang w:val="lv-LV" w:eastAsia="lv-LV"/>
        </w:rPr>
        <w:t xml:space="preserve">, ka uzskata šo visu par farsu, jo nopietni dokuments nav sagatavots, nav izdarīts tā, kā tam būtu jābūt, uzskata to par necieņas izrādīšanu pret lēmējvaru, un paziņo, ka atstāj šo sēdi un nepiedalās šī jautājuma izskatīšanā, kā protestu pret necieņu un nepilnvērtīga dokumenta iesniegšanu, uz ko pēc likuma deputātiem ir tiesības saņemt visu informāciju un pienākums nodrošināt visu informāciju pirms lēmuma pieņemšanas. </w:t>
      </w:r>
    </w:p>
    <w:p w14:paraId="67A1BA04" w14:textId="77777777" w:rsidR="00C55891" w:rsidRDefault="00C55891" w:rsidP="00C55891">
      <w:pPr>
        <w:ind w:firstLine="720"/>
        <w:jc w:val="both"/>
        <w:rPr>
          <w:lang w:val="lv-LV" w:eastAsia="lv-LV"/>
        </w:rPr>
      </w:pPr>
      <w:r>
        <w:rPr>
          <w:lang w:val="lv-LV" w:eastAsia="lv-LV"/>
        </w:rPr>
        <w:t>Deputāts R. Pelēkais lūdz A. Garklāvu palikt sēdē, ja ir svarīgs šis dokuments, uzklausīt ziņojumu un sniegt vēl papildus savus priekšlikumus.</w:t>
      </w:r>
    </w:p>
    <w:p w14:paraId="426A280F" w14:textId="77777777" w:rsidR="00C55891" w:rsidRDefault="00C55891" w:rsidP="00C55891">
      <w:pPr>
        <w:ind w:firstLine="720"/>
        <w:jc w:val="both"/>
        <w:rPr>
          <w:lang w:val="lv-LV" w:eastAsia="lv-LV"/>
        </w:rPr>
      </w:pPr>
      <w:r>
        <w:rPr>
          <w:lang w:val="lv-LV" w:eastAsia="lv-LV"/>
        </w:rPr>
        <w:t xml:space="preserve">Deputāts A. </w:t>
      </w:r>
      <w:proofErr w:type="spellStart"/>
      <w:r>
        <w:rPr>
          <w:lang w:val="lv-LV" w:eastAsia="lv-LV"/>
        </w:rPr>
        <w:t>Legzdiņš</w:t>
      </w:r>
      <w:proofErr w:type="spellEnd"/>
      <w:r>
        <w:rPr>
          <w:lang w:val="lv-LV" w:eastAsia="lv-LV"/>
        </w:rPr>
        <w:t xml:space="preserve"> lūdz atsūtīt darba grupas protokolu deputātiem e-pastos.</w:t>
      </w:r>
    </w:p>
    <w:p w14:paraId="607D7B1F" w14:textId="5EE7AB4D" w:rsidR="006368BC" w:rsidRDefault="006368BC" w:rsidP="00C55891">
      <w:pPr>
        <w:ind w:firstLine="720"/>
        <w:jc w:val="both"/>
        <w:rPr>
          <w:lang w:val="lv-LV" w:eastAsia="lv-LV"/>
        </w:rPr>
      </w:pPr>
      <w:r>
        <w:rPr>
          <w:lang w:val="lv-LV" w:eastAsia="lv-LV"/>
        </w:rPr>
        <w:t xml:space="preserve">Limbažu novada Kultūras pārvaldes vadītāja E. </w:t>
      </w:r>
      <w:proofErr w:type="spellStart"/>
      <w:r>
        <w:rPr>
          <w:lang w:val="lv-LV" w:eastAsia="lv-LV"/>
        </w:rPr>
        <w:t>Keisele</w:t>
      </w:r>
      <w:proofErr w:type="spellEnd"/>
      <w:r>
        <w:rPr>
          <w:lang w:val="lv-LV" w:eastAsia="lv-LV"/>
        </w:rPr>
        <w:t xml:space="preserve"> un Jāņa Lapsas piemiņas biedrības valdes loceklis </w:t>
      </w:r>
      <w:r w:rsidR="000B280F">
        <w:rPr>
          <w:lang w:val="lv-LV" w:eastAsia="lv-LV"/>
        </w:rPr>
        <w:t>(vārds uzvārds)</w:t>
      </w:r>
      <w:bookmarkStart w:id="0" w:name="_GoBack"/>
      <w:bookmarkEnd w:id="0"/>
      <w:r>
        <w:rPr>
          <w:lang w:val="lv-LV" w:eastAsia="lv-LV"/>
        </w:rPr>
        <w:t xml:space="preserve"> sniedz prezentāciju un informē par visiem iesniegtajiem priekšlikumiem. E. </w:t>
      </w:r>
      <w:proofErr w:type="spellStart"/>
      <w:r>
        <w:rPr>
          <w:lang w:val="lv-LV" w:eastAsia="lv-LV"/>
        </w:rPr>
        <w:t>Keisele</w:t>
      </w:r>
      <w:proofErr w:type="spellEnd"/>
      <w:r>
        <w:rPr>
          <w:lang w:val="lv-LV" w:eastAsia="lv-LV"/>
        </w:rPr>
        <w:t xml:space="preserve"> informē, ka līdz domes sēdei precizēs </w:t>
      </w:r>
      <w:r w:rsidR="00184702">
        <w:rPr>
          <w:lang w:val="lv-LV" w:eastAsia="lv-LV"/>
        </w:rPr>
        <w:t>Viļķenes kultūras nama sadaļu</w:t>
      </w:r>
      <w:r>
        <w:rPr>
          <w:lang w:val="lv-LV" w:eastAsia="lv-LV"/>
        </w:rPr>
        <w:t xml:space="preserve">, un e-pastā ir saņemts priekšlikums </w:t>
      </w:r>
      <w:r w:rsidR="0094594C">
        <w:rPr>
          <w:lang w:val="lv-LV" w:eastAsia="lv-LV"/>
        </w:rPr>
        <w:t>papildināt</w:t>
      </w:r>
      <w:r>
        <w:rPr>
          <w:lang w:val="lv-LV" w:eastAsia="lv-LV"/>
        </w:rPr>
        <w:t xml:space="preserve"> </w:t>
      </w:r>
      <w:r w:rsidR="00184702">
        <w:rPr>
          <w:lang w:val="lv-LV" w:eastAsia="lv-LV"/>
        </w:rPr>
        <w:t>Skultes kultūras centra sadaļu</w:t>
      </w:r>
      <w:r>
        <w:rPr>
          <w:lang w:val="lv-LV" w:eastAsia="lv-LV"/>
        </w:rPr>
        <w:t xml:space="preserve">. Deputāts J. Remess </w:t>
      </w:r>
      <w:r w:rsidR="0094594C">
        <w:rPr>
          <w:lang w:val="lv-LV" w:eastAsia="lv-LV"/>
        </w:rPr>
        <w:t xml:space="preserve">uzdod jautājumu, vai ir vēl iespējams papildināt ar priekšlikumiem un </w:t>
      </w:r>
      <w:r w:rsidR="0030751B">
        <w:rPr>
          <w:lang w:val="lv-LV" w:eastAsia="lv-LV"/>
        </w:rPr>
        <w:t xml:space="preserve">tos </w:t>
      </w:r>
      <w:r w:rsidR="0094594C">
        <w:rPr>
          <w:lang w:val="lv-LV" w:eastAsia="lv-LV"/>
        </w:rPr>
        <w:t xml:space="preserve">iestrādāt stratēģijā? Sēdes vadītājs D. </w:t>
      </w:r>
      <w:proofErr w:type="spellStart"/>
      <w:r w:rsidR="0094594C">
        <w:rPr>
          <w:lang w:val="lv-LV" w:eastAsia="lv-LV"/>
        </w:rPr>
        <w:t>Straubergs</w:t>
      </w:r>
      <w:proofErr w:type="spellEnd"/>
      <w:r w:rsidR="0094594C">
        <w:rPr>
          <w:lang w:val="lv-LV" w:eastAsia="lv-LV"/>
        </w:rPr>
        <w:t xml:space="preserve"> informē, ka papildināt ir iespējams</w:t>
      </w:r>
      <w:r w:rsidR="0030751B">
        <w:rPr>
          <w:lang w:val="lv-LV" w:eastAsia="lv-LV"/>
        </w:rPr>
        <w:t>,</w:t>
      </w:r>
      <w:r w:rsidR="0094594C">
        <w:rPr>
          <w:lang w:val="lv-LV" w:eastAsia="lv-LV"/>
        </w:rPr>
        <w:t xml:space="preserve"> un domes sēdē par tiem būs jāinformē.</w:t>
      </w:r>
    </w:p>
    <w:p w14:paraId="340D2F09" w14:textId="77777777" w:rsidR="00C55891" w:rsidRDefault="00C55891" w:rsidP="00C55891">
      <w:pPr>
        <w:pBdr>
          <w:bottom w:val="single" w:sz="4" w:space="1" w:color="auto"/>
        </w:pBdr>
        <w:jc w:val="both"/>
        <w:rPr>
          <w:lang w:val="lv-LV"/>
        </w:rPr>
      </w:pPr>
    </w:p>
    <w:p w14:paraId="64593048" w14:textId="77777777" w:rsidR="007512EA" w:rsidRDefault="007512EA" w:rsidP="009E03DC">
      <w:pPr>
        <w:jc w:val="both"/>
        <w:rPr>
          <w:lang w:val="lv-LV"/>
        </w:rPr>
      </w:pPr>
    </w:p>
    <w:p w14:paraId="090418BA" w14:textId="77777777" w:rsidR="00C55891" w:rsidRPr="00C55891" w:rsidRDefault="00C55891" w:rsidP="00C55891">
      <w:pPr>
        <w:ind w:firstLine="720"/>
        <w:jc w:val="both"/>
        <w:rPr>
          <w:noProof/>
          <w:lang w:val="lv-LV" w:eastAsia="lv-LV"/>
        </w:rPr>
      </w:pPr>
      <w:r w:rsidRPr="00C55891">
        <w:rPr>
          <w:lang w:val="lv-LV" w:eastAsia="lv-LV"/>
        </w:rPr>
        <w:t xml:space="preserve">Saskaņā ar Limbažu novada domes 2022. gada 25. augusta lēmumu Nr. </w:t>
      </w:r>
      <w:r w:rsidRPr="00C55891">
        <w:rPr>
          <w:noProof/>
          <w:lang w:val="lv-LV" w:eastAsia="lv-LV"/>
        </w:rPr>
        <w:t>873</w:t>
      </w:r>
      <w:r w:rsidRPr="00C55891">
        <w:rPr>
          <w:bCs/>
          <w:noProof/>
          <w:lang w:val="lv-LV" w:eastAsia="lv-LV"/>
        </w:rPr>
        <w:t xml:space="preserve"> </w:t>
      </w:r>
      <w:r w:rsidRPr="00C55891">
        <w:rPr>
          <w:lang w:val="lv-LV" w:eastAsia="lv-LV"/>
        </w:rPr>
        <w:t xml:space="preserve">ir uzsākta Limbažu novada kultūras attīstības stratēģijas 2023.-2030. gadam un rīcības plāna 2023.-2025. gadam izstrāde, grozījumi izstrādes termiņa pagarināšanai veikti ar 2023. gada 23. februāra lēmumu Nr.82., 2023. gada 28. septembra lēmumu Nr. </w:t>
      </w:r>
      <w:r w:rsidRPr="00C55891">
        <w:rPr>
          <w:noProof/>
          <w:lang w:val="lv-LV" w:eastAsia="lv-LV"/>
        </w:rPr>
        <w:t xml:space="preserve">755, 2024. gada 25. janvāra lēmumu Nr. 32 pagarinot </w:t>
      </w:r>
      <w:r w:rsidRPr="00C55891">
        <w:rPr>
          <w:noProof/>
          <w:lang w:val="lv-LV" w:eastAsia="lv-LV"/>
        </w:rPr>
        <w:lastRenderedPageBreak/>
        <w:t xml:space="preserve">izstrādes termiņu līdz 2024. gada 30. jūnijam un dokumentu darbības termiņus - Limbažu novada kultūras attīstības stratēģijas </w:t>
      </w:r>
      <w:bookmarkStart w:id="1" w:name="_Hlk169169678"/>
      <w:r w:rsidRPr="00C55891">
        <w:rPr>
          <w:noProof/>
          <w:lang w:val="lv-LV" w:eastAsia="lv-LV"/>
        </w:rPr>
        <w:t>2024.-2031. gadam un rīcības plāna 2024.-2027. gadam</w:t>
      </w:r>
      <w:bookmarkEnd w:id="1"/>
      <w:r w:rsidRPr="00C55891">
        <w:rPr>
          <w:noProof/>
          <w:lang w:val="lv-LV" w:eastAsia="lv-LV"/>
        </w:rPr>
        <w:t>.</w:t>
      </w:r>
    </w:p>
    <w:p w14:paraId="7D35536F" w14:textId="77777777" w:rsidR="00C55891" w:rsidRPr="00C55891" w:rsidRDefault="00C55891" w:rsidP="00C55891">
      <w:pPr>
        <w:ind w:firstLine="720"/>
        <w:contextualSpacing/>
        <w:jc w:val="both"/>
        <w:rPr>
          <w:lang w:val="lv-LV"/>
        </w:rPr>
      </w:pPr>
      <w:r w:rsidRPr="00C55891">
        <w:rPr>
          <w:noProof/>
          <w:lang w:val="lv-LV" w:eastAsia="lv-LV"/>
        </w:rPr>
        <w:t xml:space="preserve">Limbažu novada kultūras attīstības stratēģija 2024.-2031. gadam un rīcības plāns 2024.-2027. gadam tika nodota publiskajai apspriešanai (sabiedrības viedokļa noskaidrošanai) no 21.06.2024. līdz 20.07.2024., </w:t>
      </w:r>
      <w:r w:rsidRPr="00C55891">
        <w:rPr>
          <w:lang w:val="lv-LV"/>
        </w:rPr>
        <w:t xml:space="preserve">nodrošinot Stratēģijas publisku pieejamību Limbažu novada pašvaldības tīmekļa vietnē: </w:t>
      </w:r>
      <w:hyperlink r:id="rId13" w:history="1">
        <w:r w:rsidRPr="00C55891">
          <w:rPr>
            <w:color w:val="0563C1"/>
            <w:u w:val="single"/>
            <w:lang w:val="lv-LV" w:eastAsia="lv-LV"/>
          </w:rPr>
          <w:t>https://www.limbazunovads.lv/lv</w:t>
        </w:r>
      </w:hyperlink>
      <w:r w:rsidRPr="00C55891">
        <w:rPr>
          <w:lang w:val="lv-LV"/>
        </w:rPr>
        <w:t xml:space="preserve">. </w:t>
      </w:r>
      <w:r w:rsidRPr="00C55891">
        <w:rPr>
          <w:lang w:val="lv-LV" w:eastAsia="lv-LV"/>
        </w:rPr>
        <w:t>Tikšanās ar iedzīvotājiem</w:t>
      </w:r>
      <w:r w:rsidRPr="00C55891">
        <w:rPr>
          <w:rFonts w:ascii="Verdana" w:hAnsi="Verdana"/>
          <w:lang w:val="lv-LV" w:eastAsia="lv-LV"/>
        </w:rPr>
        <w:t xml:space="preserve">  </w:t>
      </w:r>
      <w:r w:rsidRPr="00C55891">
        <w:rPr>
          <w:lang w:val="lv-LV"/>
        </w:rPr>
        <w:t>notika</w:t>
      </w:r>
      <w:r w:rsidRPr="00C55891">
        <w:rPr>
          <w:rFonts w:ascii="Verdana" w:hAnsi="Verdana"/>
          <w:lang w:val="lv-LV" w:eastAsia="lv-LV"/>
        </w:rPr>
        <w:t xml:space="preserve"> </w:t>
      </w:r>
      <w:r w:rsidRPr="00C55891">
        <w:rPr>
          <w:lang w:val="lv-LV"/>
        </w:rPr>
        <w:t xml:space="preserve">2024. gada 3. jūlijā, plkst. 18:00, Limbažu novada Kultūras pārvaldē, Baumaņu Kārļa laukumā 1, Limbažos un attālināti </w:t>
      </w:r>
      <w:proofErr w:type="spellStart"/>
      <w:r w:rsidRPr="00C55891">
        <w:rPr>
          <w:lang w:val="lv-LV"/>
        </w:rPr>
        <w:t>Webex</w:t>
      </w:r>
      <w:proofErr w:type="spellEnd"/>
      <w:r w:rsidRPr="00C55891">
        <w:rPr>
          <w:lang w:val="lv-LV"/>
        </w:rPr>
        <w:t xml:space="preserve"> platformā. Publiskās apspriešanas dalībnieki varēja paust savu viedokli to iesniedzot rakstiski  Limbažu novada Kultūras pārvaldes e-pastā </w:t>
      </w:r>
      <w:hyperlink r:id="rId14" w:history="1">
        <w:r w:rsidRPr="00C55891">
          <w:rPr>
            <w:color w:val="0563C1"/>
            <w:u w:val="single"/>
            <w:lang w:val="lv-LV"/>
          </w:rPr>
          <w:t>kulturas.parvalde@limbazunovads.lv</w:t>
        </w:r>
      </w:hyperlink>
      <w:r w:rsidRPr="00C55891">
        <w:rPr>
          <w:lang w:val="lv-LV"/>
        </w:rPr>
        <w:t xml:space="preserve"> vai iesniedzot Limbažu novada pašvaldības klientu apkalpošanas centros. Stratēģijā ir iekļauti iesniegtie ierosinājumi un papildinājumi, ņemot vērā prioritātes, uzstādītos mērķus un sasniedzamos rezultātus. Stratēģijas izstrādes darba grupā dokumenta gala redakcija un sabiedriskajā apspriešanā iesniegtie priekšlikumi izvērtēti  2024. gada 14. novembra sanāksmē.</w:t>
      </w:r>
    </w:p>
    <w:p w14:paraId="60246202" w14:textId="1DFC81CE" w:rsidR="0094594C" w:rsidRDefault="00C55891" w:rsidP="0094594C">
      <w:pPr>
        <w:ind w:firstLine="720"/>
        <w:jc w:val="both"/>
        <w:rPr>
          <w:b/>
          <w:bCs/>
          <w:lang w:val="lv-LV" w:eastAsia="lv-LV"/>
        </w:rPr>
      </w:pPr>
      <w:r w:rsidRPr="00C55891">
        <w:rPr>
          <w:lang w:val="lv-LV" w:eastAsia="lv-LV"/>
        </w:rPr>
        <w:t xml:space="preserve">Pamatojoties uz  Pašvaldību likuma 10. panta pirmās daļas 3. punktu, 21. punktu, 54. pantu, Attīstības plānošanas sistēmas likuma 4., 6. panta pirmo un otro daļu, Ministru kabineta 2014. gada 2. decembra noteikumu Nr. 737 “Attīstības plānošanas dokumentu izstrādes un ietekmes izvērtēšanas noteikumi” 2. punktu, Ministru kabineta 25.08.2009. noteikumu Nr. 970 "Sabiedrības līdzdalības kārtība attīstības plānošanas procesā" 10. punktu, Limbažu novada pašvaldības nolikuma 87.3. apakšpunktu, 88., 91. punktu, </w:t>
      </w:r>
      <w:r w:rsidR="0094594C" w:rsidRPr="00B9502D">
        <w:rPr>
          <w:b/>
          <w:noProof/>
          <w:lang w:val="lv-LV" w:eastAsia="lv-LV"/>
        </w:rPr>
        <w:t>atkl</w:t>
      </w:r>
      <w:r w:rsidR="0094594C" w:rsidRPr="00B9502D">
        <w:rPr>
          <w:b/>
          <w:bCs/>
          <w:lang w:val="lv-LV" w:eastAsia="lv-LV"/>
        </w:rPr>
        <w:t>āti balsojot: PAR</w:t>
      </w:r>
      <w:r w:rsidR="0094594C" w:rsidRPr="00B9502D">
        <w:rPr>
          <w:lang w:val="lv-LV" w:eastAsia="lv-LV"/>
        </w:rPr>
        <w:t xml:space="preserve"> – </w:t>
      </w:r>
      <w:r w:rsidR="0094594C">
        <w:rPr>
          <w:lang w:val="lv-LV" w:eastAsia="lv-LV"/>
        </w:rPr>
        <w:t>8</w:t>
      </w:r>
      <w:r w:rsidR="0094594C" w:rsidRPr="00B9502D">
        <w:rPr>
          <w:lang w:val="lv-LV" w:eastAsia="lv-LV"/>
        </w:rPr>
        <w:t xml:space="preserve"> deputāti (</w:t>
      </w:r>
      <w:r w:rsidR="0094594C" w:rsidRPr="00932E5D">
        <w:rPr>
          <w:rFonts w:eastAsia="Calibri"/>
          <w:szCs w:val="22"/>
          <w:lang w:val="lv-LV"/>
        </w:rPr>
        <w:t xml:space="preserve">Māris </w:t>
      </w:r>
      <w:proofErr w:type="spellStart"/>
      <w:r w:rsidR="0094594C" w:rsidRPr="00932E5D">
        <w:rPr>
          <w:rFonts w:eastAsia="Calibri"/>
          <w:szCs w:val="22"/>
          <w:lang w:val="lv-LV"/>
        </w:rPr>
        <w:t>Beļaunieks</w:t>
      </w:r>
      <w:proofErr w:type="spellEnd"/>
      <w:r w:rsidR="0094594C">
        <w:rPr>
          <w:rFonts w:eastAsia="Calibri"/>
          <w:szCs w:val="22"/>
          <w:lang w:val="lv-LV"/>
        </w:rPr>
        <w:t xml:space="preserve">, </w:t>
      </w:r>
      <w:r w:rsidR="0094594C" w:rsidRPr="00932E5D">
        <w:rPr>
          <w:rFonts w:eastAsia="Calibri"/>
          <w:szCs w:val="22"/>
          <w:lang w:val="lv-LV"/>
        </w:rPr>
        <w:t xml:space="preserve">Lija </w:t>
      </w:r>
      <w:proofErr w:type="spellStart"/>
      <w:r w:rsidR="0094594C" w:rsidRPr="00932E5D">
        <w:rPr>
          <w:rFonts w:eastAsia="Calibri"/>
          <w:szCs w:val="22"/>
          <w:lang w:val="lv-LV"/>
        </w:rPr>
        <w:t>Jokste</w:t>
      </w:r>
      <w:proofErr w:type="spellEnd"/>
      <w:r w:rsidR="0094594C">
        <w:rPr>
          <w:rFonts w:eastAsia="Calibri"/>
          <w:szCs w:val="22"/>
          <w:lang w:val="lv-LV"/>
        </w:rPr>
        <w:t xml:space="preserve">, </w:t>
      </w:r>
      <w:r w:rsidR="0094594C" w:rsidRPr="00932E5D">
        <w:rPr>
          <w:rFonts w:eastAsia="Calibri"/>
          <w:szCs w:val="22"/>
          <w:lang w:val="lv-LV"/>
        </w:rPr>
        <w:t>Dāvis Melnalksnis</w:t>
      </w:r>
      <w:r w:rsidR="0094594C">
        <w:rPr>
          <w:rFonts w:eastAsia="Calibri"/>
          <w:szCs w:val="22"/>
          <w:lang w:val="lv-LV"/>
        </w:rPr>
        <w:t xml:space="preserve">, </w:t>
      </w:r>
      <w:r w:rsidR="0094594C" w:rsidRPr="00932E5D">
        <w:rPr>
          <w:rFonts w:eastAsia="Calibri"/>
          <w:szCs w:val="22"/>
          <w:lang w:val="lv-LV"/>
        </w:rPr>
        <w:t>Rūdolfs Pelēkais</w:t>
      </w:r>
      <w:r w:rsidR="0094594C">
        <w:rPr>
          <w:rFonts w:eastAsia="Calibri"/>
          <w:szCs w:val="22"/>
          <w:lang w:val="lv-LV"/>
        </w:rPr>
        <w:t xml:space="preserve">, </w:t>
      </w:r>
      <w:r w:rsidR="0094594C" w:rsidRPr="00932E5D">
        <w:rPr>
          <w:rFonts w:eastAsia="Calibri"/>
          <w:szCs w:val="22"/>
          <w:lang w:val="lv-LV"/>
        </w:rPr>
        <w:t>Jānis Remess</w:t>
      </w:r>
      <w:r w:rsidR="0094594C">
        <w:rPr>
          <w:rFonts w:eastAsia="Calibri"/>
          <w:szCs w:val="22"/>
          <w:lang w:val="lv-LV"/>
        </w:rPr>
        <w:t>,</w:t>
      </w:r>
      <w:r w:rsidR="0094594C" w:rsidRPr="00932E5D">
        <w:rPr>
          <w:rFonts w:eastAsia="Calibri"/>
          <w:szCs w:val="22"/>
          <w:lang w:val="lv-LV"/>
        </w:rPr>
        <w:t xml:space="preserve"> Ziedonis </w:t>
      </w:r>
      <w:proofErr w:type="spellStart"/>
      <w:r w:rsidR="0094594C" w:rsidRPr="00932E5D">
        <w:rPr>
          <w:rFonts w:eastAsia="Calibri"/>
          <w:szCs w:val="22"/>
          <w:lang w:val="lv-LV"/>
        </w:rPr>
        <w:t>Rubezis</w:t>
      </w:r>
      <w:proofErr w:type="spellEnd"/>
      <w:r w:rsidR="0094594C">
        <w:rPr>
          <w:rFonts w:eastAsia="Calibri"/>
          <w:szCs w:val="22"/>
          <w:lang w:val="lv-LV"/>
        </w:rPr>
        <w:t>,</w:t>
      </w:r>
      <w:r w:rsidR="0094594C" w:rsidRPr="00932E5D">
        <w:rPr>
          <w:rFonts w:eastAsia="Calibri"/>
          <w:szCs w:val="22"/>
          <w:lang w:val="lv-LV"/>
        </w:rPr>
        <w:t xml:space="preserve"> Dagnis </w:t>
      </w:r>
      <w:proofErr w:type="spellStart"/>
      <w:r w:rsidR="0094594C" w:rsidRPr="00932E5D">
        <w:rPr>
          <w:rFonts w:eastAsia="Calibri"/>
          <w:szCs w:val="22"/>
          <w:lang w:val="lv-LV"/>
        </w:rPr>
        <w:t>Straubergs</w:t>
      </w:r>
      <w:proofErr w:type="spellEnd"/>
      <w:r w:rsidR="0094594C">
        <w:rPr>
          <w:rFonts w:eastAsia="Calibri"/>
          <w:szCs w:val="22"/>
          <w:lang w:val="lv-LV"/>
        </w:rPr>
        <w:t xml:space="preserve">, </w:t>
      </w:r>
      <w:r w:rsidR="0094594C" w:rsidRPr="00932E5D">
        <w:rPr>
          <w:rFonts w:eastAsia="Calibri"/>
          <w:szCs w:val="22"/>
          <w:lang w:val="lv-LV"/>
        </w:rPr>
        <w:t>Regīna Tamane</w:t>
      </w:r>
      <w:r w:rsidR="0094594C" w:rsidRPr="00B9502D">
        <w:rPr>
          <w:rFonts w:eastAsia="Calibri"/>
          <w:lang w:val="lv-LV"/>
        </w:rPr>
        <w:t>)</w:t>
      </w:r>
      <w:r w:rsidR="0094594C" w:rsidRPr="00B9502D">
        <w:rPr>
          <w:lang w:val="lv-LV" w:eastAsia="lv-LV"/>
        </w:rPr>
        <w:t xml:space="preserve">, </w:t>
      </w:r>
      <w:r w:rsidR="0094594C" w:rsidRPr="00B9502D">
        <w:rPr>
          <w:b/>
          <w:bCs/>
          <w:lang w:val="lv-LV" w:eastAsia="lv-LV"/>
        </w:rPr>
        <w:t>PRET –</w:t>
      </w:r>
      <w:r w:rsidR="0094594C" w:rsidRPr="00B9502D">
        <w:rPr>
          <w:lang w:val="lv-LV" w:eastAsia="lv-LV"/>
        </w:rPr>
        <w:t xml:space="preserve"> </w:t>
      </w:r>
      <w:r w:rsidR="00EB7719">
        <w:rPr>
          <w:lang w:val="lv-LV" w:eastAsia="lv-LV"/>
        </w:rPr>
        <w:t>2</w:t>
      </w:r>
      <w:r w:rsidR="0094594C">
        <w:rPr>
          <w:lang w:val="lv-LV" w:eastAsia="lv-LV"/>
        </w:rPr>
        <w:t xml:space="preserve"> deputāti (</w:t>
      </w:r>
      <w:r w:rsidR="0094594C" w:rsidRPr="00932E5D">
        <w:rPr>
          <w:lang w:val="lv-LV" w:eastAsia="lv-LV"/>
        </w:rPr>
        <w:t>Andris Garklāvs</w:t>
      </w:r>
      <w:r w:rsidR="0094594C">
        <w:rPr>
          <w:lang w:val="lv-LV" w:eastAsia="lv-LV"/>
        </w:rPr>
        <w:t xml:space="preserve">, </w:t>
      </w:r>
      <w:r w:rsidR="0094594C" w:rsidRPr="00932E5D">
        <w:rPr>
          <w:lang w:val="lv-LV" w:eastAsia="lv-LV"/>
        </w:rPr>
        <w:t>Arvīds Ozols</w:t>
      </w:r>
      <w:r w:rsidR="0094594C">
        <w:rPr>
          <w:lang w:val="lv-LV" w:eastAsia="lv-LV"/>
        </w:rPr>
        <w:t>)</w:t>
      </w:r>
      <w:r w:rsidR="0094594C" w:rsidRPr="005861A8">
        <w:rPr>
          <w:rFonts w:eastAsia="Calibri"/>
          <w:szCs w:val="22"/>
          <w:lang w:val="lv-LV"/>
        </w:rPr>
        <w:t xml:space="preserve">, </w:t>
      </w:r>
      <w:r w:rsidR="0094594C" w:rsidRPr="00B9502D">
        <w:rPr>
          <w:b/>
          <w:bCs/>
          <w:lang w:val="lv-LV" w:eastAsia="lv-LV"/>
        </w:rPr>
        <w:t>ATTURAS –</w:t>
      </w:r>
      <w:r w:rsidR="0094594C" w:rsidRPr="00B9502D">
        <w:rPr>
          <w:lang w:val="lv-LV" w:eastAsia="lv-LV"/>
        </w:rPr>
        <w:t xml:space="preserve"> </w:t>
      </w:r>
      <w:r w:rsidR="0094594C">
        <w:rPr>
          <w:lang w:val="lv-LV" w:eastAsia="lv-LV"/>
        </w:rPr>
        <w:t>nav</w:t>
      </w:r>
      <w:r w:rsidR="0094594C" w:rsidRPr="005861A8">
        <w:rPr>
          <w:rFonts w:eastAsia="Calibri"/>
          <w:szCs w:val="22"/>
          <w:lang w:val="lv-LV"/>
        </w:rPr>
        <w:t xml:space="preserve">, </w:t>
      </w:r>
      <w:r w:rsidR="00EB7719">
        <w:rPr>
          <w:rFonts w:eastAsia="Calibri"/>
          <w:szCs w:val="22"/>
          <w:lang w:val="lv-LV"/>
        </w:rPr>
        <w:t xml:space="preserve">balsojumā nepiedalās deputāts </w:t>
      </w:r>
      <w:r w:rsidR="00EB7719" w:rsidRPr="00932E5D">
        <w:rPr>
          <w:lang w:val="lv-LV" w:eastAsia="lv-LV"/>
        </w:rPr>
        <w:t xml:space="preserve">Aigars </w:t>
      </w:r>
      <w:proofErr w:type="spellStart"/>
      <w:r w:rsidR="00EB7719" w:rsidRPr="00932E5D">
        <w:rPr>
          <w:lang w:val="lv-LV" w:eastAsia="lv-LV"/>
        </w:rPr>
        <w:t>Legzdiņš</w:t>
      </w:r>
      <w:proofErr w:type="spellEnd"/>
      <w:r w:rsidR="00EB7719">
        <w:rPr>
          <w:lang w:val="lv-LV" w:eastAsia="lv-LV"/>
        </w:rPr>
        <w:t>,</w:t>
      </w:r>
      <w:r w:rsidR="00EB7719" w:rsidRPr="00932E5D">
        <w:rPr>
          <w:lang w:val="lv-LV" w:eastAsia="lv-LV"/>
        </w:rPr>
        <w:t xml:space="preserve"> </w:t>
      </w:r>
      <w:r w:rsidR="00EB7719">
        <w:rPr>
          <w:lang w:val="lv-LV" w:eastAsia="lv-LV"/>
        </w:rPr>
        <w:t xml:space="preserve">nebalso 2 deputāti (Valdis </w:t>
      </w:r>
      <w:proofErr w:type="spellStart"/>
      <w:r w:rsidR="00EB7719">
        <w:rPr>
          <w:lang w:val="lv-LV" w:eastAsia="lv-LV"/>
        </w:rPr>
        <w:t>Možvillo</w:t>
      </w:r>
      <w:proofErr w:type="spellEnd"/>
      <w:r w:rsidR="00EB7719">
        <w:rPr>
          <w:lang w:val="lv-LV" w:eastAsia="lv-LV"/>
        </w:rPr>
        <w:t>, Andis Zaļaiskalns),</w:t>
      </w:r>
      <w:r w:rsidR="00EB7719" w:rsidRPr="00B9502D">
        <w:rPr>
          <w:lang w:val="lv-LV" w:eastAsia="lv-LV"/>
        </w:rPr>
        <w:t xml:space="preserve"> </w:t>
      </w:r>
      <w:r w:rsidR="0094594C" w:rsidRPr="00B9502D">
        <w:rPr>
          <w:lang w:val="lv-LV" w:eastAsia="lv-LV"/>
        </w:rPr>
        <w:t>komiteja</w:t>
      </w:r>
      <w:r w:rsidR="0094594C" w:rsidRPr="00B9502D">
        <w:rPr>
          <w:b/>
          <w:bCs/>
          <w:lang w:val="lv-LV" w:eastAsia="lv-LV"/>
        </w:rPr>
        <w:t xml:space="preserve"> NOLEMJ:</w:t>
      </w:r>
    </w:p>
    <w:p w14:paraId="75D6A932" w14:textId="4814C708" w:rsidR="00C55891" w:rsidRPr="00C55891" w:rsidRDefault="00C55891" w:rsidP="0094594C">
      <w:pPr>
        <w:ind w:firstLine="720"/>
        <w:jc w:val="both"/>
        <w:rPr>
          <w:b/>
          <w:bCs/>
          <w:lang w:val="lv-LV" w:eastAsia="lv-LV"/>
        </w:rPr>
      </w:pPr>
    </w:p>
    <w:p w14:paraId="4725E94A" w14:textId="77777777" w:rsidR="00C55891" w:rsidRPr="00C55891" w:rsidRDefault="00C55891" w:rsidP="00C55891">
      <w:pPr>
        <w:numPr>
          <w:ilvl w:val="0"/>
          <w:numId w:val="4"/>
        </w:numPr>
        <w:ind w:left="357" w:hanging="357"/>
        <w:contextualSpacing/>
        <w:jc w:val="both"/>
        <w:rPr>
          <w:lang w:val="lv-LV" w:eastAsia="hi-IN" w:bidi="hi-IN"/>
        </w:rPr>
      </w:pPr>
      <w:r w:rsidRPr="00C55891">
        <w:rPr>
          <w:lang w:val="lv-LV" w:eastAsia="lv-LV"/>
        </w:rPr>
        <w:t>Apstiprināt Limbažu novada kultūras attīstības stratēģiju 2024.-2031. gadam un rīcības plānu 2024.-2027. gadam (pielikumā).</w:t>
      </w:r>
    </w:p>
    <w:p w14:paraId="14738BAF" w14:textId="77777777" w:rsidR="00C55891" w:rsidRPr="00C55891" w:rsidRDefault="00C55891" w:rsidP="00C55891">
      <w:pPr>
        <w:numPr>
          <w:ilvl w:val="0"/>
          <w:numId w:val="4"/>
        </w:numPr>
        <w:ind w:left="357" w:hanging="357"/>
        <w:jc w:val="both"/>
        <w:rPr>
          <w:lang w:val="lv-LV" w:eastAsia="lv-LV"/>
        </w:rPr>
      </w:pPr>
      <w:r w:rsidRPr="00C55891">
        <w:rPr>
          <w:lang w:val="lv-LV" w:eastAsia="lv-LV"/>
        </w:rPr>
        <w:t xml:space="preserve">Atbildīgā par lēmuma izpildi ir Limbažu novada Kultūras pārvaldes vadītāja Evija </w:t>
      </w:r>
      <w:proofErr w:type="spellStart"/>
      <w:r w:rsidRPr="00C55891">
        <w:rPr>
          <w:lang w:val="lv-LV" w:eastAsia="lv-LV"/>
        </w:rPr>
        <w:t>Keisele</w:t>
      </w:r>
      <w:proofErr w:type="spellEnd"/>
      <w:r w:rsidRPr="00C55891">
        <w:rPr>
          <w:lang w:val="lv-LV" w:eastAsia="lv-LV"/>
        </w:rPr>
        <w:t>.</w:t>
      </w:r>
    </w:p>
    <w:p w14:paraId="2FC27D36" w14:textId="77777777" w:rsidR="00C55891" w:rsidRPr="00C55891" w:rsidRDefault="00C55891" w:rsidP="00C55891">
      <w:pPr>
        <w:numPr>
          <w:ilvl w:val="0"/>
          <w:numId w:val="4"/>
        </w:numPr>
        <w:ind w:left="357" w:hanging="357"/>
        <w:jc w:val="both"/>
        <w:rPr>
          <w:lang w:val="lv-LV" w:eastAsia="lv-LV"/>
        </w:rPr>
      </w:pPr>
      <w:r w:rsidRPr="00C55891">
        <w:rPr>
          <w:lang w:val="lv-LV" w:eastAsia="lv-LV"/>
        </w:rPr>
        <w:t>Kontroli par lēmuma izpildi uzdot veikt Limbažu novada pašvaldības izpilddirektoram.</w:t>
      </w:r>
    </w:p>
    <w:p w14:paraId="534A42C7" w14:textId="43BD84B8" w:rsidR="00C55891" w:rsidRPr="00C55891" w:rsidRDefault="006368BC" w:rsidP="00C55891">
      <w:pPr>
        <w:numPr>
          <w:ilvl w:val="0"/>
          <w:numId w:val="4"/>
        </w:numPr>
        <w:ind w:left="357" w:hanging="357"/>
        <w:jc w:val="both"/>
        <w:rPr>
          <w:lang w:val="lv-LV" w:eastAsia="lv-LV"/>
        </w:rPr>
      </w:pPr>
      <w:r>
        <w:rPr>
          <w:lang w:val="lv-LV" w:eastAsia="lv-LV"/>
        </w:rPr>
        <w:t>Precizēt stratēģijas projektu un l</w:t>
      </w:r>
      <w:r w:rsidR="00C55891" w:rsidRPr="00C55891">
        <w:rPr>
          <w:lang w:val="lv-LV" w:eastAsia="lv-LV"/>
        </w:rPr>
        <w:t>ēmuma projektu virzīt izskatīšanai Limbažu novada domes sēdē.</w:t>
      </w:r>
    </w:p>
    <w:p w14:paraId="78D2304D" w14:textId="77777777" w:rsidR="00C55891" w:rsidRDefault="00C55891" w:rsidP="009E03DC">
      <w:pPr>
        <w:jc w:val="both"/>
        <w:rPr>
          <w:lang w:val="lv-LV"/>
        </w:rPr>
      </w:pPr>
    </w:p>
    <w:p w14:paraId="48EC9483" w14:textId="6AB5E83C" w:rsidR="00EB7719" w:rsidRDefault="00EB7719" w:rsidP="00EB7719">
      <w:pPr>
        <w:jc w:val="both"/>
        <w:rPr>
          <w:lang w:val="lv-LV" w:eastAsia="lv-LV"/>
        </w:rPr>
      </w:pPr>
      <w:r>
        <w:rPr>
          <w:lang w:val="lv-LV" w:eastAsia="lv-LV"/>
        </w:rPr>
        <w:t xml:space="preserve">Plkst. 12:35 sēdes vadītājs D. </w:t>
      </w:r>
      <w:proofErr w:type="spellStart"/>
      <w:r>
        <w:rPr>
          <w:lang w:val="lv-LV" w:eastAsia="lv-LV"/>
        </w:rPr>
        <w:t>Straubergs</w:t>
      </w:r>
      <w:proofErr w:type="spellEnd"/>
      <w:r>
        <w:rPr>
          <w:lang w:val="lv-LV" w:eastAsia="lv-LV"/>
        </w:rPr>
        <w:t xml:space="preserve"> izsludina sēdes pārtraukumu. Deput</w:t>
      </w:r>
      <w:r w:rsidR="00D95415">
        <w:rPr>
          <w:lang w:val="lv-LV" w:eastAsia="lv-LV"/>
        </w:rPr>
        <w:t>āti</w:t>
      </w:r>
      <w:r>
        <w:rPr>
          <w:lang w:val="lv-LV" w:eastAsia="lv-LV"/>
        </w:rPr>
        <w:t xml:space="preserve"> D. Melnalksnis</w:t>
      </w:r>
      <w:r w:rsidR="00D95415">
        <w:rPr>
          <w:lang w:val="lv-LV" w:eastAsia="lv-LV"/>
        </w:rPr>
        <w:t>,</w:t>
      </w:r>
      <w:r>
        <w:rPr>
          <w:lang w:val="lv-LV" w:eastAsia="lv-LV"/>
        </w:rPr>
        <w:t xml:space="preserve"> </w:t>
      </w:r>
      <w:r w:rsidR="00D95415">
        <w:rPr>
          <w:lang w:val="lv-LV" w:eastAsia="lv-LV"/>
        </w:rPr>
        <w:t xml:space="preserve">A. Zaļaiskalns un V. </w:t>
      </w:r>
      <w:proofErr w:type="spellStart"/>
      <w:r w:rsidR="00D95415">
        <w:rPr>
          <w:lang w:val="lv-LV" w:eastAsia="lv-LV"/>
        </w:rPr>
        <w:t>Možvillo</w:t>
      </w:r>
      <w:proofErr w:type="spellEnd"/>
      <w:r w:rsidR="00D95415">
        <w:rPr>
          <w:lang w:val="lv-LV" w:eastAsia="lv-LV"/>
        </w:rPr>
        <w:t xml:space="preserve"> </w:t>
      </w:r>
      <w:r>
        <w:rPr>
          <w:lang w:val="lv-LV" w:eastAsia="lv-LV"/>
        </w:rPr>
        <w:t>beidz darbu sēdē.</w:t>
      </w:r>
      <w:r w:rsidR="00D95415" w:rsidRPr="00D95415">
        <w:rPr>
          <w:lang w:val="lv-LV" w:eastAsia="lv-LV"/>
        </w:rPr>
        <w:t xml:space="preserve"> </w:t>
      </w:r>
    </w:p>
    <w:p w14:paraId="370A47F9" w14:textId="4D562610" w:rsidR="00EB7719" w:rsidRDefault="00EB7719" w:rsidP="00EB7719">
      <w:pPr>
        <w:jc w:val="both"/>
        <w:rPr>
          <w:lang w:val="lv-LV" w:eastAsia="lv-LV"/>
        </w:rPr>
      </w:pPr>
      <w:r>
        <w:rPr>
          <w:lang w:val="lv-LV" w:eastAsia="lv-LV"/>
        </w:rPr>
        <w:t xml:space="preserve">Plkst. 13:15 sēde tiek atsākta. </w:t>
      </w:r>
    </w:p>
    <w:p w14:paraId="3293F77B" w14:textId="77777777" w:rsidR="00C55891" w:rsidRDefault="00C55891" w:rsidP="009E03DC">
      <w:pPr>
        <w:jc w:val="both"/>
        <w:rPr>
          <w:lang w:val="lv-LV"/>
        </w:rPr>
      </w:pPr>
    </w:p>
    <w:p w14:paraId="11767677" w14:textId="77777777" w:rsidR="00EB7719" w:rsidRDefault="00EB7719" w:rsidP="009E03DC">
      <w:pPr>
        <w:jc w:val="both"/>
        <w:rPr>
          <w:lang w:val="lv-LV"/>
        </w:rPr>
      </w:pPr>
    </w:p>
    <w:p w14:paraId="68AB4136" w14:textId="66506254" w:rsidR="007512EA" w:rsidRPr="00CD6D12" w:rsidRDefault="007512EA" w:rsidP="007512EA">
      <w:pPr>
        <w:keepNext/>
        <w:jc w:val="center"/>
        <w:outlineLvl w:val="0"/>
        <w:rPr>
          <w:b/>
          <w:bCs/>
          <w:lang w:val="lv-LV"/>
        </w:rPr>
      </w:pPr>
      <w:r>
        <w:rPr>
          <w:b/>
          <w:bCs/>
          <w:lang w:val="lv-LV"/>
        </w:rPr>
        <w:t>3</w:t>
      </w:r>
      <w:r w:rsidRPr="00CD6D12">
        <w:rPr>
          <w:b/>
          <w:bCs/>
          <w:lang w:val="lv-LV"/>
        </w:rPr>
        <w:t>.</w:t>
      </w:r>
    </w:p>
    <w:p w14:paraId="6443C2E4" w14:textId="77777777" w:rsidR="00EB7719" w:rsidRPr="00EB7719" w:rsidRDefault="00EB7719" w:rsidP="00EB7719">
      <w:pPr>
        <w:pBdr>
          <w:bottom w:val="single" w:sz="6" w:space="1" w:color="auto"/>
        </w:pBdr>
        <w:jc w:val="both"/>
        <w:rPr>
          <w:b/>
          <w:bCs/>
          <w:lang w:val="lv-LV" w:eastAsia="lv-LV"/>
        </w:rPr>
      </w:pPr>
      <w:r w:rsidRPr="00EB7719">
        <w:rPr>
          <w:b/>
          <w:bCs/>
          <w:noProof/>
          <w:lang w:val="lv-LV" w:eastAsia="lv-LV"/>
        </w:rPr>
        <w:t>Par Energopārvaldības sistēmas ieviešanu pašvaldībā un Energopārvaldības sistēmas rokasgrāmatas apstiprināšanu</w:t>
      </w:r>
    </w:p>
    <w:p w14:paraId="1698856A" w14:textId="6C12348A" w:rsidR="00EB7719" w:rsidRPr="00EB7719" w:rsidRDefault="00EB7719" w:rsidP="00EB7719">
      <w:pPr>
        <w:jc w:val="center"/>
        <w:rPr>
          <w:lang w:val="lv-LV" w:eastAsia="lv-LV"/>
        </w:rPr>
      </w:pPr>
      <w:r w:rsidRPr="00EB7719">
        <w:rPr>
          <w:lang w:val="lv-LV" w:eastAsia="lv-LV"/>
        </w:rPr>
        <w:t xml:space="preserve">Ziņo </w:t>
      </w:r>
      <w:r w:rsidRPr="00EB7719">
        <w:rPr>
          <w:noProof/>
          <w:lang w:val="lv-LV" w:eastAsia="lv-LV"/>
        </w:rPr>
        <w:t>Iveta Umule</w:t>
      </w:r>
      <w:r>
        <w:rPr>
          <w:noProof/>
          <w:lang w:val="lv-LV" w:eastAsia="lv-LV"/>
        </w:rPr>
        <w:t>, debatēs piedalās Māris Beļaunieks</w:t>
      </w:r>
    </w:p>
    <w:p w14:paraId="7442EC27" w14:textId="77777777" w:rsidR="00EB7719" w:rsidRPr="00EB7719" w:rsidRDefault="00EB7719" w:rsidP="00EB7719">
      <w:pPr>
        <w:jc w:val="both"/>
        <w:rPr>
          <w:lang w:val="lv-LV" w:eastAsia="lv-LV"/>
        </w:rPr>
      </w:pPr>
    </w:p>
    <w:p w14:paraId="466A7A4C" w14:textId="77777777" w:rsidR="00EB7719" w:rsidRPr="00EB7719" w:rsidRDefault="00EB7719" w:rsidP="00EB7719">
      <w:pPr>
        <w:ind w:firstLine="720"/>
        <w:jc w:val="both"/>
        <w:rPr>
          <w:lang w:val="lv-LV" w:eastAsia="lv-LV"/>
        </w:rPr>
      </w:pPr>
      <w:r w:rsidRPr="00EB7719">
        <w:rPr>
          <w:lang w:val="lv-LV" w:eastAsia="lv-LV"/>
        </w:rPr>
        <w:t xml:space="preserve">Atbilstoši Energoefektivitātes likuma 5. panta trešajai daļai, valsts iestādes, novadu pašvaldības un citas atvasinātas publiskas personas, kuru īpašumā vai valdījumā ir ēkas ar 10 000 kvadrātmetru vai lielāku kopējo references platību, ievieš un uztur </w:t>
      </w:r>
      <w:proofErr w:type="spellStart"/>
      <w:r w:rsidRPr="00EB7719">
        <w:rPr>
          <w:lang w:val="lv-LV" w:eastAsia="lv-LV"/>
        </w:rPr>
        <w:t>energopārvaldības</w:t>
      </w:r>
      <w:proofErr w:type="spellEnd"/>
      <w:r w:rsidRPr="00EB7719">
        <w:rPr>
          <w:lang w:val="lv-LV" w:eastAsia="lv-LV"/>
        </w:rPr>
        <w:t xml:space="preserve"> sistēmu.</w:t>
      </w:r>
    </w:p>
    <w:p w14:paraId="67EF7E88" w14:textId="412DA74B" w:rsidR="00EB7719" w:rsidRDefault="00EB7719" w:rsidP="00EB7719">
      <w:pPr>
        <w:ind w:firstLine="720"/>
        <w:jc w:val="both"/>
        <w:rPr>
          <w:b/>
          <w:bCs/>
          <w:lang w:val="lv-LV" w:eastAsia="lv-LV"/>
        </w:rPr>
      </w:pPr>
      <w:r w:rsidRPr="00EB7719">
        <w:rPr>
          <w:lang w:val="lv-LV" w:eastAsia="lv-LV"/>
        </w:rPr>
        <w:t xml:space="preserve">Pamatojoties uz Pašvaldību likuma 4. panta pirmās daļas 22. punktu un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932E5D">
        <w:rPr>
          <w:rFonts w:eastAsia="Calibri"/>
          <w:szCs w:val="22"/>
          <w:lang w:val="lv-LV"/>
        </w:rPr>
        <w:t xml:space="preserve">Māris </w:t>
      </w:r>
      <w:proofErr w:type="spellStart"/>
      <w:r w:rsidRPr="00932E5D">
        <w:rPr>
          <w:rFonts w:eastAsia="Calibri"/>
          <w:szCs w:val="22"/>
          <w:lang w:val="lv-LV"/>
        </w:rPr>
        <w:t>Beļaunieks</w:t>
      </w:r>
      <w:proofErr w:type="spellEnd"/>
      <w:r>
        <w:rPr>
          <w:rFonts w:eastAsia="Calibri"/>
          <w:szCs w:val="22"/>
          <w:lang w:val="lv-LV"/>
        </w:rPr>
        <w:t xml:space="preserve">, </w:t>
      </w:r>
      <w:r w:rsidRPr="00932E5D">
        <w:rPr>
          <w:lang w:val="lv-LV" w:eastAsia="lv-LV"/>
        </w:rPr>
        <w:t>Andris Garklāvs</w:t>
      </w:r>
      <w:r>
        <w:rPr>
          <w:lang w:val="lv-LV" w:eastAsia="lv-LV"/>
        </w:rPr>
        <w:t xml:space="preserve">, </w:t>
      </w:r>
      <w:r w:rsidRPr="00932E5D">
        <w:rPr>
          <w:rFonts w:eastAsia="Calibri"/>
          <w:szCs w:val="22"/>
          <w:lang w:val="lv-LV"/>
        </w:rPr>
        <w:t xml:space="preserve">Lija </w:t>
      </w:r>
      <w:proofErr w:type="spellStart"/>
      <w:r w:rsidRPr="00932E5D">
        <w:rPr>
          <w:rFonts w:eastAsia="Calibri"/>
          <w:szCs w:val="22"/>
          <w:lang w:val="lv-LV"/>
        </w:rPr>
        <w:t>Jokste</w:t>
      </w:r>
      <w:proofErr w:type="spellEnd"/>
      <w:r>
        <w:rPr>
          <w:rFonts w:eastAsia="Calibri"/>
          <w:szCs w:val="22"/>
          <w:lang w:val="lv-LV"/>
        </w:rPr>
        <w:t xml:space="preserve">, </w:t>
      </w:r>
      <w:r w:rsidRPr="00932E5D">
        <w:rPr>
          <w:lang w:val="lv-LV" w:eastAsia="lv-LV"/>
        </w:rPr>
        <w:t>Arvīds Ozols</w:t>
      </w:r>
      <w:r>
        <w:rPr>
          <w:lang w:val="lv-LV" w:eastAsia="lv-LV"/>
        </w:rPr>
        <w:t>,</w:t>
      </w:r>
      <w:r w:rsidRPr="00932E5D">
        <w:rPr>
          <w:rFonts w:eastAsia="Calibri"/>
          <w:szCs w:val="22"/>
          <w:lang w:val="lv-LV"/>
        </w:rPr>
        <w:t xml:space="preserve"> Rūdolfs Pelēkais</w:t>
      </w:r>
      <w:r>
        <w:rPr>
          <w:rFonts w:eastAsia="Calibri"/>
          <w:szCs w:val="22"/>
          <w:lang w:val="lv-LV"/>
        </w:rPr>
        <w:t xml:space="preserve">, </w:t>
      </w:r>
      <w:r w:rsidRPr="00932E5D">
        <w:rPr>
          <w:rFonts w:eastAsia="Calibri"/>
          <w:szCs w:val="22"/>
          <w:lang w:val="lv-LV"/>
        </w:rPr>
        <w:t>Jānis Remess</w:t>
      </w:r>
      <w:r>
        <w:rPr>
          <w:rFonts w:eastAsia="Calibri"/>
          <w:szCs w:val="22"/>
          <w:lang w:val="lv-LV"/>
        </w:rPr>
        <w:t>,</w:t>
      </w:r>
      <w:r w:rsidRPr="00932E5D">
        <w:rPr>
          <w:rFonts w:eastAsia="Calibri"/>
          <w:szCs w:val="22"/>
          <w:lang w:val="lv-LV"/>
        </w:rPr>
        <w:t xml:space="preserve"> Ziedonis </w:t>
      </w:r>
      <w:proofErr w:type="spellStart"/>
      <w:r w:rsidRPr="00932E5D">
        <w:rPr>
          <w:rFonts w:eastAsia="Calibri"/>
          <w:szCs w:val="22"/>
          <w:lang w:val="lv-LV"/>
        </w:rPr>
        <w:t>Rubezis</w:t>
      </w:r>
      <w:proofErr w:type="spellEnd"/>
      <w:r>
        <w:rPr>
          <w:rFonts w:eastAsia="Calibri"/>
          <w:szCs w:val="22"/>
          <w:lang w:val="lv-LV"/>
        </w:rPr>
        <w:t>,</w:t>
      </w:r>
      <w:r w:rsidRPr="00932E5D">
        <w:rPr>
          <w:rFonts w:eastAsia="Calibri"/>
          <w:szCs w:val="22"/>
          <w:lang w:val="lv-LV"/>
        </w:rPr>
        <w:t xml:space="preserve"> Dagnis </w:t>
      </w:r>
      <w:proofErr w:type="spellStart"/>
      <w:r w:rsidRPr="00932E5D">
        <w:rPr>
          <w:rFonts w:eastAsia="Calibri"/>
          <w:szCs w:val="22"/>
          <w:lang w:val="lv-LV"/>
        </w:rPr>
        <w:t>Straubergs</w:t>
      </w:r>
      <w:proofErr w:type="spellEnd"/>
      <w:r>
        <w:rPr>
          <w:rFonts w:eastAsia="Calibri"/>
          <w:szCs w:val="22"/>
          <w:lang w:val="lv-LV"/>
        </w:rPr>
        <w:t xml:space="preserve">, </w:t>
      </w:r>
      <w:r w:rsidRPr="00932E5D">
        <w:rPr>
          <w:rFonts w:eastAsia="Calibri"/>
          <w:szCs w:val="22"/>
          <w:lang w:val="lv-LV"/>
        </w:rPr>
        <w:t>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5861A8">
        <w:rPr>
          <w:rFonts w:eastAsia="Calibri"/>
          <w:szCs w:val="22"/>
          <w:lang w:val="lv-LV"/>
        </w:rPr>
        <w:t xml:space="preserve">, </w:t>
      </w:r>
      <w:r w:rsidRPr="00B9502D">
        <w:rPr>
          <w:b/>
          <w:bCs/>
          <w:lang w:val="lv-LV" w:eastAsia="lv-LV"/>
        </w:rPr>
        <w:t>ATTURAS –</w:t>
      </w:r>
      <w:r>
        <w:rPr>
          <w:b/>
          <w:bCs/>
          <w:lang w:val="lv-LV" w:eastAsia="lv-LV"/>
        </w:rPr>
        <w:t xml:space="preserve"> </w:t>
      </w:r>
      <w:r>
        <w:rPr>
          <w:rFonts w:eastAsia="Calibri"/>
          <w:szCs w:val="22"/>
          <w:lang w:val="lv-LV"/>
        </w:rPr>
        <w:t>deputāts</w:t>
      </w:r>
      <w:r w:rsidRPr="00932E5D">
        <w:rPr>
          <w:lang w:val="lv-LV" w:eastAsia="lv-LV"/>
        </w:rPr>
        <w:t xml:space="preserve"> Aigars </w:t>
      </w:r>
      <w:proofErr w:type="spellStart"/>
      <w:r w:rsidRPr="00932E5D">
        <w:rPr>
          <w:lang w:val="lv-LV" w:eastAsia="lv-LV"/>
        </w:rPr>
        <w:t>Legzdiņš</w:t>
      </w:r>
      <w:proofErr w:type="spellEnd"/>
      <w:r w:rsidRPr="005861A8">
        <w:rPr>
          <w:rFonts w:eastAsia="Calibri"/>
          <w:szCs w:val="22"/>
          <w:lang w:val="lv-LV"/>
        </w:rPr>
        <w:t xml:space="preserve">, </w:t>
      </w:r>
      <w:r w:rsidRPr="00B9502D">
        <w:rPr>
          <w:lang w:val="lv-LV" w:eastAsia="lv-LV"/>
        </w:rPr>
        <w:t>komiteja</w:t>
      </w:r>
      <w:r w:rsidRPr="00B9502D">
        <w:rPr>
          <w:b/>
          <w:bCs/>
          <w:lang w:val="lv-LV" w:eastAsia="lv-LV"/>
        </w:rPr>
        <w:t xml:space="preserve"> NOLEMJ:</w:t>
      </w:r>
    </w:p>
    <w:p w14:paraId="75391C61" w14:textId="3654A29F" w:rsidR="00EB7719" w:rsidRPr="00EB7719" w:rsidRDefault="00EB7719" w:rsidP="00EB7719">
      <w:pPr>
        <w:ind w:firstLine="720"/>
        <w:jc w:val="both"/>
        <w:rPr>
          <w:b/>
          <w:bCs/>
          <w:lang w:val="lv-LV" w:eastAsia="lv-LV"/>
        </w:rPr>
      </w:pPr>
    </w:p>
    <w:p w14:paraId="2B02BCEF" w14:textId="77777777" w:rsidR="00EB7719" w:rsidRPr="00EB7719" w:rsidRDefault="00EB7719" w:rsidP="00EB7719">
      <w:pPr>
        <w:numPr>
          <w:ilvl w:val="0"/>
          <w:numId w:val="14"/>
        </w:numPr>
        <w:ind w:left="357" w:hanging="357"/>
        <w:contextualSpacing/>
        <w:jc w:val="both"/>
        <w:rPr>
          <w:lang w:val="lv-LV" w:eastAsia="hi-IN" w:bidi="hi-IN"/>
        </w:rPr>
      </w:pPr>
      <w:r w:rsidRPr="00EB7719">
        <w:rPr>
          <w:rFonts w:eastAsia="Arial Unicode MS"/>
          <w:kern w:val="1"/>
          <w:lang w:val="lv-LV" w:eastAsia="hi-IN" w:bidi="hi-IN"/>
        </w:rPr>
        <w:t xml:space="preserve">Apstiprināt </w:t>
      </w:r>
      <w:proofErr w:type="spellStart"/>
      <w:r w:rsidRPr="00EB7719">
        <w:rPr>
          <w:rFonts w:eastAsia="Arial Unicode MS"/>
          <w:kern w:val="1"/>
          <w:lang w:val="lv-LV" w:eastAsia="hi-IN" w:bidi="hi-IN"/>
        </w:rPr>
        <w:t>Energopārvaldības</w:t>
      </w:r>
      <w:proofErr w:type="spellEnd"/>
      <w:r w:rsidRPr="00EB7719">
        <w:rPr>
          <w:rFonts w:eastAsia="Arial Unicode MS"/>
          <w:kern w:val="1"/>
          <w:lang w:val="lv-LV" w:eastAsia="hi-IN" w:bidi="hi-IN"/>
        </w:rPr>
        <w:t xml:space="preserve"> sistēmas rokasgrāmatu saskaņā ar pielikumu.</w:t>
      </w:r>
    </w:p>
    <w:p w14:paraId="2316F4DE" w14:textId="77777777" w:rsidR="00EB7719" w:rsidRPr="00EB7719" w:rsidRDefault="00EB7719" w:rsidP="00EB7719">
      <w:pPr>
        <w:numPr>
          <w:ilvl w:val="0"/>
          <w:numId w:val="14"/>
        </w:numPr>
        <w:ind w:left="357" w:hanging="357"/>
        <w:contextualSpacing/>
        <w:jc w:val="both"/>
        <w:rPr>
          <w:lang w:val="lv-LV" w:eastAsia="hi-IN" w:bidi="hi-IN"/>
        </w:rPr>
      </w:pPr>
      <w:r w:rsidRPr="00EB7719">
        <w:rPr>
          <w:rFonts w:eastAsia="Arial Unicode MS"/>
          <w:kern w:val="1"/>
          <w:lang w:val="lv-LV" w:eastAsia="hi-IN" w:bidi="hi-IN"/>
        </w:rPr>
        <w:t xml:space="preserve">Nodrošināt </w:t>
      </w:r>
      <w:proofErr w:type="spellStart"/>
      <w:r w:rsidRPr="00EB7719">
        <w:rPr>
          <w:rFonts w:eastAsia="Arial Unicode MS"/>
          <w:kern w:val="1"/>
          <w:lang w:val="lv-LV" w:eastAsia="hi-IN" w:bidi="hi-IN"/>
        </w:rPr>
        <w:t>Energopārvaldības</w:t>
      </w:r>
      <w:proofErr w:type="spellEnd"/>
      <w:r w:rsidRPr="00EB7719">
        <w:rPr>
          <w:rFonts w:eastAsia="Arial Unicode MS"/>
          <w:kern w:val="1"/>
          <w:lang w:val="lv-LV" w:eastAsia="hi-IN" w:bidi="hi-IN"/>
        </w:rPr>
        <w:t xml:space="preserve"> sistēmas ieviešanu Limbažu novada pašvaldībā atbilstoši izstrādātās rokasgrāmatas prasībām.</w:t>
      </w:r>
    </w:p>
    <w:p w14:paraId="42BCAC89" w14:textId="77777777" w:rsidR="00EB7719" w:rsidRPr="00EB7719" w:rsidRDefault="00EB7719" w:rsidP="00EB7719">
      <w:pPr>
        <w:numPr>
          <w:ilvl w:val="0"/>
          <w:numId w:val="14"/>
        </w:numPr>
        <w:ind w:left="357" w:hanging="357"/>
        <w:contextualSpacing/>
        <w:jc w:val="both"/>
        <w:rPr>
          <w:lang w:val="lv-LV" w:eastAsia="hi-IN" w:bidi="hi-IN"/>
        </w:rPr>
      </w:pPr>
      <w:r w:rsidRPr="00EB7719">
        <w:rPr>
          <w:lang w:val="lv-LV" w:eastAsia="hi-IN" w:bidi="hi-IN"/>
        </w:rPr>
        <w:lastRenderedPageBreak/>
        <w:t xml:space="preserve">Uzdot iestāžu vadītājiem nozīmēt atbildīgās personas </w:t>
      </w:r>
      <w:proofErr w:type="spellStart"/>
      <w:r w:rsidRPr="00EB7719">
        <w:rPr>
          <w:lang w:val="lv-LV" w:eastAsia="hi-IN" w:bidi="hi-IN"/>
        </w:rPr>
        <w:t>Energopārvaldības</w:t>
      </w:r>
      <w:proofErr w:type="spellEnd"/>
      <w:r w:rsidRPr="00EB7719">
        <w:rPr>
          <w:lang w:val="lv-LV" w:eastAsia="hi-IN" w:bidi="hi-IN"/>
        </w:rPr>
        <w:t xml:space="preserve"> sistēmas ieviešanai un uzturēšanai.</w:t>
      </w:r>
    </w:p>
    <w:p w14:paraId="5B33CCF9" w14:textId="77777777" w:rsidR="00EB7719" w:rsidRPr="00EB7719" w:rsidRDefault="00EB7719" w:rsidP="00EB7719">
      <w:pPr>
        <w:numPr>
          <w:ilvl w:val="0"/>
          <w:numId w:val="14"/>
        </w:numPr>
        <w:ind w:left="357" w:hanging="357"/>
        <w:contextualSpacing/>
        <w:jc w:val="both"/>
        <w:rPr>
          <w:lang w:val="lv-LV" w:eastAsia="hi-IN" w:bidi="hi-IN"/>
        </w:rPr>
      </w:pPr>
      <w:bookmarkStart w:id="2" w:name="_Hlk179810759"/>
      <w:r w:rsidRPr="00EB7719">
        <w:rPr>
          <w:lang w:val="lv-LV" w:eastAsia="hi-IN" w:bidi="hi-IN"/>
        </w:rPr>
        <w:t xml:space="preserve">Attīstības un projektu nodaļas vides inženierim </w:t>
      </w:r>
      <w:bookmarkEnd w:id="2"/>
      <w:r w:rsidRPr="00EB7719">
        <w:rPr>
          <w:lang w:val="lv-LV" w:eastAsia="hi-IN" w:bidi="hi-IN"/>
        </w:rPr>
        <w:t xml:space="preserve">nodrošināt informācijas sniegšanu Būvniecības valsts kontroles birojam par </w:t>
      </w:r>
      <w:proofErr w:type="spellStart"/>
      <w:r w:rsidRPr="00EB7719">
        <w:rPr>
          <w:lang w:val="lv-LV" w:eastAsia="hi-IN" w:bidi="hi-IN"/>
        </w:rPr>
        <w:t>Energopārvaldības</w:t>
      </w:r>
      <w:proofErr w:type="spellEnd"/>
      <w:r w:rsidRPr="00EB7719">
        <w:rPr>
          <w:lang w:val="lv-LV" w:eastAsia="hi-IN" w:bidi="hi-IN"/>
        </w:rPr>
        <w:t xml:space="preserve"> sistēmas ieviešanu.</w:t>
      </w:r>
    </w:p>
    <w:p w14:paraId="6D4B580D" w14:textId="77777777" w:rsidR="00EB7719" w:rsidRPr="00EB7719" w:rsidRDefault="00EB7719" w:rsidP="00EB7719">
      <w:pPr>
        <w:numPr>
          <w:ilvl w:val="0"/>
          <w:numId w:val="14"/>
        </w:numPr>
        <w:ind w:left="357" w:hanging="357"/>
        <w:contextualSpacing/>
        <w:jc w:val="both"/>
        <w:rPr>
          <w:lang w:val="lv-LV" w:eastAsia="hi-IN" w:bidi="hi-IN"/>
        </w:rPr>
      </w:pPr>
      <w:r w:rsidRPr="00EB7719">
        <w:rPr>
          <w:lang w:val="lv-LV" w:eastAsia="hi-IN" w:bidi="hi-IN"/>
        </w:rPr>
        <w:t>Atbildīgo par lēmuma izpildi noteikt Attīstības un projektu nodaļas vadītāju.</w:t>
      </w:r>
    </w:p>
    <w:p w14:paraId="7E7DE4A1" w14:textId="77777777" w:rsidR="00EB7719" w:rsidRPr="00EB7719" w:rsidRDefault="00EB7719" w:rsidP="00EB7719">
      <w:pPr>
        <w:numPr>
          <w:ilvl w:val="0"/>
          <w:numId w:val="14"/>
        </w:numPr>
        <w:ind w:left="357" w:hanging="357"/>
        <w:contextualSpacing/>
        <w:jc w:val="both"/>
        <w:rPr>
          <w:lang w:val="lv-LV" w:eastAsia="hi-IN" w:bidi="hi-IN"/>
        </w:rPr>
      </w:pPr>
      <w:r w:rsidRPr="00EB7719">
        <w:rPr>
          <w:lang w:val="lv-LV" w:eastAsia="hi-IN" w:bidi="hi-IN"/>
        </w:rPr>
        <w:t>Kontroli par lēmuma izpildi uzdot Limbažu novada pašvaldības izpilddirektoram.</w:t>
      </w:r>
    </w:p>
    <w:p w14:paraId="3EB8E2B5" w14:textId="77777777" w:rsidR="00EB7719" w:rsidRPr="00EB7719" w:rsidRDefault="00EB7719" w:rsidP="00EB7719">
      <w:pPr>
        <w:numPr>
          <w:ilvl w:val="0"/>
          <w:numId w:val="14"/>
        </w:numPr>
        <w:ind w:left="357" w:hanging="357"/>
        <w:contextualSpacing/>
        <w:jc w:val="both"/>
        <w:rPr>
          <w:lang w:val="lv-LV" w:eastAsia="hi-IN" w:bidi="hi-IN"/>
        </w:rPr>
      </w:pPr>
      <w:r w:rsidRPr="00EB7719">
        <w:rPr>
          <w:lang w:val="lv-LV" w:eastAsia="hi-IN" w:bidi="hi-IN"/>
        </w:rPr>
        <w:t>Lēmuma projektu virzīt izskatīšanai Limbažu novada domes sēdē.</w:t>
      </w:r>
    </w:p>
    <w:p w14:paraId="4C9E1C29" w14:textId="77777777" w:rsidR="007512EA" w:rsidRDefault="007512EA" w:rsidP="009E03DC">
      <w:pPr>
        <w:jc w:val="both"/>
        <w:rPr>
          <w:lang w:val="lv-LV"/>
        </w:rPr>
      </w:pPr>
    </w:p>
    <w:p w14:paraId="0CF1992D" w14:textId="77777777" w:rsidR="007512EA" w:rsidRDefault="007512EA" w:rsidP="009E03DC">
      <w:pPr>
        <w:jc w:val="both"/>
        <w:rPr>
          <w:lang w:val="lv-LV"/>
        </w:rPr>
      </w:pPr>
    </w:p>
    <w:p w14:paraId="0149EE1B" w14:textId="09F5829E" w:rsidR="007512EA" w:rsidRPr="00CD6D12" w:rsidRDefault="007512EA" w:rsidP="007512EA">
      <w:pPr>
        <w:keepNext/>
        <w:jc w:val="center"/>
        <w:outlineLvl w:val="0"/>
        <w:rPr>
          <w:b/>
          <w:bCs/>
          <w:lang w:val="lv-LV"/>
        </w:rPr>
      </w:pPr>
      <w:r>
        <w:rPr>
          <w:b/>
          <w:bCs/>
          <w:lang w:val="lv-LV"/>
        </w:rPr>
        <w:t>4</w:t>
      </w:r>
      <w:r w:rsidRPr="00CD6D12">
        <w:rPr>
          <w:b/>
          <w:bCs/>
          <w:lang w:val="lv-LV"/>
        </w:rPr>
        <w:t>.</w:t>
      </w:r>
    </w:p>
    <w:p w14:paraId="7CA701EC" w14:textId="77777777" w:rsidR="00B979C4" w:rsidRPr="00B979C4" w:rsidRDefault="00B979C4" w:rsidP="00B979C4">
      <w:pPr>
        <w:pBdr>
          <w:bottom w:val="single" w:sz="4" w:space="1" w:color="auto"/>
        </w:pBdr>
        <w:jc w:val="both"/>
        <w:rPr>
          <w:b/>
          <w:lang w:val="lv-LV" w:eastAsia="lv-LV"/>
        </w:rPr>
      </w:pPr>
      <w:r w:rsidRPr="00B979C4">
        <w:rPr>
          <w:b/>
          <w:bCs/>
          <w:noProof/>
          <w:lang w:val="lv-LV" w:eastAsia="lv-LV"/>
        </w:rPr>
        <w:t xml:space="preserve">Par apgrozāmo līdzekļu nodrošināšanu </w:t>
      </w:r>
      <w:r w:rsidRPr="00B979C4">
        <w:rPr>
          <w:b/>
          <w:lang w:val="lv-LV" w:eastAsia="lv-LV"/>
        </w:rPr>
        <w:t>būvprojekta izstrādei un autoruzraudzībai projekta Igaunijas - Latvijas pārrobežu programmas projektā Zaļo ceļu pieejamības uzlabošanai - “</w:t>
      </w:r>
      <w:proofErr w:type="spellStart"/>
      <w:r w:rsidRPr="00B979C4">
        <w:rPr>
          <w:b/>
          <w:lang w:val="lv-LV" w:eastAsia="lv-LV"/>
        </w:rPr>
        <w:t>Inclusive</w:t>
      </w:r>
      <w:proofErr w:type="spellEnd"/>
      <w:r w:rsidRPr="00B979C4">
        <w:rPr>
          <w:b/>
          <w:lang w:val="lv-LV" w:eastAsia="lv-LV"/>
        </w:rPr>
        <w:t xml:space="preserve"> </w:t>
      </w:r>
      <w:proofErr w:type="spellStart"/>
      <w:r w:rsidRPr="00B979C4">
        <w:rPr>
          <w:b/>
          <w:lang w:val="lv-LV" w:eastAsia="lv-LV"/>
        </w:rPr>
        <w:t>and</w:t>
      </w:r>
      <w:proofErr w:type="spellEnd"/>
      <w:r w:rsidRPr="00B979C4">
        <w:rPr>
          <w:b/>
          <w:lang w:val="lv-LV" w:eastAsia="lv-LV"/>
        </w:rPr>
        <w:t xml:space="preserve"> </w:t>
      </w:r>
      <w:proofErr w:type="spellStart"/>
      <w:r w:rsidRPr="00B979C4">
        <w:rPr>
          <w:b/>
          <w:lang w:val="lv-LV" w:eastAsia="lv-LV"/>
        </w:rPr>
        <w:t>accessible</w:t>
      </w:r>
      <w:proofErr w:type="spellEnd"/>
      <w:r w:rsidRPr="00B979C4">
        <w:rPr>
          <w:b/>
          <w:lang w:val="lv-LV" w:eastAsia="lv-LV"/>
        </w:rPr>
        <w:t xml:space="preserve"> Green </w:t>
      </w:r>
      <w:proofErr w:type="spellStart"/>
      <w:r w:rsidRPr="00B979C4">
        <w:rPr>
          <w:b/>
          <w:lang w:val="lv-LV" w:eastAsia="lv-LV"/>
        </w:rPr>
        <w:t>Railways</w:t>
      </w:r>
      <w:proofErr w:type="spellEnd"/>
      <w:r w:rsidRPr="00B979C4">
        <w:rPr>
          <w:b/>
          <w:lang w:val="lv-LV" w:eastAsia="lv-LV"/>
        </w:rPr>
        <w:t xml:space="preserve"> </w:t>
      </w:r>
      <w:proofErr w:type="spellStart"/>
      <w:r w:rsidRPr="00B979C4">
        <w:rPr>
          <w:b/>
          <w:lang w:val="lv-LV" w:eastAsia="lv-LV"/>
        </w:rPr>
        <w:t>in</w:t>
      </w:r>
      <w:proofErr w:type="spellEnd"/>
      <w:r w:rsidRPr="00B979C4">
        <w:rPr>
          <w:b/>
          <w:lang w:val="lv-LV" w:eastAsia="lv-LV"/>
        </w:rPr>
        <w:t xml:space="preserve"> </w:t>
      </w:r>
      <w:proofErr w:type="spellStart"/>
      <w:r w:rsidRPr="00B979C4">
        <w:rPr>
          <w:b/>
          <w:lang w:val="lv-LV" w:eastAsia="lv-LV"/>
        </w:rPr>
        <w:t>Estonia</w:t>
      </w:r>
      <w:proofErr w:type="spellEnd"/>
      <w:r w:rsidRPr="00B979C4">
        <w:rPr>
          <w:b/>
          <w:lang w:val="lv-LV" w:eastAsia="lv-LV"/>
        </w:rPr>
        <w:t xml:space="preserve"> </w:t>
      </w:r>
      <w:proofErr w:type="spellStart"/>
      <w:r w:rsidRPr="00B979C4">
        <w:rPr>
          <w:b/>
          <w:lang w:val="lv-LV" w:eastAsia="lv-LV"/>
        </w:rPr>
        <w:t>and</w:t>
      </w:r>
      <w:proofErr w:type="spellEnd"/>
      <w:r w:rsidRPr="00B979C4">
        <w:rPr>
          <w:b/>
          <w:lang w:val="lv-LV" w:eastAsia="lv-LV"/>
        </w:rPr>
        <w:t xml:space="preserve"> Latvia”, Green </w:t>
      </w:r>
      <w:proofErr w:type="spellStart"/>
      <w:r w:rsidRPr="00B979C4">
        <w:rPr>
          <w:b/>
          <w:lang w:val="lv-LV" w:eastAsia="lv-LV"/>
        </w:rPr>
        <w:t>Railway</w:t>
      </w:r>
      <w:proofErr w:type="spellEnd"/>
      <w:r w:rsidRPr="00B979C4">
        <w:rPr>
          <w:b/>
          <w:lang w:val="lv-LV" w:eastAsia="lv-LV"/>
        </w:rPr>
        <w:t xml:space="preserve"> II” ietvaros</w:t>
      </w:r>
    </w:p>
    <w:p w14:paraId="2E01C7E7" w14:textId="18449FF9" w:rsidR="00B979C4" w:rsidRPr="00B979C4" w:rsidRDefault="00B979C4" w:rsidP="00B979C4">
      <w:pPr>
        <w:jc w:val="center"/>
        <w:rPr>
          <w:lang w:val="lv-LV" w:eastAsia="lv-LV"/>
        </w:rPr>
      </w:pPr>
      <w:r w:rsidRPr="00B979C4">
        <w:rPr>
          <w:lang w:val="lv-LV" w:eastAsia="lv-LV"/>
        </w:rPr>
        <w:t xml:space="preserve">Ziņo </w:t>
      </w:r>
      <w:r w:rsidRPr="00B979C4">
        <w:rPr>
          <w:noProof/>
          <w:lang w:val="lv-LV" w:eastAsia="lv-LV"/>
        </w:rPr>
        <w:t>Kristiāna Kauliņa</w:t>
      </w:r>
      <w:r>
        <w:rPr>
          <w:noProof/>
          <w:lang w:val="lv-LV" w:eastAsia="lv-LV"/>
        </w:rPr>
        <w:t>, debatēs piedalās Arvīds Ozols</w:t>
      </w:r>
    </w:p>
    <w:p w14:paraId="155EA47D" w14:textId="77777777" w:rsidR="00B979C4" w:rsidRPr="00B979C4" w:rsidRDefault="00B979C4" w:rsidP="00B979C4">
      <w:pPr>
        <w:jc w:val="both"/>
        <w:rPr>
          <w:lang w:val="lv-LV" w:eastAsia="lv-LV"/>
        </w:rPr>
      </w:pPr>
    </w:p>
    <w:p w14:paraId="6AD91265" w14:textId="77777777" w:rsidR="00B979C4" w:rsidRPr="00B979C4" w:rsidRDefault="00B979C4" w:rsidP="00B979C4">
      <w:pPr>
        <w:ind w:firstLine="720"/>
        <w:jc w:val="both"/>
        <w:rPr>
          <w:bCs/>
          <w:lang w:val="lv-LV"/>
        </w:rPr>
      </w:pPr>
      <w:r w:rsidRPr="00B979C4">
        <w:rPr>
          <w:bCs/>
          <w:lang w:val="lv-LV"/>
        </w:rPr>
        <w:t>Salacgrīvas tūrisma informācijas centra vadītāja Kristiāna Kauliņa informē, ka ar 2023. gada 26. oktobra domes lēmumu Nr.882 tika apstiprināts Latvijas Zaļo Ceļu asociācijas Latvijas - Igaunijas pārrobežu programmā iesniegtais projekts Zaļo ceļu pieejamības uzlabošanai Latvijā un Igaunijā - “</w:t>
      </w:r>
      <w:proofErr w:type="spellStart"/>
      <w:r w:rsidRPr="00B979C4">
        <w:rPr>
          <w:bCs/>
          <w:lang w:val="lv-LV"/>
        </w:rPr>
        <w:t>Inclusive</w:t>
      </w:r>
      <w:proofErr w:type="spellEnd"/>
      <w:r w:rsidRPr="00B979C4">
        <w:rPr>
          <w:bCs/>
          <w:lang w:val="lv-LV"/>
        </w:rPr>
        <w:t xml:space="preserve"> </w:t>
      </w:r>
      <w:proofErr w:type="spellStart"/>
      <w:r w:rsidRPr="00B979C4">
        <w:rPr>
          <w:bCs/>
          <w:lang w:val="lv-LV"/>
        </w:rPr>
        <w:t>and</w:t>
      </w:r>
      <w:proofErr w:type="spellEnd"/>
      <w:r w:rsidRPr="00B979C4">
        <w:rPr>
          <w:bCs/>
          <w:lang w:val="lv-LV"/>
        </w:rPr>
        <w:t xml:space="preserve"> </w:t>
      </w:r>
      <w:proofErr w:type="spellStart"/>
      <w:r w:rsidRPr="00B979C4">
        <w:rPr>
          <w:bCs/>
          <w:lang w:val="lv-LV"/>
        </w:rPr>
        <w:t>accessible</w:t>
      </w:r>
      <w:proofErr w:type="spellEnd"/>
      <w:r w:rsidRPr="00B979C4">
        <w:rPr>
          <w:bCs/>
          <w:lang w:val="lv-LV"/>
        </w:rPr>
        <w:t xml:space="preserve"> Green </w:t>
      </w:r>
      <w:proofErr w:type="spellStart"/>
      <w:r w:rsidRPr="00B979C4">
        <w:rPr>
          <w:bCs/>
          <w:lang w:val="lv-LV"/>
        </w:rPr>
        <w:t>Railways</w:t>
      </w:r>
      <w:proofErr w:type="spellEnd"/>
      <w:r w:rsidRPr="00B979C4">
        <w:rPr>
          <w:bCs/>
          <w:lang w:val="lv-LV"/>
        </w:rPr>
        <w:t xml:space="preserve"> </w:t>
      </w:r>
      <w:proofErr w:type="spellStart"/>
      <w:r w:rsidRPr="00B979C4">
        <w:rPr>
          <w:bCs/>
          <w:lang w:val="lv-LV"/>
        </w:rPr>
        <w:t>in</w:t>
      </w:r>
      <w:proofErr w:type="spellEnd"/>
      <w:r w:rsidRPr="00B979C4">
        <w:rPr>
          <w:bCs/>
          <w:lang w:val="lv-LV"/>
        </w:rPr>
        <w:t xml:space="preserve"> </w:t>
      </w:r>
      <w:proofErr w:type="spellStart"/>
      <w:r w:rsidRPr="00B979C4">
        <w:rPr>
          <w:bCs/>
          <w:lang w:val="lv-LV"/>
        </w:rPr>
        <w:t>Estonia</w:t>
      </w:r>
      <w:proofErr w:type="spellEnd"/>
      <w:r w:rsidRPr="00B979C4">
        <w:rPr>
          <w:bCs/>
          <w:lang w:val="lv-LV"/>
        </w:rPr>
        <w:t xml:space="preserve"> </w:t>
      </w:r>
      <w:proofErr w:type="spellStart"/>
      <w:r w:rsidRPr="00B979C4">
        <w:rPr>
          <w:bCs/>
          <w:lang w:val="lv-LV"/>
        </w:rPr>
        <w:t>and</w:t>
      </w:r>
      <w:proofErr w:type="spellEnd"/>
      <w:r w:rsidRPr="00B979C4">
        <w:rPr>
          <w:bCs/>
          <w:lang w:val="lv-LV"/>
        </w:rPr>
        <w:t xml:space="preserve"> Latvia”, (saīsinājums: Green </w:t>
      </w:r>
      <w:proofErr w:type="spellStart"/>
      <w:r w:rsidRPr="00B979C4">
        <w:rPr>
          <w:bCs/>
          <w:lang w:val="lv-LV"/>
        </w:rPr>
        <w:t>Railway</w:t>
      </w:r>
      <w:proofErr w:type="spellEnd"/>
      <w:r w:rsidRPr="00B979C4">
        <w:rPr>
          <w:bCs/>
          <w:lang w:val="lv-LV"/>
        </w:rPr>
        <w:t xml:space="preserve"> II), projekta </w:t>
      </w:r>
      <w:proofErr w:type="spellStart"/>
      <w:r w:rsidRPr="00B979C4">
        <w:rPr>
          <w:bCs/>
          <w:lang w:val="lv-LV"/>
        </w:rPr>
        <w:t>id</w:t>
      </w:r>
      <w:proofErr w:type="spellEnd"/>
      <w:r w:rsidRPr="00B979C4">
        <w:rPr>
          <w:bCs/>
          <w:lang w:val="lv-LV"/>
        </w:rPr>
        <w:t>: EE-LV00057. Kopējās projekta attiecināmās izmaksas Limbažu novada pašvaldībai kā projekta partnerim ir 40 300 EUR (četrdesmit tūkstoši trīs simti eiro).</w:t>
      </w:r>
    </w:p>
    <w:p w14:paraId="24A3955E" w14:textId="77777777" w:rsidR="00B979C4" w:rsidRPr="00B979C4" w:rsidRDefault="00B979C4" w:rsidP="00B979C4">
      <w:pPr>
        <w:ind w:firstLine="720"/>
        <w:jc w:val="both"/>
        <w:rPr>
          <w:bCs/>
          <w:lang w:val="lv-LV" w:eastAsia="lv-LV"/>
        </w:rPr>
      </w:pPr>
      <w:r w:rsidRPr="00B979C4">
        <w:rPr>
          <w:bCs/>
          <w:lang w:val="lv-LV"/>
        </w:rPr>
        <w:t xml:space="preserve">Projekta ietvaros plānots izbūvēt gājēju/velosipēdu tiltiņu pār </w:t>
      </w:r>
      <w:proofErr w:type="spellStart"/>
      <w:r w:rsidRPr="00B979C4">
        <w:rPr>
          <w:bCs/>
          <w:lang w:val="lv-LV"/>
        </w:rPr>
        <w:t>Blusupīti</w:t>
      </w:r>
      <w:proofErr w:type="spellEnd"/>
      <w:r w:rsidRPr="00B979C4">
        <w:rPr>
          <w:bCs/>
          <w:lang w:val="lv-LV"/>
        </w:rPr>
        <w:t xml:space="preserve"> Ainažu pagastā. Būvprojekta līgums tika noslēgts 2024. gada 18. septembrī ar līguma termiņu 2 (divi) mēneši. Līguma summa par būvprojekta izstrādi un autoruzraudzību būvdarbu laikā ir nepieciešami 8344,38 EUR (astoņi tūkstoši trīs simti četrdesmit četri eiro un 38 centi), kurai pieskaitīts pievienotās vērtības nodoklis 21% 1752,32</w:t>
      </w:r>
      <w:r w:rsidRPr="00B979C4">
        <w:rPr>
          <w:rFonts w:eastAsia="Calibri"/>
          <w:b/>
          <w:lang w:val="lv-LV" w:eastAsia="ar-SA"/>
        </w:rPr>
        <w:t xml:space="preserve"> </w:t>
      </w:r>
      <w:r w:rsidRPr="00B979C4">
        <w:rPr>
          <w:bCs/>
          <w:iCs/>
          <w:color w:val="000000"/>
          <w:lang w:val="lv-LV" w:eastAsia="lv-LV"/>
        </w:rPr>
        <w:t>EUR (viens tūkstotis septiņi simti piecdesmit divi eiro un 32 centi)</w:t>
      </w:r>
      <w:r w:rsidRPr="00B979C4">
        <w:rPr>
          <w:bCs/>
          <w:lang w:val="lv-LV" w:eastAsia="lv-LV"/>
        </w:rPr>
        <w:t>. Kopējā Līguma summa par būvprojekta izstrādi un būvdarbu autoruzraudzības veikšanu ar pievienotās vērtības nodokļa maksājumu ir 10 096,70 EUR (desmit tūkstoši deviņdesmit seši eiro un 70 centi).</w:t>
      </w:r>
    </w:p>
    <w:p w14:paraId="32A6078C" w14:textId="77777777" w:rsidR="00B979C4" w:rsidRPr="00B979C4" w:rsidRDefault="00B979C4" w:rsidP="00B979C4">
      <w:pPr>
        <w:ind w:firstLine="720"/>
        <w:jc w:val="both"/>
        <w:rPr>
          <w:bCs/>
          <w:lang w:val="lv-LV" w:eastAsia="lv-LV"/>
        </w:rPr>
      </w:pPr>
      <w:r w:rsidRPr="00B979C4">
        <w:rPr>
          <w:bCs/>
          <w:lang w:val="lv-LV" w:eastAsia="lv-LV"/>
        </w:rPr>
        <w:t xml:space="preserve">Lai nodrošinātu būvprojekta izstrādes līgumā noteiktās izmaksas apmaksu līdz brīdim, kad tiks saņemts finansējums no Eiropas Reģionālā attīstības fonda (ERAF), nepieciešams Limbažu novada pašvaldības </w:t>
      </w:r>
      <w:proofErr w:type="spellStart"/>
      <w:r w:rsidRPr="00B979C4">
        <w:rPr>
          <w:bCs/>
          <w:lang w:val="lv-LV" w:eastAsia="lv-LV"/>
        </w:rPr>
        <w:t>priekšfinansējums</w:t>
      </w:r>
      <w:proofErr w:type="spellEnd"/>
      <w:r w:rsidRPr="00B979C4">
        <w:rPr>
          <w:bCs/>
          <w:lang w:val="lv-LV" w:eastAsia="lv-LV"/>
        </w:rPr>
        <w:t xml:space="preserve"> 6556,00 EUR apmērā. Paredzēts, ka pašvaldība saņems atpakaļ 80% no šīm projekta attiecināmajām izmaksām pēc ceturtā perioda atskaites iesniegšanas 2025. gada februārī.</w:t>
      </w:r>
    </w:p>
    <w:p w14:paraId="3DEA7875" w14:textId="708B8F30" w:rsidR="00B979C4" w:rsidRDefault="00B979C4" w:rsidP="00B979C4">
      <w:pPr>
        <w:ind w:firstLine="720"/>
        <w:jc w:val="both"/>
        <w:rPr>
          <w:b/>
          <w:bCs/>
          <w:lang w:val="lv-LV" w:eastAsia="lv-LV"/>
        </w:rPr>
      </w:pPr>
      <w:r w:rsidRPr="00B979C4">
        <w:rPr>
          <w:lang w:val="lv-LV" w:eastAsia="lv-LV"/>
        </w:rPr>
        <w:t xml:space="preserve">Pamatojoties uz Pašvaldību likuma 4. panta pirmās daļas 2. punktu, 5. pantu,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932E5D">
        <w:rPr>
          <w:rFonts w:eastAsia="Calibri"/>
          <w:szCs w:val="22"/>
          <w:lang w:val="lv-LV"/>
        </w:rPr>
        <w:t xml:space="preserve">Māris </w:t>
      </w:r>
      <w:proofErr w:type="spellStart"/>
      <w:r w:rsidRPr="00932E5D">
        <w:rPr>
          <w:rFonts w:eastAsia="Calibri"/>
          <w:szCs w:val="22"/>
          <w:lang w:val="lv-LV"/>
        </w:rPr>
        <w:t>Beļaunieks</w:t>
      </w:r>
      <w:proofErr w:type="spellEnd"/>
      <w:r>
        <w:rPr>
          <w:rFonts w:eastAsia="Calibri"/>
          <w:szCs w:val="22"/>
          <w:lang w:val="lv-LV"/>
        </w:rPr>
        <w:t xml:space="preserve">, </w:t>
      </w:r>
      <w:r w:rsidRPr="00932E5D">
        <w:rPr>
          <w:rFonts w:eastAsia="Calibri"/>
          <w:szCs w:val="22"/>
          <w:lang w:val="lv-LV"/>
        </w:rPr>
        <w:t xml:space="preserve">Lija </w:t>
      </w:r>
      <w:proofErr w:type="spellStart"/>
      <w:r w:rsidRPr="00932E5D">
        <w:rPr>
          <w:rFonts w:eastAsia="Calibri"/>
          <w:szCs w:val="22"/>
          <w:lang w:val="lv-LV"/>
        </w:rPr>
        <w:t>Jokste</w:t>
      </w:r>
      <w:proofErr w:type="spellEnd"/>
      <w:r>
        <w:rPr>
          <w:rFonts w:eastAsia="Calibri"/>
          <w:szCs w:val="22"/>
          <w:lang w:val="lv-LV"/>
        </w:rPr>
        <w:t xml:space="preserve">, </w:t>
      </w:r>
      <w:r w:rsidRPr="00932E5D">
        <w:rPr>
          <w:lang w:val="lv-LV" w:eastAsia="lv-LV"/>
        </w:rPr>
        <w:t xml:space="preserve">Aigars </w:t>
      </w:r>
      <w:proofErr w:type="spellStart"/>
      <w:r w:rsidRPr="00932E5D">
        <w:rPr>
          <w:lang w:val="lv-LV" w:eastAsia="lv-LV"/>
        </w:rPr>
        <w:t>Legzdiņš</w:t>
      </w:r>
      <w:proofErr w:type="spellEnd"/>
      <w:r>
        <w:rPr>
          <w:lang w:val="lv-LV" w:eastAsia="lv-LV"/>
        </w:rPr>
        <w:t>,</w:t>
      </w:r>
      <w:r w:rsidRPr="00932E5D">
        <w:rPr>
          <w:lang w:val="lv-LV" w:eastAsia="lv-LV"/>
        </w:rPr>
        <w:t xml:space="preserve"> Arvīds Ozols</w:t>
      </w:r>
      <w:r>
        <w:rPr>
          <w:lang w:val="lv-LV" w:eastAsia="lv-LV"/>
        </w:rPr>
        <w:t>,</w:t>
      </w:r>
      <w:r w:rsidRPr="00932E5D">
        <w:rPr>
          <w:rFonts w:eastAsia="Calibri"/>
          <w:szCs w:val="22"/>
          <w:lang w:val="lv-LV"/>
        </w:rPr>
        <w:t xml:space="preserve"> Rūdolfs Pelēkais</w:t>
      </w:r>
      <w:r>
        <w:rPr>
          <w:rFonts w:eastAsia="Calibri"/>
          <w:szCs w:val="22"/>
          <w:lang w:val="lv-LV"/>
        </w:rPr>
        <w:t xml:space="preserve">, </w:t>
      </w:r>
      <w:r w:rsidRPr="00932E5D">
        <w:rPr>
          <w:rFonts w:eastAsia="Calibri"/>
          <w:szCs w:val="22"/>
          <w:lang w:val="lv-LV"/>
        </w:rPr>
        <w:t>Jānis Remess</w:t>
      </w:r>
      <w:r>
        <w:rPr>
          <w:rFonts w:eastAsia="Calibri"/>
          <w:szCs w:val="22"/>
          <w:lang w:val="lv-LV"/>
        </w:rPr>
        <w:t>,</w:t>
      </w:r>
      <w:r w:rsidRPr="00932E5D">
        <w:rPr>
          <w:rFonts w:eastAsia="Calibri"/>
          <w:szCs w:val="22"/>
          <w:lang w:val="lv-LV"/>
        </w:rPr>
        <w:t xml:space="preserve"> Ziedonis </w:t>
      </w:r>
      <w:proofErr w:type="spellStart"/>
      <w:r w:rsidRPr="00932E5D">
        <w:rPr>
          <w:rFonts w:eastAsia="Calibri"/>
          <w:szCs w:val="22"/>
          <w:lang w:val="lv-LV"/>
        </w:rPr>
        <w:t>Rubezis</w:t>
      </w:r>
      <w:proofErr w:type="spellEnd"/>
      <w:r>
        <w:rPr>
          <w:rFonts w:eastAsia="Calibri"/>
          <w:szCs w:val="22"/>
          <w:lang w:val="lv-LV"/>
        </w:rPr>
        <w:t>,</w:t>
      </w:r>
      <w:r w:rsidRPr="00932E5D">
        <w:rPr>
          <w:rFonts w:eastAsia="Calibri"/>
          <w:szCs w:val="22"/>
          <w:lang w:val="lv-LV"/>
        </w:rPr>
        <w:t xml:space="preserve"> Dagnis </w:t>
      </w:r>
      <w:proofErr w:type="spellStart"/>
      <w:r w:rsidRPr="00932E5D">
        <w:rPr>
          <w:rFonts w:eastAsia="Calibri"/>
          <w:szCs w:val="22"/>
          <w:lang w:val="lv-LV"/>
        </w:rPr>
        <w:t>Straubergs</w:t>
      </w:r>
      <w:proofErr w:type="spellEnd"/>
      <w:r>
        <w:rPr>
          <w:rFonts w:eastAsia="Calibri"/>
          <w:szCs w:val="22"/>
          <w:lang w:val="lv-LV"/>
        </w:rPr>
        <w:t xml:space="preserve">, </w:t>
      </w:r>
      <w:r w:rsidRPr="00932E5D">
        <w:rPr>
          <w:rFonts w:eastAsia="Calibri"/>
          <w:szCs w:val="22"/>
          <w:lang w:val="lv-LV"/>
        </w:rPr>
        <w:t>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5861A8">
        <w:rPr>
          <w:rFonts w:eastAsia="Calibri"/>
          <w:szCs w:val="22"/>
          <w:lang w:val="lv-LV"/>
        </w:rPr>
        <w:t xml:space="preserve">, </w:t>
      </w:r>
      <w:r w:rsidRPr="00B9502D">
        <w:rPr>
          <w:b/>
          <w:bCs/>
          <w:lang w:val="lv-LV" w:eastAsia="lv-LV"/>
        </w:rPr>
        <w:t>ATTURAS –</w:t>
      </w:r>
      <w:r>
        <w:rPr>
          <w:b/>
          <w:bCs/>
          <w:lang w:val="lv-LV" w:eastAsia="lv-LV"/>
        </w:rPr>
        <w:t xml:space="preserve"> </w:t>
      </w:r>
      <w:r>
        <w:rPr>
          <w:rFonts w:eastAsia="Calibri"/>
          <w:szCs w:val="22"/>
          <w:lang w:val="lv-LV"/>
        </w:rPr>
        <w:t>nav</w:t>
      </w:r>
      <w:r w:rsidRPr="005861A8">
        <w:rPr>
          <w:rFonts w:eastAsia="Calibri"/>
          <w:szCs w:val="22"/>
          <w:lang w:val="lv-LV"/>
        </w:rPr>
        <w:t xml:space="preserve">, </w:t>
      </w:r>
      <w:r>
        <w:rPr>
          <w:rFonts w:eastAsia="Calibri"/>
          <w:szCs w:val="22"/>
          <w:lang w:val="lv-LV"/>
        </w:rPr>
        <w:t xml:space="preserve">nebalso deputāts </w:t>
      </w:r>
      <w:r w:rsidRPr="00932E5D">
        <w:rPr>
          <w:lang w:val="lv-LV" w:eastAsia="lv-LV"/>
        </w:rPr>
        <w:t>Andris Garklāvs</w:t>
      </w:r>
      <w:r>
        <w:rPr>
          <w:lang w:val="lv-LV" w:eastAsia="lv-LV"/>
        </w:rPr>
        <w:t xml:space="preserve">, </w:t>
      </w:r>
      <w:r w:rsidRPr="00B9502D">
        <w:rPr>
          <w:lang w:val="lv-LV" w:eastAsia="lv-LV"/>
        </w:rPr>
        <w:t>komiteja</w:t>
      </w:r>
      <w:r w:rsidRPr="00B9502D">
        <w:rPr>
          <w:b/>
          <w:bCs/>
          <w:lang w:val="lv-LV" w:eastAsia="lv-LV"/>
        </w:rPr>
        <w:t xml:space="preserve"> NOLEMJ:</w:t>
      </w:r>
    </w:p>
    <w:p w14:paraId="0BDD8E4C" w14:textId="43701535" w:rsidR="00B979C4" w:rsidRPr="00B979C4" w:rsidRDefault="00B979C4" w:rsidP="00B979C4">
      <w:pPr>
        <w:ind w:firstLine="720"/>
        <w:jc w:val="both"/>
        <w:rPr>
          <w:lang w:val="lv-LV" w:eastAsia="lv-LV"/>
        </w:rPr>
      </w:pPr>
    </w:p>
    <w:p w14:paraId="4DA8BEFE" w14:textId="77777777" w:rsidR="00B979C4" w:rsidRPr="00B979C4" w:rsidRDefault="00B979C4" w:rsidP="00B979C4">
      <w:pPr>
        <w:numPr>
          <w:ilvl w:val="0"/>
          <w:numId w:val="15"/>
        </w:numPr>
        <w:ind w:left="357" w:hanging="357"/>
        <w:contextualSpacing/>
        <w:jc w:val="both"/>
        <w:rPr>
          <w:lang w:val="lv-LV" w:eastAsia="hi-IN" w:bidi="hi-IN"/>
        </w:rPr>
      </w:pPr>
      <w:r w:rsidRPr="00B979C4">
        <w:rPr>
          <w:lang w:val="lv-LV" w:eastAsia="lv-LV"/>
        </w:rPr>
        <w:t>Projekta Igaunijas - Latvijas pārrobežu programmas projektā Zaļo ceļu pieejamības uzlabošanai - “</w:t>
      </w:r>
      <w:proofErr w:type="spellStart"/>
      <w:r w:rsidRPr="00B979C4">
        <w:rPr>
          <w:lang w:val="lv-LV" w:eastAsia="lv-LV"/>
        </w:rPr>
        <w:t>Inclusive</w:t>
      </w:r>
      <w:proofErr w:type="spellEnd"/>
      <w:r w:rsidRPr="00B979C4">
        <w:rPr>
          <w:lang w:val="lv-LV" w:eastAsia="lv-LV"/>
        </w:rPr>
        <w:t xml:space="preserve"> </w:t>
      </w:r>
      <w:proofErr w:type="spellStart"/>
      <w:r w:rsidRPr="00B979C4">
        <w:rPr>
          <w:lang w:val="lv-LV" w:eastAsia="lv-LV"/>
        </w:rPr>
        <w:t>and</w:t>
      </w:r>
      <w:proofErr w:type="spellEnd"/>
      <w:r w:rsidRPr="00B979C4">
        <w:rPr>
          <w:lang w:val="lv-LV" w:eastAsia="lv-LV"/>
        </w:rPr>
        <w:t xml:space="preserve"> </w:t>
      </w:r>
      <w:proofErr w:type="spellStart"/>
      <w:r w:rsidRPr="00B979C4">
        <w:rPr>
          <w:lang w:val="lv-LV" w:eastAsia="lv-LV"/>
        </w:rPr>
        <w:t>accessible</w:t>
      </w:r>
      <w:proofErr w:type="spellEnd"/>
      <w:r w:rsidRPr="00B979C4">
        <w:rPr>
          <w:lang w:val="lv-LV" w:eastAsia="lv-LV"/>
        </w:rPr>
        <w:t xml:space="preserve"> Green </w:t>
      </w:r>
      <w:proofErr w:type="spellStart"/>
      <w:r w:rsidRPr="00B979C4">
        <w:rPr>
          <w:lang w:val="lv-LV" w:eastAsia="lv-LV"/>
        </w:rPr>
        <w:t>Railways</w:t>
      </w:r>
      <w:proofErr w:type="spellEnd"/>
      <w:r w:rsidRPr="00B979C4">
        <w:rPr>
          <w:lang w:val="lv-LV" w:eastAsia="lv-LV"/>
        </w:rPr>
        <w:t xml:space="preserve"> </w:t>
      </w:r>
      <w:proofErr w:type="spellStart"/>
      <w:r w:rsidRPr="00B979C4">
        <w:rPr>
          <w:lang w:val="lv-LV" w:eastAsia="lv-LV"/>
        </w:rPr>
        <w:t>in</w:t>
      </w:r>
      <w:proofErr w:type="spellEnd"/>
      <w:r w:rsidRPr="00B979C4">
        <w:rPr>
          <w:lang w:val="lv-LV" w:eastAsia="lv-LV"/>
        </w:rPr>
        <w:t xml:space="preserve"> </w:t>
      </w:r>
      <w:proofErr w:type="spellStart"/>
      <w:r w:rsidRPr="00B979C4">
        <w:rPr>
          <w:lang w:val="lv-LV" w:eastAsia="lv-LV"/>
        </w:rPr>
        <w:t>Estonia</w:t>
      </w:r>
      <w:proofErr w:type="spellEnd"/>
      <w:r w:rsidRPr="00B979C4">
        <w:rPr>
          <w:lang w:val="lv-LV" w:eastAsia="lv-LV"/>
        </w:rPr>
        <w:t xml:space="preserve"> </w:t>
      </w:r>
      <w:proofErr w:type="spellStart"/>
      <w:r w:rsidRPr="00B979C4">
        <w:rPr>
          <w:lang w:val="lv-LV" w:eastAsia="lv-LV"/>
        </w:rPr>
        <w:t>and</w:t>
      </w:r>
      <w:proofErr w:type="spellEnd"/>
      <w:r w:rsidRPr="00B979C4">
        <w:rPr>
          <w:lang w:val="lv-LV" w:eastAsia="lv-LV"/>
        </w:rPr>
        <w:t xml:space="preserve"> Latvia”, Green </w:t>
      </w:r>
      <w:proofErr w:type="spellStart"/>
      <w:r w:rsidRPr="00B979C4">
        <w:rPr>
          <w:lang w:val="lv-LV" w:eastAsia="lv-LV"/>
        </w:rPr>
        <w:t>Railway</w:t>
      </w:r>
      <w:proofErr w:type="spellEnd"/>
      <w:r w:rsidRPr="00B979C4">
        <w:rPr>
          <w:lang w:val="lv-LV" w:eastAsia="lv-LV"/>
        </w:rPr>
        <w:t xml:space="preserve"> II”</w:t>
      </w:r>
      <w:r w:rsidRPr="00B979C4">
        <w:rPr>
          <w:lang w:val="lv-LV" w:eastAsia="hi-IN" w:bidi="hi-IN"/>
        </w:rPr>
        <w:t xml:space="preserve"> </w:t>
      </w:r>
      <w:r w:rsidRPr="00B979C4">
        <w:rPr>
          <w:lang w:val="lv-LV" w:eastAsia="lv-LV"/>
        </w:rPr>
        <w:t xml:space="preserve">būvprojekta izstrādei un autoruzraudzībai nepieciešamo </w:t>
      </w:r>
      <w:proofErr w:type="spellStart"/>
      <w:r w:rsidRPr="00B979C4">
        <w:rPr>
          <w:lang w:val="lv-LV" w:eastAsia="hi-IN" w:bidi="hi-IN"/>
        </w:rPr>
        <w:t>priekšfinansējumu</w:t>
      </w:r>
      <w:proofErr w:type="spellEnd"/>
      <w:r w:rsidRPr="00B979C4">
        <w:rPr>
          <w:lang w:val="lv-LV" w:eastAsia="hi-IN" w:bidi="hi-IN"/>
        </w:rPr>
        <w:t xml:space="preserve"> 6556,00 EUR (seši tūkstoši pieci simti piecdesmit seši eiro, 00 centi) apmērā </w:t>
      </w:r>
      <w:r w:rsidRPr="00B979C4">
        <w:rPr>
          <w:lang w:val="lv-LV" w:eastAsia="lv-LV"/>
        </w:rPr>
        <w:t>nodrošināt no Limbažu novada pašvaldības 2024. gada budžeta apgrozāmajiem līdzekļiem.</w:t>
      </w:r>
    </w:p>
    <w:p w14:paraId="5DB3F7C1" w14:textId="77777777" w:rsidR="00B979C4" w:rsidRPr="00B979C4" w:rsidRDefault="00B979C4" w:rsidP="00B979C4">
      <w:pPr>
        <w:numPr>
          <w:ilvl w:val="0"/>
          <w:numId w:val="15"/>
        </w:numPr>
        <w:ind w:left="357" w:hanging="357"/>
        <w:contextualSpacing/>
        <w:jc w:val="both"/>
        <w:rPr>
          <w:lang w:val="lv-LV" w:eastAsia="hi-IN" w:bidi="hi-IN"/>
        </w:rPr>
      </w:pPr>
      <w:r w:rsidRPr="00B979C4">
        <w:rPr>
          <w:lang w:val="lv-LV" w:eastAsia="lv-LV"/>
        </w:rPr>
        <w:t>Atbildīgo par lēmuma izpildi noteikt Limbažu novada pašvaldības Finanšu un ekonomikas nodaļas grāmatvedības daļu.</w:t>
      </w:r>
    </w:p>
    <w:p w14:paraId="5C348D04" w14:textId="77777777" w:rsidR="00B979C4" w:rsidRPr="00B979C4" w:rsidRDefault="00B979C4" w:rsidP="00B979C4">
      <w:pPr>
        <w:numPr>
          <w:ilvl w:val="0"/>
          <w:numId w:val="15"/>
        </w:numPr>
        <w:ind w:left="357" w:hanging="357"/>
        <w:jc w:val="both"/>
        <w:rPr>
          <w:rFonts w:eastAsia="Arial Unicode MS"/>
          <w:kern w:val="1"/>
          <w:lang w:val="lv-LV" w:eastAsia="hi-IN" w:bidi="hi-IN"/>
        </w:rPr>
      </w:pPr>
      <w:r w:rsidRPr="00B979C4">
        <w:rPr>
          <w:rFonts w:eastAsia="Arial Unicode MS"/>
          <w:kern w:val="1"/>
          <w:lang w:val="lv-LV" w:eastAsia="hi-IN" w:bidi="hi-IN"/>
        </w:rPr>
        <w:t xml:space="preserve">Kontroli par lēmuma izpildi uzdot Limbažu novada pašvaldības izpilddirektoram A. </w:t>
      </w:r>
      <w:proofErr w:type="spellStart"/>
      <w:r w:rsidRPr="00B979C4">
        <w:rPr>
          <w:rFonts w:eastAsia="Arial Unicode MS"/>
          <w:kern w:val="1"/>
          <w:lang w:val="lv-LV" w:eastAsia="hi-IN" w:bidi="hi-IN"/>
        </w:rPr>
        <w:t>Ārgalim</w:t>
      </w:r>
      <w:proofErr w:type="spellEnd"/>
      <w:r w:rsidRPr="00B979C4">
        <w:rPr>
          <w:rFonts w:eastAsia="Arial Unicode MS"/>
          <w:kern w:val="1"/>
          <w:lang w:val="lv-LV" w:eastAsia="hi-IN" w:bidi="hi-IN"/>
        </w:rPr>
        <w:t>.</w:t>
      </w:r>
    </w:p>
    <w:p w14:paraId="6712AD7D" w14:textId="77777777" w:rsidR="00B979C4" w:rsidRPr="00B979C4" w:rsidRDefault="00B979C4" w:rsidP="00B979C4">
      <w:pPr>
        <w:numPr>
          <w:ilvl w:val="0"/>
          <w:numId w:val="15"/>
        </w:numPr>
        <w:ind w:left="357" w:hanging="357"/>
        <w:jc w:val="both"/>
        <w:rPr>
          <w:rFonts w:eastAsia="Arial Unicode MS"/>
          <w:kern w:val="1"/>
          <w:lang w:val="lv-LV" w:eastAsia="hi-IN" w:bidi="hi-IN"/>
        </w:rPr>
      </w:pPr>
      <w:r w:rsidRPr="00B979C4">
        <w:rPr>
          <w:rFonts w:eastAsia="Arial Unicode MS"/>
          <w:kern w:val="1"/>
          <w:lang w:val="lv-LV" w:eastAsia="hi-IN" w:bidi="hi-IN"/>
        </w:rPr>
        <w:t>Lēmuma projektu virzīt izskatīšanai Limbažu novada domes sēdē.</w:t>
      </w:r>
    </w:p>
    <w:p w14:paraId="2B8DFDAF" w14:textId="77777777" w:rsidR="007512EA" w:rsidRDefault="007512EA" w:rsidP="009E03DC">
      <w:pPr>
        <w:jc w:val="both"/>
        <w:rPr>
          <w:lang w:val="lv-LV"/>
        </w:rPr>
      </w:pPr>
    </w:p>
    <w:p w14:paraId="0C4038E2" w14:textId="77777777" w:rsidR="007512EA" w:rsidRDefault="007512EA" w:rsidP="009E03DC">
      <w:pPr>
        <w:jc w:val="both"/>
        <w:rPr>
          <w:lang w:val="lv-LV"/>
        </w:rPr>
      </w:pPr>
    </w:p>
    <w:p w14:paraId="37402E72" w14:textId="6CA4C917" w:rsidR="007512EA" w:rsidRPr="00CD6D12" w:rsidRDefault="007512EA" w:rsidP="007512EA">
      <w:pPr>
        <w:keepNext/>
        <w:jc w:val="center"/>
        <w:outlineLvl w:val="0"/>
        <w:rPr>
          <w:b/>
          <w:bCs/>
          <w:lang w:val="lv-LV"/>
        </w:rPr>
      </w:pPr>
      <w:r>
        <w:rPr>
          <w:b/>
          <w:bCs/>
          <w:lang w:val="lv-LV"/>
        </w:rPr>
        <w:t>5</w:t>
      </w:r>
      <w:r w:rsidRPr="00CD6D12">
        <w:rPr>
          <w:b/>
          <w:bCs/>
          <w:lang w:val="lv-LV"/>
        </w:rPr>
        <w:t>.</w:t>
      </w:r>
    </w:p>
    <w:p w14:paraId="33591C0A" w14:textId="77777777" w:rsidR="007F2A50" w:rsidRPr="007F2A50" w:rsidRDefault="007F2A50" w:rsidP="007F2A50">
      <w:pPr>
        <w:pBdr>
          <w:bottom w:val="single" w:sz="6" w:space="1" w:color="auto"/>
        </w:pBdr>
        <w:jc w:val="both"/>
        <w:rPr>
          <w:b/>
          <w:bCs/>
          <w:lang w:val="lv-LV" w:eastAsia="lv-LV"/>
        </w:rPr>
      </w:pPr>
      <w:r w:rsidRPr="007F2A50">
        <w:rPr>
          <w:b/>
          <w:bCs/>
          <w:noProof/>
          <w:lang w:val="lv-LV" w:eastAsia="lv-LV"/>
        </w:rPr>
        <w:t>Par Limbažu novada Sporta skolas nolikuma grozījumu apstiprināšanu</w:t>
      </w:r>
    </w:p>
    <w:p w14:paraId="7C957AAE" w14:textId="5956910E" w:rsidR="007F2A50" w:rsidRPr="007F2A50" w:rsidRDefault="007F2A50" w:rsidP="007F2A50">
      <w:pPr>
        <w:jc w:val="center"/>
        <w:rPr>
          <w:noProof/>
          <w:lang w:val="lv-LV" w:eastAsia="lv-LV"/>
        </w:rPr>
      </w:pPr>
      <w:r w:rsidRPr="007F2A50">
        <w:rPr>
          <w:lang w:val="lv-LV" w:eastAsia="lv-LV"/>
        </w:rPr>
        <w:lastRenderedPageBreak/>
        <w:t xml:space="preserve">Ziņo </w:t>
      </w:r>
      <w:r w:rsidRPr="007F2A50">
        <w:rPr>
          <w:noProof/>
          <w:lang w:val="lv-LV" w:eastAsia="lv-LV"/>
        </w:rPr>
        <w:t>Diāna Zaļupe</w:t>
      </w:r>
      <w:r>
        <w:rPr>
          <w:noProof/>
          <w:lang w:val="lv-LV" w:eastAsia="lv-LV"/>
        </w:rPr>
        <w:t>, debatēs piedalās Regīna Tamane</w:t>
      </w:r>
    </w:p>
    <w:p w14:paraId="0D905741" w14:textId="77777777" w:rsidR="007F2A50" w:rsidRPr="007F2A50" w:rsidRDefault="007F2A50" w:rsidP="007F2A50">
      <w:pPr>
        <w:jc w:val="both"/>
        <w:rPr>
          <w:lang w:val="lv-LV" w:eastAsia="lv-LV"/>
        </w:rPr>
      </w:pPr>
    </w:p>
    <w:p w14:paraId="75701DC5" w14:textId="77777777" w:rsidR="007F2A50" w:rsidRPr="007F2A50" w:rsidRDefault="007F2A50" w:rsidP="007F2A50">
      <w:pPr>
        <w:ind w:firstLine="720"/>
        <w:jc w:val="both"/>
        <w:rPr>
          <w:lang w:val="lv-LV" w:eastAsia="lv-LV"/>
        </w:rPr>
      </w:pPr>
      <w:r w:rsidRPr="007F2A50">
        <w:rPr>
          <w:lang w:val="lv-LV" w:eastAsia="lv-LV"/>
        </w:rPr>
        <w:t>Izglītības iestādes darbības tiesiskais pamats ir normatīvie akti, tai skaitā iestādes nolikums, un Limbažu novada pašvaldība kā izglītības iestādes dibinātāja un tās lēmējvara - Limbažu novada dome, lemj par izglītības iestādes nolikuma grozījumu apstiprināšanu. Ar Limbažu novada pašvaldības domes 2021. gada 28. oktobra saistošo noteikumu Nr. 14 “Limbažu novada pašvaldības nolikums” 6.2. punktu ir izveidota Limbažu novada pašvaldības iestāde Limbažu novada Izglītības pārvalde, kuras pakļautībā ir Limbažu novada pašvaldības izglītības iestādes, tai skaitā Limbažu novada Sporta skola.</w:t>
      </w:r>
    </w:p>
    <w:p w14:paraId="69330181" w14:textId="77777777" w:rsidR="007F2A50" w:rsidRPr="007F2A50" w:rsidRDefault="007F2A50" w:rsidP="007F2A50">
      <w:pPr>
        <w:ind w:firstLine="720"/>
        <w:jc w:val="both"/>
        <w:rPr>
          <w:i/>
          <w:lang w:val="lv-LV" w:eastAsia="lv-LV"/>
        </w:rPr>
      </w:pPr>
      <w:r w:rsidRPr="007F2A50">
        <w:rPr>
          <w:lang w:val="lv-LV" w:eastAsia="lv-LV"/>
        </w:rPr>
        <w:t xml:space="preserve">Saskaņā ar Pašvaldību likuma 4. panta pirmās daļas 4. punktu, pašvaldībai ir šāda autonomā funkcija: </w:t>
      </w:r>
      <w:r w:rsidRPr="007F2A50">
        <w:rPr>
          <w:i/>
          <w:lang w:val="lv-LV" w:eastAsia="lv-LV"/>
        </w:rPr>
        <w:t>[..] gādāt par iedzīvotāju izglītību, …, profesionālās ievirzes izglītības … pieejamību.</w:t>
      </w:r>
    </w:p>
    <w:p w14:paraId="64CDA447" w14:textId="77777777" w:rsidR="007F2A50" w:rsidRPr="007F2A50" w:rsidRDefault="007F2A50" w:rsidP="007F2A50">
      <w:pPr>
        <w:ind w:firstLine="720"/>
        <w:jc w:val="both"/>
        <w:rPr>
          <w:lang w:val="lv-LV" w:eastAsia="lv-LV"/>
        </w:rPr>
      </w:pPr>
      <w:r w:rsidRPr="007F2A50">
        <w:rPr>
          <w:lang w:val="lv-LV" w:eastAsia="lv-LV"/>
        </w:rPr>
        <w:t>Valsts pārvaldes iekārtas likuma 73. panta pirmās daļas 1. punkts nosaka, ka publiskas personas orgāns un amatpersona savas kompetences ietvaros var izdot iekšējos normatīvos aktus par iestādes uzbūvi un darba organizāciju.</w:t>
      </w:r>
    </w:p>
    <w:p w14:paraId="40241FA5" w14:textId="77777777" w:rsidR="007F2A50" w:rsidRPr="007F2A50" w:rsidRDefault="007F2A50" w:rsidP="007F2A50">
      <w:pPr>
        <w:ind w:firstLine="720"/>
        <w:jc w:val="both"/>
        <w:rPr>
          <w:lang w:val="lv-LV" w:eastAsia="lv-LV"/>
        </w:rPr>
      </w:pPr>
      <w:r w:rsidRPr="007F2A50">
        <w:rPr>
          <w:lang w:val="lv-LV" w:eastAsia="lv-LV"/>
        </w:rPr>
        <w:t xml:space="preserve">Profesionālās izglītības likuma 15. panta (1) daļa nosaka, ka profesionālās izglītības iestādes nolikumu apstiprina tās dibinātājs. </w:t>
      </w:r>
    </w:p>
    <w:p w14:paraId="44DECD57" w14:textId="77777777" w:rsidR="007F2A50" w:rsidRPr="007F2A50" w:rsidRDefault="007F2A50" w:rsidP="007F2A50">
      <w:pPr>
        <w:ind w:firstLine="720"/>
        <w:jc w:val="both"/>
        <w:rPr>
          <w:lang w:val="lv-LV" w:eastAsia="lv-LV"/>
        </w:rPr>
      </w:pPr>
      <w:r w:rsidRPr="007F2A50">
        <w:rPr>
          <w:lang w:val="lv-LV" w:eastAsia="lv-LV"/>
        </w:rPr>
        <w:t>Aktuālā informācija par izglītības iestādi ir reģistrējama Valsts izglītības informācijas sistēmā, un, saskaņā ar Ministru kabineta 2019. gada 25. jūnija noteikumu Nr. 276 “Valsts izglītības informācijas sistēmas noteikumi” 31. punkta 31.2. apakšpunktu, novada pašvaldība pārzina un nodrošina informācijas ievadi sistēmā pašvaldības dibinātajās izglītības iestādēs.</w:t>
      </w:r>
    </w:p>
    <w:p w14:paraId="642687C3" w14:textId="2941740B" w:rsidR="007F2A50" w:rsidRDefault="007F2A50" w:rsidP="007F2A50">
      <w:pPr>
        <w:ind w:firstLine="720"/>
        <w:jc w:val="both"/>
        <w:rPr>
          <w:b/>
          <w:bCs/>
          <w:lang w:val="lv-LV" w:eastAsia="lv-LV"/>
        </w:rPr>
      </w:pPr>
      <w:r w:rsidRPr="007F2A50">
        <w:rPr>
          <w:lang w:val="lv-LV" w:eastAsia="lv-LV"/>
        </w:rPr>
        <w:t xml:space="preserve">Pamatojoties uz Pašvaldību likuma 3. panta otrās daļas 1. punktu, 4. panta pirmās daļas 4. punktu, 50. panta pirmo daļu, Valsts pārvaldes iekārtas likuma 73. panta pirmās daļas 1. punktu, Izglītības likuma 22. panta pirmo daļu, 28. pantu, Profesionālās izglītības likuma 15. panta (1) daļu, Ministru kabineta 2019. gada 25. jūnija noteikumu Nr. 276 “Valsts izglītības informācijas sistēmas noteikumi” 31. punkta 31.2. apakšpunktu, Limbažu novada pašvaldības domes 2021. gada 28. oktobra saistošo noteikumu Nr. 14 “Limbažu novada pašvaldības nolikums” 6.2.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10</w:t>
      </w:r>
      <w:r w:rsidRPr="00B9502D">
        <w:rPr>
          <w:lang w:val="lv-LV" w:eastAsia="lv-LV"/>
        </w:rPr>
        <w:t xml:space="preserve"> deputāti (</w:t>
      </w:r>
      <w:r w:rsidRPr="00932E5D">
        <w:rPr>
          <w:rFonts w:eastAsia="Calibri"/>
          <w:szCs w:val="22"/>
          <w:lang w:val="lv-LV"/>
        </w:rPr>
        <w:t xml:space="preserve">Māris </w:t>
      </w:r>
      <w:proofErr w:type="spellStart"/>
      <w:r w:rsidRPr="00932E5D">
        <w:rPr>
          <w:rFonts w:eastAsia="Calibri"/>
          <w:szCs w:val="22"/>
          <w:lang w:val="lv-LV"/>
        </w:rPr>
        <w:t>Beļaunieks</w:t>
      </w:r>
      <w:proofErr w:type="spellEnd"/>
      <w:r>
        <w:rPr>
          <w:rFonts w:eastAsia="Calibri"/>
          <w:szCs w:val="22"/>
          <w:lang w:val="lv-LV"/>
        </w:rPr>
        <w:t xml:space="preserve">, </w:t>
      </w:r>
      <w:r w:rsidRPr="00932E5D">
        <w:rPr>
          <w:lang w:val="lv-LV" w:eastAsia="lv-LV"/>
        </w:rPr>
        <w:t>Andris Garklāvs</w:t>
      </w:r>
      <w:r>
        <w:rPr>
          <w:lang w:val="lv-LV" w:eastAsia="lv-LV"/>
        </w:rPr>
        <w:t>,</w:t>
      </w:r>
      <w:r w:rsidRPr="00932E5D">
        <w:rPr>
          <w:rFonts w:eastAsia="Calibri"/>
          <w:szCs w:val="22"/>
          <w:lang w:val="lv-LV"/>
        </w:rPr>
        <w:t xml:space="preserve"> Lija </w:t>
      </w:r>
      <w:proofErr w:type="spellStart"/>
      <w:r w:rsidRPr="00932E5D">
        <w:rPr>
          <w:rFonts w:eastAsia="Calibri"/>
          <w:szCs w:val="22"/>
          <w:lang w:val="lv-LV"/>
        </w:rPr>
        <w:t>Jokste</w:t>
      </w:r>
      <w:proofErr w:type="spellEnd"/>
      <w:r>
        <w:rPr>
          <w:rFonts w:eastAsia="Calibri"/>
          <w:szCs w:val="22"/>
          <w:lang w:val="lv-LV"/>
        </w:rPr>
        <w:t xml:space="preserve">, </w:t>
      </w:r>
      <w:r w:rsidRPr="00932E5D">
        <w:rPr>
          <w:lang w:val="lv-LV" w:eastAsia="lv-LV"/>
        </w:rPr>
        <w:t xml:space="preserve">Aigars </w:t>
      </w:r>
      <w:proofErr w:type="spellStart"/>
      <w:r w:rsidRPr="00932E5D">
        <w:rPr>
          <w:lang w:val="lv-LV" w:eastAsia="lv-LV"/>
        </w:rPr>
        <w:t>Legzdiņš</w:t>
      </w:r>
      <w:proofErr w:type="spellEnd"/>
      <w:r>
        <w:rPr>
          <w:lang w:val="lv-LV" w:eastAsia="lv-LV"/>
        </w:rPr>
        <w:t>,</w:t>
      </w:r>
      <w:r w:rsidRPr="00932E5D">
        <w:rPr>
          <w:lang w:val="lv-LV" w:eastAsia="lv-LV"/>
        </w:rPr>
        <w:t xml:space="preserve"> Arvīds Ozols</w:t>
      </w:r>
      <w:r>
        <w:rPr>
          <w:lang w:val="lv-LV" w:eastAsia="lv-LV"/>
        </w:rPr>
        <w:t>,</w:t>
      </w:r>
      <w:r w:rsidRPr="00932E5D">
        <w:rPr>
          <w:rFonts w:eastAsia="Calibri"/>
          <w:szCs w:val="22"/>
          <w:lang w:val="lv-LV"/>
        </w:rPr>
        <w:t xml:space="preserve"> Rūdolfs Pelēkais</w:t>
      </w:r>
      <w:r>
        <w:rPr>
          <w:rFonts w:eastAsia="Calibri"/>
          <w:szCs w:val="22"/>
          <w:lang w:val="lv-LV"/>
        </w:rPr>
        <w:t xml:space="preserve">, </w:t>
      </w:r>
      <w:r w:rsidRPr="00932E5D">
        <w:rPr>
          <w:rFonts w:eastAsia="Calibri"/>
          <w:szCs w:val="22"/>
          <w:lang w:val="lv-LV"/>
        </w:rPr>
        <w:t>Jānis Remess</w:t>
      </w:r>
      <w:r>
        <w:rPr>
          <w:rFonts w:eastAsia="Calibri"/>
          <w:szCs w:val="22"/>
          <w:lang w:val="lv-LV"/>
        </w:rPr>
        <w:t>,</w:t>
      </w:r>
      <w:r w:rsidRPr="00932E5D">
        <w:rPr>
          <w:rFonts w:eastAsia="Calibri"/>
          <w:szCs w:val="22"/>
          <w:lang w:val="lv-LV"/>
        </w:rPr>
        <w:t xml:space="preserve"> Ziedonis </w:t>
      </w:r>
      <w:proofErr w:type="spellStart"/>
      <w:r w:rsidRPr="00932E5D">
        <w:rPr>
          <w:rFonts w:eastAsia="Calibri"/>
          <w:szCs w:val="22"/>
          <w:lang w:val="lv-LV"/>
        </w:rPr>
        <w:t>Rubezis</w:t>
      </w:r>
      <w:proofErr w:type="spellEnd"/>
      <w:r>
        <w:rPr>
          <w:rFonts w:eastAsia="Calibri"/>
          <w:szCs w:val="22"/>
          <w:lang w:val="lv-LV"/>
        </w:rPr>
        <w:t>,</w:t>
      </w:r>
      <w:r w:rsidRPr="00932E5D">
        <w:rPr>
          <w:rFonts w:eastAsia="Calibri"/>
          <w:szCs w:val="22"/>
          <w:lang w:val="lv-LV"/>
        </w:rPr>
        <w:t xml:space="preserve"> Dagnis </w:t>
      </w:r>
      <w:proofErr w:type="spellStart"/>
      <w:r w:rsidRPr="00932E5D">
        <w:rPr>
          <w:rFonts w:eastAsia="Calibri"/>
          <w:szCs w:val="22"/>
          <w:lang w:val="lv-LV"/>
        </w:rPr>
        <w:t>Straubergs</w:t>
      </w:r>
      <w:proofErr w:type="spellEnd"/>
      <w:r>
        <w:rPr>
          <w:rFonts w:eastAsia="Calibri"/>
          <w:szCs w:val="22"/>
          <w:lang w:val="lv-LV"/>
        </w:rPr>
        <w:t xml:space="preserve">, </w:t>
      </w:r>
      <w:r w:rsidRPr="00932E5D">
        <w:rPr>
          <w:rFonts w:eastAsia="Calibri"/>
          <w:szCs w:val="22"/>
          <w:lang w:val="lv-LV"/>
        </w:rPr>
        <w:t>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5861A8">
        <w:rPr>
          <w:rFonts w:eastAsia="Calibri"/>
          <w:szCs w:val="22"/>
          <w:lang w:val="lv-LV"/>
        </w:rPr>
        <w:t xml:space="preserve">, </w:t>
      </w:r>
      <w:r w:rsidRPr="00B9502D">
        <w:rPr>
          <w:b/>
          <w:bCs/>
          <w:lang w:val="lv-LV" w:eastAsia="lv-LV"/>
        </w:rPr>
        <w:t>ATTURAS –</w:t>
      </w:r>
      <w:r>
        <w:rPr>
          <w:b/>
          <w:bCs/>
          <w:lang w:val="lv-LV" w:eastAsia="lv-LV"/>
        </w:rPr>
        <w:t xml:space="preserve"> </w:t>
      </w:r>
      <w:r>
        <w:rPr>
          <w:rFonts w:eastAsia="Calibri"/>
          <w:szCs w:val="22"/>
          <w:lang w:val="lv-LV"/>
        </w:rPr>
        <w:t>nav</w:t>
      </w:r>
      <w:r w:rsidRPr="005861A8">
        <w:rPr>
          <w:rFonts w:eastAsia="Calibri"/>
          <w:szCs w:val="22"/>
          <w:lang w:val="lv-LV"/>
        </w:rPr>
        <w:t xml:space="preserve">, </w:t>
      </w:r>
      <w:r w:rsidRPr="00B9502D">
        <w:rPr>
          <w:lang w:val="lv-LV" w:eastAsia="lv-LV"/>
        </w:rPr>
        <w:t>komiteja</w:t>
      </w:r>
      <w:r w:rsidRPr="00B9502D">
        <w:rPr>
          <w:b/>
          <w:bCs/>
          <w:lang w:val="lv-LV" w:eastAsia="lv-LV"/>
        </w:rPr>
        <w:t xml:space="preserve"> NOLEMJ:</w:t>
      </w:r>
    </w:p>
    <w:p w14:paraId="4DECB9AE" w14:textId="678E963D" w:rsidR="007F2A50" w:rsidRPr="007F2A50" w:rsidRDefault="007F2A50" w:rsidP="007F2A50">
      <w:pPr>
        <w:ind w:firstLine="720"/>
        <w:jc w:val="both"/>
        <w:rPr>
          <w:b/>
          <w:bCs/>
          <w:lang w:val="lv-LV" w:eastAsia="lv-LV"/>
        </w:rPr>
      </w:pPr>
    </w:p>
    <w:p w14:paraId="0D9C33F6" w14:textId="77777777" w:rsidR="007F2A50" w:rsidRPr="007F2A50" w:rsidRDefault="007F2A50" w:rsidP="007F2A50">
      <w:pPr>
        <w:numPr>
          <w:ilvl w:val="0"/>
          <w:numId w:val="16"/>
        </w:numPr>
        <w:ind w:left="357" w:hanging="357"/>
        <w:contextualSpacing/>
        <w:jc w:val="both"/>
        <w:rPr>
          <w:lang w:val="lv-LV" w:eastAsia="lv-LV"/>
        </w:rPr>
      </w:pPr>
      <w:r w:rsidRPr="007F2A50">
        <w:rPr>
          <w:lang w:val="lv-LV" w:eastAsia="lv-LV"/>
        </w:rPr>
        <w:t>Apstiprināt Limbažu novada pašvaldības izglītības iestādes Limbažu novada Sporta skolas nolikuma grozījumus - papildināt nolikumu ar punktu 45.18. iekšējie noteikumi “Par fizioterapeita pakalpojumu pieejamību Limbaži novada sporta skolā” (pielikumā Limbažu novada Sporta skolas nolikums un iekšējie kārtības noteikumi).</w:t>
      </w:r>
    </w:p>
    <w:p w14:paraId="3C821F7C" w14:textId="77777777" w:rsidR="007F2A50" w:rsidRPr="007F2A50" w:rsidRDefault="007F2A50" w:rsidP="007F2A50">
      <w:pPr>
        <w:numPr>
          <w:ilvl w:val="0"/>
          <w:numId w:val="16"/>
        </w:numPr>
        <w:ind w:left="357" w:hanging="357"/>
        <w:contextualSpacing/>
        <w:jc w:val="both"/>
        <w:rPr>
          <w:lang w:val="lv-LV" w:eastAsia="lv-LV"/>
        </w:rPr>
      </w:pPr>
      <w:r w:rsidRPr="007F2A50">
        <w:rPr>
          <w:lang w:val="lv-LV" w:eastAsia="lv-LV"/>
        </w:rPr>
        <w:t xml:space="preserve">Uzdot Limbažu novada Sporta skolas direktorei Diānai Zaļupei </w:t>
      </w:r>
      <w:r w:rsidRPr="007F2A50">
        <w:rPr>
          <w:color w:val="000000"/>
          <w:lang w:val="lv-LV" w:eastAsia="lv-LV"/>
        </w:rPr>
        <w:t>veikt Valsts izglītības informācijas sistēmā lēmuma lemjošās daļas 1. punktā apstiprinātā nolikuma aktualizāciju.</w:t>
      </w:r>
    </w:p>
    <w:p w14:paraId="66FEBDF3" w14:textId="77777777" w:rsidR="007F2A50" w:rsidRPr="007F2A50" w:rsidRDefault="007F2A50" w:rsidP="007F2A50">
      <w:pPr>
        <w:numPr>
          <w:ilvl w:val="0"/>
          <w:numId w:val="16"/>
        </w:numPr>
        <w:ind w:left="357" w:hanging="357"/>
        <w:contextualSpacing/>
        <w:jc w:val="both"/>
        <w:rPr>
          <w:lang w:val="lv-LV" w:eastAsia="lv-LV"/>
        </w:rPr>
      </w:pPr>
      <w:r w:rsidRPr="007F2A50">
        <w:rPr>
          <w:lang w:val="lv-LV" w:eastAsia="lv-LV"/>
        </w:rPr>
        <w:t xml:space="preserve">Limbažu novada Izglītības pārvaldes vadītājai V. </w:t>
      </w:r>
      <w:proofErr w:type="spellStart"/>
      <w:r w:rsidRPr="007F2A50">
        <w:rPr>
          <w:lang w:val="lv-LV" w:eastAsia="lv-LV"/>
        </w:rPr>
        <w:t>Tinkusai</w:t>
      </w:r>
      <w:proofErr w:type="spellEnd"/>
      <w:r w:rsidRPr="007F2A50">
        <w:rPr>
          <w:lang w:val="lv-LV" w:eastAsia="lv-LV"/>
        </w:rPr>
        <w:t xml:space="preserve"> veikt lēmuma izpildes kontroli.</w:t>
      </w:r>
    </w:p>
    <w:p w14:paraId="55C9EE50" w14:textId="77777777" w:rsidR="007F2A50" w:rsidRPr="007F2A50" w:rsidRDefault="007F2A50" w:rsidP="007F2A50">
      <w:pPr>
        <w:numPr>
          <w:ilvl w:val="0"/>
          <w:numId w:val="16"/>
        </w:numPr>
        <w:ind w:left="357" w:hanging="357"/>
        <w:contextualSpacing/>
        <w:jc w:val="both"/>
        <w:rPr>
          <w:lang w:val="lv-LV" w:eastAsia="lv-LV"/>
        </w:rPr>
      </w:pPr>
      <w:r w:rsidRPr="007F2A50">
        <w:rPr>
          <w:lang w:val="lv-LV" w:eastAsia="lv-LV"/>
        </w:rPr>
        <w:t>Lēmuma projektu virzīt izskatīšanai Limbažu novada domes sēdē.</w:t>
      </w:r>
    </w:p>
    <w:p w14:paraId="16D2FCFD" w14:textId="77777777" w:rsidR="007512EA" w:rsidRDefault="007512EA" w:rsidP="009E03DC">
      <w:pPr>
        <w:jc w:val="both"/>
        <w:rPr>
          <w:lang w:val="lv-LV"/>
        </w:rPr>
      </w:pPr>
    </w:p>
    <w:p w14:paraId="344293E9" w14:textId="77777777" w:rsidR="007512EA" w:rsidRDefault="007512EA" w:rsidP="009E03DC">
      <w:pPr>
        <w:jc w:val="both"/>
        <w:rPr>
          <w:lang w:val="lv-LV"/>
        </w:rPr>
      </w:pPr>
    </w:p>
    <w:p w14:paraId="69FA1848" w14:textId="4BBAB2B2" w:rsidR="007512EA" w:rsidRPr="00CD6D12" w:rsidRDefault="007512EA" w:rsidP="007512EA">
      <w:pPr>
        <w:keepNext/>
        <w:jc w:val="center"/>
        <w:outlineLvl w:val="0"/>
        <w:rPr>
          <w:b/>
          <w:bCs/>
          <w:lang w:val="lv-LV"/>
        </w:rPr>
      </w:pPr>
      <w:r>
        <w:rPr>
          <w:b/>
          <w:bCs/>
          <w:lang w:val="lv-LV"/>
        </w:rPr>
        <w:t>6</w:t>
      </w:r>
      <w:r w:rsidRPr="00CD6D12">
        <w:rPr>
          <w:b/>
          <w:bCs/>
          <w:lang w:val="lv-LV"/>
        </w:rPr>
        <w:t>.</w:t>
      </w:r>
    </w:p>
    <w:p w14:paraId="79310E2F" w14:textId="5DD8C148" w:rsidR="007512EA" w:rsidRPr="00C55891" w:rsidRDefault="00C55891" w:rsidP="00C55891">
      <w:pPr>
        <w:pBdr>
          <w:bottom w:val="single" w:sz="4" w:space="1" w:color="auto"/>
        </w:pBdr>
        <w:jc w:val="both"/>
        <w:rPr>
          <w:b/>
          <w:lang w:val="lv-LV"/>
        </w:rPr>
      </w:pPr>
      <w:r w:rsidRPr="00C55891">
        <w:rPr>
          <w:b/>
          <w:lang w:val="lv-LV"/>
        </w:rPr>
        <w:t xml:space="preserve">Informācijas </w:t>
      </w:r>
    </w:p>
    <w:p w14:paraId="6355638B" w14:textId="77777777" w:rsidR="00C55891" w:rsidRDefault="00C55891" w:rsidP="009E03DC">
      <w:pPr>
        <w:jc w:val="both"/>
        <w:rPr>
          <w:lang w:val="lv-LV"/>
        </w:rPr>
      </w:pPr>
    </w:p>
    <w:p w14:paraId="4D63442B" w14:textId="5F7BD5AD" w:rsidR="007512EA" w:rsidRDefault="00C55891" w:rsidP="009E03DC">
      <w:pPr>
        <w:jc w:val="both"/>
        <w:rPr>
          <w:lang w:val="lv-LV"/>
        </w:rPr>
      </w:pPr>
      <w:r>
        <w:rPr>
          <w:lang w:val="lv-LV"/>
        </w:rPr>
        <w:t>-</w:t>
      </w:r>
    </w:p>
    <w:p w14:paraId="743AF45E" w14:textId="77777777" w:rsidR="007512EA" w:rsidRDefault="007512EA" w:rsidP="009E03DC">
      <w:pPr>
        <w:jc w:val="both"/>
        <w:rPr>
          <w:lang w:val="lv-LV"/>
        </w:rPr>
      </w:pPr>
    </w:p>
    <w:p w14:paraId="5B463C89" w14:textId="2DE8ADE0" w:rsidR="00D94F90" w:rsidRDefault="00D94F90" w:rsidP="009E03DC">
      <w:pPr>
        <w:jc w:val="both"/>
        <w:rPr>
          <w:lang w:val="lv-LV"/>
        </w:rPr>
      </w:pPr>
      <w:r w:rsidRPr="009A5A27">
        <w:rPr>
          <w:lang w:val="lv-LV"/>
        </w:rPr>
        <w:t>Sēdi slēdz plkst.</w:t>
      </w:r>
      <w:r w:rsidR="008C36BD" w:rsidRPr="009A5A27">
        <w:rPr>
          <w:lang w:val="lv-LV"/>
        </w:rPr>
        <w:t xml:space="preserve"> </w:t>
      </w:r>
      <w:r w:rsidR="004B5D14">
        <w:rPr>
          <w:lang w:val="lv-LV"/>
        </w:rPr>
        <w:t>13:32</w:t>
      </w:r>
    </w:p>
    <w:p w14:paraId="6E347346" w14:textId="77777777" w:rsidR="007512EA" w:rsidRDefault="007512EA" w:rsidP="009E03DC">
      <w:pPr>
        <w:jc w:val="both"/>
        <w:rPr>
          <w:lang w:val="lv-LV"/>
        </w:rPr>
      </w:pPr>
    </w:p>
    <w:p w14:paraId="4408782A" w14:textId="77777777" w:rsidR="009E03DC" w:rsidRPr="00F17778" w:rsidRDefault="009E03DC" w:rsidP="005C60E3">
      <w:pPr>
        <w:rPr>
          <w:color w:val="FF0000"/>
          <w:lang w:val="lv-LV"/>
        </w:rPr>
      </w:pPr>
    </w:p>
    <w:p w14:paraId="56F806C0" w14:textId="4A4C6673" w:rsidR="008C36BD" w:rsidRPr="009A5A27" w:rsidRDefault="008C36BD" w:rsidP="005C60E3">
      <w:pPr>
        <w:tabs>
          <w:tab w:val="left" w:pos="2250"/>
          <w:tab w:val="left" w:leader="underscore" w:pos="8222"/>
        </w:tabs>
        <w:rPr>
          <w:rFonts w:eastAsia="Calibri"/>
          <w:lang w:val="lv-LV"/>
        </w:rPr>
      </w:pPr>
      <w:r w:rsidRPr="009A5A27">
        <w:rPr>
          <w:rFonts w:eastAsia="Calibri"/>
          <w:lang w:val="lv-LV" w:bidi="lo-LA"/>
        </w:rPr>
        <w:t>Sēdes vadītājs</w:t>
      </w:r>
      <w:r w:rsidR="009E25E4" w:rsidRPr="009A5A27">
        <w:rPr>
          <w:rFonts w:eastAsia="Calibri"/>
          <w:lang w:val="lv-LV" w:bidi="lo-LA"/>
        </w:rPr>
        <w:tab/>
      </w:r>
      <w:r w:rsidRPr="009A5A27">
        <w:rPr>
          <w:rFonts w:eastAsia="Calibri"/>
          <w:lang w:val="lv-LV" w:bidi="lo-LA"/>
        </w:rPr>
        <w:tab/>
      </w:r>
      <w:r w:rsidR="009E25E4" w:rsidRPr="009A5A27">
        <w:rPr>
          <w:rFonts w:eastAsia="Calibri"/>
          <w:lang w:val="lv-LV"/>
        </w:rPr>
        <w:t>D.</w:t>
      </w:r>
      <w:r w:rsidR="00BE4BDD" w:rsidRPr="009A5A27">
        <w:rPr>
          <w:rFonts w:eastAsia="Calibri"/>
          <w:lang w:val="lv-LV"/>
        </w:rPr>
        <w:t xml:space="preserve"> </w:t>
      </w:r>
      <w:r w:rsidR="009E25E4" w:rsidRPr="009A5A27">
        <w:rPr>
          <w:rFonts w:eastAsia="Calibri"/>
          <w:lang w:val="lv-LV"/>
        </w:rPr>
        <w:t>Straubergs</w:t>
      </w:r>
    </w:p>
    <w:p w14:paraId="0427E4AC" w14:textId="77777777" w:rsidR="008C36BD" w:rsidRPr="009A5A27" w:rsidRDefault="008C36BD" w:rsidP="005C60E3">
      <w:pPr>
        <w:rPr>
          <w:lang w:val="lv-LV"/>
        </w:rPr>
      </w:pPr>
    </w:p>
    <w:p w14:paraId="2C13CD21" w14:textId="77777777" w:rsidR="00802EF4" w:rsidRPr="009A5A27" w:rsidRDefault="00802EF4" w:rsidP="005C60E3">
      <w:pPr>
        <w:rPr>
          <w:lang w:val="lv-LV"/>
        </w:rPr>
      </w:pPr>
    </w:p>
    <w:p w14:paraId="7F3DD9C1" w14:textId="0297A935" w:rsidR="008C36BD" w:rsidRPr="009A5A27" w:rsidRDefault="008C36BD" w:rsidP="005C60E3">
      <w:pPr>
        <w:tabs>
          <w:tab w:val="left" w:pos="2250"/>
          <w:tab w:val="left" w:leader="underscore" w:pos="8222"/>
        </w:tabs>
        <w:rPr>
          <w:rFonts w:eastAsia="Calibri"/>
          <w:lang w:val="lv-LV"/>
        </w:rPr>
      </w:pPr>
      <w:r w:rsidRPr="009A5A27">
        <w:rPr>
          <w:rFonts w:eastAsia="Calibri"/>
          <w:lang w:val="lv-LV" w:bidi="lo-LA"/>
        </w:rPr>
        <w:t>Sēdes protokoliste</w:t>
      </w:r>
      <w:r w:rsidR="009E25E4" w:rsidRPr="009A5A27">
        <w:rPr>
          <w:rFonts w:eastAsia="Calibri"/>
          <w:lang w:val="lv-LV" w:bidi="lo-LA"/>
        </w:rPr>
        <w:tab/>
      </w:r>
      <w:r w:rsidR="009E25E4" w:rsidRPr="008F458D">
        <w:rPr>
          <w:rFonts w:eastAsia="Calibri"/>
          <w:lang w:val="lv-LV" w:bidi="lo-LA"/>
        </w:rPr>
        <w:tab/>
      </w:r>
      <w:r w:rsidR="007512EA">
        <w:rPr>
          <w:rFonts w:eastAsia="Calibri"/>
          <w:lang w:val="lv-LV"/>
        </w:rPr>
        <w:t>D. Tauriņa</w:t>
      </w:r>
    </w:p>
    <w:sectPr w:rsidR="008C36BD" w:rsidRPr="009A5A27" w:rsidSect="008B5B67">
      <w:headerReference w:type="even" r:id="rId15"/>
      <w:headerReference w:type="default" r:id="rId1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5BC40" w14:textId="77777777" w:rsidR="00FF10E2" w:rsidRDefault="00FF10E2">
      <w:r>
        <w:separator/>
      </w:r>
    </w:p>
  </w:endnote>
  <w:endnote w:type="continuationSeparator" w:id="0">
    <w:p w14:paraId="0C2DF752" w14:textId="77777777" w:rsidR="00FF10E2" w:rsidRDefault="00FF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EA978" w14:textId="77777777" w:rsidR="00FF10E2" w:rsidRDefault="00FF10E2">
      <w:r>
        <w:separator/>
      </w:r>
    </w:p>
  </w:footnote>
  <w:footnote w:type="continuationSeparator" w:id="0">
    <w:p w14:paraId="0558D8F0" w14:textId="77777777" w:rsidR="00FF10E2" w:rsidRDefault="00FF1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6368BC" w:rsidRDefault="006368B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6368BC" w:rsidRDefault="006368B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6368BC" w:rsidRDefault="006368BC">
        <w:pPr>
          <w:pStyle w:val="Galvene"/>
          <w:jc w:val="center"/>
        </w:pPr>
        <w:r>
          <w:fldChar w:fldCharType="begin"/>
        </w:r>
        <w:r>
          <w:instrText>PAGE   \* MERGEFORMAT</w:instrText>
        </w:r>
        <w:r>
          <w:fldChar w:fldCharType="separate"/>
        </w:r>
        <w:r w:rsidR="000B280F" w:rsidRPr="000B280F">
          <w:rPr>
            <w:noProof/>
            <w:lang w:val="lv-LV"/>
          </w:rPr>
          <w:t>6</w:t>
        </w:r>
        <w:r>
          <w:fldChar w:fldCharType="end"/>
        </w:r>
      </w:p>
    </w:sdtContent>
  </w:sdt>
  <w:p w14:paraId="2EC739C4" w14:textId="77777777" w:rsidR="006368BC" w:rsidRDefault="006368B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6E9446F"/>
    <w:multiLevelType w:val="hybridMultilevel"/>
    <w:tmpl w:val="48BA8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733378"/>
    <w:multiLevelType w:val="hybridMultilevel"/>
    <w:tmpl w:val="A53685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515DE8"/>
    <w:multiLevelType w:val="hybridMultilevel"/>
    <w:tmpl w:val="A8A68854"/>
    <w:lvl w:ilvl="0" w:tplc="919A438E">
      <w:start w:val="1"/>
      <w:numFmt w:val="decimal"/>
      <w:lvlText w:val="%1."/>
      <w:lvlJc w:val="left"/>
      <w:pPr>
        <w:ind w:left="720" w:hanging="360"/>
      </w:pPr>
    </w:lvl>
    <w:lvl w:ilvl="1" w:tplc="EDFA1264" w:tentative="1">
      <w:start w:val="1"/>
      <w:numFmt w:val="lowerLetter"/>
      <w:lvlText w:val="%2."/>
      <w:lvlJc w:val="left"/>
      <w:pPr>
        <w:ind w:left="1440" w:hanging="360"/>
      </w:pPr>
    </w:lvl>
    <w:lvl w:ilvl="2" w:tplc="EA2296D6" w:tentative="1">
      <w:start w:val="1"/>
      <w:numFmt w:val="lowerRoman"/>
      <w:lvlText w:val="%3."/>
      <w:lvlJc w:val="right"/>
      <w:pPr>
        <w:ind w:left="2160" w:hanging="180"/>
      </w:pPr>
    </w:lvl>
    <w:lvl w:ilvl="3" w:tplc="359C0FF6" w:tentative="1">
      <w:start w:val="1"/>
      <w:numFmt w:val="decimal"/>
      <w:lvlText w:val="%4."/>
      <w:lvlJc w:val="left"/>
      <w:pPr>
        <w:ind w:left="2880" w:hanging="360"/>
      </w:pPr>
    </w:lvl>
    <w:lvl w:ilvl="4" w:tplc="9A66DEF2" w:tentative="1">
      <w:start w:val="1"/>
      <w:numFmt w:val="lowerLetter"/>
      <w:lvlText w:val="%5."/>
      <w:lvlJc w:val="left"/>
      <w:pPr>
        <w:ind w:left="3600" w:hanging="360"/>
      </w:pPr>
    </w:lvl>
    <w:lvl w:ilvl="5" w:tplc="637293BC" w:tentative="1">
      <w:start w:val="1"/>
      <w:numFmt w:val="lowerRoman"/>
      <w:lvlText w:val="%6."/>
      <w:lvlJc w:val="right"/>
      <w:pPr>
        <w:ind w:left="4320" w:hanging="180"/>
      </w:pPr>
    </w:lvl>
    <w:lvl w:ilvl="6" w:tplc="2706988C" w:tentative="1">
      <w:start w:val="1"/>
      <w:numFmt w:val="decimal"/>
      <w:lvlText w:val="%7."/>
      <w:lvlJc w:val="left"/>
      <w:pPr>
        <w:ind w:left="5040" w:hanging="360"/>
      </w:pPr>
    </w:lvl>
    <w:lvl w:ilvl="7" w:tplc="BBF2EADE" w:tentative="1">
      <w:start w:val="1"/>
      <w:numFmt w:val="lowerLetter"/>
      <w:lvlText w:val="%8."/>
      <w:lvlJc w:val="left"/>
      <w:pPr>
        <w:ind w:left="5760" w:hanging="360"/>
      </w:pPr>
    </w:lvl>
    <w:lvl w:ilvl="8" w:tplc="F33AAF02" w:tentative="1">
      <w:start w:val="1"/>
      <w:numFmt w:val="lowerRoman"/>
      <w:lvlText w:val="%9."/>
      <w:lvlJc w:val="right"/>
      <w:pPr>
        <w:ind w:left="6480" w:hanging="180"/>
      </w:pPr>
    </w:lvl>
  </w:abstractNum>
  <w:abstractNum w:abstractNumId="4" w15:restartNumberingAfterBreak="0">
    <w:nsid w:val="2A582399"/>
    <w:multiLevelType w:val="hybridMultilevel"/>
    <w:tmpl w:val="A8A68854"/>
    <w:lvl w:ilvl="0" w:tplc="919A438E">
      <w:start w:val="1"/>
      <w:numFmt w:val="decimal"/>
      <w:lvlText w:val="%1."/>
      <w:lvlJc w:val="left"/>
      <w:pPr>
        <w:ind w:left="720" w:hanging="360"/>
      </w:pPr>
    </w:lvl>
    <w:lvl w:ilvl="1" w:tplc="EDFA1264" w:tentative="1">
      <w:start w:val="1"/>
      <w:numFmt w:val="lowerLetter"/>
      <w:lvlText w:val="%2."/>
      <w:lvlJc w:val="left"/>
      <w:pPr>
        <w:ind w:left="1440" w:hanging="360"/>
      </w:pPr>
    </w:lvl>
    <w:lvl w:ilvl="2" w:tplc="EA2296D6" w:tentative="1">
      <w:start w:val="1"/>
      <w:numFmt w:val="lowerRoman"/>
      <w:lvlText w:val="%3."/>
      <w:lvlJc w:val="right"/>
      <w:pPr>
        <w:ind w:left="2160" w:hanging="180"/>
      </w:pPr>
    </w:lvl>
    <w:lvl w:ilvl="3" w:tplc="359C0FF6" w:tentative="1">
      <w:start w:val="1"/>
      <w:numFmt w:val="decimal"/>
      <w:lvlText w:val="%4."/>
      <w:lvlJc w:val="left"/>
      <w:pPr>
        <w:ind w:left="2880" w:hanging="360"/>
      </w:pPr>
    </w:lvl>
    <w:lvl w:ilvl="4" w:tplc="9A66DEF2" w:tentative="1">
      <w:start w:val="1"/>
      <w:numFmt w:val="lowerLetter"/>
      <w:lvlText w:val="%5."/>
      <w:lvlJc w:val="left"/>
      <w:pPr>
        <w:ind w:left="3600" w:hanging="360"/>
      </w:pPr>
    </w:lvl>
    <w:lvl w:ilvl="5" w:tplc="637293BC" w:tentative="1">
      <w:start w:val="1"/>
      <w:numFmt w:val="lowerRoman"/>
      <w:lvlText w:val="%6."/>
      <w:lvlJc w:val="right"/>
      <w:pPr>
        <w:ind w:left="4320" w:hanging="180"/>
      </w:pPr>
    </w:lvl>
    <w:lvl w:ilvl="6" w:tplc="2706988C" w:tentative="1">
      <w:start w:val="1"/>
      <w:numFmt w:val="decimal"/>
      <w:lvlText w:val="%7."/>
      <w:lvlJc w:val="left"/>
      <w:pPr>
        <w:ind w:left="5040" w:hanging="360"/>
      </w:pPr>
    </w:lvl>
    <w:lvl w:ilvl="7" w:tplc="BBF2EADE" w:tentative="1">
      <w:start w:val="1"/>
      <w:numFmt w:val="lowerLetter"/>
      <w:lvlText w:val="%8."/>
      <w:lvlJc w:val="left"/>
      <w:pPr>
        <w:ind w:left="5760" w:hanging="360"/>
      </w:pPr>
    </w:lvl>
    <w:lvl w:ilvl="8" w:tplc="F33AAF02" w:tentative="1">
      <w:start w:val="1"/>
      <w:numFmt w:val="lowerRoman"/>
      <w:lvlText w:val="%9."/>
      <w:lvlJc w:val="right"/>
      <w:pPr>
        <w:ind w:left="6480" w:hanging="180"/>
      </w:pPr>
    </w:lvl>
  </w:abstractNum>
  <w:abstractNum w:abstractNumId="5" w15:restartNumberingAfterBreak="0">
    <w:nsid w:val="2B8263BB"/>
    <w:multiLevelType w:val="hybridMultilevel"/>
    <w:tmpl w:val="170226C8"/>
    <w:lvl w:ilvl="0" w:tplc="3236C980">
      <w:start w:val="1"/>
      <w:numFmt w:val="decimal"/>
      <w:lvlText w:val="%1."/>
      <w:lvlJc w:val="left"/>
      <w:pPr>
        <w:ind w:left="720" w:hanging="360"/>
      </w:pPr>
      <w:rPr>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9A2EFC"/>
    <w:multiLevelType w:val="hybridMultilevel"/>
    <w:tmpl w:val="628E5F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4C7C6767"/>
    <w:multiLevelType w:val="hybridMultilevel"/>
    <w:tmpl w:val="9E5EEF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CA3CC6"/>
    <w:multiLevelType w:val="hybridMultilevel"/>
    <w:tmpl w:val="628E5F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8B26426"/>
    <w:multiLevelType w:val="hybridMultilevel"/>
    <w:tmpl w:val="9E5EE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73AF9"/>
    <w:multiLevelType w:val="hybridMultilevel"/>
    <w:tmpl w:val="4836B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8D15ED"/>
    <w:multiLevelType w:val="hybridMultilevel"/>
    <w:tmpl w:val="6F4E66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6D24575"/>
    <w:multiLevelType w:val="hybridMultilevel"/>
    <w:tmpl w:val="A8A68854"/>
    <w:lvl w:ilvl="0" w:tplc="919A438E">
      <w:start w:val="1"/>
      <w:numFmt w:val="decimal"/>
      <w:lvlText w:val="%1."/>
      <w:lvlJc w:val="left"/>
      <w:pPr>
        <w:ind w:left="720" w:hanging="360"/>
      </w:pPr>
    </w:lvl>
    <w:lvl w:ilvl="1" w:tplc="EDFA1264" w:tentative="1">
      <w:start w:val="1"/>
      <w:numFmt w:val="lowerLetter"/>
      <w:lvlText w:val="%2."/>
      <w:lvlJc w:val="left"/>
      <w:pPr>
        <w:ind w:left="1440" w:hanging="360"/>
      </w:pPr>
    </w:lvl>
    <w:lvl w:ilvl="2" w:tplc="EA2296D6" w:tentative="1">
      <w:start w:val="1"/>
      <w:numFmt w:val="lowerRoman"/>
      <w:lvlText w:val="%3."/>
      <w:lvlJc w:val="right"/>
      <w:pPr>
        <w:ind w:left="2160" w:hanging="180"/>
      </w:pPr>
    </w:lvl>
    <w:lvl w:ilvl="3" w:tplc="359C0FF6" w:tentative="1">
      <w:start w:val="1"/>
      <w:numFmt w:val="decimal"/>
      <w:lvlText w:val="%4."/>
      <w:lvlJc w:val="left"/>
      <w:pPr>
        <w:ind w:left="2880" w:hanging="360"/>
      </w:pPr>
    </w:lvl>
    <w:lvl w:ilvl="4" w:tplc="9A66DEF2" w:tentative="1">
      <w:start w:val="1"/>
      <w:numFmt w:val="lowerLetter"/>
      <w:lvlText w:val="%5."/>
      <w:lvlJc w:val="left"/>
      <w:pPr>
        <w:ind w:left="3600" w:hanging="360"/>
      </w:pPr>
    </w:lvl>
    <w:lvl w:ilvl="5" w:tplc="637293BC" w:tentative="1">
      <w:start w:val="1"/>
      <w:numFmt w:val="lowerRoman"/>
      <w:lvlText w:val="%6."/>
      <w:lvlJc w:val="right"/>
      <w:pPr>
        <w:ind w:left="4320" w:hanging="180"/>
      </w:pPr>
    </w:lvl>
    <w:lvl w:ilvl="6" w:tplc="2706988C" w:tentative="1">
      <w:start w:val="1"/>
      <w:numFmt w:val="decimal"/>
      <w:lvlText w:val="%7."/>
      <w:lvlJc w:val="left"/>
      <w:pPr>
        <w:ind w:left="5040" w:hanging="360"/>
      </w:pPr>
    </w:lvl>
    <w:lvl w:ilvl="7" w:tplc="BBF2EADE" w:tentative="1">
      <w:start w:val="1"/>
      <w:numFmt w:val="lowerLetter"/>
      <w:lvlText w:val="%8."/>
      <w:lvlJc w:val="left"/>
      <w:pPr>
        <w:ind w:left="5760" w:hanging="360"/>
      </w:pPr>
    </w:lvl>
    <w:lvl w:ilvl="8" w:tplc="F33AAF02" w:tentative="1">
      <w:start w:val="1"/>
      <w:numFmt w:val="lowerRoman"/>
      <w:lvlText w:val="%9."/>
      <w:lvlJc w:val="right"/>
      <w:pPr>
        <w:ind w:left="6480" w:hanging="180"/>
      </w:pPr>
    </w:lvl>
  </w:abstractNum>
  <w:abstractNum w:abstractNumId="14" w15:restartNumberingAfterBreak="0">
    <w:nsid w:val="6D9A712F"/>
    <w:multiLevelType w:val="hybridMultilevel"/>
    <w:tmpl w:val="6F4E66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9406334"/>
    <w:multiLevelType w:val="hybridMultilevel"/>
    <w:tmpl w:val="2D72FAD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9"/>
  </w:num>
  <w:num w:numId="2">
    <w:abstractNumId w:val="6"/>
  </w:num>
  <w:num w:numId="3">
    <w:abstractNumId w:val="11"/>
  </w:num>
  <w:num w:numId="4">
    <w:abstractNumId w:val="13"/>
  </w:num>
  <w:num w:numId="5">
    <w:abstractNumId w:val="1"/>
  </w:num>
  <w:num w:numId="6">
    <w:abstractNumId w:val="3"/>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10"/>
  </w:num>
  <w:num w:numId="9">
    <w:abstractNumId w:val="8"/>
  </w:num>
  <w:num w:numId="10">
    <w:abstractNumId w:val="7"/>
  </w:num>
  <w:num w:numId="11">
    <w:abstractNumId w:val="2"/>
  </w:num>
  <w:num w:numId="12">
    <w:abstractNumId w:val="14"/>
  </w:num>
  <w:num w:numId="13">
    <w:abstractNumId w:val="12"/>
  </w:num>
  <w:num w:numId="14">
    <w:abstractNumId w:val="4"/>
  </w:num>
  <w:num w:numId="15">
    <w:abstractNumId w:val="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21A7"/>
    <w:rsid w:val="000047F7"/>
    <w:rsid w:val="00005A07"/>
    <w:rsid w:val="00007032"/>
    <w:rsid w:val="00011B0C"/>
    <w:rsid w:val="00012377"/>
    <w:rsid w:val="00014625"/>
    <w:rsid w:val="0001467A"/>
    <w:rsid w:val="0001485E"/>
    <w:rsid w:val="00015050"/>
    <w:rsid w:val="00020235"/>
    <w:rsid w:val="00023ED7"/>
    <w:rsid w:val="00025AC3"/>
    <w:rsid w:val="00031862"/>
    <w:rsid w:val="00031883"/>
    <w:rsid w:val="00032180"/>
    <w:rsid w:val="0003286A"/>
    <w:rsid w:val="00036EE7"/>
    <w:rsid w:val="00037BFC"/>
    <w:rsid w:val="0004202F"/>
    <w:rsid w:val="00043036"/>
    <w:rsid w:val="00043415"/>
    <w:rsid w:val="00043B82"/>
    <w:rsid w:val="00043EBC"/>
    <w:rsid w:val="000452A2"/>
    <w:rsid w:val="0005333A"/>
    <w:rsid w:val="00053DD4"/>
    <w:rsid w:val="00055E59"/>
    <w:rsid w:val="00061DB4"/>
    <w:rsid w:val="00062D26"/>
    <w:rsid w:val="000652EB"/>
    <w:rsid w:val="000661DA"/>
    <w:rsid w:val="000704B8"/>
    <w:rsid w:val="000725A7"/>
    <w:rsid w:val="00074628"/>
    <w:rsid w:val="00074F97"/>
    <w:rsid w:val="0007554F"/>
    <w:rsid w:val="00081086"/>
    <w:rsid w:val="0008645A"/>
    <w:rsid w:val="00094FB0"/>
    <w:rsid w:val="000965BC"/>
    <w:rsid w:val="000A1144"/>
    <w:rsid w:val="000A3B64"/>
    <w:rsid w:val="000A451D"/>
    <w:rsid w:val="000A48AB"/>
    <w:rsid w:val="000A610B"/>
    <w:rsid w:val="000A6D91"/>
    <w:rsid w:val="000B280F"/>
    <w:rsid w:val="000B47A9"/>
    <w:rsid w:val="000B4ECB"/>
    <w:rsid w:val="000B5B63"/>
    <w:rsid w:val="000C1B24"/>
    <w:rsid w:val="000C1EB2"/>
    <w:rsid w:val="000C37F4"/>
    <w:rsid w:val="000D0DAA"/>
    <w:rsid w:val="000D1063"/>
    <w:rsid w:val="000D1A35"/>
    <w:rsid w:val="000D472A"/>
    <w:rsid w:val="000E0623"/>
    <w:rsid w:val="000E2460"/>
    <w:rsid w:val="000F003B"/>
    <w:rsid w:val="000F0EC1"/>
    <w:rsid w:val="000F25B8"/>
    <w:rsid w:val="000F4CC6"/>
    <w:rsid w:val="000F4CCC"/>
    <w:rsid w:val="000F6367"/>
    <w:rsid w:val="00101D27"/>
    <w:rsid w:val="00102063"/>
    <w:rsid w:val="001030EA"/>
    <w:rsid w:val="00104697"/>
    <w:rsid w:val="0011152E"/>
    <w:rsid w:val="001162BC"/>
    <w:rsid w:val="0011708D"/>
    <w:rsid w:val="0011785D"/>
    <w:rsid w:val="00121D47"/>
    <w:rsid w:val="00127FF1"/>
    <w:rsid w:val="00135250"/>
    <w:rsid w:val="001363F9"/>
    <w:rsid w:val="00136986"/>
    <w:rsid w:val="00140265"/>
    <w:rsid w:val="0014186A"/>
    <w:rsid w:val="00143E98"/>
    <w:rsid w:val="00145397"/>
    <w:rsid w:val="00145F39"/>
    <w:rsid w:val="00146F4E"/>
    <w:rsid w:val="001507BC"/>
    <w:rsid w:val="001511BE"/>
    <w:rsid w:val="00155D00"/>
    <w:rsid w:val="00161CD7"/>
    <w:rsid w:val="001625C7"/>
    <w:rsid w:val="00170F55"/>
    <w:rsid w:val="00171858"/>
    <w:rsid w:val="00171E43"/>
    <w:rsid w:val="001741A8"/>
    <w:rsid w:val="00174E12"/>
    <w:rsid w:val="001840D6"/>
    <w:rsid w:val="00184398"/>
    <w:rsid w:val="00184702"/>
    <w:rsid w:val="00186B2F"/>
    <w:rsid w:val="00192CBE"/>
    <w:rsid w:val="00193745"/>
    <w:rsid w:val="00194B7E"/>
    <w:rsid w:val="00196E03"/>
    <w:rsid w:val="001A0D71"/>
    <w:rsid w:val="001A1B13"/>
    <w:rsid w:val="001A2BB5"/>
    <w:rsid w:val="001B1DF5"/>
    <w:rsid w:val="001B376A"/>
    <w:rsid w:val="001B38EA"/>
    <w:rsid w:val="001B67D6"/>
    <w:rsid w:val="001C3593"/>
    <w:rsid w:val="001C49E6"/>
    <w:rsid w:val="001C5794"/>
    <w:rsid w:val="001D07A2"/>
    <w:rsid w:val="001F4628"/>
    <w:rsid w:val="001F54D4"/>
    <w:rsid w:val="002131AC"/>
    <w:rsid w:val="00215348"/>
    <w:rsid w:val="0023028E"/>
    <w:rsid w:val="00230B5D"/>
    <w:rsid w:val="00234C20"/>
    <w:rsid w:val="00244E81"/>
    <w:rsid w:val="00246D53"/>
    <w:rsid w:val="002529A4"/>
    <w:rsid w:val="0025525E"/>
    <w:rsid w:val="00274010"/>
    <w:rsid w:val="002750FB"/>
    <w:rsid w:val="00276EA0"/>
    <w:rsid w:val="00277CA5"/>
    <w:rsid w:val="002820F3"/>
    <w:rsid w:val="00282440"/>
    <w:rsid w:val="002836AF"/>
    <w:rsid w:val="00283771"/>
    <w:rsid w:val="00283807"/>
    <w:rsid w:val="002873C1"/>
    <w:rsid w:val="00290D2A"/>
    <w:rsid w:val="002915D0"/>
    <w:rsid w:val="00291876"/>
    <w:rsid w:val="00293239"/>
    <w:rsid w:val="002949DD"/>
    <w:rsid w:val="00294D61"/>
    <w:rsid w:val="00296FDC"/>
    <w:rsid w:val="002971B6"/>
    <w:rsid w:val="00297A66"/>
    <w:rsid w:val="002A290B"/>
    <w:rsid w:val="002A525A"/>
    <w:rsid w:val="002A6C18"/>
    <w:rsid w:val="002A76F2"/>
    <w:rsid w:val="002B15FF"/>
    <w:rsid w:val="002B7F2A"/>
    <w:rsid w:val="002C233C"/>
    <w:rsid w:val="002C376B"/>
    <w:rsid w:val="002C56AE"/>
    <w:rsid w:val="002C6C09"/>
    <w:rsid w:val="002D22BB"/>
    <w:rsid w:val="002D27BE"/>
    <w:rsid w:val="002D3EE3"/>
    <w:rsid w:val="002D4707"/>
    <w:rsid w:val="002F31ED"/>
    <w:rsid w:val="002F373B"/>
    <w:rsid w:val="003050CE"/>
    <w:rsid w:val="0030554B"/>
    <w:rsid w:val="0030613F"/>
    <w:rsid w:val="0030751B"/>
    <w:rsid w:val="00311905"/>
    <w:rsid w:val="00311D05"/>
    <w:rsid w:val="00322A2B"/>
    <w:rsid w:val="00326204"/>
    <w:rsid w:val="00326EFB"/>
    <w:rsid w:val="00330F95"/>
    <w:rsid w:val="00333B8F"/>
    <w:rsid w:val="00335700"/>
    <w:rsid w:val="003379B0"/>
    <w:rsid w:val="00340D9F"/>
    <w:rsid w:val="00340FF1"/>
    <w:rsid w:val="003421FA"/>
    <w:rsid w:val="00342705"/>
    <w:rsid w:val="003434AD"/>
    <w:rsid w:val="00343C7B"/>
    <w:rsid w:val="00343CE9"/>
    <w:rsid w:val="003465B7"/>
    <w:rsid w:val="0034698A"/>
    <w:rsid w:val="00346DDD"/>
    <w:rsid w:val="00352A81"/>
    <w:rsid w:val="003552FE"/>
    <w:rsid w:val="003560B9"/>
    <w:rsid w:val="003569D5"/>
    <w:rsid w:val="00365039"/>
    <w:rsid w:val="003657C6"/>
    <w:rsid w:val="00371CEE"/>
    <w:rsid w:val="0037264F"/>
    <w:rsid w:val="0037297F"/>
    <w:rsid w:val="0037432A"/>
    <w:rsid w:val="00375256"/>
    <w:rsid w:val="00375520"/>
    <w:rsid w:val="00375CA9"/>
    <w:rsid w:val="00376F99"/>
    <w:rsid w:val="003802FB"/>
    <w:rsid w:val="00380408"/>
    <w:rsid w:val="00382284"/>
    <w:rsid w:val="003844E8"/>
    <w:rsid w:val="003849A4"/>
    <w:rsid w:val="0039011F"/>
    <w:rsid w:val="003912AA"/>
    <w:rsid w:val="00392FD7"/>
    <w:rsid w:val="00393FF0"/>
    <w:rsid w:val="003A17E5"/>
    <w:rsid w:val="003A1D16"/>
    <w:rsid w:val="003A408A"/>
    <w:rsid w:val="003A692A"/>
    <w:rsid w:val="003B3202"/>
    <w:rsid w:val="003C03FA"/>
    <w:rsid w:val="003C086A"/>
    <w:rsid w:val="003C334D"/>
    <w:rsid w:val="003C4F87"/>
    <w:rsid w:val="003D0F95"/>
    <w:rsid w:val="003D1857"/>
    <w:rsid w:val="003D50AD"/>
    <w:rsid w:val="003E1C19"/>
    <w:rsid w:val="003E1E9B"/>
    <w:rsid w:val="003E433E"/>
    <w:rsid w:val="003E551E"/>
    <w:rsid w:val="003E6175"/>
    <w:rsid w:val="003E634B"/>
    <w:rsid w:val="003E63D7"/>
    <w:rsid w:val="003E6912"/>
    <w:rsid w:val="003F1E17"/>
    <w:rsid w:val="003F231E"/>
    <w:rsid w:val="003F3A41"/>
    <w:rsid w:val="003F678B"/>
    <w:rsid w:val="00402C21"/>
    <w:rsid w:val="00403874"/>
    <w:rsid w:val="00404C3A"/>
    <w:rsid w:val="00405796"/>
    <w:rsid w:val="00410708"/>
    <w:rsid w:val="00411F9F"/>
    <w:rsid w:val="004148FB"/>
    <w:rsid w:val="004170F5"/>
    <w:rsid w:val="00432E1F"/>
    <w:rsid w:val="004354D6"/>
    <w:rsid w:val="00436535"/>
    <w:rsid w:val="00440413"/>
    <w:rsid w:val="00440C53"/>
    <w:rsid w:val="00441DC0"/>
    <w:rsid w:val="004443E2"/>
    <w:rsid w:val="00445FDA"/>
    <w:rsid w:val="00452512"/>
    <w:rsid w:val="004532BA"/>
    <w:rsid w:val="00453F8F"/>
    <w:rsid w:val="00455304"/>
    <w:rsid w:val="00456DB4"/>
    <w:rsid w:val="00460C44"/>
    <w:rsid w:val="0046371D"/>
    <w:rsid w:val="00465D31"/>
    <w:rsid w:val="00465F2D"/>
    <w:rsid w:val="004666AA"/>
    <w:rsid w:val="0046784B"/>
    <w:rsid w:val="00467FD4"/>
    <w:rsid w:val="004729EB"/>
    <w:rsid w:val="00473F3B"/>
    <w:rsid w:val="00475902"/>
    <w:rsid w:val="00476877"/>
    <w:rsid w:val="00477773"/>
    <w:rsid w:val="004778E2"/>
    <w:rsid w:val="00480312"/>
    <w:rsid w:val="00480B94"/>
    <w:rsid w:val="0048117E"/>
    <w:rsid w:val="0048255D"/>
    <w:rsid w:val="00484190"/>
    <w:rsid w:val="00484799"/>
    <w:rsid w:val="00485188"/>
    <w:rsid w:val="0049247F"/>
    <w:rsid w:val="00497160"/>
    <w:rsid w:val="004A1EA1"/>
    <w:rsid w:val="004A658F"/>
    <w:rsid w:val="004A689A"/>
    <w:rsid w:val="004A6A30"/>
    <w:rsid w:val="004B0270"/>
    <w:rsid w:val="004B1809"/>
    <w:rsid w:val="004B39CB"/>
    <w:rsid w:val="004B5D14"/>
    <w:rsid w:val="004C314D"/>
    <w:rsid w:val="004C4186"/>
    <w:rsid w:val="004D01B8"/>
    <w:rsid w:val="004D17DB"/>
    <w:rsid w:val="004D3DFF"/>
    <w:rsid w:val="004D473D"/>
    <w:rsid w:val="004D5C5F"/>
    <w:rsid w:val="004D68AC"/>
    <w:rsid w:val="004D7F57"/>
    <w:rsid w:val="004E3A74"/>
    <w:rsid w:val="004E6768"/>
    <w:rsid w:val="004F2E24"/>
    <w:rsid w:val="004F3B0D"/>
    <w:rsid w:val="004F72D1"/>
    <w:rsid w:val="005228B2"/>
    <w:rsid w:val="005229BF"/>
    <w:rsid w:val="00525803"/>
    <w:rsid w:val="00533EE5"/>
    <w:rsid w:val="0053548E"/>
    <w:rsid w:val="00543D1E"/>
    <w:rsid w:val="00544505"/>
    <w:rsid w:val="00544BCF"/>
    <w:rsid w:val="00551CB2"/>
    <w:rsid w:val="00552B55"/>
    <w:rsid w:val="00553B08"/>
    <w:rsid w:val="00554E25"/>
    <w:rsid w:val="005615B0"/>
    <w:rsid w:val="005630A4"/>
    <w:rsid w:val="00566226"/>
    <w:rsid w:val="0057017F"/>
    <w:rsid w:val="00572DDA"/>
    <w:rsid w:val="00575003"/>
    <w:rsid w:val="00575A4E"/>
    <w:rsid w:val="00575DD8"/>
    <w:rsid w:val="0057756A"/>
    <w:rsid w:val="00582046"/>
    <w:rsid w:val="00584CBE"/>
    <w:rsid w:val="005851E1"/>
    <w:rsid w:val="005861A8"/>
    <w:rsid w:val="00587007"/>
    <w:rsid w:val="00587825"/>
    <w:rsid w:val="005926F5"/>
    <w:rsid w:val="005928D2"/>
    <w:rsid w:val="00592D0E"/>
    <w:rsid w:val="00592F23"/>
    <w:rsid w:val="0059411E"/>
    <w:rsid w:val="00595DDB"/>
    <w:rsid w:val="00596C9F"/>
    <w:rsid w:val="005974CC"/>
    <w:rsid w:val="00597D58"/>
    <w:rsid w:val="005A1ACA"/>
    <w:rsid w:val="005A1CD8"/>
    <w:rsid w:val="005A3DFF"/>
    <w:rsid w:val="005A3FB2"/>
    <w:rsid w:val="005A5257"/>
    <w:rsid w:val="005A66BA"/>
    <w:rsid w:val="005A686C"/>
    <w:rsid w:val="005B6292"/>
    <w:rsid w:val="005B75F5"/>
    <w:rsid w:val="005C0995"/>
    <w:rsid w:val="005C25DD"/>
    <w:rsid w:val="005C60E3"/>
    <w:rsid w:val="005C618F"/>
    <w:rsid w:val="005C6DAE"/>
    <w:rsid w:val="005D004A"/>
    <w:rsid w:val="005D100E"/>
    <w:rsid w:val="005D2FC6"/>
    <w:rsid w:val="005D4EE1"/>
    <w:rsid w:val="005D5786"/>
    <w:rsid w:val="005F16D0"/>
    <w:rsid w:val="005F51DC"/>
    <w:rsid w:val="005F540E"/>
    <w:rsid w:val="006048C8"/>
    <w:rsid w:val="006075CC"/>
    <w:rsid w:val="006104A2"/>
    <w:rsid w:val="0061054B"/>
    <w:rsid w:val="006111CB"/>
    <w:rsid w:val="00611A81"/>
    <w:rsid w:val="006142E0"/>
    <w:rsid w:val="00620A2A"/>
    <w:rsid w:val="00622C5C"/>
    <w:rsid w:val="0062424A"/>
    <w:rsid w:val="006368BC"/>
    <w:rsid w:val="00636FBC"/>
    <w:rsid w:val="00642453"/>
    <w:rsid w:val="0064429C"/>
    <w:rsid w:val="00644478"/>
    <w:rsid w:val="00646E43"/>
    <w:rsid w:val="0064739D"/>
    <w:rsid w:val="00650D0D"/>
    <w:rsid w:val="00650F74"/>
    <w:rsid w:val="006514D6"/>
    <w:rsid w:val="00654B36"/>
    <w:rsid w:val="0065597C"/>
    <w:rsid w:val="00656975"/>
    <w:rsid w:val="006570AD"/>
    <w:rsid w:val="00661E3B"/>
    <w:rsid w:val="00665811"/>
    <w:rsid w:val="00666525"/>
    <w:rsid w:val="006669C2"/>
    <w:rsid w:val="00667304"/>
    <w:rsid w:val="00673A9F"/>
    <w:rsid w:val="006766EE"/>
    <w:rsid w:val="006766FB"/>
    <w:rsid w:val="006769C0"/>
    <w:rsid w:val="00690BA5"/>
    <w:rsid w:val="006914AC"/>
    <w:rsid w:val="00694EB4"/>
    <w:rsid w:val="00696FC1"/>
    <w:rsid w:val="006A07C9"/>
    <w:rsid w:val="006A6F81"/>
    <w:rsid w:val="006B0D6D"/>
    <w:rsid w:val="006B19B5"/>
    <w:rsid w:val="006B2509"/>
    <w:rsid w:val="006B7842"/>
    <w:rsid w:val="006C0BBD"/>
    <w:rsid w:val="006C76EC"/>
    <w:rsid w:val="006D046E"/>
    <w:rsid w:val="006D4345"/>
    <w:rsid w:val="006D659C"/>
    <w:rsid w:val="006D69DD"/>
    <w:rsid w:val="006D787E"/>
    <w:rsid w:val="006E1FBA"/>
    <w:rsid w:val="006E3FF6"/>
    <w:rsid w:val="006E670D"/>
    <w:rsid w:val="006F246D"/>
    <w:rsid w:val="006F587C"/>
    <w:rsid w:val="006F65F7"/>
    <w:rsid w:val="00703522"/>
    <w:rsid w:val="00703B00"/>
    <w:rsid w:val="00704F04"/>
    <w:rsid w:val="0071014B"/>
    <w:rsid w:val="0071413C"/>
    <w:rsid w:val="007141A6"/>
    <w:rsid w:val="00714B35"/>
    <w:rsid w:val="00715883"/>
    <w:rsid w:val="00716051"/>
    <w:rsid w:val="0071719F"/>
    <w:rsid w:val="00720A5D"/>
    <w:rsid w:val="00720F5F"/>
    <w:rsid w:val="00721B0A"/>
    <w:rsid w:val="00723917"/>
    <w:rsid w:val="007239F5"/>
    <w:rsid w:val="00724013"/>
    <w:rsid w:val="00743ACF"/>
    <w:rsid w:val="007512EA"/>
    <w:rsid w:val="00752A07"/>
    <w:rsid w:val="00754B2A"/>
    <w:rsid w:val="0075712F"/>
    <w:rsid w:val="00762877"/>
    <w:rsid w:val="0076516E"/>
    <w:rsid w:val="007661D0"/>
    <w:rsid w:val="0076637E"/>
    <w:rsid w:val="00770D3C"/>
    <w:rsid w:val="0077132C"/>
    <w:rsid w:val="0077273E"/>
    <w:rsid w:val="00777AF2"/>
    <w:rsid w:val="00780136"/>
    <w:rsid w:val="00780BA9"/>
    <w:rsid w:val="007826E2"/>
    <w:rsid w:val="00782BD4"/>
    <w:rsid w:val="00785335"/>
    <w:rsid w:val="00786264"/>
    <w:rsid w:val="007877D9"/>
    <w:rsid w:val="00792C16"/>
    <w:rsid w:val="00796E52"/>
    <w:rsid w:val="007A154F"/>
    <w:rsid w:val="007A25C4"/>
    <w:rsid w:val="007A626B"/>
    <w:rsid w:val="007B58A0"/>
    <w:rsid w:val="007B5D93"/>
    <w:rsid w:val="007B6576"/>
    <w:rsid w:val="007C3AED"/>
    <w:rsid w:val="007C543A"/>
    <w:rsid w:val="007C7556"/>
    <w:rsid w:val="007D003D"/>
    <w:rsid w:val="007D13C1"/>
    <w:rsid w:val="007D233C"/>
    <w:rsid w:val="007D2BA5"/>
    <w:rsid w:val="007D3A9F"/>
    <w:rsid w:val="007D6901"/>
    <w:rsid w:val="007E351E"/>
    <w:rsid w:val="007E39C2"/>
    <w:rsid w:val="007E7D2B"/>
    <w:rsid w:val="007F0C59"/>
    <w:rsid w:val="007F2A50"/>
    <w:rsid w:val="00800BB2"/>
    <w:rsid w:val="00802177"/>
    <w:rsid w:val="00802EF4"/>
    <w:rsid w:val="00803035"/>
    <w:rsid w:val="00804F2F"/>
    <w:rsid w:val="0080537F"/>
    <w:rsid w:val="00805A68"/>
    <w:rsid w:val="0080649D"/>
    <w:rsid w:val="00810963"/>
    <w:rsid w:val="00810A5A"/>
    <w:rsid w:val="00813BE9"/>
    <w:rsid w:val="00813D87"/>
    <w:rsid w:val="00814D18"/>
    <w:rsid w:val="0081515C"/>
    <w:rsid w:val="00816FD0"/>
    <w:rsid w:val="0081756F"/>
    <w:rsid w:val="00824808"/>
    <w:rsid w:val="00826158"/>
    <w:rsid w:val="0084031A"/>
    <w:rsid w:val="008405E4"/>
    <w:rsid w:val="0084168C"/>
    <w:rsid w:val="00841736"/>
    <w:rsid w:val="00844097"/>
    <w:rsid w:val="008455A3"/>
    <w:rsid w:val="00850C3F"/>
    <w:rsid w:val="00850DC7"/>
    <w:rsid w:val="0085259D"/>
    <w:rsid w:val="008551FF"/>
    <w:rsid w:val="0085705A"/>
    <w:rsid w:val="0086178E"/>
    <w:rsid w:val="00861C7C"/>
    <w:rsid w:val="00862E6A"/>
    <w:rsid w:val="00863F90"/>
    <w:rsid w:val="00864BCB"/>
    <w:rsid w:val="0087419A"/>
    <w:rsid w:val="00874E1F"/>
    <w:rsid w:val="00874FB2"/>
    <w:rsid w:val="00875A56"/>
    <w:rsid w:val="00876361"/>
    <w:rsid w:val="00880A8C"/>
    <w:rsid w:val="008813F2"/>
    <w:rsid w:val="00881578"/>
    <w:rsid w:val="00887034"/>
    <w:rsid w:val="0088762B"/>
    <w:rsid w:val="00894003"/>
    <w:rsid w:val="008A07F3"/>
    <w:rsid w:val="008A0A16"/>
    <w:rsid w:val="008A2157"/>
    <w:rsid w:val="008A4DED"/>
    <w:rsid w:val="008A5238"/>
    <w:rsid w:val="008A6017"/>
    <w:rsid w:val="008B10D2"/>
    <w:rsid w:val="008B13DE"/>
    <w:rsid w:val="008B316E"/>
    <w:rsid w:val="008B3595"/>
    <w:rsid w:val="008B5B67"/>
    <w:rsid w:val="008B75A4"/>
    <w:rsid w:val="008C2F7A"/>
    <w:rsid w:val="008C36BD"/>
    <w:rsid w:val="008C4D12"/>
    <w:rsid w:val="008C60EF"/>
    <w:rsid w:val="008D1231"/>
    <w:rsid w:val="008D3155"/>
    <w:rsid w:val="008D43E2"/>
    <w:rsid w:val="008D55F6"/>
    <w:rsid w:val="008D6122"/>
    <w:rsid w:val="008D7F61"/>
    <w:rsid w:val="008E1EA4"/>
    <w:rsid w:val="008E7E96"/>
    <w:rsid w:val="008F458D"/>
    <w:rsid w:val="00900074"/>
    <w:rsid w:val="00904FDA"/>
    <w:rsid w:val="009105F2"/>
    <w:rsid w:val="00910E5E"/>
    <w:rsid w:val="00911C59"/>
    <w:rsid w:val="009154BD"/>
    <w:rsid w:val="00916524"/>
    <w:rsid w:val="00917541"/>
    <w:rsid w:val="0092079F"/>
    <w:rsid w:val="00921534"/>
    <w:rsid w:val="00930798"/>
    <w:rsid w:val="00931D0C"/>
    <w:rsid w:val="00932E5D"/>
    <w:rsid w:val="0093656A"/>
    <w:rsid w:val="00940062"/>
    <w:rsid w:val="00940D1E"/>
    <w:rsid w:val="00940D2D"/>
    <w:rsid w:val="00942193"/>
    <w:rsid w:val="009421C0"/>
    <w:rsid w:val="009434E6"/>
    <w:rsid w:val="0094472A"/>
    <w:rsid w:val="00944AD7"/>
    <w:rsid w:val="00944D3B"/>
    <w:rsid w:val="0094594C"/>
    <w:rsid w:val="00945B5F"/>
    <w:rsid w:val="009517C2"/>
    <w:rsid w:val="00953E4D"/>
    <w:rsid w:val="00963E8E"/>
    <w:rsid w:val="00964674"/>
    <w:rsid w:val="00964789"/>
    <w:rsid w:val="009649D4"/>
    <w:rsid w:val="00972855"/>
    <w:rsid w:val="009736A9"/>
    <w:rsid w:val="00974F45"/>
    <w:rsid w:val="00981756"/>
    <w:rsid w:val="00981FD5"/>
    <w:rsid w:val="00984816"/>
    <w:rsid w:val="00984A60"/>
    <w:rsid w:val="0098744D"/>
    <w:rsid w:val="00991409"/>
    <w:rsid w:val="0099282D"/>
    <w:rsid w:val="00992DCE"/>
    <w:rsid w:val="009930EC"/>
    <w:rsid w:val="00997C19"/>
    <w:rsid w:val="009A0808"/>
    <w:rsid w:val="009A0B57"/>
    <w:rsid w:val="009A3768"/>
    <w:rsid w:val="009A4F5B"/>
    <w:rsid w:val="009A5A27"/>
    <w:rsid w:val="009A5B86"/>
    <w:rsid w:val="009A7B2F"/>
    <w:rsid w:val="009B14F3"/>
    <w:rsid w:val="009B22EC"/>
    <w:rsid w:val="009B27EE"/>
    <w:rsid w:val="009B309B"/>
    <w:rsid w:val="009B7031"/>
    <w:rsid w:val="009C1B86"/>
    <w:rsid w:val="009C582C"/>
    <w:rsid w:val="009C7FC2"/>
    <w:rsid w:val="009D5685"/>
    <w:rsid w:val="009D616E"/>
    <w:rsid w:val="009D69FB"/>
    <w:rsid w:val="009D6DAA"/>
    <w:rsid w:val="009E03DC"/>
    <w:rsid w:val="009E1043"/>
    <w:rsid w:val="009E25E4"/>
    <w:rsid w:val="009E4309"/>
    <w:rsid w:val="009E4B19"/>
    <w:rsid w:val="00A07B35"/>
    <w:rsid w:val="00A119A5"/>
    <w:rsid w:val="00A12374"/>
    <w:rsid w:val="00A14E4F"/>
    <w:rsid w:val="00A15672"/>
    <w:rsid w:val="00A156AC"/>
    <w:rsid w:val="00A15DBB"/>
    <w:rsid w:val="00A15FF0"/>
    <w:rsid w:val="00A214D5"/>
    <w:rsid w:val="00A25113"/>
    <w:rsid w:val="00A25C04"/>
    <w:rsid w:val="00A26BA0"/>
    <w:rsid w:val="00A30926"/>
    <w:rsid w:val="00A339DA"/>
    <w:rsid w:val="00A405F2"/>
    <w:rsid w:val="00A4062A"/>
    <w:rsid w:val="00A40887"/>
    <w:rsid w:val="00A42797"/>
    <w:rsid w:val="00A4489B"/>
    <w:rsid w:val="00A51BC1"/>
    <w:rsid w:val="00A52444"/>
    <w:rsid w:val="00A529F1"/>
    <w:rsid w:val="00A53A31"/>
    <w:rsid w:val="00A54223"/>
    <w:rsid w:val="00A548C1"/>
    <w:rsid w:val="00A6231C"/>
    <w:rsid w:val="00A675F2"/>
    <w:rsid w:val="00A7370E"/>
    <w:rsid w:val="00A75C1B"/>
    <w:rsid w:val="00A76980"/>
    <w:rsid w:val="00A76B5D"/>
    <w:rsid w:val="00A82695"/>
    <w:rsid w:val="00A853DF"/>
    <w:rsid w:val="00A85997"/>
    <w:rsid w:val="00A92964"/>
    <w:rsid w:val="00A9562B"/>
    <w:rsid w:val="00A96BDD"/>
    <w:rsid w:val="00A976AB"/>
    <w:rsid w:val="00AA4C94"/>
    <w:rsid w:val="00AA6D52"/>
    <w:rsid w:val="00AB139D"/>
    <w:rsid w:val="00AB5A81"/>
    <w:rsid w:val="00AB7951"/>
    <w:rsid w:val="00AC2B24"/>
    <w:rsid w:val="00AC491E"/>
    <w:rsid w:val="00AC4AE4"/>
    <w:rsid w:val="00AC4E89"/>
    <w:rsid w:val="00AC6C4F"/>
    <w:rsid w:val="00AD4066"/>
    <w:rsid w:val="00AD4871"/>
    <w:rsid w:val="00AD7500"/>
    <w:rsid w:val="00AE0B61"/>
    <w:rsid w:val="00AE3914"/>
    <w:rsid w:val="00AE3EFA"/>
    <w:rsid w:val="00AF0227"/>
    <w:rsid w:val="00AF1437"/>
    <w:rsid w:val="00AF57A1"/>
    <w:rsid w:val="00B00D9D"/>
    <w:rsid w:val="00B028A6"/>
    <w:rsid w:val="00B04655"/>
    <w:rsid w:val="00B0575A"/>
    <w:rsid w:val="00B112A0"/>
    <w:rsid w:val="00B113F2"/>
    <w:rsid w:val="00B13FED"/>
    <w:rsid w:val="00B1697C"/>
    <w:rsid w:val="00B17DFD"/>
    <w:rsid w:val="00B25541"/>
    <w:rsid w:val="00B27192"/>
    <w:rsid w:val="00B301E8"/>
    <w:rsid w:val="00B30884"/>
    <w:rsid w:val="00B34372"/>
    <w:rsid w:val="00B351D1"/>
    <w:rsid w:val="00B352A3"/>
    <w:rsid w:val="00B361CA"/>
    <w:rsid w:val="00B36886"/>
    <w:rsid w:val="00B421F2"/>
    <w:rsid w:val="00B42419"/>
    <w:rsid w:val="00B42E79"/>
    <w:rsid w:val="00B457DB"/>
    <w:rsid w:val="00B53FFC"/>
    <w:rsid w:val="00B56933"/>
    <w:rsid w:val="00B6054A"/>
    <w:rsid w:val="00B64E68"/>
    <w:rsid w:val="00B66D35"/>
    <w:rsid w:val="00B66E26"/>
    <w:rsid w:val="00B67978"/>
    <w:rsid w:val="00B71FE5"/>
    <w:rsid w:val="00B74F35"/>
    <w:rsid w:val="00B77F11"/>
    <w:rsid w:val="00B903C3"/>
    <w:rsid w:val="00B97740"/>
    <w:rsid w:val="00B979C4"/>
    <w:rsid w:val="00BA11F6"/>
    <w:rsid w:val="00BA511C"/>
    <w:rsid w:val="00BA6425"/>
    <w:rsid w:val="00BA721B"/>
    <w:rsid w:val="00BB4E36"/>
    <w:rsid w:val="00BB558D"/>
    <w:rsid w:val="00BC03BA"/>
    <w:rsid w:val="00BC6C5A"/>
    <w:rsid w:val="00BC7F1F"/>
    <w:rsid w:val="00BD1752"/>
    <w:rsid w:val="00BD4068"/>
    <w:rsid w:val="00BD596C"/>
    <w:rsid w:val="00BD5BBE"/>
    <w:rsid w:val="00BE2B5E"/>
    <w:rsid w:val="00BE3003"/>
    <w:rsid w:val="00BE3C56"/>
    <w:rsid w:val="00BE4BDD"/>
    <w:rsid w:val="00BE5459"/>
    <w:rsid w:val="00BE6ACA"/>
    <w:rsid w:val="00BF208A"/>
    <w:rsid w:val="00BF3914"/>
    <w:rsid w:val="00BF3FD0"/>
    <w:rsid w:val="00BF5F0C"/>
    <w:rsid w:val="00C0489B"/>
    <w:rsid w:val="00C0732D"/>
    <w:rsid w:val="00C11871"/>
    <w:rsid w:val="00C12BDD"/>
    <w:rsid w:val="00C148BB"/>
    <w:rsid w:val="00C15AE8"/>
    <w:rsid w:val="00C15D81"/>
    <w:rsid w:val="00C21360"/>
    <w:rsid w:val="00C25E3C"/>
    <w:rsid w:val="00C26A31"/>
    <w:rsid w:val="00C26F78"/>
    <w:rsid w:val="00C31A4E"/>
    <w:rsid w:val="00C32749"/>
    <w:rsid w:val="00C33D42"/>
    <w:rsid w:val="00C34236"/>
    <w:rsid w:val="00C34618"/>
    <w:rsid w:val="00C34829"/>
    <w:rsid w:val="00C349CF"/>
    <w:rsid w:val="00C364EA"/>
    <w:rsid w:val="00C45084"/>
    <w:rsid w:val="00C504BC"/>
    <w:rsid w:val="00C52BCD"/>
    <w:rsid w:val="00C546C7"/>
    <w:rsid w:val="00C55891"/>
    <w:rsid w:val="00C57955"/>
    <w:rsid w:val="00C611C3"/>
    <w:rsid w:val="00C65999"/>
    <w:rsid w:val="00C73906"/>
    <w:rsid w:val="00C7573F"/>
    <w:rsid w:val="00C75DF5"/>
    <w:rsid w:val="00C77E25"/>
    <w:rsid w:val="00C82132"/>
    <w:rsid w:val="00C84A59"/>
    <w:rsid w:val="00C85E57"/>
    <w:rsid w:val="00C8701D"/>
    <w:rsid w:val="00C87677"/>
    <w:rsid w:val="00C92C64"/>
    <w:rsid w:val="00C9372F"/>
    <w:rsid w:val="00C973BE"/>
    <w:rsid w:val="00CA2C6E"/>
    <w:rsid w:val="00CA4EB3"/>
    <w:rsid w:val="00CA5557"/>
    <w:rsid w:val="00CA574A"/>
    <w:rsid w:val="00CA6CD9"/>
    <w:rsid w:val="00CA725A"/>
    <w:rsid w:val="00CA748B"/>
    <w:rsid w:val="00CB58E9"/>
    <w:rsid w:val="00CB5E75"/>
    <w:rsid w:val="00CB6869"/>
    <w:rsid w:val="00CB7240"/>
    <w:rsid w:val="00CC288D"/>
    <w:rsid w:val="00CD0577"/>
    <w:rsid w:val="00CD100C"/>
    <w:rsid w:val="00CD16C4"/>
    <w:rsid w:val="00CD380F"/>
    <w:rsid w:val="00CD52A7"/>
    <w:rsid w:val="00CD5331"/>
    <w:rsid w:val="00CD6D12"/>
    <w:rsid w:val="00CD6E19"/>
    <w:rsid w:val="00CE0D59"/>
    <w:rsid w:val="00CE1725"/>
    <w:rsid w:val="00CE332B"/>
    <w:rsid w:val="00CE6AB9"/>
    <w:rsid w:val="00CF014E"/>
    <w:rsid w:val="00CF6319"/>
    <w:rsid w:val="00CF64C7"/>
    <w:rsid w:val="00D01072"/>
    <w:rsid w:val="00D015C8"/>
    <w:rsid w:val="00D0270C"/>
    <w:rsid w:val="00D02D91"/>
    <w:rsid w:val="00D0456E"/>
    <w:rsid w:val="00D07283"/>
    <w:rsid w:val="00D1101B"/>
    <w:rsid w:val="00D14C7E"/>
    <w:rsid w:val="00D17CC9"/>
    <w:rsid w:val="00D200E0"/>
    <w:rsid w:val="00D23CA0"/>
    <w:rsid w:val="00D258A7"/>
    <w:rsid w:val="00D2652A"/>
    <w:rsid w:val="00D32749"/>
    <w:rsid w:val="00D34858"/>
    <w:rsid w:val="00D40C0F"/>
    <w:rsid w:val="00D40C7B"/>
    <w:rsid w:val="00D41E55"/>
    <w:rsid w:val="00D44058"/>
    <w:rsid w:val="00D4510B"/>
    <w:rsid w:val="00D45E22"/>
    <w:rsid w:val="00D45F0C"/>
    <w:rsid w:val="00D47137"/>
    <w:rsid w:val="00D53226"/>
    <w:rsid w:val="00D5629F"/>
    <w:rsid w:val="00D63109"/>
    <w:rsid w:val="00D63CE2"/>
    <w:rsid w:val="00D63E29"/>
    <w:rsid w:val="00D67406"/>
    <w:rsid w:val="00D67B3F"/>
    <w:rsid w:val="00D67C3C"/>
    <w:rsid w:val="00D71C1C"/>
    <w:rsid w:val="00D743EB"/>
    <w:rsid w:val="00D745E8"/>
    <w:rsid w:val="00D74AA7"/>
    <w:rsid w:val="00D7544B"/>
    <w:rsid w:val="00D77B58"/>
    <w:rsid w:val="00D84253"/>
    <w:rsid w:val="00D92A9C"/>
    <w:rsid w:val="00D94F90"/>
    <w:rsid w:val="00D95415"/>
    <w:rsid w:val="00DA14B5"/>
    <w:rsid w:val="00DA1B6A"/>
    <w:rsid w:val="00DA1BA8"/>
    <w:rsid w:val="00DA2E51"/>
    <w:rsid w:val="00DA6303"/>
    <w:rsid w:val="00DB0750"/>
    <w:rsid w:val="00DB28CE"/>
    <w:rsid w:val="00DB4B39"/>
    <w:rsid w:val="00DB7962"/>
    <w:rsid w:val="00DC4FAF"/>
    <w:rsid w:val="00DD185E"/>
    <w:rsid w:val="00DD3E95"/>
    <w:rsid w:val="00DD478F"/>
    <w:rsid w:val="00DD52EE"/>
    <w:rsid w:val="00DE121E"/>
    <w:rsid w:val="00DE1D63"/>
    <w:rsid w:val="00DE1F98"/>
    <w:rsid w:val="00DE2721"/>
    <w:rsid w:val="00DE6B37"/>
    <w:rsid w:val="00DE7F9B"/>
    <w:rsid w:val="00DF2C53"/>
    <w:rsid w:val="00DF501D"/>
    <w:rsid w:val="00E01134"/>
    <w:rsid w:val="00E03FCB"/>
    <w:rsid w:val="00E05CAD"/>
    <w:rsid w:val="00E10C3E"/>
    <w:rsid w:val="00E1111F"/>
    <w:rsid w:val="00E12B21"/>
    <w:rsid w:val="00E134B6"/>
    <w:rsid w:val="00E14045"/>
    <w:rsid w:val="00E143CC"/>
    <w:rsid w:val="00E154C3"/>
    <w:rsid w:val="00E2215D"/>
    <w:rsid w:val="00E227F6"/>
    <w:rsid w:val="00E23CDE"/>
    <w:rsid w:val="00E24FAA"/>
    <w:rsid w:val="00E27324"/>
    <w:rsid w:val="00E309AB"/>
    <w:rsid w:val="00E30BE3"/>
    <w:rsid w:val="00E337FA"/>
    <w:rsid w:val="00E34A51"/>
    <w:rsid w:val="00E34B09"/>
    <w:rsid w:val="00E35041"/>
    <w:rsid w:val="00E364F5"/>
    <w:rsid w:val="00E3764C"/>
    <w:rsid w:val="00E429CF"/>
    <w:rsid w:val="00E44AD6"/>
    <w:rsid w:val="00E4739B"/>
    <w:rsid w:val="00E52139"/>
    <w:rsid w:val="00E55E9F"/>
    <w:rsid w:val="00E575CD"/>
    <w:rsid w:val="00E62B8A"/>
    <w:rsid w:val="00E62C93"/>
    <w:rsid w:val="00E63885"/>
    <w:rsid w:val="00E664FB"/>
    <w:rsid w:val="00E70020"/>
    <w:rsid w:val="00E71D16"/>
    <w:rsid w:val="00E72D60"/>
    <w:rsid w:val="00E72FF7"/>
    <w:rsid w:val="00E80C2C"/>
    <w:rsid w:val="00E835A3"/>
    <w:rsid w:val="00E83835"/>
    <w:rsid w:val="00E84006"/>
    <w:rsid w:val="00E86849"/>
    <w:rsid w:val="00E87738"/>
    <w:rsid w:val="00E90C90"/>
    <w:rsid w:val="00E90D6A"/>
    <w:rsid w:val="00E9274C"/>
    <w:rsid w:val="00E95897"/>
    <w:rsid w:val="00EA2420"/>
    <w:rsid w:val="00EA2B6F"/>
    <w:rsid w:val="00EA3A20"/>
    <w:rsid w:val="00EA5738"/>
    <w:rsid w:val="00EA6E53"/>
    <w:rsid w:val="00EB08BA"/>
    <w:rsid w:val="00EB1E71"/>
    <w:rsid w:val="00EB351C"/>
    <w:rsid w:val="00EB7719"/>
    <w:rsid w:val="00EC09CA"/>
    <w:rsid w:val="00EC4139"/>
    <w:rsid w:val="00EC71E4"/>
    <w:rsid w:val="00EC7651"/>
    <w:rsid w:val="00ED1CBC"/>
    <w:rsid w:val="00ED2355"/>
    <w:rsid w:val="00ED41DE"/>
    <w:rsid w:val="00ED4423"/>
    <w:rsid w:val="00ED52EB"/>
    <w:rsid w:val="00ED6C20"/>
    <w:rsid w:val="00EE342A"/>
    <w:rsid w:val="00EE5891"/>
    <w:rsid w:val="00EE641F"/>
    <w:rsid w:val="00EF05AA"/>
    <w:rsid w:val="00EF17AD"/>
    <w:rsid w:val="00EF25AA"/>
    <w:rsid w:val="00EF3893"/>
    <w:rsid w:val="00EF7C73"/>
    <w:rsid w:val="00F00A9F"/>
    <w:rsid w:val="00F00D9C"/>
    <w:rsid w:val="00F022AC"/>
    <w:rsid w:val="00F03034"/>
    <w:rsid w:val="00F060A4"/>
    <w:rsid w:val="00F079FD"/>
    <w:rsid w:val="00F10064"/>
    <w:rsid w:val="00F130F3"/>
    <w:rsid w:val="00F13703"/>
    <w:rsid w:val="00F137F2"/>
    <w:rsid w:val="00F15FE8"/>
    <w:rsid w:val="00F17778"/>
    <w:rsid w:val="00F17A3A"/>
    <w:rsid w:val="00F20773"/>
    <w:rsid w:val="00F2252A"/>
    <w:rsid w:val="00F22AEA"/>
    <w:rsid w:val="00F22E4F"/>
    <w:rsid w:val="00F23D99"/>
    <w:rsid w:val="00F32BC2"/>
    <w:rsid w:val="00F32D8B"/>
    <w:rsid w:val="00F3439B"/>
    <w:rsid w:val="00F35A02"/>
    <w:rsid w:val="00F35E74"/>
    <w:rsid w:val="00F424D9"/>
    <w:rsid w:val="00F44CF7"/>
    <w:rsid w:val="00F450CE"/>
    <w:rsid w:val="00F50590"/>
    <w:rsid w:val="00F5066B"/>
    <w:rsid w:val="00F507DF"/>
    <w:rsid w:val="00F55542"/>
    <w:rsid w:val="00F55D73"/>
    <w:rsid w:val="00F5605B"/>
    <w:rsid w:val="00F576D8"/>
    <w:rsid w:val="00F60A53"/>
    <w:rsid w:val="00F625C4"/>
    <w:rsid w:val="00F65F1E"/>
    <w:rsid w:val="00F67A6E"/>
    <w:rsid w:val="00F72D64"/>
    <w:rsid w:val="00F72FA7"/>
    <w:rsid w:val="00F7329F"/>
    <w:rsid w:val="00F77D6B"/>
    <w:rsid w:val="00F80E0E"/>
    <w:rsid w:val="00F84C87"/>
    <w:rsid w:val="00F8552E"/>
    <w:rsid w:val="00F85AE2"/>
    <w:rsid w:val="00F900D2"/>
    <w:rsid w:val="00F9060E"/>
    <w:rsid w:val="00F93B2E"/>
    <w:rsid w:val="00F96519"/>
    <w:rsid w:val="00F97E78"/>
    <w:rsid w:val="00FA4A13"/>
    <w:rsid w:val="00FB129F"/>
    <w:rsid w:val="00FB4C0C"/>
    <w:rsid w:val="00FD0461"/>
    <w:rsid w:val="00FD121E"/>
    <w:rsid w:val="00FD2A40"/>
    <w:rsid w:val="00FE131D"/>
    <w:rsid w:val="00FE6EFA"/>
    <w:rsid w:val="00FF10E2"/>
    <w:rsid w:val="00FF6661"/>
    <w:rsid w:val="00FF6A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paragraph" w:styleId="Vresteksts">
    <w:name w:val="footnote text"/>
    <w:basedOn w:val="Parasts"/>
    <w:link w:val="VrestekstsRakstz"/>
    <w:uiPriority w:val="99"/>
    <w:semiHidden/>
    <w:unhideWhenUsed/>
    <w:rsid w:val="00B71FE5"/>
    <w:rPr>
      <w:sz w:val="20"/>
      <w:szCs w:val="20"/>
    </w:rPr>
  </w:style>
  <w:style w:type="character" w:customStyle="1" w:styleId="VrestekstsRakstz">
    <w:name w:val="Vēres teksts Rakstz."/>
    <w:basedOn w:val="Noklusjumarindkopasfonts"/>
    <w:link w:val="Vresteksts"/>
    <w:uiPriority w:val="99"/>
    <w:semiHidden/>
    <w:rsid w:val="00B71FE5"/>
    <w:rPr>
      <w:lang w:val="en-GB" w:eastAsia="en-US"/>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B71FE5"/>
    <w:rPr>
      <w:vertAlign w:val="superscript"/>
    </w:rPr>
  </w:style>
  <w:style w:type="paragraph" w:customStyle="1" w:styleId="Char2">
    <w:name w:val="Char2"/>
    <w:aliases w:val="Char Char Char Char"/>
    <w:basedOn w:val="Parasts"/>
    <w:next w:val="Parasts"/>
    <w:link w:val="Vresatsauce"/>
    <w:rsid w:val="0011152E"/>
    <w:pPr>
      <w:spacing w:line="240" w:lineRule="exact"/>
      <w:ind w:firstLine="567"/>
      <w:jc w:val="both"/>
      <w:textAlignment w:val="baseline"/>
    </w:pPr>
    <w:rPr>
      <w:sz w:val="20"/>
      <w:szCs w:val="20"/>
      <w:vertAlign w:val="superscript"/>
      <w:lang w:val="lv-LV" w:eastAsia="lv-LV"/>
    </w:rPr>
  </w:style>
  <w:style w:type="paragraph" w:styleId="Pamatteksts">
    <w:name w:val="Body Text"/>
    <w:basedOn w:val="Parasts"/>
    <w:link w:val="PamattekstsRakstz"/>
    <w:uiPriority w:val="99"/>
    <w:semiHidden/>
    <w:unhideWhenUsed/>
    <w:rsid w:val="00480B94"/>
    <w:pPr>
      <w:spacing w:after="120"/>
    </w:pPr>
    <w:rPr>
      <w:rFonts w:ascii="Arial" w:eastAsia="Calibri" w:hAnsi="Arial"/>
      <w:color w:val="5E6175"/>
      <w:sz w:val="20"/>
      <w:szCs w:val="22"/>
      <w:lang w:val="lv-LV"/>
    </w:rPr>
  </w:style>
  <w:style w:type="character" w:customStyle="1" w:styleId="PamattekstsRakstz">
    <w:name w:val="Pamatteksts Rakstz."/>
    <w:basedOn w:val="Noklusjumarindkopasfonts"/>
    <w:link w:val="Pamatteksts"/>
    <w:uiPriority w:val="99"/>
    <w:semiHidden/>
    <w:rsid w:val="00480B94"/>
    <w:rPr>
      <w:rFonts w:ascii="Arial" w:eastAsia="Calibri" w:hAnsi="Arial"/>
      <w:color w:val="5E6175"/>
      <w:szCs w:val="22"/>
      <w:lang w:eastAsia="en-US"/>
    </w:rPr>
  </w:style>
  <w:style w:type="character" w:styleId="Komentraatsauce">
    <w:name w:val="annotation reference"/>
    <w:basedOn w:val="Noklusjumarindkopasfonts"/>
    <w:uiPriority w:val="99"/>
    <w:rsid w:val="00525803"/>
    <w:rPr>
      <w:sz w:val="16"/>
      <w:szCs w:val="16"/>
    </w:rPr>
  </w:style>
  <w:style w:type="paragraph" w:styleId="Komentrateksts">
    <w:name w:val="annotation text"/>
    <w:basedOn w:val="Parasts"/>
    <w:link w:val="KomentratekstsRakstz"/>
    <w:uiPriority w:val="99"/>
    <w:rsid w:val="00525803"/>
    <w:rPr>
      <w:sz w:val="20"/>
      <w:szCs w:val="20"/>
      <w:lang w:val="lv-LV" w:eastAsia="zh-CN"/>
    </w:rPr>
  </w:style>
  <w:style w:type="character" w:customStyle="1" w:styleId="KomentratekstsRakstz">
    <w:name w:val="Komentāra teksts Rakstz."/>
    <w:basedOn w:val="Noklusjumarindkopasfonts"/>
    <w:link w:val="Komentrateksts"/>
    <w:uiPriority w:val="99"/>
    <w:rsid w:val="00525803"/>
    <w:rPr>
      <w:lang w:eastAsia="zh-CN"/>
    </w:rPr>
  </w:style>
  <w:style w:type="numbering" w:customStyle="1" w:styleId="Bezsaraksta2">
    <w:name w:val="Bez saraksta2"/>
    <w:next w:val="Bezsaraksta"/>
    <w:uiPriority w:val="99"/>
    <w:semiHidden/>
    <w:unhideWhenUsed/>
    <w:rsid w:val="006D787E"/>
  </w:style>
  <w:style w:type="table" w:customStyle="1" w:styleId="Reatabula1">
    <w:name w:val="Režģa tabula1"/>
    <w:basedOn w:val="Parastatabula"/>
    <w:next w:val="Reatabula"/>
    <w:uiPriority w:val="39"/>
    <w:rsid w:val="006D78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uiPriority w:val="39"/>
    <w:rsid w:val="00CC288D"/>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CC288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C288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F625C4"/>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 w:id="199741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mbazunovads.l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etsepole.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ja.keisele@limbazunivad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ga.cirule@limbazunovads.lv" TargetMode="External"/><Relationship Id="rId4" Type="http://schemas.openxmlformats.org/officeDocument/2006/relationships/settings" Target="settings.xml"/><Relationship Id="rId9" Type="http://schemas.openxmlformats.org/officeDocument/2006/relationships/hyperlink" Target="mailto:dace.taurina.aloja@limbazunovads.lv" TargetMode="External"/><Relationship Id="rId14" Type="http://schemas.openxmlformats.org/officeDocument/2006/relationships/hyperlink" Target="mailto:kulturas.parvald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B8599-EC04-4704-A85A-1D76A405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6</Pages>
  <Words>12293</Words>
  <Characters>7008</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19263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27</cp:revision>
  <cp:lastPrinted>2024-11-25T14:41:00Z</cp:lastPrinted>
  <dcterms:created xsi:type="dcterms:W3CDTF">2024-08-01T10:23:00Z</dcterms:created>
  <dcterms:modified xsi:type="dcterms:W3CDTF">2024-11-26T07:05:00Z</dcterms:modified>
</cp:coreProperties>
</file>