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043C38" w14:textId="77777777" w:rsidR="00FB52EB" w:rsidRPr="000D57A9" w:rsidRDefault="00FB52EB" w:rsidP="00FB52E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D57A9">
        <w:rPr>
          <w:rFonts w:ascii="Times New Roman" w:hAnsi="Times New Roman" w:cs="Times New Roman"/>
          <w:b/>
          <w:bCs/>
          <w:sz w:val="24"/>
          <w:szCs w:val="24"/>
        </w:rPr>
        <w:t>Par cenu aptaujā pieņemto lēmumu</w:t>
      </w:r>
    </w:p>
    <w:p w14:paraId="3E873724" w14:textId="5C841828" w:rsidR="00FB52EB" w:rsidRPr="00B077FC" w:rsidRDefault="00FB52EB" w:rsidP="00FB52EB">
      <w:pPr>
        <w:rPr>
          <w:rFonts w:ascii="Times New Roman" w:hAnsi="Times New Roman" w:cs="Times New Roman"/>
          <w:sz w:val="24"/>
          <w:szCs w:val="24"/>
        </w:rPr>
      </w:pPr>
      <w:r w:rsidRPr="000D57A9">
        <w:rPr>
          <w:rFonts w:ascii="Times New Roman" w:hAnsi="Times New Roman" w:cs="Times New Roman"/>
          <w:sz w:val="24"/>
          <w:szCs w:val="24"/>
        </w:rPr>
        <w:t xml:space="preserve">Cenu aptaujas nosaukums </w:t>
      </w:r>
      <w:r w:rsidRPr="003E5A6C">
        <w:rPr>
          <w:rFonts w:ascii="Times New Roman" w:hAnsi="Times New Roman" w:cs="Times New Roman"/>
          <w:sz w:val="24"/>
          <w:szCs w:val="24"/>
        </w:rPr>
        <w:t>“</w:t>
      </w:r>
      <w:r w:rsidR="00B077FC" w:rsidRPr="00B077FC">
        <w:rPr>
          <w:rFonts w:ascii="Times New Roman" w:hAnsi="Times New Roman" w:cs="Times New Roman"/>
          <w:sz w:val="24"/>
          <w:szCs w:val="24"/>
        </w:rPr>
        <w:t xml:space="preserve">Green </w:t>
      </w:r>
      <w:proofErr w:type="spellStart"/>
      <w:r w:rsidR="00B077FC" w:rsidRPr="00B077FC">
        <w:rPr>
          <w:rFonts w:ascii="Times New Roman" w:hAnsi="Times New Roman" w:cs="Times New Roman"/>
          <w:sz w:val="24"/>
          <w:szCs w:val="24"/>
        </w:rPr>
        <w:t>Railways</w:t>
      </w:r>
      <w:proofErr w:type="spellEnd"/>
      <w:r w:rsidR="00B077FC" w:rsidRPr="00B077FC">
        <w:rPr>
          <w:rFonts w:ascii="Times New Roman" w:hAnsi="Times New Roman" w:cs="Times New Roman"/>
          <w:sz w:val="24"/>
          <w:szCs w:val="24"/>
        </w:rPr>
        <w:t xml:space="preserve"> trases apmeklētāju plūsmas skaitītāju uzstādīšana</w:t>
      </w:r>
      <w:r w:rsidRPr="0053354C">
        <w:rPr>
          <w:rFonts w:ascii="Times New Roman" w:hAnsi="Times New Roman" w:cs="Times New Roman"/>
          <w:sz w:val="24"/>
          <w:szCs w:val="24"/>
        </w:rPr>
        <w:t>”</w:t>
      </w:r>
    </w:p>
    <w:p w14:paraId="645B3139" w14:textId="3851A91A" w:rsidR="00FB52EB" w:rsidRPr="00B077FC" w:rsidRDefault="00FB52EB" w:rsidP="00FB52EB">
      <w:pPr>
        <w:rPr>
          <w:rFonts w:ascii="Times New Roman" w:hAnsi="Times New Roman" w:cs="Times New Roman"/>
          <w:sz w:val="24"/>
          <w:szCs w:val="24"/>
        </w:rPr>
      </w:pPr>
      <w:r w:rsidRPr="0053354C">
        <w:rPr>
          <w:rFonts w:ascii="Times New Roman" w:hAnsi="Times New Roman" w:cs="Times New Roman"/>
          <w:sz w:val="24"/>
          <w:szCs w:val="24"/>
        </w:rPr>
        <w:t xml:space="preserve">Pasūtītājs: </w:t>
      </w:r>
    </w:p>
    <w:p w14:paraId="197C4D0C" w14:textId="77777777" w:rsidR="00FB52EB" w:rsidRPr="000D57A9" w:rsidRDefault="00FB52EB" w:rsidP="00FB52EB">
      <w:pPr>
        <w:rPr>
          <w:rFonts w:ascii="Times New Roman" w:hAnsi="Times New Roman" w:cs="Times New Roman"/>
          <w:sz w:val="24"/>
          <w:szCs w:val="24"/>
        </w:rPr>
      </w:pPr>
      <w:r w:rsidRPr="000D57A9">
        <w:rPr>
          <w:rFonts w:ascii="Times New Roman" w:hAnsi="Times New Roman" w:cs="Times New Roman"/>
          <w:sz w:val="24"/>
          <w:szCs w:val="24"/>
        </w:rPr>
        <w:t>Saņemtie piedāvājumi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Reatabula"/>
        <w:tblW w:w="9236" w:type="dxa"/>
        <w:tblInd w:w="108" w:type="dxa"/>
        <w:tblLook w:val="04A0" w:firstRow="1" w:lastRow="0" w:firstColumn="1" w:lastColumn="0" w:noHBand="0" w:noVBand="1"/>
      </w:tblPr>
      <w:tblGrid>
        <w:gridCol w:w="1702"/>
        <w:gridCol w:w="2694"/>
        <w:gridCol w:w="2577"/>
        <w:gridCol w:w="1004"/>
        <w:gridCol w:w="1259"/>
      </w:tblGrid>
      <w:tr w:rsidR="00B077FC" w:rsidRPr="00C52D01" w14:paraId="67D25811" w14:textId="77777777" w:rsidTr="00C5706E">
        <w:trPr>
          <w:trHeight w:val="510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0F277" w14:textId="77777777" w:rsidR="00B077FC" w:rsidRPr="00C52D01" w:rsidRDefault="00B077FC" w:rsidP="00C5706E">
            <w:pPr>
              <w:pStyle w:val="Default"/>
              <w:rPr>
                <w:position w:val="6"/>
              </w:rPr>
            </w:pPr>
          </w:p>
          <w:p w14:paraId="321297A6" w14:textId="77777777" w:rsidR="00B077FC" w:rsidRPr="00C52D01" w:rsidRDefault="00B077FC" w:rsidP="00C5706E">
            <w:pPr>
              <w:pStyle w:val="Default"/>
              <w:rPr>
                <w:b/>
                <w:position w:val="6"/>
              </w:rPr>
            </w:pPr>
            <w:r w:rsidRPr="00C52D01">
              <w:rPr>
                <w:b/>
                <w:position w:val="6"/>
              </w:rPr>
              <w:t>Datums/laiks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07BAC" w14:textId="77777777" w:rsidR="00B077FC" w:rsidRPr="00C52D01" w:rsidRDefault="00B077FC" w:rsidP="00C5706E">
            <w:pPr>
              <w:pStyle w:val="Default"/>
              <w:rPr>
                <w:b/>
                <w:position w:val="6"/>
              </w:rPr>
            </w:pPr>
          </w:p>
          <w:p w14:paraId="40A52A16" w14:textId="77777777" w:rsidR="00B077FC" w:rsidRPr="00C52D01" w:rsidRDefault="00B077FC" w:rsidP="00C5706E">
            <w:pPr>
              <w:pStyle w:val="Default"/>
              <w:rPr>
                <w:b/>
                <w:position w:val="6"/>
              </w:rPr>
            </w:pPr>
            <w:r w:rsidRPr="00C52D01">
              <w:rPr>
                <w:b/>
                <w:position w:val="6"/>
              </w:rPr>
              <w:t>Pretendents (reģistrācijas Nr.)</w:t>
            </w:r>
          </w:p>
        </w:tc>
        <w:tc>
          <w:tcPr>
            <w:tcW w:w="25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4C551A" w14:textId="77777777" w:rsidR="00B077FC" w:rsidRPr="00C52D01" w:rsidRDefault="00B077FC" w:rsidP="00C5706E">
            <w:pPr>
              <w:pStyle w:val="Default"/>
              <w:jc w:val="center"/>
              <w:rPr>
                <w:b/>
                <w:position w:val="6"/>
              </w:rPr>
            </w:pPr>
          </w:p>
          <w:p w14:paraId="5A698862" w14:textId="77777777" w:rsidR="00B077FC" w:rsidRPr="00C52D01" w:rsidRDefault="00B077FC" w:rsidP="00C5706E">
            <w:pPr>
              <w:pStyle w:val="Default"/>
              <w:jc w:val="center"/>
              <w:rPr>
                <w:b/>
                <w:position w:val="6"/>
              </w:rPr>
            </w:pPr>
            <w:r w:rsidRPr="00C52D01">
              <w:rPr>
                <w:b/>
                <w:position w:val="6"/>
              </w:rPr>
              <w:t xml:space="preserve">Kontaktinformācija (adrese, </w:t>
            </w:r>
            <w:proofErr w:type="spellStart"/>
            <w:r w:rsidRPr="00C52D01">
              <w:rPr>
                <w:b/>
                <w:position w:val="6"/>
              </w:rPr>
              <w:t>tel.Nr</w:t>
            </w:r>
            <w:proofErr w:type="spellEnd"/>
            <w:r w:rsidRPr="00C52D01">
              <w:rPr>
                <w:b/>
                <w:position w:val="6"/>
              </w:rPr>
              <w:t>., e-pasts)</w:t>
            </w:r>
          </w:p>
        </w:tc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1EB73" w14:textId="77777777" w:rsidR="00B077FC" w:rsidRPr="00C52D01" w:rsidRDefault="00B077FC" w:rsidP="00C5706E">
            <w:pPr>
              <w:pStyle w:val="Default"/>
              <w:jc w:val="center"/>
              <w:rPr>
                <w:b/>
                <w:position w:val="6"/>
              </w:rPr>
            </w:pPr>
            <w:r>
              <w:rPr>
                <w:b/>
                <w:position w:val="6"/>
              </w:rPr>
              <w:t>Cena</w:t>
            </w:r>
          </w:p>
        </w:tc>
      </w:tr>
      <w:tr w:rsidR="00B077FC" w:rsidRPr="00C52D01" w14:paraId="36776AD2" w14:textId="77777777" w:rsidTr="00C5706E">
        <w:trPr>
          <w:trHeight w:val="419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97459" w14:textId="77777777" w:rsidR="00B077FC" w:rsidRPr="00C52D01" w:rsidRDefault="00B077FC" w:rsidP="00C5706E">
            <w:pPr>
              <w:rPr>
                <w:b/>
                <w:color w:val="000000"/>
                <w:position w:val="6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12A96" w14:textId="77777777" w:rsidR="00B077FC" w:rsidRPr="00C52D01" w:rsidRDefault="00B077FC" w:rsidP="00C5706E">
            <w:pPr>
              <w:rPr>
                <w:b/>
                <w:color w:val="000000"/>
                <w:position w:val="6"/>
              </w:rPr>
            </w:pPr>
          </w:p>
        </w:tc>
        <w:tc>
          <w:tcPr>
            <w:tcW w:w="25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B956E" w14:textId="77777777" w:rsidR="00B077FC" w:rsidRPr="00C52D01" w:rsidRDefault="00B077FC" w:rsidP="00C5706E">
            <w:pPr>
              <w:pStyle w:val="Default"/>
              <w:rPr>
                <w:b/>
                <w:position w:val="6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08E1A" w14:textId="77777777" w:rsidR="00B077FC" w:rsidRPr="00C52D01" w:rsidRDefault="00B077FC" w:rsidP="00C5706E">
            <w:pPr>
              <w:pStyle w:val="Default"/>
              <w:rPr>
                <w:b/>
                <w:position w:val="6"/>
              </w:rPr>
            </w:pPr>
            <w:r w:rsidRPr="00C52D01">
              <w:rPr>
                <w:b/>
                <w:position w:val="6"/>
              </w:rPr>
              <w:t>bez PVN</w:t>
            </w:r>
          </w:p>
          <w:p w14:paraId="2A085FED" w14:textId="77777777" w:rsidR="00B077FC" w:rsidRPr="00C52D01" w:rsidRDefault="00B077FC" w:rsidP="00C5706E">
            <w:pPr>
              <w:pStyle w:val="Default"/>
              <w:rPr>
                <w:b/>
                <w:position w:val="6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4D0D4" w14:textId="77777777" w:rsidR="00B077FC" w:rsidRPr="00C52D01" w:rsidRDefault="00B077FC" w:rsidP="00C5706E">
            <w:pPr>
              <w:rPr>
                <w:b/>
                <w:color w:val="000000"/>
                <w:position w:val="6"/>
              </w:rPr>
            </w:pPr>
            <w:r w:rsidRPr="00C52D01">
              <w:rPr>
                <w:b/>
                <w:color w:val="000000"/>
                <w:position w:val="6"/>
              </w:rPr>
              <w:t xml:space="preserve">ar PVN </w:t>
            </w:r>
          </w:p>
          <w:p w14:paraId="36DC24AA" w14:textId="77777777" w:rsidR="00B077FC" w:rsidRPr="00C52D01" w:rsidRDefault="00B077FC" w:rsidP="00C5706E">
            <w:pPr>
              <w:pStyle w:val="Default"/>
              <w:rPr>
                <w:b/>
                <w:position w:val="6"/>
              </w:rPr>
            </w:pPr>
          </w:p>
        </w:tc>
      </w:tr>
      <w:tr w:rsidR="00B077FC" w:rsidRPr="00C52D01" w14:paraId="13D5EFA7" w14:textId="77777777" w:rsidTr="00C5706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9C4B2" w14:textId="77777777" w:rsidR="00B077FC" w:rsidRDefault="00B077FC" w:rsidP="00C5706E">
            <w:pPr>
              <w:pStyle w:val="Default"/>
            </w:pPr>
            <w:r>
              <w:t>21.03.2024.</w:t>
            </w:r>
          </w:p>
          <w:p w14:paraId="0F0BA24E" w14:textId="77777777" w:rsidR="00B077FC" w:rsidRDefault="00B077FC" w:rsidP="00C5706E">
            <w:pPr>
              <w:pStyle w:val="Default"/>
            </w:pPr>
            <w:r>
              <w:t xml:space="preserve">Pl. </w:t>
            </w:r>
            <w:r w:rsidRPr="00EB45FC">
              <w:t>1</w:t>
            </w:r>
            <w:r>
              <w:t>0:35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E424F" w14:textId="77777777" w:rsidR="00B077FC" w:rsidRDefault="00B077FC" w:rsidP="00C5706E">
            <w:pPr>
              <w:pStyle w:val="Default"/>
            </w:pPr>
            <w:r>
              <w:t xml:space="preserve">SIA “AMRO BALTIC”, </w:t>
            </w:r>
            <w:proofErr w:type="spellStart"/>
            <w:r>
              <w:t>Reģ.Nr</w:t>
            </w:r>
            <w:proofErr w:type="spellEnd"/>
            <w:r>
              <w:t>. 40103627507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29E79" w14:textId="77777777" w:rsidR="00B077FC" w:rsidRDefault="00B077FC" w:rsidP="00C5706E">
            <w:pPr>
              <w:pStyle w:val="Default"/>
            </w:pPr>
            <w:r>
              <w:t>Lāčplēša iela 87I, Rīga, LV-1011, arturs@amro.lv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676A0" w14:textId="77777777" w:rsidR="00B077FC" w:rsidRDefault="00B077FC" w:rsidP="00C5706E">
            <w:pPr>
              <w:pStyle w:val="Default"/>
              <w:rPr>
                <w:position w:val="6"/>
              </w:rPr>
            </w:pPr>
            <w:r>
              <w:rPr>
                <w:position w:val="6"/>
              </w:rPr>
              <w:t>1480,00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1BCD4" w14:textId="77777777" w:rsidR="00B077FC" w:rsidRDefault="00B077FC" w:rsidP="00C5706E">
            <w:pPr>
              <w:pStyle w:val="Default"/>
              <w:rPr>
                <w:position w:val="6"/>
              </w:rPr>
            </w:pPr>
            <w:r>
              <w:rPr>
                <w:position w:val="6"/>
              </w:rPr>
              <w:t>1790,80</w:t>
            </w:r>
          </w:p>
        </w:tc>
      </w:tr>
      <w:tr w:rsidR="00B077FC" w:rsidRPr="00C52D01" w14:paraId="3D76019B" w14:textId="77777777" w:rsidTr="00C5706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79D08" w14:textId="77777777" w:rsidR="00B077FC" w:rsidRDefault="00B077FC" w:rsidP="00C5706E">
            <w:pPr>
              <w:pStyle w:val="Default"/>
              <w:rPr>
                <w:position w:val="6"/>
              </w:rPr>
            </w:pPr>
            <w:r>
              <w:rPr>
                <w:position w:val="6"/>
              </w:rPr>
              <w:t>27.03.2024.</w:t>
            </w:r>
          </w:p>
          <w:p w14:paraId="692FFAB2" w14:textId="77777777" w:rsidR="00B077FC" w:rsidRPr="00C52D01" w:rsidRDefault="00B077FC" w:rsidP="00C5706E">
            <w:pPr>
              <w:pStyle w:val="Default"/>
              <w:rPr>
                <w:position w:val="6"/>
              </w:rPr>
            </w:pPr>
            <w:r>
              <w:rPr>
                <w:position w:val="6"/>
              </w:rPr>
              <w:t>Pl. 18:08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160BE" w14:textId="77777777" w:rsidR="00B077FC" w:rsidRPr="00C52D01" w:rsidRDefault="00B077FC" w:rsidP="00C5706E">
            <w:pPr>
              <w:pStyle w:val="Default"/>
              <w:rPr>
                <w:position w:val="6"/>
              </w:rPr>
            </w:pPr>
            <w:r>
              <w:rPr>
                <w:position w:val="6"/>
              </w:rPr>
              <w:t>SIA “</w:t>
            </w:r>
            <w:proofErr w:type="spellStart"/>
            <w:r w:rsidRPr="00494DDA">
              <w:rPr>
                <w:position w:val="6"/>
              </w:rPr>
              <w:t>Kemek</w:t>
            </w:r>
            <w:proofErr w:type="spellEnd"/>
            <w:r w:rsidRPr="00494DDA">
              <w:rPr>
                <w:position w:val="6"/>
              </w:rPr>
              <w:t xml:space="preserve"> Engineering</w:t>
            </w:r>
            <w:r>
              <w:rPr>
                <w:position w:val="6"/>
              </w:rPr>
              <w:t>”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9504F" w14:textId="77777777" w:rsidR="00B077FC" w:rsidRPr="00AD7F1F" w:rsidRDefault="00B077FC" w:rsidP="00C5706E">
            <w:pPr>
              <w:pStyle w:val="Default"/>
            </w:pPr>
            <w:r>
              <w:t>Augstrozes iela 1, Rīga, LV-1026, d.potomskis@kemek.eu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AC722" w14:textId="77777777" w:rsidR="00B077FC" w:rsidRPr="00C52D01" w:rsidRDefault="00B077FC" w:rsidP="00C5706E">
            <w:pPr>
              <w:pStyle w:val="Default"/>
              <w:rPr>
                <w:position w:val="6"/>
              </w:rPr>
            </w:pPr>
            <w:r>
              <w:rPr>
                <w:position w:val="6"/>
              </w:rPr>
              <w:t>1450,00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6346C" w14:textId="77777777" w:rsidR="00B077FC" w:rsidRPr="00C52D01" w:rsidRDefault="00B077FC" w:rsidP="00C5706E">
            <w:pPr>
              <w:pStyle w:val="Default"/>
              <w:rPr>
                <w:position w:val="6"/>
              </w:rPr>
            </w:pPr>
            <w:r>
              <w:rPr>
                <w:position w:val="6"/>
              </w:rPr>
              <w:t>1754,50</w:t>
            </w:r>
          </w:p>
        </w:tc>
      </w:tr>
    </w:tbl>
    <w:p w14:paraId="73286036" w14:textId="77777777" w:rsidR="00B077FC" w:rsidRPr="00C52D01" w:rsidRDefault="00B077FC" w:rsidP="00B077FC">
      <w:pPr>
        <w:pStyle w:val="Default"/>
        <w:rPr>
          <w:position w:val="6"/>
        </w:rPr>
      </w:pPr>
    </w:p>
    <w:p w14:paraId="2D6C6524" w14:textId="77777777" w:rsidR="00B077FC" w:rsidRPr="000D57A9" w:rsidRDefault="00B077FC" w:rsidP="00FB52EB">
      <w:pPr>
        <w:rPr>
          <w:rFonts w:ascii="Times New Roman" w:hAnsi="Times New Roman" w:cs="Times New Roman"/>
          <w:sz w:val="24"/>
          <w:szCs w:val="24"/>
        </w:rPr>
      </w:pPr>
    </w:p>
    <w:p w14:paraId="74145A4E" w14:textId="77777777" w:rsidR="00FB52EB" w:rsidRDefault="00FB52EB" w:rsidP="00FB52EB">
      <w:pPr>
        <w:pStyle w:val="Default"/>
        <w:widowControl w:val="0"/>
      </w:pPr>
      <w:r w:rsidRPr="000D57A9">
        <w:t>Izvērtējot saņemtos piedāvājumus pieņemts lēmums</w:t>
      </w:r>
      <w:r>
        <w:t>:</w:t>
      </w:r>
    </w:p>
    <w:p w14:paraId="48D5B8AB" w14:textId="02024CBF" w:rsidR="00FB52EB" w:rsidRPr="00B077FC" w:rsidRDefault="00FB52EB" w:rsidP="00FB52EB">
      <w:pPr>
        <w:pStyle w:val="Default"/>
        <w:widowControl w:val="0"/>
      </w:pPr>
      <w:r w:rsidRPr="000D57A9">
        <w:t xml:space="preserve">slēgt līgumu ar </w:t>
      </w:r>
      <w:r w:rsidR="00B077FC" w:rsidRPr="00B077FC">
        <w:t>SIA “</w:t>
      </w:r>
      <w:proofErr w:type="spellStart"/>
      <w:r w:rsidR="00B077FC" w:rsidRPr="00B077FC">
        <w:t>Kemek</w:t>
      </w:r>
      <w:proofErr w:type="spellEnd"/>
      <w:r w:rsidR="00B077FC" w:rsidRPr="00B077FC">
        <w:t xml:space="preserve"> Engineering”</w:t>
      </w:r>
      <w:r>
        <w:t xml:space="preserve">, </w:t>
      </w:r>
      <w:r w:rsidRPr="000D57A9">
        <w:t xml:space="preserve">par </w:t>
      </w:r>
      <w:r w:rsidR="00B077FC" w:rsidRPr="00B077FC">
        <w:t>1450,00</w:t>
      </w:r>
      <w:r w:rsidRPr="00B077FC">
        <w:t>EUR bez PVN</w:t>
      </w:r>
      <w:r w:rsidRPr="000D57A9">
        <w:t>.</w:t>
      </w:r>
    </w:p>
    <w:p w14:paraId="2F3E0A4F" w14:textId="77777777" w:rsidR="00F2547F" w:rsidRDefault="00F2547F" w:rsidP="00B077FC">
      <w:pPr>
        <w:pStyle w:val="Default"/>
        <w:widowControl w:val="0"/>
      </w:pPr>
    </w:p>
    <w:sectPr w:rsidR="00F2547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2EB"/>
    <w:rsid w:val="005F6DF9"/>
    <w:rsid w:val="008973F3"/>
    <w:rsid w:val="00B077FC"/>
    <w:rsid w:val="00D0263D"/>
    <w:rsid w:val="00F2547F"/>
    <w:rsid w:val="00FB5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02170"/>
  <w15:chartTrackingRefBased/>
  <w15:docId w15:val="{48B75B9E-64D5-4892-968A-097484CB3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FB52EB"/>
  </w:style>
  <w:style w:type="paragraph" w:styleId="Virsraksts1">
    <w:name w:val="heading 1"/>
    <w:basedOn w:val="Parasts"/>
    <w:next w:val="Parasts"/>
    <w:link w:val="Virsraksts1Rakstz"/>
    <w:uiPriority w:val="9"/>
    <w:qFormat/>
    <w:rsid w:val="00FB52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FB52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FB52E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FB52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FB52E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FB52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FB52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FB52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FB52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FB52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FB52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FB52E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FB52EB"/>
    <w:rPr>
      <w:rFonts w:eastAsiaTheme="majorEastAsia" w:cstheme="majorBidi"/>
      <w:i/>
      <w:iCs/>
      <w:color w:val="2F5496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FB52EB"/>
    <w:rPr>
      <w:rFonts w:eastAsiaTheme="majorEastAsia" w:cstheme="majorBidi"/>
      <w:color w:val="2F5496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FB52EB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FB52EB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FB52EB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FB52EB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FB52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FB52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FB52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FB52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FB52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FB52EB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FB52EB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FB52EB"/>
    <w:rPr>
      <w:i/>
      <w:iCs/>
      <w:color w:val="2F5496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FB52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FB52EB"/>
    <w:rPr>
      <w:i/>
      <w:iCs/>
      <w:color w:val="2F5496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FB52EB"/>
    <w:rPr>
      <w:b/>
      <w:bCs/>
      <w:smallCaps/>
      <w:color w:val="2F5496" w:themeColor="accent1" w:themeShade="BF"/>
      <w:spacing w:val="5"/>
    </w:rPr>
  </w:style>
  <w:style w:type="character" w:styleId="Hipersaite">
    <w:name w:val="Hyperlink"/>
    <w:basedOn w:val="Noklusjumarindkopasfonts"/>
    <w:uiPriority w:val="99"/>
    <w:unhideWhenUsed/>
    <w:rsid w:val="00FB52EB"/>
    <w:rPr>
      <w:color w:val="0563C1" w:themeColor="hyperlink"/>
      <w:u w:val="single"/>
    </w:rPr>
  </w:style>
  <w:style w:type="paragraph" w:customStyle="1" w:styleId="Default">
    <w:name w:val="Default"/>
    <w:qFormat/>
    <w:rsid w:val="00FB52EB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 w:bidi="hi-IN"/>
      <w14:ligatures w14:val="none"/>
    </w:rPr>
  </w:style>
  <w:style w:type="character" w:customStyle="1" w:styleId="Noklusjumarindkopasfonts1">
    <w:name w:val="Noklusējuma rindkopas fonts1"/>
    <w:rsid w:val="00B077FC"/>
  </w:style>
  <w:style w:type="table" w:styleId="Reatabula">
    <w:name w:val="Table Grid"/>
    <w:basedOn w:val="Parastatabula"/>
    <w:uiPriority w:val="59"/>
    <w:rsid w:val="00B077F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410</Words>
  <Characters>234</Characters>
  <Application>Microsoft Office Word</Application>
  <DocSecurity>0</DocSecurity>
  <Lines>1</Lines>
  <Paragraphs>1</Paragraphs>
  <ScaleCrop>false</ScaleCrop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Evija Mežinska</dc:creator>
  <cp:keywords/>
  <dc:description/>
  <cp:lastModifiedBy>Evija Mežinska</cp:lastModifiedBy>
  <cp:revision>2</cp:revision>
  <dcterms:created xsi:type="dcterms:W3CDTF">2025-01-27T14:55:00Z</dcterms:created>
  <dcterms:modified xsi:type="dcterms:W3CDTF">2025-01-27T14:55:00Z</dcterms:modified>
</cp:coreProperties>
</file>