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C57E0" w14:textId="65338C37" w:rsidR="00646893" w:rsidRPr="00535A40" w:rsidRDefault="00535A40" w:rsidP="00535A40">
      <w:pPr>
        <w:pStyle w:val="Sarakstarindkopa"/>
        <w:keepNext/>
        <w:spacing w:after="0" w:line="240" w:lineRule="auto"/>
        <w:ind w:right="3"/>
        <w:jc w:val="right"/>
        <w:outlineLvl w:val="1"/>
        <w:rPr>
          <w:rFonts w:ascii="Times New Roman" w:eastAsia="Times New Roman" w:hAnsi="Times New Roman" w:cs="Times New Roman"/>
          <w:b/>
          <w:bCs/>
          <w:i/>
          <w:iCs/>
          <w:sz w:val="24"/>
          <w:szCs w:val="24"/>
          <w:lang w:eastAsia="lv-LV"/>
        </w:rPr>
      </w:pPr>
      <w:r>
        <w:rPr>
          <w:rFonts w:ascii="Times New Roman" w:eastAsia="Times New Roman" w:hAnsi="Times New Roman" w:cs="Times New Roman"/>
          <w:b/>
          <w:iCs/>
          <w:sz w:val="24"/>
          <w:szCs w:val="24"/>
          <w:lang w:eastAsia="lv-LV"/>
        </w:rPr>
        <w:t xml:space="preserve">1. </w:t>
      </w:r>
      <w:r w:rsidR="00646893" w:rsidRPr="00535A40">
        <w:rPr>
          <w:rFonts w:ascii="Times New Roman" w:eastAsia="Times New Roman" w:hAnsi="Times New Roman" w:cs="Times New Roman"/>
          <w:b/>
          <w:iCs/>
          <w:sz w:val="24"/>
          <w:szCs w:val="24"/>
          <w:lang w:eastAsia="lv-LV"/>
        </w:rPr>
        <w:t>PIELIKUMS</w:t>
      </w:r>
    </w:p>
    <w:p w14:paraId="009416ED" w14:textId="5DC020BF" w:rsidR="00646893" w:rsidRPr="0034341B" w:rsidRDefault="0092765D" w:rsidP="00646893">
      <w:pPr>
        <w:spacing w:after="0" w:line="240" w:lineRule="auto"/>
        <w:ind w:right="3"/>
        <w:jc w:val="right"/>
        <w:rPr>
          <w:rFonts w:ascii="Times New Roman" w:eastAsia="Times New Roman" w:hAnsi="Times New Roman" w:cs="Times New Roman"/>
          <w:sz w:val="24"/>
          <w:szCs w:val="24"/>
          <w:lang w:eastAsia="lv-LV"/>
        </w:rPr>
      </w:pPr>
      <w:r w:rsidRPr="0034341B">
        <w:rPr>
          <w:rFonts w:ascii="Times New Roman" w:eastAsia="Times New Roman" w:hAnsi="Times New Roman" w:cs="Times New Roman"/>
          <w:sz w:val="24"/>
          <w:szCs w:val="24"/>
          <w:lang w:eastAsia="lv-LV"/>
        </w:rPr>
        <w:t>Limbažu</w:t>
      </w:r>
      <w:r w:rsidR="00646893" w:rsidRPr="0034341B">
        <w:rPr>
          <w:rFonts w:ascii="Times New Roman" w:eastAsia="Times New Roman" w:hAnsi="Times New Roman" w:cs="Times New Roman"/>
          <w:sz w:val="24"/>
          <w:szCs w:val="24"/>
          <w:lang w:eastAsia="lv-LV"/>
        </w:rPr>
        <w:t xml:space="preserve"> novada domes </w:t>
      </w:r>
    </w:p>
    <w:p w14:paraId="7D8D8546" w14:textId="7D2B32D4" w:rsidR="004B46C1" w:rsidRPr="0034341B" w:rsidRDefault="00EA0CB6" w:rsidP="004B46C1">
      <w:pPr>
        <w:spacing w:after="0" w:line="240" w:lineRule="auto"/>
        <w:ind w:right="3"/>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DA6ACF">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w:t>
      </w:r>
      <w:r w:rsidR="00551BAE">
        <w:rPr>
          <w:rFonts w:ascii="Times New Roman" w:eastAsia="Times New Roman" w:hAnsi="Times New Roman" w:cs="Times New Roman"/>
          <w:sz w:val="24"/>
          <w:szCs w:val="24"/>
          <w:lang w:eastAsia="lv-LV"/>
        </w:rPr>
        <w:t>1</w:t>
      </w:r>
      <w:r w:rsidR="00937FEB">
        <w:rPr>
          <w:rFonts w:ascii="Times New Roman" w:eastAsia="Times New Roman" w:hAnsi="Times New Roman" w:cs="Times New Roman"/>
          <w:sz w:val="24"/>
          <w:szCs w:val="24"/>
          <w:lang w:eastAsia="lv-LV"/>
        </w:rPr>
        <w:t>1</w:t>
      </w:r>
      <w:r w:rsidR="00646893" w:rsidRPr="0034341B">
        <w:rPr>
          <w:rFonts w:ascii="Times New Roman" w:eastAsia="Times New Roman" w:hAnsi="Times New Roman" w:cs="Times New Roman"/>
          <w:sz w:val="24"/>
          <w:szCs w:val="24"/>
          <w:lang w:eastAsia="lv-LV"/>
        </w:rPr>
        <w:t>.202</w:t>
      </w:r>
      <w:r w:rsidR="00551BAE">
        <w:rPr>
          <w:rFonts w:ascii="Times New Roman" w:eastAsia="Times New Roman" w:hAnsi="Times New Roman" w:cs="Times New Roman"/>
          <w:sz w:val="24"/>
          <w:szCs w:val="24"/>
          <w:lang w:eastAsia="lv-LV"/>
        </w:rPr>
        <w:t>4</w:t>
      </w:r>
      <w:r w:rsidR="00646893" w:rsidRPr="0034341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sēdes </w:t>
      </w:r>
      <w:r w:rsidR="00646893" w:rsidRPr="0034341B">
        <w:rPr>
          <w:rFonts w:ascii="Times New Roman" w:eastAsia="Times New Roman" w:hAnsi="Times New Roman" w:cs="Times New Roman"/>
          <w:sz w:val="24"/>
          <w:szCs w:val="24"/>
          <w:lang w:eastAsia="lv-LV"/>
        </w:rPr>
        <w:t>lēmumam Nr.</w:t>
      </w:r>
      <w:r w:rsidR="000267F3">
        <w:rPr>
          <w:rFonts w:ascii="Times New Roman" w:eastAsia="Times New Roman" w:hAnsi="Times New Roman" w:cs="Times New Roman"/>
          <w:sz w:val="24"/>
          <w:szCs w:val="24"/>
          <w:lang w:eastAsia="lv-LV"/>
        </w:rPr>
        <w:t>882</w:t>
      </w:r>
    </w:p>
    <w:p w14:paraId="39084C16" w14:textId="18066D8B" w:rsidR="005F7220" w:rsidRPr="0034341B" w:rsidRDefault="00646893" w:rsidP="00A051B1">
      <w:pPr>
        <w:spacing w:after="0" w:line="240" w:lineRule="auto"/>
        <w:ind w:right="3"/>
        <w:jc w:val="right"/>
        <w:rPr>
          <w:rFonts w:ascii="Times New Roman" w:eastAsia="Times New Roman" w:hAnsi="Times New Roman" w:cs="Times New Roman"/>
          <w:sz w:val="24"/>
          <w:szCs w:val="24"/>
          <w:lang w:eastAsia="lv-LV"/>
        </w:rPr>
      </w:pPr>
      <w:r w:rsidRPr="0034341B">
        <w:rPr>
          <w:rFonts w:ascii="Times New Roman" w:eastAsia="Times New Roman" w:hAnsi="Times New Roman" w:cs="Times New Roman"/>
          <w:sz w:val="24"/>
          <w:szCs w:val="24"/>
          <w:lang w:eastAsia="lv-LV"/>
        </w:rPr>
        <w:t>(protokols Nr.</w:t>
      </w:r>
      <w:r w:rsidR="000267F3">
        <w:rPr>
          <w:rFonts w:ascii="Times New Roman" w:eastAsia="Times New Roman" w:hAnsi="Times New Roman" w:cs="Times New Roman"/>
          <w:sz w:val="24"/>
          <w:szCs w:val="24"/>
          <w:lang w:eastAsia="lv-LV"/>
        </w:rPr>
        <w:t>21</w:t>
      </w:r>
      <w:r w:rsidR="00EA0CB6">
        <w:rPr>
          <w:rFonts w:ascii="Times New Roman" w:eastAsia="Times New Roman" w:hAnsi="Times New Roman" w:cs="Times New Roman"/>
          <w:sz w:val="24"/>
          <w:szCs w:val="24"/>
          <w:lang w:eastAsia="lv-LV"/>
        </w:rPr>
        <w:t xml:space="preserve">, </w:t>
      </w:r>
      <w:r w:rsidR="000267F3">
        <w:rPr>
          <w:rFonts w:ascii="Times New Roman" w:eastAsia="Times New Roman" w:hAnsi="Times New Roman" w:cs="Times New Roman"/>
          <w:sz w:val="24"/>
          <w:szCs w:val="24"/>
          <w:lang w:eastAsia="lv-LV"/>
        </w:rPr>
        <w:t>54</w:t>
      </w:r>
      <w:r w:rsidR="00EA0CB6">
        <w:rPr>
          <w:rFonts w:ascii="Times New Roman" w:eastAsia="Times New Roman" w:hAnsi="Times New Roman" w:cs="Times New Roman"/>
          <w:sz w:val="24"/>
          <w:szCs w:val="24"/>
          <w:lang w:eastAsia="lv-LV"/>
        </w:rPr>
        <w:t>.</w:t>
      </w:r>
      <w:r w:rsidRPr="0034341B">
        <w:rPr>
          <w:rFonts w:ascii="Times New Roman" w:eastAsia="Times New Roman" w:hAnsi="Times New Roman" w:cs="Times New Roman"/>
          <w:sz w:val="24"/>
          <w:szCs w:val="24"/>
          <w:lang w:eastAsia="lv-LV"/>
        </w:rPr>
        <w:t>)</w:t>
      </w:r>
    </w:p>
    <w:p w14:paraId="6FCEE991" w14:textId="6FE35B3B" w:rsidR="005F7220" w:rsidRDefault="005F7220" w:rsidP="00927550">
      <w:pPr>
        <w:spacing w:after="0" w:line="240" w:lineRule="auto"/>
        <w:jc w:val="center"/>
        <w:outlineLvl w:val="4"/>
        <w:rPr>
          <w:rFonts w:ascii="Times New Roman" w:eastAsia="Times New Roman" w:hAnsi="Times New Roman" w:cs="Times New Roman"/>
          <w:b/>
          <w:bCs/>
          <w:iCs/>
          <w:sz w:val="24"/>
          <w:szCs w:val="24"/>
          <w:lang w:eastAsia="lv-LV"/>
        </w:rPr>
      </w:pPr>
    </w:p>
    <w:p w14:paraId="5C631B6B" w14:textId="4C05C2D6" w:rsidR="00646893" w:rsidRDefault="00646893" w:rsidP="00927550">
      <w:pPr>
        <w:spacing w:after="0" w:line="240" w:lineRule="auto"/>
        <w:jc w:val="center"/>
        <w:outlineLvl w:val="4"/>
        <w:rPr>
          <w:rFonts w:ascii="Times New Roman" w:eastAsia="Times New Roman" w:hAnsi="Times New Roman" w:cs="Times New Roman"/>
          <w:b/>
          <w:bCs/>
          <w:iCs/>
          <w:sz w:val="24"/>
          <w:szCs w:val="24"/>
          <w:lang w:eastAsia="lv-LV"/>
        </w:rPr>
      </w:pPr>
      <w:r>
        <w:rPr>
          <w:rFonts w:ascii="Times New Roman" w:eastAsia="Times New Roman" w:hAnsi="Times New Roman" w:cs="Times New Roman"/>
          <w:b/>
          <w:bCs/>
          <w:iCs/>
          <w:sz w:val="24"/>
          <w:szCs w:val="24"/>
          <w:lang w:eastAsia="lv-LV"/>
        </w:rPr>
        <w:t>N</w:t>
      </w:r>
      <w:r w:rsidRPr="00646893">
        <w:rPr>
          <w:rFonts w:ascii="Times New Roman" w:eastAsia="Times New Roman" w:hAnsi="Times New Roman" w:cs="Times New Roman"/>
          <w:b/>
          <w:bCs/>
          <w:iCs/>
          <w:sz w:val="24"/>
          <w:szCs w:val="24"/>
          <w:lang w:eastAsia="lv-LV"/>
        </w:rPr>
        <w:t>omas tiesību izsoles noteikum</w:t>
      </w:r>
      <w:r>
        <w:rPr>
          <w:rFonts w:ascii="Times New Roman" w:eastAsia="Times New Roman" w:hAnsi="Times New Roman" w:cs="Times New Roman"/>
          <w:b/>
          <w:bCs/>
          <w:iCs/>
          <w:sz w:val="24"/>
          <w:szCs w:val="24"/>
          <w:lang w:eastAsia="lv-LV"/>
        </w:rPr>
        <w:t>i</w:t>
      </w:r>
      <w:r w:rsidR="00A051B1">
        <w:rPr>
          <w:rFonts w:ascii="Times New Roman" w:eastAsia="Times New Roman" w:hAnsi="Times New Roman" w:cs="Times New Roman"/>
          <w:b/>
          <w:bCs/>
          <w:iCs/>
          <w:sz w:val="24"/>
          <w:szCs w:val="24"/>
          <w:lang w:eastAsia="lv-LV"/>
        </w:rPr>
        <w:t xml:space="preserve"> nedzīvojamai</w:t>
      </w:r>
      <w:r>
        <w:rPr>
          <w:rFonts w:ascii="Times New Roman" w:eastAsia="Times New Roman" w:hAnsi="Times New Roman" w:cs="Times New Roman"/>
          <w:b/>
          <w:bCs/>
          <w:iCs/>
          <w:sz w:val="24"/>
          <w:szCs w:val="24"/>
          <w:lang w:eastAsia="lv-LV"/>
        </w:rPr>
        <w:t xml:space="preserve"> telpai Ostas ielā 3,</w:t>
      </w:r>
    </w:p>
    <w:p w14:paraId="3A98C2A0" w14:textId="5420C18C" w:rsidR="005F7220" w:rsidRDefault="00646893" w:rsidP="00A051B1">
      <w:pPr>
        <w:spacing w:after="0" w:line="240" w:lineRule="auto"/>
        <w:jc w:val="center"/>
        <w:outlineLvl w:val="4"/>
        <w:rPr>
          <w:rFonts w:ascii="Times New Roman" w:eastAsia="Times New Roman" w:hAnsi="Times New Roman" w:cs="Times New Roman"/>
          <w:b/>
          <w:bCs/>
          <w:iCs/>
          <w:sz w:val="24"/>
          <w:szCs w:val="24"/>
          <w:lang w:eastAsia="lv-LV"/>
        </w:rPr>
      </w:pPr>
      <w:r>
        <w:rPr>
          <w:rFonts w:ascii="Times New Roman" w:eastAsia="Times New Roman" w:hAnsi="Times New Roman" w:cs="Times New Roman"/>
          <w:b/>
          <w:bCs/>
          <w:iCs/>
          <w:sz w:val="24"/>
          <w:szCs w:val="24"/>
          <w:lang w:eastAsia="lv-LV"/>
        </w:rPr>
        <w:t xml:space="preserve"> Salacgrīvā, </w:t>
      </w:r>
      <w:r w:rsidR="00D32425">
        <w:rPr>
          <w:rFonts w:ascii="Times New Roman" w:eastAsia="Times New Roman" w:hAnsi="Times New Roman" w:cs="Times New Roman"/>
          <w:b/>
          <w:bCs/>
          <w:iCs/>
          <w:sz w:val="24"/>
          <w:szCs w:val="24"/>
          <w:lang w:eastAsia="lv-LV"/>
        </w:rPr>
        <w:t>Limbažu</w:t>
      </w:r>
      <w:r>
        <w:rPr>
          <w:rFonts w:ascii="Times New Roman" w:eastAsia="Times New Roman" w:hAnsi="Times New Roman" w:cs="Times New Roman"/>
          <w:b/>
          <w:bCs/>
          <w:iCs/>
          <w:sz w:val="24"/>
          <w:szCs w:val="24"/>
          <w:lang w:eastAsia="lv-LV"/>
        </w:rPr>
        <w:t xml:space="preserve"> novadā</w:t>
      </w:r>
    </w:p>
    <w:p w14:paraId="7F13C31F" w14:textId="77777777" w:rsidR="00066F16" w:rsidRPr="0052451B" w:rsidRDefault="00066F16" w:rsidP="00927550">
      <w:pPr>
        <w:spacing w:after="0" w:line="240" w:lineRule="auto"/>
        <w:jc w:val="center"/>
        <w:outlineLvl w:val="4"/>
        <w:rPr>
          <w:rFonts w:ascii="Times New Roman" w:eastAsia="Times New Roman" w:hAnsi="Times New Roman" w:cs="Times New Roman"/>
          <w:b/>
          <w:bCs/>
          <w:iCs/>
          <w:sz w:val="24"/>
          <w:szCs w:val="24"/>
          <w:lang w:eastAsia="lv-LV"/>
        </w:rPr>
      </w:pPr>
    </w:p>
    <w:p w14:paraId="43A0ABD1" w14:textId="77777777" w:rsidR="00927550" w:rsidRPr="0052451B" w:rsidRDefault="00927550" w:rsidP="00927550">
      <w:pPr>
        <w:numPr>
          <w:ilvl w:val="0"/>
          <w:numId w:val="2"/>
        </w:numPr>
        <w:spacing w:after="0" w:line="240" w:lineRule="auto"/>
        <w:contextualSpacing/>
        <w:jc w:val="center"/>
        <w:outlineLvl w:val="4"/>
        <w:rPr>
          <w:rFonts w:ascii="Times New Roman" w:eastAsia="Times New Roman" w:hAnsi="Times New Roman" w:cs="Times New Roman"/>
          <w:b/>
          <w:bCs/>
          <w:iCs/>
          <w:sz w:val="24"/>
          <w:szCs w:val="24"/>
          <w:lang w:eastAsia="lv-LV"/>
        </w:rPr>
      </w:pPr>
      <w:r w:rsidRPr="0052451B">
        <w:rPr>
          <w:rFonts w:ascii="Times New Roman" w:eastAsia="Times New Roman" w:hAnsi="Times New Roman" w:cs="Times New Roman"/>
          <w:b/>
          <w:bCs/>
          <w:iCs/>
          <w:sz w:val="24"/>
          <w:szCs w:val="24"/>
          <w:lang w:eastAsia="lv-LV"/>
        </w:rPr>
        <w:t>Vispārīgie noteikumi</w:t>
      </w:r>
    </w:p>
    <w:p w14:paraId="667B8896" w14:textId="0270F8B8" w:rsidR="003616CE" w:rsidRPr="000267F3" w:rsidRDefault="00EF7033" w:rsidP="00937FEB">
      <w:pPr>
        <w:numPr>
          <w:ilvl w:val="1"/>
          <w:numId w:val="2"/>
        </w:numPr>
        <w:tabs>
          <w:tab w:val="left" w:pos="0"/>
          <w:tab w:val="left" w:pos="567"/>
        </w:tabs>
        <w:spacing w:after="0" w:line="240" w:lineRule="auto"/>
        <w:ind w:right="26" w:hanging="562"/>
        <w:contextualSpacing/>
        <w:jc w:val="both"/>
        <w:rPr>
          <w:rFonts w:ascii="Times New Roman" w:eastAsia="Times New Roman" w:hAnsi="Times New Roman" w:cs="Times New Roman"/>
          <w:sz w:val="24"/>
          <w:szCs w:val="24"/>
          <w:lang w:eastAsia="lv-LV"/>
        </w:rPr>
      </w:pPr>
      <w:r w:rsidRPr="00726EBA">
        <w:rPr>
          <w:rFonts w:ascii="Times New Roman" w:eastAsia="Times New Roman" w:hAnsi="Times New Roman" w:cs="Times New Roman"/>
          <w:sz w:val="24"/>
          <w:szCs w:val="24"/>
          <w:lang w:eastAsia="lv-LV"/>
        </w:rPr>
        <w:t xml:space="preserve">Izsole tiek organizēta saskaņā ar </w:t>
      </w:r>
      <w:r w:rsidR="00AC7226">
        <w:rPr>
          <w:rFonts w:ascii="Times New Roman" w:eastAsia="Times New Roman" w:hAnsi="Times New Roman" w:cs="Times New Roman"/>
          <w:bCs/>
          <w:sz w:val="24"/>
          <w:szCs w:val="24"/>
          <w:lang w:eastAsia="lv-LV"/>
        </w:rPr>
        <w:t xml:space="preserve">Limbažu </w:t>
      </w:r>
      <w:r w:rsidR="003616CE" w:rsidRPr="00726EBA">
        <w:rPr>
          <w:rFonts w:ascii="Times New Roman" w:eastAsia="Times New Roman" w:hAnsi="Times New Roman" w:cs="Times New Roman"/>
          <w:bCs/>
          <w:sz w:val="24"/>
          <w:szCs w:val="24"/>
          <w:lang w:eastAsia="lv-LV"/>
        </w:rPr>
        <w:t xml:space="preserve">novada domes </w:t>
      </w:r>
      <w:r w:rsidR="003616CE" w:rsidRPr="005F773B">
        <w:rPr>
          <w:rFonts w:ascii="Times New Roman" w:eastAsia="Times New Roman" w:hAnsi="Times New Roman" w:cs="Times New Roman"/>
          <w:bCs/>
          <w:sz w:val="24"/>
          <w:szCs w:val="24"/>
          <w:lang w:eastAsia="lv-LV"/>
        </w:rPr>
        <w:t>202</w:t>
      </w:r>
      <w:r w:rsidR="00551BAE">
        <w:rPr>
          <w:rFonts w:ascii="Times New Roman" w:eastAsia="Times New Roman" w:hAnsi="Times New Roman" w:cs="Times New Roman"/>
          <w:bCs/>
          <w:sz w:val="24"/>
          <w:szCs w:val="24"/>
          <w:lang w:eastAsia="lv-LV"/>
        </w:rPr>
        <w:t>4</w:t>
      </w:r>
      <w:r w:rsidR="003616CE" w:rsidRPr="005F773B">
        <w:rPr>
          <w:rFonts w:ascii="Times New Roman" w:eastAsia="Times New Roman" w:hAnsi="Times New Roman" w:cs="Times New Roman"/>
          <w:bCs/>
          <w:sz w:val="24"/>
          <w:szCs w:val="24"/>
          <w:lang w:eastAsia="lv-LV"/>
        </w:rPr>
        <w:t>.</w:t>
      </w:r>
      <w:r w:rsidR="00653519">
        <w:rPr>
          <w:rFonts w:ascii="Times New Roman" w:eastAsia="Times New Roman" w:hAnsi="Times New Roman" w:cs="Times New Roman"/>
          <w:bCs/>
          <w:sz w:val="24"/>
          <w:szCs w:val="24"/>
          <w:lang w:eastAsia="lv-LV"/>
        </w:rPr>
        <w:t xml:space="preserve"> </w:t>
      </w:r>
      <w:r w:rsidR="003616CE" w:rsidRPr="005F773B">
        <w:rPr>
          <w:rFonts w:ascii="Times New Roman" w:eastAsia="Times New Roman" w:hAnsi="Times New Roman" w:cs="Times New Roman"/>
          <w:bCs/>
          <w:sz w:val="24"/>
          <w:szCs w:val="24"/>
          <w:lang w:eastAsia="lv-LV"/>
        </w:rPr>
        <w:t xml:space="preserve">gada </w:t>
      </w:r>
      <w:r w:rsidR="00714D97">
        <w:rPr>
          <w:rFonts w:ascii="Times New Roman" w:eastAsia="Times New Roman" w:hAnsi="Times New Roman" w:cs="Times New Roman"/>
          <w:bCs/>
          <w:sz w:val="24"/>
          <w:szCs w:val="24"/>
          <w:lang w:eastAsia="lv-LV"/>
        </w:rPr>
        <w:t>2</w:t>
      </w:r>
      <w:r w:rsidR="00207F59">
        <w:rPr>
          <w:rFonts w:ascii="Times New Roman" w:eastAsia="Times New Roman" w:hAnsi="Times New Roman" w:cs="Times New Roman"/>
          <w:bCs/>
          <w:sz w:val="24"/>
          <w:szCs w:val="24"/>
          <w:lang w:eastAsia="lv-LV"/>
        </w:rPr>
        <w:t>8</w:t>
      </w:r>
      <w:r w:rsidR="003616CE" w:rsidRPr="005F773B">
        <w:rPr>
          <w:rFonts w:ascii="Times New Roman" w:eastAsia="Times New Roman" w:hAnsi="Times New Roman" w:cs="Times New Roman"/>
          <w:bCs/>
          <w:sz w:val="24"/>
          <w:szCs w:val="24"/>
          <w:lang w:eastAsia="lv-LV"/>
        </w:rPr>
        <w:t>.</w:t>
      </w:r>
      <w:r w:rsidR="000A0EC2" w:rsidRPr="005F773B">
        <w:rPr>
          <w:rFonts w:ascii="Times New Roman" w:eastAsia="Times New Roman" w:hAnsi="Times New Roman" w:cs="Times New Roman"/>
          <w:bCs/>
          <w:sz w:val="24"/>
          <w:szCs w:val="24"/>
          <w:lang w:eastAsia="lv-LV"/>
        </w:rPr>
        <w:t xml:space="preserve"> </w:t>
      </w:r>
      <w:r w:rsidR="00937FEB">
        <w:rPr>
          <w:rFonts w:ascii="Times New Roman" w:eastAsia="Times New Roman" w:hAnsi="Times New Roman" w:cs="Times New Roman"/>
          <w:bCs/>
          <w:sz w:val="24"/>
          <w:szCs w:val="24"/>
          <w:lang w:eastAsia="lv-LV"/>
        </w:rPr>
        <w:t>novem</w:t>
      </w:r>
      <w:r w:rsidR="00551BAE">
        <w:rPr>
          <w:rFonts w:ascii="Times New Roman" w:eastAsia="Times New Roman" w:hAnsi="Times New Roman" w:cs="Times New Roman"/>
          <w:bCs/>
          <w:sz w:val="24"/>
          <w:szCs w:val="24"/>
          <w:lang w:eastAsia="lv-LV"/>
        </w:rPr>
        <w:t>bra</w:t>
      </w:r>
      <w:r w:rsidR="004B46C1">
        <w:rPr>
          <w:rFonts w:ascii="Times New Roman" w:eastAsia="Times New Roman" w:hAnsi="Times New Roman" w:cs="Times New Roman"/>
          <w:bCs/>
          <w:sz w:val="24"/>
          <w:szCs w:val="24"/>
          <w:lang w:eastAsia="lv-LV"/>
        </w:rPr>
        <w:t xml:space="preserve"> </w:t>
      </w:r>
      <w:r w:rsidR="003616CE" w:rsidRPr="004B46C1">
        <w:rPr>
          <w:rFonts w:ascii="Times New Roman" w:eastAsia="Times New Roman" w:hAnsi="Times New Roman" w:cs="Times New Roman"/>
          <w:bCs/>
          <w:sz w:val="24"/>
          <w:szCs w:val="24"/>
          <w:lang w:eastAsia="lv-LV"/>
        </w:rPr>
        <w:t xml:space="preserve">lēmumu </w:t>
      </w:r>
      <w:r w:rsidR="003616CE" w:rsidRPr="000267F3">
        <w:rPr>
          <w:rFonts w:ascii="Times New Roman" w:eastAsia="Times New Roman" w:hAnsi="Times New Roman" w:cs="Times New Roman"/>
          <w:bCs/>
          <w:sz w:val="24"/>
          <w:szCs w:val="24"/>
          <w:lang w:eastAsia="lv-LV"/>
        </w:rPr>
        <w:t>Nr.</w:t>
      </w:r>
      <w:r w:rsidR="000267F3" w:rsidRPr="000267F3">
        <w:rPr>
          <w:rFonts w:ascii="Times New Roman" w:eastAsia="Times New Roman" w:hAnsi="Times New Roman" w:cs="Times New Roman"/>
          <w:bCs/>
          <w:sz w:val="24"/>
          <w:szCs w:val="24"/>
          <w:lang w:eastAsia="lv-LV"/>
        </w:rPr>
        <w:t>882</w:t>
      </w:r>
      <w:r w:rsidRPr="000267F3">
        <w:rPr>
          <w:rFonts w:ascii="Times New Roman" w:eastAsia="Times New Roman" w:hAnsi="Times New Roman" w:cs="Times New Roman"/>
          <w:sz w:val="24"/>
          <w:szCs w:val="24"/>
          <w:lang w:eastAsia="lv-LV"/>
        </w:rPr>
        <w:t xml:space="preserve"> </w:t>
      </w:r>
      <w:r w:rsidR="003616CE" w:rsidRPr="000267F3">
        <w:rPr>
          <w:rFonts w:ascii="Times New Roman" w:eastAsia="Times New Roman" w:hAnsi="Times New Roman" w:cs="Times New Roman"/>
          <w:sz w:val="24"/>
          <w:szCs w:val="24"/>
          <w:lang w:eastAsia="lv-LV"/>
        </w:rPr>
        <w:t>(protokols Nr.</w:t>
      </w:r>
      <w:r w:rsidR="000267F3" w:rsidRPr="000267F3">
        <w:rPr>
          <w:rFonts w:ascii="Times New Roman" w:eastAsia="Times New Roman" w:hAnsi="Times New Roman" w:cs="Times New Roman"/>
          <w:sz w:val="24"/>
          <w:szCs w:val="24"/>
          <w:lang w:eastAsia="lv-LV"/>
        </w:rPr>
        <w:t>21, 54.</w:t>
      </w:r>
      <w:r w:rsidR="003616CE" w:rsidRPr="000267F3">
        <w:rPr>
          <w:rFonts w:ascii="Times New Roman" w:eastAsia="Times New Roman" w:hAnsi="Times New Roman" w:cs="Times New Roman"/>
          <w:sz w:val="24"/>
          <w:szCs w:val="24"/>
          <w:lang w:eastAsia="lv-LV"/>
        </w:rPr>
        <w:t>)</w:t>
      </w:r>
      <w:r w:rsidR="0047533A">
        <w:rPr>
          <w:rFonts w:ascii="Times New Roman" w:eastAsia="Times New Roman" w:hAnsi="Times New Roman" w:cs="Times New Roman"/>
          <w:sz w:val="24"/>
          <w:szCs w:val="24"/>
          <w:lang w:eastAsia="lv-LV"/>
        </w:rPr>
        <w:t>.</w:t>
      </w:r>
    </w:p>
    <w:p w14:paraId="525F5102" w14:textId="4B522B4B" w:rsidR="00927550" w:rsidRPr="003616CE" w:rsidRDefault="00927550" w:rsidP="00937FEB">
      <w:pPr>
        <w:numPr>
          <w:ilvl w:val="1"/>
          <w:numId w:val="2"/>
        </w:numPr>
        <w:tabs>
          <w:tab w:val="left" w:pos="0"/>
          <w:tab w:val="left" w:pos="567"/>
        </w:tabs>
        <w:spacing w:after="0" w:line="240" w:lineRule="auto"/>
        <w:ind w:right="26" w:hanging="562"/>
        <w:contextualSpacing/>
        <w:jc w:val="both"/>
        <w:rPr>
          <w:rFonts w:ascii="Times New Roman" w:eastAsia="Times New Roman" w:hAnsi="Times New Roman" w:cs="Times New Roman"/>
          <w:sz w:val="24"/>
          <w:szCs w:val="24"/>
          <w:lang w:eastAsia="lv-LV"/>
        </w:rPr>
      </w:pPr>
      <w:r w:rsidRPr="003616CE">
        <w:rPr>
          <w:rFonts w:ascii="Times New Roman" w:eastAsia="Times New Roman" w:hAnsi="Times New Roman" w:cs="Times New Roman"/>
          <w:sz w:val="24"/>
          <w:szCs w:val="24"/>
          <w:lang w:eastAsia="lv-LV"/>
        </w:rPr>
        <w:t>Nomas tiesību izsoles mērķis ir noteikt konkrētu pašvaldībai pie</w:t>
      </w:r>
      <w:r w:rsidR="008C3CBA">
        <w:rPr>
          <w:rFonts w:ascii="Times New Roman" w:eastAsia="Times New Roman" w:hAnsi="Times New Roman" w:cs="Times New Roman"/>
          <w:sz w:val="24"/>
          <w:szCs w:val="24"/>
          <w:lang w:eastAsia="lv-LV"/>
        </w:rPr>
        <w:t>de</w:t>
      </w:r>
      <w:r w:rsidR="00C113AC">
        <w:rPr>
          <w:rFonts w:ascii="Times New Roman" w:eastAsia="Times New Roman" w:hAnsi="Times New Roman" w:cs="Times New Roman"/>
          <w:sz w:val="24"/>
          <w:szCs w:val="24"/>
          <w:lang w:eastAsia="lv-LV"/>
        </w:rPr>
        <w:t>r</w:t>
      </w:r>
      <w:r w:rsidR="008C3CBA">
        <w:rPr>
          <w:rFonts w:ascii="Times New Roman" w:eastAsia="Times New Roman" w:hAnsi="Times New Roman" w:cs="Times New Roman"/>
          <w:sz w:val="24"/>
          <w:szCs w:val="24"/>
          <w:lang w:eastAsia="lv-LV"/>
        </w:rPr>
        <w:t>ošas</w:t>
      </w:r>
      <w:r w:rsidRPr="003616CE">
        <w:rPr>
          <w:rFonts w:ascii="Times New Roman" w:eastAsia="Times New Roman" w:hAnsi="Times New Roman" w:cs="Times New Roman"/>
          <w:sz w:val="24"/>
          <w:szCs w:val="24"/>
          <w:lang w:eastAsia="lv-LV"/>
        </w:rPr>
        <w:t xml:space="preserve"> telp</w:t>
      </w:r>
      <w:r w:rsidR="00E7522E" w:rsidRPr="003616CE">
        <w:rPr>
          <w:rFonts w:ascii="Times New Roman" w:eastAsia="Times New Roman" w:hAnsi="Times New Roman" w:cs="Times New Roman"/>
          <w:sz w:val="24"/>
          <w:szCs w:val="24"/>
          <w:lang w:eastAsia="lv-LV"/>
        </w:rPr>
        <w:t>as</w:t>
      </w:r>
      <w:r w:rsidR="00F215F4" w:rsidRPr="003616CE">
        <w:rPr>
          <w:rFonts w:ascii="Times New Roman" w:eastAsia="Times New Roman" w:hAnsi="Times New Roman" w:cs="Times New Roman"/>
          <w:sz w:val="24"/>
          <w:szCs w:val="24"/>
          <w:lang w:eastAsia="lv-LV"/>
        </w:rPr>
        <w:t xml:space="preserve"> </w:t>
      </w:r>
      <w:r w:rsidR="008C3CBA">
        <w:rPr>
          <w:rFonts w:ascii="Times New Roman" w:eastAsia="Times New Roman" w:hAnsi="Times New Roman" w:cs="Times New Roman"/>
          <w:sz w:val="24"/>
          <w:szCs w:val="24"/>
          <w:lang w:eastAsia="lv-LV"/>
        </w:rPr>
        <w:t>Ostas ielā 3</w:t>
      </w:r>
      <w:r w:rsidR="00F215F4" w:rsidRPr="003616CE">
        <w:rPr>
          <w:rFonts w:ascii="Times New Roman" w:eastAsia="Times New Roman" w:hAnsi="Times New Roman" w:cs="Times New Roman"/>
          <w:sz w:val="24"/>
          <w:szCs w:val="24"/>
          <w:lang w:eastAsia="lv-LV"/>
        </w:rPr>
        <w:t>,</w:t>
      </w:r>
      <w:r w:rsidRPr="003616CE">
        <w:rPr>
          <w:rFonts w:ascii="Times New Roman" w:eastAsia="Times New Roman" w:hAnsi="Times New Roman" w:cs="Times New Roman"/>
          <w:bCs/>
          <w:sz w:val="24"/>
          <w:szCs w:val="24"/>
          <w:lang w:eastAsia="lv-LV"/>
        </w:rPr>
        <w:t xml:space="preserve"> </w:t>
      </w:r>
      <w:r w:rsidR="008C3CBA">
        <w:rPr>
          <w:rFonts w:ascii="Times New Roman" w:eastAsia="Times New Roman" w:hAnsi="Times New Roman" w:cs="Times New Roman"/>
          <w:bCs/>
          <w:sz w:val="24"/>
          <w:szCs w:val="24"/>
          <w:lang w:eastAsia="lv-LV"/>
        </w:rPr>
        <w:t>Salacgrīvā</w:t>
      </w:r>
      <w:r w:rsidR="008C3CBA" w:rsidRPr="005F773B">
        <w:rPr>
          <w:rFonts w:ascii="Times New Roman" w:eastAsia="Times New Roman" w:hAnsi="Times New Roman" w:cs="Times New Roman"/>
          <w:bCs/>
          <w:sz w:val="24"/>
          <w:szCs w:val="24"/>
          <w:lang w:eastAsia="lv-LV"/>
        </w:rPr>
        <w:t xml:space="preserve">, </w:t>
      </w:r>
      <w:r w:rsidR="000A0EC2" w:rsidRPr="005F773B">
        <w:rPr>
          <w:rFonts w:ascii="Times New Roman" w:eastAsia="Times New Roman" w:hAnsi="Times New Roman" w:cs="Times New Roman"/>
          <w:bCs/>
          <w:sz w:val="24"/>
          <w:szCs w:val="24"/>
          <w:lang w:eastAsia="lv-LV"/>
        </w:rPr>
        <w:t xml:space="preserve">Limbažu </w:t>
      </w:r>
      <w:r w:rsidRPr="005F773B">
        <w:rPr>
          <w:rFonts w:ascii="Times New Roman" w:eastAsia="Times New Roman" w:hAnsi="Times New Roman" w:cs="Times New Roman"/>
          <w:bCs/>
          <w:sz w:val="24"/>
          <w:szCs w:val="24"/>
          <w:lang w:eastAsia="lv-LV"/>
        </w:rPr>
        <w:t>novadā</w:t>
      </w:r>
      <w:r w:rsidR="003E03A7" w:rsidRPr="005F773B">
        <w:rPr>
          <w:rFonts w:ascii="Times New Roman" w:eastAsia="Times New Roman" w:hAnsi="Times New Roman" w:cs="Times New Roman"/>
          <w:bCs/>
          <w:sz w:val="24"/>
          <w:szCs w:val="24"/>
          <w:lang w:eastAsia="lv-LV"/>
        </w:rPr>
        <w:t>,</w:t>
      </w:r>
      <w:r w:rsidR="00943CEF" w:rsidRPr="005F773B">
        <w:rPr>
          <w:rFonts w:ascii="Times New Roman" w:eastAsia="Times New Roman" w:hAnsi="Times New Roman" w:cs="Times New Roman"/>
          <w:bCs/>
          <w:sz w:val="24"/>
          <w:szCs w:val="24"/>
          <w:lang w:eastAsia="lv-LV"/>
        </w:rPr>
        <w:t xml:space="preserve"> </w:t>
      </w:r>
      <w:r w:rsidR="008C3CBA" w:rsidRPr="005F773B">
        <w:rPr>
          <w:rFonts w:ascii="Times New Roman" w:eastAsia="Times New Roman" w:hAnsi="Times New Roman" w:cs="Times New Roman"/>
          <w:bCs/>
          <w:sz w:val="24"/>
          <w:szCs w:val="24"/>
          <w:lang w:eastAsia="lv-LV"/>
        </w:rPr>
        <w:t xml:space="preserve">ēkas </w:t>
      </w:r>
      <w:r w:rsidRPr="005F773B">
        <w:rPr>
          <w:rFonts w:ascii="Times New Roman" w:eastAsia="Times New Roman" w:hAnsi="Times New Roman" w:cs="Times New Roman"/>
          <w:bCs/>
          <w:sz w:val="24"/>
          <w:szCs w:val="24"/>
          <w:lang w:eastAsia="lv-LV"/>
        </w:rPr>
        <w:t xml:space="preserve">kadastra </w:t>
      </w:r>
      <w:r w:rsidR="00053FD1" w:rsidRPr="005F773B">
        <w:rPr>
          <w:rFonts w:ascii="Times New Roman" w:eastAsia="Times New Roman" w:hAnsi="Times New Roman" w:cs="Times New Roman"/>
          <w:bCs/>
          <w:sz w:val="24"/>
          <w:szCs w:val="24"/>
          <w:lang w:eastAsia="lv-LV"/>
        </w:rPr>
        <w:t xml:space="preserve">apzīmējums </w:t>
      </w:r>
      <w:r w:rsidR="008C3CBA" w:rsidRPr="005F773B">
        <w:rPr>
          <w:rFonts w:ascii="Times New Roman" w:eastAsia="Times New Roman" w:hAnsi="Times New Roman" w:cs="Times New Roman"/>
          <w:bCs/>
          <w:sz w:val="24"/>
          <w:szCs w:val="24"/>
          <w:lang w:eastAsia="lv-LV"/>
        </w:rPr>
        <w:t xml:space="preserve">6615 001 0041 001 </w:t>
      </w:r>
      <w:r w:rsidR="005D0173">
        <w:rPr>
          <w:rFonts w:ascii="Times New Roman" w:eastAsia="Times New Roman" w:hAnsi="Times New Roman" w:cs="Times New Roman"/>
          <w:bCs/>
          <w:sz w:val="24"/>
          <w:szCs w:val="24"/>
          <w:lang w:eastAsia="lv-LV"/>
        </w:rPr>
        <w:t>ceturtā</w:t>
      </w:r>
      <w:r w:rsidR="00F215F4" w:rsidRPr="005F773B">
        <w:rPr>
          <w:rFonts w:ascii="Times New Roman" w:eastAsia="Times New Roman" w:hAnsi="Times New Roman" w:cs="Times New Roman"/>
          <w:bCs/>
          <w:sz w:val="24"/>
          <w:szCs w:val="24"/>
          <w:lang w:eastAsia="lv-LV"/>
        </w:rPr>
        <w:t xml:space="preserve"> stāvā</w:t>
      </w:r>
      <w:r w:rsidR="00B2189D" w:rsidRPr="005F773B">
        <w:rPr>
          <w:rFonts w:ascii="Times New Roman" w:eastAsia="Times New Roman" w:hAnsi="Times New Roman" w:cs="Times New Roman"/>
          <w:bCs/>
          <w:sz w:val="24"/>
          <w:szCs w:val="24"/>
          <w:lang w:eastAsia="lv-LV"/>
        </w:rPr>
        <w:t>,</w:t>
      </w:r>
      <w:r w:rsidRPr="005F773B">
        <w:rPr>
          <w:rFonts w:ascii="Times New Roman" w:eastAsia="Times New Roman" w:hAnsi="Times New Roman" w:cs="Times New Roman"/>
          <w:bCs/>
          <w:sz w:val="24"/>
          <w:szCs w:val="24"/>
          <w:lang w:eastAsia="lv-LV"/>
        </w:rPr>
        <w:t xml:space="preserve"> ar kopējo platību </w:t>
      </w:r>
      <w:bookmarkStart w:id="0" w:name="_Hlk130205230"/>
      <w:r w:rsidR="005D0173">
        <w:rPr>
          <w:rFonts w:ascii="Times New Roman" w:eastAsia="Times New Roman" w:hAnsi="Times New Roman" w:cs="Times New Roman"/>
          <w:bCs/>
          <w:sz w:val="24"/>
          <w:szCs w:val="24"/>
          <w:lang w:eastAsia="lv-LV"/>
        </w:rPr>
        <w:t>14,9</w:t>
      </w:r>
      <w:r w:rsidR="008A2AB4" w:rsidRPr="005F773B">
        <w:rPr>
          <w:rFonts w:ascii="Times New Roman" w:eastAsia="Times New Roman" w:hAnsi="Times New Roman" w:cs="Times New Roman"/>
          <w:bCs/>
          <w:sz w:val="24"/>
          <w:szCs w:val="24"/>
          <w:lang w:eastAsia="lv-LV"/>
        </w:rPr>
        <w:t xml:space="preserve"> </w:t>
      </w:r>
      <w:bookmarkEnd w:id="0"/>
      <w:r w:rsidR="00C947F3" w:rsidRPr="005F773B">
        <w:rPr>
          <w:rFonts w:ascii="Times New Roman" w:eastAsia="Times New Roman" w:hAnsi="Times New Roman" w:cs="Times New Roman"/>
          <w:bCs/>
          <w:sz w:val="24"/>
          <w:szCs w:val="24"/>
          <w:lang w:eastAsia="lv-LV"/>
        </w:rPr>
        <w:t>kv.m</w:t>
      </w:r>
      <w:r w:rsidR="008A2AB4" w:rsidRPr="005F773B">
        <w:rPr>
          <w:rFonts w:ascii="Times New Roman" w:eastAsia="Times New Roman" w:hAnsi="Times New Roman" w:cs="Times New Roman"/>
          <w:bCs/>
          <w:sz w:val="24"/>
          <w:szCs w:val="24"/>
          <w:vertAlign w:val="superscript"/>
          <w:lang w:eastAsia="lv-LV"/>
        </w:rPr>
        <w:t xml:space="preserve"> </w:t>
      </w:r>
      <w:r w:rsidRPr="005F773B">
        <w:rPr>
          <w:rFonts w:ascii="Times New Roman" w:eastAsia="Times New Roman" w:hAnsi="Times New Roman" w:cs="Times New Roman"/>
          <w:sz w:val="24"/>
          <w:szCs w:val="24"/>
          <w:lang w:eastAsia="lv-LV"/>
        </w:rPr>
        <w:t>(turpmāk</w:t>
      </w:r>
      <w:r w:rsidR="003E03A7" w:rsidRPr="005F773B">
        <w:rPr>
          <w:rFonts w:ascii="Times New Roman" w:eastAsia="Times New Roman" w:hAnsi="Times New Roman" w:cs="Times New Roman"/>
          <w:sz w:val="24"/>
          <w:szCs w:val="24"/>
          <w:lang w:eastAsia="lv-LV"/>
        </w:rPr>
        <w:t xml:space="preserve"> </w:t>
      </w:r>
      <w:r w:rsidRPr="003616CE">
        <w:rPr>
          <w:rFonts w:ascii="Times New Roman" w:eastAsia="Times New Roman" w:hAnsi="Times New Roman" w:cs="Times New Roman"/>
          <w:sz w:val="24"/>
          <w:szCs w:val="24"/>
          <w:lang w:eastAsia="lv-LV"/>
        </w:rPr>
        <w:t xml:space="preserve">- </w:t>
      </w:r>
      <w:r w:rsidR="00F215F4" w:rsidRPr="003616CE">
        <w:rPr>
          <w:rFonts w:ascii="Times New Roman" w:eastAsia="Times New Roman" w:hAnsi="Times New Roman" w:cs="Times New Roman"/>
          <w:sz w:val="24"/>
          <w:szCs w:val="24"/>
          <w:lang w:eastAsia="lv-LV"/>
        </w:rPr>
        <w:t>T</w:t>
      </w:r>
      <w:r w:rsidR="00B77021" w:rsidRPr="003616CE">
        <w:rPr>
          <w:rFonts w:ascii="Times New Roman" w:eastAsia="Times New Roman" w:hAnsi="Times New Roman" w:cs="Times New Roman"/>
          <w:sz w:val="24"/>
          <w:szCs w:val="24"/>
          <w:lang w:eastAsia="lv-LV"/>
        </w:rPr>
        <w:t>elpa</w:t>
      </w:r>
      <w:r w:rsidRPr="003616CE">
        <w:rPr>
          <w:rFonts w:ascii="Times New Roman" w:eastAsia="Times New Roman" w:hAnsi="Times New Roman" w:cs="Times New Roman"/>
          <w:sz w:val="24"/>
          <w:szCs w:val="24"/>
          <w:lang w:eastAsia="lv-LV"/>
        </w:rPr>
        <w:t>)</w:t>
      </w:r>
      <w:r w:rsidR="00464F55" w:rsidRPr="003616CE">
        <w:rPr>
          <w:rFonts w:ascii="Times New Roman" w:eastAsia="Times New Roman" w:hAnsi="Times New Roman" w:cs="Times New Roman"/>
          <w:sz w:val="24"/>
          <w:szCs w:val="24"/>
          <w:lang w:eastAsia="lv-LV"/>
        </w:rPr>
        <w:t>,</w:t>
      </w:r>
      <w:r w:rsidRPr="003616CE">
        <w:rPr>
          <w:rFonts w:ascii="Times New Roman" w:eastAsia="Times New Roman" w:hAnsi="Times New Roman" w:cs="Times New Roman"/>
          <w:sz w:val="24"/>
          <w:szCs w:val="24"/>
          <w:lang w:eastAsia="lv-LV"/>
        </w:rPr>
        <w:t xml:space="preserve"> nomnieku, kurš piedāvā izdevīgāko finansiālo piedāvājumu nomas tiesību nodibināšanai ar pašvaldību.</w:t>
      </w:r>
    </w:p>
    <w:p w14:paraId="2DB3943E" w14:textId="3017F067" w:rsidR="00927550" w:rsidRPr="0052451B" w:rsidRDefault="00927550" w:rsidP="00937FEB">
      <w:pPr>
        <w:numPr>
          <w:ilvl w:val="1"/>
          <w:numId w:val="2"/>
        </w:numPr>
        <w:tabs>
          <w:tab w:val="left" w:pos="0"/>
          <w:tab w:val="left" w:pos="567"/>
        </w:tabs>
        <w:spacing w:after="0" w:line="240" w:lineRule="auto"/>
        <w:ind w:left="567" w:right="26" w:hanging="567"/>
        <w:contextualSpacing/>
        <w:jc w:val="both"/>
        <w:rPr>
          <w:rFonts w:ascii="Times New Roman" w:eastAsia="Times New Roman" w:hAnsi="Times New Roman" w:cs="Times New Roman"/>
          <w:sz w:val="24"/>
          <w:szCs w:val="24"/>
          <w:lang w:eastAsia="lv-LV"/>
        </w:rPr>
      </w:pPr>
      <w:r w:rsidRPr="0052451B">
        <w:rPr>
          <w:rFonts w:ascii="Times New Roman" w:eastAsia="Times New Roman" w:hAnsi="Times New Roman" w:cs="Times New Roman"/>
          <w:sz w:val="24"/>
          <w:szCs w:val="24"/>
          <w:lang w:eastAsia="lv-LV"/>
        </w:rPr>
        <w:t xml:space="preserve">Nomas tiesību izsoli rīko </w:t>
      </w:r>
      <w:r w:rsidR="00221BB0">
        <w:rPr>
          <w:rFonts w:ascii="Times New Roman" w:eastAsia="Times New Roman" w:hAnsi="Times New Roman" w:cs="Times New Roman"/>
          <w:bCs/>
          <w:sz w:val="24"/>
          <w:szCs w:val="24"/>
          <w:lang w:eastAsia="lv-LV"/>
        </w:rPr>
        <w:t xml:space="preserve">Limbažu novada pašvaldības </w:t>
      </w:r>
      <w:r w:rsidR="00AC7226">
        <w:rPr>
          <w:rFonts w:ascii="Times New Roman" w:eastAsia="Times New Roman" w:hAnsi="Times New Roman" w:cs="Times New Roman"/>
          <w:bCs/>
          <w:sz w:val="24"/>
          <w:szCs w:val="24"/>
          <w:lang w:eastAsia="lv-LV"/>
        </w:rPr>
        <w:t>P</w:t>
      </w:r>
      <w:r w:rsidR="00221BB0">
        <w:rPr>
          <w:rFonts w:ascii="Times New Roman" w:eastAsia="Times New Roman" w:hAnsi="Times New Roman" w:cs="Times New Roman"/>
          <w:bCs/>
          <w:sz w:val="24"/>
          <w:szCs w:val="24"/>
          <w:lang w:eastAsia="lv-LV"/>
        </w:rPr>
        <w:t>ašvald</w:t>
      </w:r>
      <w:r w:rsidRPr="0052451B">
        <w:rPr>
          <w:rFonts w:ascii="Times New Roman" w:eastAsia="Times New Roman" w:hAnsi="Times New Roman" w:cs="Times New Roman"/>
          <w:bCs/>
          <w:sz w:val="24"/>
          <w:szCs w:val="24"/>
          <w:lang w:eastAsia="lv-LV"/>
        </w:rPr>
        <w:t xml:space="preserve">ības </w:t>
      </w:r>
      <w:r w:rsidR="008C3CBA">
        <w:rPr>
          <w:rFonts w:ascii="Times New Roman" w:eastAsia="Times New Roman" w:hAnsi="Times New Roman" w:cs="Times New Roman"/>
          <w:bCs/>
          <w:sz w:val="24"/>
          <w:szCs w:val="24"/>
          <w:lang w:eastAsia="lv-LV"/>
        </w:rPr>
        <w:t>ī</w:t>
      </w:r>
      <w:r w:rsidRPr="0052451B">
        <w:rPr>
          <w:rFonts w:ascii="Times New Roman" w:eastAsia="Times New Roman" w:hAnsi="Times New Roman" w:cs="Times New Roman"/>
          <w:bCs/>
          <w:sz w:val="24"/>
          <w:szCs w:val="24"/>
          <w:lang w:eastAsia="lv-LV"/>
        </w:rPr>
        <w:t>pašum</w:t>
      </w:r>
      <w:r w:rsidR="00221BB0">
        <w:rPr>
          <w:rFonts w:ascii="Times New Roman" w:eastAsia="Times New Roman" w:hAnsi="Times New Roman" w:cs="Times New Roman"/>
          <w:bCs/>
          <w:sz w:val="24"/>
          <w:szCs w:val="24"/>
          <w:lang w:eastAsia="lv-LV"/>
        </w:rPr>
        <w:t xml:space="preserve">a privatizācijas un </w:t>
      </w:r>
      <w:r w:rsidRPr="0052451B">
        <w:rPr>
          <w:rFonts w:ascii="Times New Roman" w:eastAsia="Times New Roman" w:hAnsi="Times New Roman" w:cs="Times New Roman"/>
          <w:bCs/>
          <w:sz w:val="24"/>
          <w:szCs w:val="24"/>
          <w:lang w:eastAsia="lv-LV"/>
        </w:rPr>
        <w:t xml:space="preserve"> atsavināšanas komisija</w:t>
      </w:r>
      <w:r w:rsidRPr="0052451B">
        <w:rPr>
          <w:rFonts w:ascii="Times New Roman" w:eastAsia="Times New Roman" w:hAnsi="Times New Roman" w:cs="Times New Roman"/>
          <w:sz w:val="24"/>
          <w:szCs w:val="24"/>
          <w:lang w:eastAsia="lv-LV"/>
        </w:rPr>
        <w:t xml:space="preserve"> (turpmāk tekstā - Komisija), ievērojot šos noteikumus. Komisija atbild par izsoles norisi un ar to saistīto lēmumu pieņemšanu.</w:t>
      </w:r>
    </w:p>
    <w:p w14:paraId="1A6E2FBD" w14:textId="762D86F8" w:rsidR="00927550" w:rsidRPr="00BD6D42" w:rsidRDefault="00927550" w:rsidP="00937FEB">
      <w:pPr>
        <w:numPr>
          <w:ilvl w:val="1"/>
          <w:numId w:val="2"/>
        </w:numPr>
        <w:tabs>
          <w:tab w:val="left" w:pos="0"/>
          <w:tab w:val="left" w:pos="567"/>
        </w:tabs>
        <w:spacing w:after="0" w:line="240" w:lineRule="auto"/>
        <w:ind w:left="567" w:right="26" w:hanging="567"/>
        <w:contextualSpacing/>
        <w:jc w:val="both"/>
        <w:outlineLvl w:val="4"/>
        <w:rPr>
          <w:rFonts w:ascii="Times New Roman" w:eastAsia="Times New Roman" w:hAnsi="Times New Roman" w:cs="Times New Roman"/>
          <w:b/>
          <w:bCs/>
          <w:iCs/>
          <w:sz w:val="24"/>
          <w:szCs w:val="24"/>
          <w:lang w:eastAsia="lv-LV"/>
        </w:rPr>
      </w:pPr>
      <w:r w:rsidRPr="00714D97">
        <w:rPr>
          <w:rFonts w:ascii="Times New Roman" w:eastAsia="Times New Roman" w:hAnsi="Times New Roman" w:cs="Times New Roman"/>
          <w:sz w:val="24"/>
          <w:szCs w:val="24"/>
          <w:lang w:eastAsia="lv-LV"/>
        </w:rPr>
        <w:t xml:space="preserve">Izsole notiek kā atklāta finanšu piedāvājuma - nomas tiesību maksas summas par </w:t>
      </w:r>
      <w:r w:rsidR="00C113AC" w:rsidRPr="00714D97">
        <w:rPr>
          <w:rFonts w:ascii="Times New Roman" w:eastAsia="Times New Roman" w:hAnsi="Times New Roman" w:cs="Times New Roman"/>
          <w:sz w:val="24"/>
          <w:szCs w:val="24"/>
          <w:lang w:eastAsia="lv-LV"/>
        </w:rPr>
        <w:t xml:space="preserve">telpas </w:t>
      </w:r>
      <w:r w:rsidR="004D2565" w:rsidRPr="00714D97">
        <w:rPr>
          <w:rFonts w:ascii="Times New Roman" w:eastAsia="Times New Roman" w:hAnsi="Times New Roman" w:cs="Times New Roman"/>
          <w:sz w:val="24"/>
          <w:szCs w:val="24"/>
          <w:lang w:eastAsia="lv-LV"/>
        </w:rPr>
        <w:t>1</w:t>
      </w:r>
      <w:r w:rsidR="005D0173">
        <w:rPr>
          <w:rFonts w:ascii="Times New Roman" w:eastAsia="Times New Roman" w:hAnsi="Times New Roman" w:cs="Times New Roman"/>
          <w:sz w:val="24"/>
          <w:szCs w:val="24"/>
          <w:lang w:eastAsia="lv-LV"/>
        </w:rPr>
        <w:t>4</w:t>
      </w:r>
      <w:r w:rsidR="004D2565" w:rsidRPr="00714D97">
        <w:rPr>
          <w:rFonts w:ascii="Times New Roman" w:eastAsia="Times New Roman" w:hAnsi="Times New Roman" w:cs="Times New Roman"/>
          <w:sz w:val="24"/>
          <w:szCs w:val="24"/>
          <w:lang w:eastAsia="lv-LV"/>
        </w:rPr>
        <w:t>,</w:t>
      </w:r>
      <w:r w:rsidR="005D0173">
        <w:rPr>
          <w:rFonts w:ascii="Times New Roman" w:eastAsia="Times New Roman" w:hAnsi="Times New Roman" w:cs="Times New Roman"/>
          <w:sz w:val="24"/>
          <w:szCs w:val="24"/>
          <w:lang w:eastAsia="lv-LV"/>
        </w:rPr>
        <w:t>9</w:t>
      </w:r>
      <w:r w:rsidR="004D2565" w:rsidRPr="00714D97">
        <w:rPr>
          <w:rFonts w:ascii="Times New Roman" w:eastAsia="Times New Roman" w:hAnsi="Times New Roman" w:cs="Times New Roman"/>
          <w:sz w:val="24"/>
          <w:szCs w:val="24"/>
          <w:lang w:eastAsia="lv-LV"/>
        </w:rPr>
        <w:t xml:space="preserve"> </w:t>
      </w:r>
      <w:r w:rsidR="00C113AC" w:rsidRPr="00714D97">
        <w:rPr>
          <w:rFonts w:ascii="Times New Roman" w:eastAsia="Times New Roman" w:hAnsi="Times New Roman" w:cs="Times New Roman"/>
          <w:sz w:val="24"/>
          <w:szCs w:val="24"/>
          <w:lang w:eastAsia="lv-LV"/>
        </w:rPr>
        <w:t xml:space="preserve">kv.m platībā </w:t>
      </w:r>
      <w:r w:rsidRPr="00714D97">
        <w:rPr>
          <w:rFonts w:ascii="Times New Roman" w:eastAsia="Times New Roman" w:hAnsi="Times New Roman" w:cs="Times New Roman"/>
          <w:sz w:val="24"/>
          <w:szCs w:val="24"/>
          <w:lang w:eastAsia="lv-LV"/>
        </w:rPr>
        <w:t xml:space="preserve">vairāksolīšana. Pretendents, kurš piedāvā augstāko </w:t>
      </w:r>
      <w:r w:rsidR="00C113AC" w:rsidRPr="00714D97">
        <w:rPr>
          <w:rFonts w:ascii="Times New Roman" w:eastAsia="Times New Roman" w:hAnsi="Times New Roman" w:cs="Times New Roman"/>
          <w:sz w:val="24"/>
          <w:szCs w:val="24"/>
          <w:lang w:eastAsia="lv-LV"/>
        </w:rPr>
        <w:t xml:space="preserve">mēneša </w:t>
      </w:r>
      <w:r w:rsidRPr="00714D97">
        <w:rPr>
          <w:rFonts w:ascii="Times New Roman" w:eastAsia="Times New Roman" w:hAnsi="Times New Roman" w:cs="Times New Roman"/>
          <w:sz w:val="24"/>
          <w:szCs w:val="24"/>
          <w:lang w:eastAsia="lv-LV"/>
        </w:rPr>
        <w:t xml:space="preserve">nomas maksu par </w:t>
      </w:r>
      <w:r w:rsidR="00C113AC" w:rsidRPr="00714D97">
        <w:rPr>
          <w:rFonts w:ascii="Times New Roman" w:eastAsia="Times New Roman" w:hAnsi="Times New Roman" w:cs="Times New Roman"/>
          <w:sz w:val="24"/>
          <w:szCs w:val="24"/>
          <w:lang w:eastAsia="lv-LV"/>
        </w:rPr>
        <w:t>telpu,</w:t>
      </w:r>
      <w:r w:rsidRPr="00714D97">
        <w:rPr>
          <w:rFonts w:ascii="Times New Roman" w:eastAsia="Times New Roman" w:hAnsi="Times New Roman" w:cs="Times New Roman"/>
          <w:sz w:val="24"/>
          <w:szCs w:val="24"/>
          <w:lang w:eastAsia="lv-LV"/>
        </w:rPr>
        <w:t xml:space="preserve"> tiek atzīts par izsoles uzvarētāju un</w:t>
      </w:r>
      <w:r w:rsidR="007E5E96" w:rsidRPr="00714D97">
        <w:rPr>
          <w:rFonts w:ascii="Times New Roman" w:eastAsia="Times New Roman" w:hAnsi="Times New Roman" w:cs="Times New Roman"/>
          <w:sz w:val="24"/>
          <w:szCs w:val="24"/>
          <w:lang w:eastAsia="lv-LV"/>
        </w:rPr>
        <w:t xml:space="preserve"> iegūst</w:t>
      </w:r>
      <w:r w:rsidRPr="00714D97">
        <w:rPr>
          <w:rFonts w:ascii="Times New Roman" w:eastAsia="Times New Roman" w:hAnsi="Times New Roman" w:cs="Times New Roman"/>
          <w:sz w:val="24"/>
          <w:szCs w:val="24"/>
          <w:lang w:eastAsia="lv-LV"/>
        </w:rPr>
        <w:t xml:space="preserve"> Telpu nomas tiesības uz </w:t>
      </w:r>
      <w:r w:rsidR="00C113AC" w:rsidRPr="00714D97">
        <w:rPr>
          <w:rFonts w:ascii="Times New Roman" w:eastAsia="Times New Roman" w:hAnsi="Times New Roman" w:cs="Times New Roman"/>
          <w:sz w:val="24"/>
          <w:szCs w:val="24"/>
          <w:lang w:eastAsia="lv-LV"/>
        </w:rPr>
        <w:t>6</w:t>
      </w:r>
      <w:r w:rsidR="00C05C7F" w:rsidRPr="00714D97">
        <w:rPr>
          <w:rFonts w:ascii="Times New Roman" w:eastAsia="Times New Roman" w:hAnsi="Times New Roman" w:cs="Times New Roman"/>
          <w:sz w:val="24"/>
          <w:szCs w:val="24"/>
          <w:lang w:eastAsia="lv-LV"/>
        </w:rPr>
        <w:t xml:space="preserve"> (</w:t>
      </w:r>
      <w:r w:rsidR="00C113AC" w:rsidRPr="00714D97">
        <w:rPr>
          <w:rFonts w:ascii="Times New Roman" w:eastAsia="Times New Roman" w:hAnsi="Times New Roman" w:cs="Times New Roman"/>
          <w:sz w:val="24"/>
          <w:szCs w:val="24"/>
          <w:lang w:eastAsia="lv-LV"/>
        </w:rPr>
        <w:t>sešiem</w:t>
      </w:r>
      <w:r w:rsidR="00C05C7F" w:rsidRPr="00714D97">
        <w:rPr>
          <w:rFonts w:ascii="Times New Roman" w:eastAsia="Times New Roman" w:hAnsi="Times New Roman" w:cs="Times New Roman"/>
          <w:sz w:val="24"/>
          <w:szCs w:val="24"/>
          <w:lang w:eastAsia="lv-LV"/>
        </w:rPr>
        <w:t>)</w:t>
      </w:r>
      <w:r w:rsidR="00714D97">
        <w:rPr>
          <w:rFonts w:ascii="Times New Roman" w:eastAsia="Times New Roman" w:hAnsi="Times New Roman" w:cs="Times New Roman"/>
          <w:sz w:val="24"/>
          <w:szCs w:val="24"/>
          <w:lang w:eastAsia="lv-LV"/>
        </w:rPr>
        <w:t xml:space="preserve"> gadiem.</w:t>
      </w:r>
    </w:p>
    <w:p w14:paraId="20DBF76F" w14:textId="77777777" w:rsidR="00BD6D42" w:rsidRPr="00714D97" w:rsidRDefault="00BD6D42" w:rsidP="00BD6D42">
      <w:pPr>
        <w:tabs>
          <w:tab w:val="left" w:pos="0"/>
          <w:tab w:val="left" w:pos="567"/>
        </w:tabs>
        <w:spacing w:after="0" w:line="240" w:lineRule="auto"/>
        <w:ind w:left="567" w:right="26"/>
        <w:contextualSpacing/>
        <w:outlineLvl w:val="4"/>
        <w:rPr>
          <w:rFonts w:ascii="Times New Roman" w:eastAsia="Times New Roman" w:hAnsi="Times New Roman" w:cs="Times New Roman"/>
          <w:b/>
          <w:bCs/>
          <w:iCs/>
          <w:sz w:val="24"/>
          <w:szCs w:val="24"/>
          <w:lang w:eastAsia="lv-LV"/>
        </w:rPr>
      </w:pPr>
    </w:p>
    <w:p w14:paraId="102A3743" w14:textId="632DE5CD" w:rsidR="00927550" w:rsidRPr="007C358E" w:rsidRDefault="00927550" w:rsidP="00F93D09">
      <w:pPr>
        <w:pStyle w:val="Sarakstarindkopa"/>
        <w:numPr>
          <w:ilvl w:val="0"/>
          <w:numId w:val="1"/>
        </w:numPr>
        <w:tabs>
          <w:tab w:val="left" w:pos="567"/>
        </w:tabs>
        <w:spacing w:after="0" w:line="240" w:lineRule="auto"/>
        <w:jc w:val="center"/>
        <w:outlineLvl w:val="4"/>
        <w:rPr>
          <w:rFonts w:ascii="Times New Roman" w:eastAsia="Times New Roman" w:hAnsi="Times New Roman" w:cs="Times New Roman"/>
          <w:b/>
          <w:bCs/>
          <w:iCs/>
          <w:sz w:val="24"/>
          <w:szCs w:val="24"/>
          <w:lang w:eastAsia="lv-LV"/>
        </w:rPr>
      </w:pPr>
      <w:r w:rsidRPr="007C358E">
        <w:rPr>
          <w:rFonts w:ascii="Times New Roman" w:eastAsia="Times New Roman" w:hAnsi="Times New Roman" w:cs="Times New Roman"/>
          <w:b/>
          <w:bCs/>
          <w:iCs/>
          <w:sz w:val="24"/>
          <w:szCs w:val="24"/>
          <w:lang w:eastAsia="lv-LV"/>
        </w:rPr>
        <w:t>Izsoles objekts</w:t>
      </w:r>
    </w:p>
    <w:p w14:paraId="3E96B166" w14:textId="2DBBAA93" w:rsidR="00927550" w:rsidRPr="007C358E" w:rsidRDefault="00927550" w:rsidP="00F215F4">
      <w:pPr>
        <w:numPr>
          <w:ilvl w:val="1"/>
          <w:numId w:val="1"/>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7C358E">
        <w:rPr>
          <w:rFonts w:ascii="Times New Roman" w:eastAsia="Times New Roman" w:hAnsi="Times New Roman" w:cs="Times New Roman"/>
          <w:sz w:val="24"/>
          <w:szCs w:val="24"/>
          <w:lang w:eastAsia="lv-LV"/>
        </w:rPr>
        <w:t xml:space="preserve">Izsoles objekts ir </w:t>
      </w:r>
      <w:r w:rsidR="00C113AC" w:rsidRPr="007C358E">
        <w:rPr>
          <w:rFonts w:ascii="Times New Roman" w:eastAsia="Times New Roman" w:hAnsi="Times New Roman" w:cs="Times New Roman"/>
          <w:sz w:val="24"/>
          <w:szCs w:val="24"/>
          <w:lang w:eastAsia="lv-LV"/>
        </w:rPr>
        <w:t xml:space="preserve">nedzīvojamā telpa Ostas ielā 3, Salacgrīvā, </w:t>
      </w:r>
      <w:r w:rsidR="00F269E5">
        <w:rPr>
          <w:rFonts w:ascii="Times New Roman" w:eastAsia="Times New Roman" w:hAnsi="Times New Roman" w:cs="Times New Roman"/>
          <w:sz w:val="24"/>
          <w:szCs w:val="24"/>
          <w:lang w:eastAsia="lv-LV"/>
        </w:rPr>
        <w:t>Limbažu</w:t>
      </w:r>
      <w:r w:rsidR="00C113AC" w:rsidRPr="007C358E">
        <w:rPr>
          <w:rFonts w:ascii="Times New Roman" w:eastAsia="Times New Roman" w:hAnsi="Times New Roman" w:cs="Times New Roman"/>
          <w:sz w:val="24"/>
          <w:szCs w:val="24"/>
          <w:lang w:eastAsia="lv-LV"/>
        </w:rPr>
        <w:t xml:space="preserve"> novadā, ēkas kadastra apzīmējums 6615 001 0041 00, kas atrodas</w:t>
      </w:r>
      <w:r w:rsidR="003C3B8D" w:rsidRPr="003C3B8D">
        <w:t xml:space="preserve"> </w:t>
      </w:r>
      <w:r w:rsidR="00833728">
        <w:rPr>
          <w:rFonts w:ascii="Times New Roman" w:eastAsia="Times New Roman" w:hAnsi="Times New Roman" w:cs="Times New Roman"/>
          <w:sz w:val="24"/>
          <w:szCs w:val="24"/>
          <w:lang w:eastAsia="lv-LV"/>
        </w:rPr>
        <w:t xml:space="preserve">ceturtā </w:t>
      </w:r>
      <w:r w:rsidR="00C113AC" w:rsidRPr="007C358E">
        <w:rPr>
          <w:rFonts w:ascii="Times New Roman" w:eastAsia="Times New Roman" w:hAnsi="Times New Roman" w:cs="Times New Roman"/>
          <w:sz w:val="24"/>
          <w:szCs w:val="24"/>
          <w:lang w:eastAsia="lv-LV"/>
        </w:rPr>
        <w:t xml:space="preserve">stāvā, ar kopējo platību </w:t>
      </w:r>
      <w:r w:rsidR="00803351" w:rsidRPr="005F773B">
        <w:rPr>
          <w:rFonts w:ascii="Times New Roman" w:eastAsia="Times New Roman" w:hAnsi="Times New Roman" w:cs="Times New Roman"/>
          <w:bCs/>
          <w:sz w:val="24"/>
          <w:szCs w:val="24"/>
          <w:lang w:eastAsia="lv-LV"/>
        </w:rPr>
        <w:t>1</w:t>
      </w:r>
      <w:r w:rsidR="00833728">
        <w:rPr>
          <w:rFonts w:ascii="Times New Roman" w:eastAsia="Times New Roman" w:hAnsi="Times New Roman" w:cs="Times New Roman"/>
          <w:bCs/>
          <w:sz w:val="24"/>
          <w:szCs w:val="24"/>
          <w:lang w:eastAsia="lv-LV"/>
        </w:rPr>
        <w:t>4</w:t>
      </w:r>
      <w:r w:rsidR="00803351">
        <w:rPr>
          <w:rFonts w:ascii="Times New Roman" w:eastAsia="Times New Roman" w:hAnsi="Times New Roman" w:cs="Times New Roman"/>
          <w:bCs/>
          <w:sz w:val="24"/>
          <w:szCs w:val="24"/>
          <w:lang w:eastAsia="lv-LV"/>
        </w:rPr>
        <w:t>,</w:t>
      </w:r>
      <w:r w:rsidR="00833728">
        <w:rPr>
          <w:rFonts w:ascii="Times New Roman" w:eastAsia="Times New Roman" w:hAnsi="Times New Roman" w:cs="Times New Roman"/>
          <w:bCs/>
          <w:sz w:val="24"/>
          <w:szCs w:val="24"/>
          <w:lang w:eastAsia="lv-LV"/>
        </w:rPr>
        <w:t>9</w:t>
      </w:r>
      <w:r w:rsidR="00803351" w:rsidRPr="005F773B">
        <w:rPr>
          <w:rFonts w:ascii="Times New Roman" w:eastAsia="Times New Roman" w:hAnsi="Times New Roman" w:cs="Times New Roman"/>
          <w:bCs/>
          <w:sz w:val="24"/>
          <w:szCs w:val="24"/>
          <w:lang w:eastAsia="lv-LV"/>
        </w:rPr>
        <w:t xml:space="preserve"> </w:t>
      </w:r>
      <w:r w:rsidR="00C113AC" w:rsidRPr="007C358E">
        <w:rPr>
          <w:rFonts w:ascii="Times New Roman" w:eastAsia="Times New Roman" w:hAnsi="Times New Roman" w:cs="Times New Roman"/>
          <w:sz w:val="24"/>
          <w:szCs w:val="24"/>
          <w:lang w:eastAsia="lv-LV"/>
        </w:rPr>
        <w:t xml:space="preserve">kv.m (turpmāk - Telpa), </w:t>
      </w:r>
      <w:r w:rsidRPr="007C358E">
        <w:rPr>
          <w:rFonts w:ascii="Times New Roman" w:eastAsia="Times New Roman" w:hAnsi="Times New Roman" w:cs="Times New Roman"/>
          <w:sz w:val="24"/>
          <w:szCs w:val="24"/>
          <w:lang w:eastAsia="lv-LV"/>
        </w:rPr>
        <w:t>kas tiek izsolīta atklātā mutiskā izsolē ar augšupejošu soli (turpmāk – izsole).</w:t>
      </w:r>
      <w:r w:rsidR="00325EE3" w:rsidRPr="007C358E">
        <w:rPr>
          <w:rFonts w:ascii="Times New Roman" w:eastAsia="Times New Roman" w:hAnsi="Times New Roman" w:cs="Times New Roman"/>
          <w:sz w:val="24"/>
          <w:szCs w:val="24"/>
          <w:lang w:eastAsia="lv-LV"/>
        </w:rPr>
        <w:t xml:space="preserve"> </w:t>
      </w:r>
      <w:r w:rsidR="00F215F4" w:rsidRPr="007C358E">
        <w:rPr>
          <w:rFonts w:ascii="Times New Roman" w:eastAsia="Times New Roman" w:hAnsi="Times New Roman" w:cs="Times New Roman"/>
          <w:sz w:val="24"/>
          <w:szCs w:val="24"/>
          <w:lang w:eastAsia="lv-LV"/>
        </w:rPr>
        <w:t xml:space="preserve"> </w:t>
      </w:r>
      <w:r w:rsidR="0059524E" w:rsidRPr="007C358E">
        <w:rPr>
          <w:rFonts w:ascii="Times New Roman" w:eastAsia="Times New Roman" w:hAnsi="Times New Roman" w:cs="Times New Roman"/>
          <w:sz w:val="24"/>
          <w:szCs w:val="24"/>
          <w:lang w:eastAsia="lv-LV"/>
        </w:rPr>
        <w:t xml:space="preserve"> </w:t>
      </w:r>
    </w:p>
    <w:p w14:paraId="36206867" w14:textId="2A301162" w:rsidR="00927550" w:rsidRPr="00E756D1" w:rsidRDefault="007B0368" w:rsidP="00927550">
      <w:pPr>
        <w:numPr>
          <w:ilvl w:val="1"/>
          <w:numId w:val="1"/>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E756D1">
        <w:rPr>
          <w:rFonts w:ascii="Times New Roman" w:eastAsia="Times New Roman" w:hAnsi="Times New Roman" w:cs="Times New Roman"/>
          <w:bCs/>
          <w:sz w:val="24"/>
          <w:szCs w:val="24"/>
          <w:lang w:eastAsia="lv-LV"/>
        </w:rPr>
        <w:t>Limbažu</w:t>
      </w:r>
      <w:r w:rsidR="00927550" w:rsidRPr="00E756D1">
        <w:rPr>
          <w:rFonts w:ascii="Times New Roman" w:eastAsia="Times New Roman" w:hAnsi="Times New Roman" w:cs="Times New Roman"/>
          <w:bCs/>
          <w:sz w:val="24"/>
          <w:szCs w:val="24"/>
          <w:lang w:eastAsia="lv-LV"/>
        </w:rPr>
        <w:t xml:space="preserve"> novada pašvaldības īpašuma tiesības uz </w:t>
      </w:r>
      <w:r w:rsidRPr="00E756D1">
        <w:rPr>
          <w:rFonts w:ascii="Times New Roman" w:eastAsia="Times New Roman" w:hAnsi="Times New Roman" w:cs="Times New Roman"/>
          <w:bCs/>
          <w:sz w:val="24"/>
          <w:szCs w:val="24"/>
          <w:lang w:eastAsia="lv-LV"/>
        </w:rPr>
        <w:t>ēku</w:t>
      </w:r>
      <w:r w:rsidR="00927550" w:rsidRPr="00E756D1">
        <w:rPr>
          <w:rFonts w:ascii="Times New Roman" w:eastAsia="Times New Roman" w:hAnsi="Times New Roman" w:cs="Times New Roman"/>
          <w:bCs/>
          <w:sz w:val="24"/>
          <w:szCs w:val="24"/>
          <w:lang w:eastAsia="lv-LV"/>
        </w:rPr>
        <w:t xml:space="preserve"> reģistrētas</w:t>
      </w:r>
      <w:r w:rsidRPr="00E756D1">
        <w:rPr>
          <w:rFonts w:ascii="Times New Roman" w:eastAsia="Times New Roman" w:hAnsi="Times New Roman" w:cs="Times New Roman"/>
          <w:bCs/>
          <w:sz w:val="24"/>
          <w:szCs w:val="24"/>
          <w:lang w:eastAsia="lv-LV"/>
        </w:rPr>
        <w:t xml:space="preserve"> Vidzemes rajona tiesas</w:t>
      </w:r>
      <w:r w:rsidR="00927550" w:rsidRPr="00E756D1">
        <w:rPr>
          <w:rFonts w:ascii="Times New Roman" w:eastAsia="Times New Roman" w:hAnsi="Times New Roman" w:cs="Times New Roman"/>
          <w:sz w:val="24"/>
          <w:szCs w:val="24"/>
          <w:lang w:eastAsia="lv-LV"/>
        </w:rPr>
        <w:t xml:space="preserve"> </w:t>
      </w:r>
      <w:r w:rsidR="00CB455C" w:rsidRPr="00E756D1">
        <w:rPr>
          <w:rFonts w:ascii="Times New Roman" w:eastAsia="Times New Roman" w:hAnsi="Times New Roman" w:cs="Times New Roman"/>
          <w:bCs/>
          <w:sz w:val="24"/>
          <w:szCs w:val="24"/>
          <w:lang w:eastAsia="lv-LV"/>
        </w:rPr>
        <w:t>Salacgrīvas pilsētas</w:t>
      </w:r>
      <w:r w:rsidR="00325EE3" w:rsidRPr="00E756D1">
        <w:rPr>
          <w:rFonts w:ascii="Times New Roman" w:eastAsia="Times New Roman" w:hAnsi="Times New Roman" w:cs="Times New Roman"/>
          <w:bCs/>
          <w:sz w:val="24"/>
          <w:szCs w:val="24"/>
          <w:lang w:eastAsia="lv-LV"/>
        </w:rPr>
        <w:t xml:space="preserve"> zemesgrāmatu nodalījumā Nr.</w:t>
      </w:r>
      <w:r w:rsidR="00133F44" w:rsidRPr="00E756D1">
        <w:rPr>
          <w:rFonts w:ascii="Times New Roman" w:eastAsia="Times New Roman" w:hAnsi="Times New Roman" w:cs="Times New Roman"/>
          <w:bCs/>
          <w:sz w:val="24"/>
          <w:szCs w:val="24"/>
          <w:lang w:eastAsia="lv-LV"/>
        </w:rPr>
        <w:t>916</w:t>
      </w:r>
    </w:p>
    <w:p w14:paraId="145202CC" w14:textId="578F880E" w:rsidR="008A2AB4" w:rsidRPr="00E756D1" w:rsidRDefault="008A2AB4" w:rsidP="008A2AB4">
      <w:pPr>
        <w:numPr>
          <w:ilvl w:val="1"/>
          <w:numId w:val="1"/>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bookmarkStart w:id="1" w:name="_Hlk62477108"/>
      <w:r w:rsidRPr="00E756D1">
        <w:rPr>
          <w:rFonts w:ascii="Times New Roman" w:eastAsia="Times New Roman" w:hAnsi="Times New Roman" w:cs="Times New Roman"/>
          <w:sz w:val="24"/>
          <w:szCs w:val="24"/>
          <w:lang w:eastAsia="lv-LV"/>
        </w:rPr>
        <w:t>Nedzīvojamās telpas izmantošanas veids –</w:t>
      </w:r>
      <w:r w:rsidR="008B3EFB" w:rsidRPr="00E756D1">
        <w:rPr>
          <w:rFonts w:ascii="Times New Roman" w:eastAsia="Times New Roman" w:hAnsi="Times New Roman" w:cs="Times New Roman"/>
          <w:sz w:val="24"/>
          <w:szCs w:val="24"/>
          <w:lang w:eastAsia="lv-LV"/>
        </w:rPr>
        <w:t xml:space="preserve"> </w:t>
      </w:r>
      <w:r w:rsidR="00714D97" w:rsidRPr="00E756D1">
        <w:rPr>
          <w:rFonts w:ascii="Times New Roman" w:eastAsia="Times New Roman" w:hAnsi="Times New Roman" w:cs="Times New Roman"/>
          <w:sz w:val="24"/>
          <w:szCs w:val="24"/>
          <w:lang w:eastAsia="lv-LV"/>
        </w:rPr>
        <w:t xml:space="preserve">saimnieciskās darbības </w:t>
      </w:r>
      <w:r w:rsidR="008B3EFB" w:rsidRPr="00E756D1">
        <w:rPr>
          <w:rFonts w:ascii="Times New Roman" w:eastAsia="Times New Roman" w:hAnsi="Times New Roman" w:cs="Times New Roman"/>
          <w:sz w:val="24"/>
          <w:szCs w:val="24"/>
          <w:lang w:eastAsia="lv-LV"/>
        </w:rPr>
        <w:t>veikšanai</w:t>
      </w:r>
      <w:r w:rsidR="007B0368" w:rsidRPr="00E756D1">
        <w:rPr>
          <w:rFonts w:ascii="Times New Roman" w:eastAsia="Times New Roman" w:hAnsi="Times New Roman" w:cs="Times New Roman"/>
          <w:sz w:val="24"/>
          <w:szCs w:val="24"/>
          <w:lang w:eastAsia="lv-LV"/>
        </w:rPr>
        <w:t>.</w:t>
      </w:r>
    </w:p>
    <w:bookmarkEnd w:id="1"/>
    <w:p w14:paraId="29421B9C" w14:textId="4CBFC49D" w:rsidR="008A2AB4" w:rsidRPr="008871E5" w:rsidRDefault="008A2AB4" w:rsidP="008A2AB4">
      <w:pPr>
        <w:numPr>
          <w:ilvl w:val="1"/>
          <w:numId w:val="1"/>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E756D1">
        <w:rPr>
          <w:rFonts w:ascii="Times New Roman" w:eastAsia="Times New Roman" w:hAnsi="Times New Roman" w:cs="Times New Roman"/>
          <w:sz w:val="24"/>
          <w:szCs w:val="24"/>
          <w:lang w:eastAsia="lv-LV"/>
        </w:rPr>
        <w:t xml:space="preserve">Izsoles dalības maksa tiek noteikta </w:t>
      </w:r>
      <w:r w:rsidR="007E5E96" w:rsidRPr="00E756D1">
        <w:rPr>
          <w:rFonts w:ascii="Times New Roman" w:eastAsia="Times New Roman" w:hAnsi="Times New Roman" w:cs="Times New Roman"/>
          <w:sz w:val="24"/>
          <w:szCs w:val="24"/>
          <w:lang w:eastAsia="lv-LV"/>
        </w:rPr>
        <w:t xml:space="preserve">EUR </w:t>
      </w:r>
      <w:r w:rsidR="00133F44" w:rsidRPr="00E756D1">
        <w:rPr>
          <w:rFonts w:ascii="Times New Roman" w:eastAsia="Times New Roman" w:hAnsi="Times New Roman" w:cs="Times New Roman"/>
          <w:sz w:val="24"/>
          <w:szCs w:val="24"/>
          <w:lang w:eastAsia="lv-LV"/>
        </w:rPr>
        <w:t>10,</w:t>
      </w:r>
      <w:r w:rsidRPr="00E756D1">
        <w:rPr>
          <w:rFonts w:ascii="Times New Roman" w:eastAsia="Times New Roman" w:hAnsi="Times New Roman" w:cs="Times New Roman"/>
          <w:sz w:val="24"/>
          <w:szCs w:val="24"/>
          <w:lang w:eastAsia="lv-LV"/>
        </w:rPr>
        <w:t>00 (</w:t>
      </w:r>
      <w:r w:rsidR="00133F44" w:rsidRPr="00E756D1">
        <w:rPr>
          <w:rFonts w:ascii="Times New Roman" w:eastAsia="Times New Roman" w:hAnsi="Times New Roman" w:cs="Times New Roman"/>
          <w:sz w:val="24"/>
          <w:szCs w:val="24"/>
          <w:lang w:eastAsia="lv-LV"/>
        </w:rPr>
        <w:t>desmit</w:t>
      </w:r>
      <w:r w:rsidRPr="00E756D1">
        <w:rPr>
          <w:rFonts w:ascii="Times New Roman" w:eastAsia="Times New Roman" w:hAnsi="Times New Roman" w:cs="Times New Roman"/>
          <w:sz w:val="24"/>
          <w:szCs w:val="24"/>
          <w:lang w:eastAsia="lv-LV"/>
        </w:rPr>
        <w:t xml:space="preserve"> e</w:t>
      </w:r>
      <w:r w:rsidR="007E231E" w:rsidRPr="00E756D1">
        <w:rPr>
          <w:rFonts w:ascii="Times New Roman" w:eastAsia="Times New Roman" w:hAnsi="Times New Roman" w:cs="Times New Roman"/>
          <w:sz w:val="24"/>
          <w:szCs w:val="24"/>
          <w:lang w:eastAsia="lv-LV"/>
        </w:rPr>
        <w:t>u</w:t>
      </w:r>
      <w:r w:rsidRPr="00E756D1">
        <w:rPr>
          <w:rFonts w:ascii="Times New Roman" w:eastAsia="Times New Roman" w:hAnsi="Times New Roman" w:cs="Times New Roman"/>
          <w:sz w:val="24"/>
          <w:szCs w:val="24"/>
          <w:lang w:eastAsia="lv-LV"/>
        </w:rPr>
        <w:t>ro)</w:t>
      </w:r>
      <w:r w:rsidR="00133F44" w:rsidRPr="00E756D1">
        <w:rPr>
          <w:rFonts w:ascii="Times New Roman" w:eastAsia="Times New Roman" w:hAnsi="Times New Roman" w:cs="Times New Roman"/>
          <w:sz w:val="24"/>
          <w:szCs w:val="24"/>
          <w:lang w:eastAsia="lv-LV"/>
        </w:rPr>
        <w:t xml:space="preserve">, </w:t>
      </w:r>
      <w:r w:rsidRPr="00E756D1">
        <w:rPr>
          <w:rFonts w:ascii="Times New Roman" w:eastAsia="Times New Roman" w:hAnsi="Times New Roman" w:cs="Times New Roman"/>
          <w:sz w:val="24"/>
          <w:szCs w:val="24"/>
          <w:lang w:eastAsia="lv-LV"/>
        </w:rPr>
        <w:t xml:space="preserve">izsoles dalības maksa netiek </w:t>
      </w:r>
      <w:r w:rsidRPr="008871E5">
        <w:rPr>
          <w:rFonts w:ascii="Times New Roman" w:eastAsia="Times New Roman" w:hAnsi="Times New Roman" w:cs="Times New Roman"/>
          <w:sz w:val="24"/>
          <w:szCs w:val="24"/>
          <w:lang w:eastAsia="lv-LV"/>
        </w:rPr>
        <w:t xml:space="preserve">atmaksāta. </w:t>
      </w:r>
    </w:p>
    <w:p w14:paraId="6829FECB" w14:textId="76CD1FC0" w:rsidR="008A2AB4" w:rsidRPr="008871E5" w:rsidRDefault="008A2AB4" w:rsidP="008A2AB4">
      <w:pPr>
        <w:numPr>
          <w:ilvl w:val="1"/>
          <w:numId w:val="1"/>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8871E5">
        <w:rPr>
          <w:rFonts w:ascii="Times New Roman" w:eastAsia="TimesNewRoman" w:hAnsi="Times New Roman" w:cs="Times New Roman"/>
          <w:bCs/>
          <w:sz w:val="24"/>
          <w:szCs w:val="24"/>
          <w:lang w:eastAsia="lv-LV"/>
        </w:rPr>
        <w:t>Izsoles sākumcena</w:t>
      </w:r>
      <w:r w:rsidR="00133F44" w:rsidRPr="008871E5">
        <w:rPr>
          <w:rFonts w:ascii="Times New Roman" w:eastAsia="TimesNewRoman" w:hAnsi="Times New Roman" w:cs="Times New Roman"/>
          <w:bCs/>
          <w:sz w:val="24"/>
          <w:szCs w:val="24"/>
          <w:lang w:eastAsia="lv-LV"/>
        </w:rPr>
        <w:t xml:space="preserve"> nomas maksai viena mēnesim</w:t>
      </w:r>
      <w:r w:rsidRPr="008871E5">
        <w:rPr>
          <w:rFonts w:ascii="Times New Roman" w:eastAsia="TimesNewRoman" w:hAnsi="Times New Roman" w:cs="Times New Roman"/>
          <w:bCs/>
          <w:sz w:val="24"/>
          <w:szCs w:val="24"/>
          <w:lang w:eastAsia="lv-LV"/>
        </w:rPr>
        <w:t xml:space="preserve"> tiek noteikta EUR </w:t>
      </w:r>
      <w:r w:rsidR="00A85333" w:rsidRPr="008871E5">
        <w:rPr>
          <w:rFonts w:ascii="Times New Roman" w:eastAsia="TimesNewRoman" w:hAnsi="Times New Roman" w:cs="Times New Roman"/>
          <w:bCs/>
          <w:sz w:val="24"/>
          <w:szCs w:val="24"/>
          <w:lang w:eastAsia="lv-LV"/>
        </w:rPr>
        <w:t>3</w:t>
      </w:r>
      <w:r w:rsidR="008871E5" w:rsidRPr="008871E5">
        <w:rPr>
          <w:rFonts w:ascii="Times New Roman" w:eastAsia="TimesNewRoman" w:hAnsi="Times New Roman" w:cs="Times New Roman"/>
          <w:bCs/>
          <w:sz w:val="24"/>
          <w:szCs w:val="24"/>
          <w:lang w:eastAsia="lv-LV"/>
        </w:rPr>
        <w:t>7</w:t>
      </w:r>
      <w:r w:rsidR="00A85333" w:rsidRPr="008871E5">
        <w:rPr>
          <w:rFonts w:ascii="Times New Roman" w:eastAsia="TimesNewRoman" w:hAnsi="Times New Roman" w:cs="Times New Roman"/>
          <w:bCs/>
          <w:sz w:val="24"/>
          <w:szCs w:val="24"/>
          <w:lang w:eastAsia="lv-LV"/>
        </w:rPr>
        <w:t>,</w:t>
      </w:r>
      <w:r w:rsidR="008871E5" w:rsidRPr="008871E5">
        <w:rPr>
          <w:rFonts w:ascii="Times New Roman" w:eastAsia="TimesNewRoman" w:hAnsi="Times New Roman" w:cs="Times New Roman"/>
          <w:bCs/>
          <w:sz w:val="24"/>
          <w:szCs w:val="24"/>
          <w:lang w:eastAsia="lv-LV"/>
        </w:rPr>
        <w:t>25</w:t>
      </w:r>
      <w:r w:rsidRPr="008871E5">
        <w:rPr>
          <w:rFonts w:ascii="Times New Roman" w:eastAsia="TimesNewRoman" w:hAnsi="Times New Roman" w:cs="Times New Roman"/>
          <w:bCs/>
          <w:sz w:val="24"/>
          <w:szCs w:val="24"/>
          <w:lang w:eastAsia="lv-LV"/>
        </w:rPr>
        <w:t xml:space="preserve"> (</w:t>
      </w:r>
      <w:r w:rsidR="00A85333" w:rsidRPr="008871E5">
        <w:rPr>
          <w:rFonts w:ascii="Times New Roman" w:eastAsia="TimesNewRoman" w:hAnsi="Times New Roman" w:cs="Times New Roman"/>
          <w:bCs/>
          <w:sz w:val="24"/>
          <w:szCs w:val="24"/>
          <w:lang w:eastAsia="lv-LV"/>
        </w:rPr>
        <w:t>trīsdesmit</w:t>
      </w:r>
      <w:r w:rsidR="00D54751" w:rsidRPr="008871E5">
        <w:rPr>
          <w:rFonts w:ascii="Times New Roman" w:eastAsia="TimesNewRoman" w:hAnsi="Times New Roman" w:cs="Times New Roman"/>
          <w:bCs/>
          <w:sz w:val="24"/>
          <w:szCs w:val="24"/>
          <w:lang w:eastAsia="lv-LV"/>
        </w:rPr>
        <w:t xml:space="preserve"> </w:t>
      </w:r>
      <w:r w:rsidRPr="008871E5">
        <w:rPr>
          <w:rFonts w:ascii="Times New Roman" w:eastAsia="TimesNewRoman" w:hAnsi="Times New Roman" w:cs="Times New Roman"/>
          <w:bCs/>
          <w:sz w:val="24"/>
          <w:szCs w:val="24"/>
          <w:lang w:eastAsia="lv-LV"/>
        </w:rPr>
        <w:t xml:space="preserve"> </w:t>
      </w:r>
      <w:r w:rsidR="008871E5" w:rsidRPr="008871E5">
        <w:rPr>
          <w:rFonts w:ascii="Times New Roman" w:eastAsia="TimesNewRoman" w:hAnsi="Times New Roman" w:cs="Times New Roman"/>
          <w:bCs/>
          <w:sz w:val="24"/>
          <w:szCs w:val="24"/>
          <w:lang w:eastAsia="lv-LV"/>
        </w:rPr>
        <w:t xml:space="preserve">septiņi </w:t>
      </w:r>
      <w:r w:rsidRPr="008871E5">
        <w:rPr>
          <w:rFonts w:ascii="Times New Roman" w:eastAsia="TimesNewRoman" w:hAnsi="Times New Roman" w:cs="Times New Roman"/>
          <w:bCs/>
          <w:sz w:val="24"/>
          <w:szCs w:val="24"/>
          <w:lang w:eastAsia="lv-LV"/>
        </w:rPr>
        <w:t>e</w:t>
      </w:r>
      <w:r w:rsidR="007E231E" w:rsidRPr="008871E5">
        <w:rPr>
          <w:rFonts w:ascii="Times New Roman" w:eastAsia="TimesNewRoman" w:hAnsi="Times New Roman" w:cs="Times New Roman"/>
          <w:bCs/>
          <w:sz w:val="24"/>
          <w:szCs w:val="24"/>
          <w:lang w:eastAsia="lv-LV"/>
        </w:rPr>
        <w:t>u</w:t>
      </w:r>
      <w:r w:rsidRPr="008871E5">
        <w:rPr>
          <w:rFonts w:ascii="Times New Roman" w:eastAsia="TimesNewRoman" w:hAnsi="Times New Roman" w:cs="Times New Roman"/>
          <w:bCs/>
          <w:sz w:val="24"/>
          <w:szCs w:val="24"/>
          <w:lang w:eastAsia="lv-LV"/>
        </w:rPr>
        <w:t>ro</w:t>
      </w:r>
      <w:r w:rsidR="00C2492B" w:rsidRPr="008871E5">
        <w:rPr>
          <w:rFonts w:ascii="Times New Roman" w:eastAsia="TimesNewRoman" w:hAnsi="Times New Roman" w:cs="Times New Roman"/>
          <w:bCs/>
          <w:sz w:val="24"/>
          <w:szCs w:val="24"/>
          <w:lang w:eastAsia="lv-LV"/>
        </w:rPr>
        <w:t xml:space="preserve"> </w:t>
      </w:r>
      <w:r w:rsidR="008871E5" w:rsidRPr="008871E5">
        <w:rPr>
          <w:rFonts w:ascii="Times New Roman" w:eastAsia="TimesNewRoman" w:hAnsi="Times New Roman" w:cs="Times New Roman"/>
          <w:bCs/>
          <w:sz w:val="24"/>
          <w:szCs w:val="24"/>
          <w:lang w:eastAsia="lv-LV"/>
        </w:rPr>
        <w:t>25</w:t>
      </w:r>
      <w:r w:rsidR="00D54751" w:rsidRPr="008871E5">
        <w:rPr>
          <w:rFonts w:ascii="Times New Roman" w:eastAsia="TimesNewRoman" w:hAnsi="Times New Roman" w:cs="Times New Roman"/>
          <w:bCs/>
          <w:sz w:val="24"/>
          <w:szCs w:val="24"/>
          <w:lang w:eastAsia="lv-LV"/>
        </w:rPr>
        <w:t xml:space="preserve"> cent</w:t>
      </w:r>
      <w:r w:rsidR="00A85333" w:rsidRPr="008871E5">
        <w:rPr>
          <w:rFonts w:ascii="Times New Roman" w:eastAsia="TimesNewRoman" w:hAnsi="Times New Roman" w:cs="Times New Roman"/>
          <w:bCs/>
          <w:sz w:val="24"/>
          <w:szCs w:val="24"/>
          <w:lang w:eastAsia="lv-LV"/>
        </w:rPr>
        <w:t>i</w:t>
      </w:r>
      <w:r w:rsidR="00D54751" w:rsidRPr="008871E5">
        <w:rPr>
          <w:rFonts w:ascii="Times New Roman" w:eastAsia="TimesNewRoman" w:hAnsi="Times New Roman" w:cs="Times New Roman"/>
          <w:bCs/>
          <w:sz w:val="24"/>
          <w:szCs w:val="24"/>
          <w:lang w:eastAsia="lv-LV"/>
        </w:rPr>
        <w:t xml:space="preserve">, </w:t>
      </w:r>
      <w:r w:rsidR="00133F44" w:rsidRPr="008871E5">
        <w:rPr>
          <w:rFonts w:ascii="Times New Roman" w:eastAsia="TimesNewRoman" w:hAnsi="Times New Roman" w:cs="Times New Roman"/>
          <w:bCs/>
          <w:sz w:val="24"/>
          <w:szCs w:val="24"/>
          <w:lang w:eastAsia="lv-LV"/>
        </w:rPr>
        <w:t>bez</w:t>
      </w:r>
      <w:r w:rsidR="0065321F" w:rsidRPr="008871E5">
        <w:rPr>
          <w:rFonts w:ascii="Times New Roman" w:eastAsia="TimesNewRoman" w:hAnsi="Times New Roman" w:cs="Times New Roman"/>
          <w:bCs/>
          <w:sz w:val="24"/>
          <w:szCs w:val="24"/>
          <w:lang w:eastAsia="lv-LV"/>
        </w:rPr>
        <w:t xml:space="preserve"> pievienotās vērtības nodokli</w:t>
      </w:r>
      <w:r w:rsidR="00D54751" w:rsidRPr="008871E5">
        <w:rPr>
          <w:rFonts w:ascii="Times New Roman" w:eastAsia="TimesNewRoman" w:hAnsi="Times New Roman" w:cs="Times New Roman"/>
          <w:bCs/>
          <w:sz w:val="24"/>
          <w:szCs w:val="24"/>
          <w:lang w:eastAsia="lv-LV"/>
        </w:rPr>
        <w:t>)</w:t>
      </w:r>
      <w:r w:rsidR="0065321F" w:rsidRPr="008871E5">
        <w:rPr>
          <w:rFonts w:ascii="Times New Roman" w:eastAsia="TimesNewRoman" w:hAnsi="Times New Roman" w:cs="Times New Roman"/>
          <w:bCs/>
          <w:sz w:val="24"/>
          <w:szCs w:val="24"/>
          <w:lang w:eastAsia="lv-LV"/>
        </w:rPr>
        <w:t>.</w:t>
      </w:r>
    </w:p>
    <w:p w14:paraId="2E20AAC2" w14:textId="585C0032" w:rsidR="003168D4" w:rsidRPr="008871E5" w:rsidRDefault="00927550" w:rsidP="00C1624A">
      <w:pPr>
        <w:numPr>
          <w:ilvl w:val="1"/>
          <w:numId w:val="1"/>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8871E5">
        <w:rPr>
          <w:rFonts w:ascii="Times New Roman" w:eastAsia="Times New Roman" w:hAnsi="Times New Roman" w:cs="Times New Roman"/>
          <w:sz w:val="24"/>
          <w:szCs w:val="24"/>
          <w:lang w:eastAsia="lv-LV"/>
        </w:rPr>
        <w:t xml:space="preserve">Izsoles solis tiek noteikts </w:t>
      </w:r>
      <w:r w:rsidR="008B3AE1" w:rsidRPr="008871E5">
        <w:rPr>
          <w:rFonts w:ascii="Times New Roman" w:eastAsia="Times New Roman" w:hAnsi="Times New Roman" w:cs="Times New Roman"/>
          <w:sz w:val="24"/>
          <w:szCs w:val="24"/>
          <w:lang w:eastAsia="lv-LV"/>
        </w:rPr>
        <w:t xml:space="preserve">EUR </w:t>
      </w:r>
      <w:r w:rsidR="00133F44" w:rsidRPr="008871E5">
        <w:rPr>
          <w:rFonts w:ascii="Times New Roman" w:eastAsia="Times New Roman" w:hAnsi="Times New Roman" w:cs="Times New Roman"/>
          <w:sz w:val="24"/>
          <w:szCs w:val="24"/>
          <w:lang w:eastAsia="lv-LV"/>
        </w:rPr>
        <w:t>3,00</w:t>
      </w:r>
      <w:r w:rsidRPr="008871E5">
        <w:rPr>
          <w:rFonts w:ascii="Times New Roman" w:eastAsia="Times New Roman" w:hAnsi="Times New Roman" w:cs="Times New Roman"/>
          <w:sz w:val="24"/>
          <w:szCs w:val="24"/>
          <w:lang w:eastAsia="lv-LV"/>
        </w:rPr>
        <w:t xml:space="preserve"> (</w:t>
      </w:r>
      <w:r w:rsidR="00133F44" w:rsidRPr="008871E5">
        <w:rPr>
          <w:rFonts w:ascii="Times New Roman" w:eastAsia="Times New Roman" w:hAnsi="Times New Roman" w:cs="Times New Roman"/>
          <w:sz w:val="24"/>
          <w:szCs w:val="24"/>
          <w:lang w:eastAsia="lv-LV"/>
        </w:rPr>
        <w:t>trīs euro</w:t>
      </w:r>
      <w:r w:rsidR="00A31A29" w:rsidRPr="008871E5">
        <w:rPr>
          <w:rFonts w:ascii="Times New Roman" w:eastAsia="Times New Roman" w:hAnsi="Times New Roman" w:cs="Times New Roman"/>
          <w:sz w:val="24"/>
          <w:szCs w:val="24"/>
          <w:lang w:eastAsia="lv-LV"/>
        </w:rPr>
        <w:t>)</w:t>
      </w:r>
      <w:r w:rsidRPr="008871E5">
        <w:rPr>
          <w:rFonts w:ascii="Times New Roman" w:eastAsia="Times New Roman" w:hAnsi="Times New Roman" w:cs="Times New Roman"/>
          <w:sz w:val="24"/>
          <w:szCs w:val="24"/>
          <w:lang w:eastAsia="lv-LV"/>
        </w:rPr>
        <w:t>.</w:t>
      </w:r>
    </w:p>
    <w:p w14:paraId="5C805CCC" w14:textId="12DDC5A4" w:rsidR="00A31A29" w:rsidRPr="008871E5" w:rsidRDefault="007E5E96" w:rsidP="00C1624A">
      <w:pPr>
        <w:numPr>
          <w:ilvl w:val="1"/>
          <w:numId w:val="1"/>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8871E5">
        <w:rPr>
          <w:rFonts w:ascii="Times New Roman" w:eastAsia="Times New Roman" w:hAnsi="Times New Roman" w:cs="Times New Roman"/>
          <w:sz w:val="24"/>
          <w:szCs w:val="24"/>
          <w:lang w:eastAsia="lv-LV"/>
        </w:rPr>
        <w:t>Nomniekam p</w:t>
      </w:r>
      <w:r w:rsidR="00A31A29" w:rsidRPr="008871E5">
        <w:rPr>
          <w:rFonts w:ascii="Times New Roman" w:eastAsia="Times New Roman" w:hAnsi="Times New Roman" w:cs="Times New Roman"/>
          <w:sz w:val="24"/>
          <w:szCs w:val="24"/>
          <w:lang w:eastAsia="lv-LV"/>
        </w:rPr>
        <w:t xml:space="preserve">ar saviem līdzekļiem jāuzstāda </w:t>
      </w:r>
      <w:r w:rsidR="003D77B4" w:rsidRPr="008871E5">
        <w:rPr>
          <w:rFonts w:ascii="Times New Roman" w:eastAsia="Times New Roman" w:hAnsi="Times New Roman" w:cs="Times New Roman"/>
          <w:sz w:val="24"/>
          <w:szCs w:val="24"/>
          <w:lang w:eastAsia="lv-LV"/>
        </w:rPr>
        <w:t>elektrības</w:t>
      </w:r>
      <w:r w:rsidR="00A31A29" w:rsidRPr="008871E5">
        <w:rPr>
          <w:rFonts w:ascii="Times New Roman" w:eastAsia="Times New Roman" w:hAnsi="Times New Roman" w:cs="Times New Roman"/>
          <w:sz w:val="24"/>
          <w:szCs w:val="24"/>
          <w:lang w:eastAsia="lv-LV"/>
        </w:rPr>
        <w:t xml:space="preserve"> </w:t>
      </w:r>
      <w:r w:rsidR="00D54751" w:rsidRPr="008871E5">
        <w:rPr>
          <w:rFonts w:ascii="Times New Roman" w:eastAsia="Times New Roman" w:hAnsi="Times New Roman" w:cs="Times New Roman"/>
          <w:sz w:val="24"/>
          <w:szCs w:val="24"/>
          <w:lang w:eastAsia="lv-LV"/>
        </w:rPr>
        <w:t xml:space="preserve">un ūdens </w:t>
      </w:r>
      <w:r w:rsidR="00A31A29" w:rsidRPr="008871E5">
        <w:rPr>
          <w:rFonts w:ascii="Times New Roman" w:eastAsia="Times New Roman" w:hAnsi="Times New Roman" w:cs="Times New Roman"/>
          <w:sz w:val="24"/>
          <w:szCs w:val="24"/>
          <w:lang w:eastAsia="lv-LV"/>
        </w:rPr>
        <w:t>starpskaitītāj</w:t>
      </w:r>
      <w:r w:rsidR="006D6217" w:rsidRPr="008871E5">
        <w:rPr>
          <w:rFonts w:ascii="Times New Roman" w:eastAsia="Times New Roman" w:hAnsi="Times New Roman" w:cs="Times New Roman"/>
          <w:sz w:val="24"/>
          <w:szCs w:val="24"/>
          <w:lang w:eastAsia="lv-LV"/>
        </w:rPr>
        <w:t>s</w:t>
      </w:r>
      <w:r w:rsidR="00A31A29" w:rsidRPr="008871E5">
        <w:rPr>
          <w:rFonts w:ascii="Times New Roman" w:eastAsia="Times New Roman" w:hAnsi="Times New Roman" w:cs="Times New Roman"/>
          <w:sz w:val="24"/>
          <w:szCs w:val="24"/>
          <w:lang w:eastAsia="lv-LV"/>
        </w:rPr>
        <w:t>.</w:t>
      </w:r>
    </w:p>
    <w:p w14:paraId="3643955E" w14:textId="7D821342" w:rsidR="00373AC5" w:rsidRPr="008871E5" w:rsidRDefault="008A2AB4" w:rsidP="006F77FF">
      <w:pPr>
        <w:numPr>
          <w:ilvl w:val="1"/>
          <w:numId w:val="1"/>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8871E5">
        <w:rPr>
          <w:rFonts w:ascii="Times New Roman" w:eastAsia="Times New Roman" w:hAnsi="Times New Roman" w:cs="Times New Roman"/>
          <w:sz w:val="24"/>
          <w:szCs w:val="24"/>
          <w:lang w:eastAsia="lv-LV"/>
        </w:rPr>
        <w:t xml:space="preserve">Papildus  nomas maksai </w:t>
      </w:r>
      <w:r w:rsidR="00133F44" w:rsidRPr="008871E5">
        <w:rPr>
          <w:rFonts w:ascii="Times New Roman" w:eastAsia="Times New Roman" w:hAnsi="Times New Roman" w:cs="Times New Roman"/>
          <w:sz w:val="24"/>
          <w:szCs w:val="24"/>
          <w:lang w:eastAsia="lv-LV"/>
        </w:rPr>
        <w:t>nomniekam</w:t>
      </w:r>
      <w:r w:rsidRPr="008871E5">
        <w:rPr>
          <w:rFonts w:ascii="Times New Roman" w:eastAsia="Times New Roman" w:hAnsi="Times New Roman" w:cs="Times New Roman"/>
          <w:sz w:val="24"/>
          <w:szCs w:val="24"/>
          <w:lang w:eastAsia="lv-LV"/>
        </w:rPr>
        <w:t xml:space="preserve"> jāmaksā</w:t>
      </w:r>
      <w:r w:rsidR="00A31A29" w:rsidRPr="008871E5">
        <w:rPr>
          <w:rFonts w:ascii="Times New Roman" w:eastAsia="Times New Roman" w:hAnsi="Times New Roman" w:cs="Times New Roman"/>
          <w:sz w:val="24"/>
          <w:szCs w:val="24"/>
          <w:lang w:eastAsia="lv-LV"/>
        </w:rPr>
        <w:t xml:space="preserve"> par</w:t>
      </w:r>
      <w:r w:rsidRPr="008871E5">
        <w:rPr>
          <w:rFonts w:ascii="Times New Roman" w:eastAsia="Times New Roman" w:hAnsi="Times New Roman" w:cs="Times New Roman"/>
          <w:sz w:val="24"/>
          <w:szCs w:val="24"/>
          <w:lang w:eastAsia="lv-LV"/>
        </w:rPr>
        <w:t xml:space="preserve"> </w:t>
      </w:r>
      <w:r w:rsidR="00A31A29" w:rsidRPr="008871E5">
        <w:rPr>
          <w:rFonts w:ascii="Times New Roman" w:eastAsia="Times New Roman" w:hAnsi="Times New Roman" w:cs="Times New Roman"/>
          <w:sz w:val="24"/>
          <w:szCs w:val="24"/>
          <w:lang w:eastAsia="lv-LV"/>
        </w:rPr>
        <w:t>apkuri, elektrību, ūdeni un kanalizāciju pēc pašvaldības piestādītā rēķina.</w:t>
      </w:r>
    </w:p>
    <w:p w14:paraId="253DBE8A" w14:textId="2B0F3CDB" w:rsidR="00D54751" w:rsidRPr="008871E5" w:rsidRDefault="001428E7" w:rsidP="000D2842">
      <w:pPr>
        <w:numPr>
          <w:ilvl w:val="1"/>
          <w:numId w:val="1"/>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8871E5">
        <w:rPr>
          <w:rFonts w:ascii="Times New Roman" w:eastAsia="Times New Roman" w:hAnsi="Times New Roman" w:cs="Times New Roman"/>
          <w:sz w:val="24"/>
          <w:szCs w:val="24"/>
          <w:lang w:eastAsia="lv-LV"/>
        </w:rPr>
        <w:t xml:space="preserve">Izsoles objekta nosolītajam jākompensē iznomātājam pieaicinātā sertificētā vērtētāja atlīdzības summu par nomas maksas noteikšanu, kas ir EUR </w:t>
      </w:r>
      <w:r w:rsidR="00D54751" w:rsidRPr="008871E5">
        <w:rPr>
          <w:rFonts w:ascii="Times New Roman" w:eastAsia="Times New Roman" w:hAnsi="Times New Roman" w:cs="Times New Roman"/>
          <w:sz w:val="24"/>
          <w:szCs w:val="24"/>
          <w:lang w:eastAsia="lv-LV"/>
        </w:rPr>
        <w:t>1</w:t>
      </w:r>
      <w:r w:rsidR="008871E5" w:rsidRPr="008871E5">
        <w:rPr>
          <w:rFonts w:ascii="Times New Roman" w:eastAsia="Times New Roman" w:hAnsi="Times New Roman" w:cs="Times New Roman"/>
          <w:sz w:val="24"/>
          <w:szCs w:val="24"/>
          <w:lang w:eastAsia="lv-LV"/>
        </w:rPr>
        <w:t>00</w:t>
      </w:r>
      <w:r w:rsidRPr="008871E5">
        <w:rPr>
          <w:rFonts w:ascii="Times New Roman" w:eastAsia="Times New Roman" w:hAnsi="Times New Roman" w:cs="Times New Roman"/>
          <w:sz w:val="24"/>
          <w:szCs w:val="24"/>
          <w:lang w:eastAsia="lv-LV"/>
        </w:rPr>
        <w:t>,00 (</w:t>
      </w:r>
      <w:r w:rsidR="00D54751" w:rsidRPr="008871E5">
        <w:rPr>
          <w:rFonts w:ascii="Times New Roman" w:eastAsia="Times New Roman" w:hAnsi="Times New Roman" w:cs="Times New Roman"/>
          <w:sz w:val="24"/>
          <w:szCs w:val="24"/>
          <w:lang w:eastAsia="lv-LV"/>
        </w:rPr>
        <w:t xml:space="preserve">viens simts </w:t>
      </w:r>
      <w:r w:rsidRPr="008871E5">
        <w:rPr>
          <w:rFonts w:ascii="Times New Roman" w:eastAsia="Times New Roman" w:hAnsi="Times New Roman" w:cs="Times New Roman"/>
          <w:sz w:val="24"/>
          <w:szCs w:val="24"/>
          <w:lang w:eastAsia="lv-LV"/>
        </w:rPr>
        <w:t>euro).</w:t>
      </w:r>
    </w:p>
    <w:p w14:paraId="441F4E5F" w14:textId="77777777" w:rsidR="001971B4" w:rsidRDefault="001971B4" w:rsidP="00EA0CB6">
      <w:pPr>
        <w:spacing w:after="0" w:line="240" w:lineRule="auto"/>
        <w:ind w:left="2880" w:firstLine="720"/>
        <w:rPr>
          <w:rFonts w:ascii="Times New Roman" w:eastAsia="Times New Roman" w:hAnsi="Times New Roman" w:cs="Times New Roman"/>
          <w:b/>
          <w:bCs/>
          <w:iCs/>
          <w:sz w:val="24"/>
          <w:szCs w:val="24"/>
          <w:lang w:eastAsia="lv-LV"/>
        </w:rPr>
      </w:pPr>
    </w:p>
    <w:p w14:paraId="742D97A8" w14:textId="32B0CFC4" w:rsidR="00927550" w:rsidRPr="0052451B" w:rsidRDefault="00F93D09" w:rsidP="00F93D09">
      <w:pPr>
        <w:ind w:left="2880" w:firstLine="720"/>
        <w:rPr>
          <w:rFonts w:ascii="Times New Roman" w:eastAsia="Times New Roman" w:hAnsi="Times New Roman" w:cs="Times New Roman"/>
          <w:b/>
          <w:bCs/>
          <w:iCs/>
          <w:sz w:val="24"/>
          <w:szCs w:val="24"/>
          <w:lang w:eastAsia="lv-LV"/>
        </w:rPr>
      </w:pPr>
      <w:r>
        <w:rPr>
          <w:rFonts w:ascii="Times New Roman" w:eastAsia="Times New Roman" w:hAnsi="Times New Roman" w:cs="Times New Roman"/>
          <w:b/>
          <w:bCs/>
          <w:iCs/>
          <w:sz w:val="24"/>
          <w:szCs w:val="24"/>
          <w:lang w:eastAsia="lv-LV"/>
        </w:rPr>
        <w:t xml:space="preserve">3. </w:t>
      </w:r>
      <w:r w:rsidR="00927550" w:rsidRPr="0052451B">
        <w:rPr>
          <w:rFonts w:ascii="Times New Roman" w:eastAsia="Times New Roman" w:hAnsi="Times New Roman" w:cs="Times New Roman"/>
          <w:b/>
          <w:bCs/>
          <w:iCs/>
          <w:sz w:val="24"/>
          <w:szCs w:val="24"/>
          <w:lang w:eastAsia="lv-LV"/>
        </w:rPr>
        <w:t>Izsoles dalībnieki</w:t>
      </w:r>
    </w:p>
    <w:p w14:paraId="29947E69" w14:textId="08DCB3FF" w:rsidR="00B71ADB" w:rsidRPr="000D2842" w:rsidRDefault="00B71ADB" w:rsidP="000D2842">
      <w:pPr>
        <w:pStyle w:val="Sarakstarindkopa"/>
        <w:numPr>
          <w:ilvl w:val="0"/>
          <w:numId w:val="19"/>
        </w:numPr>
        <w:spacing w:after="0"/>
        <w:ind w:left="567" w:hanging="567"/>
        <w:jc w:val="both"/>
        <w:rPr>
          <w:rFonts w:ascii="Times New Roman" w:hAnsi="Times New Roman" w:cs="Times New Roman"/>
          <w:sz w:val="24"/>
          <w:szCs w:val="24"/>
        </w:rPr>
      </w:pPr>
      <w:r w:rsidRPr="000D2842">
        <w:rPr>
          <w:rFonts w:ascii="Times New Roman" w:hAnsi="Times New Roman" w:cs="Times New Roman"/>
          <w:sz w:val="24"/>
          <w:szCs w:val="24"/>
        </w:rPr>
        <w:t>Par izsoles dalībnieku var kļūt jebkura fiziska vai juridiska persona, kura saskaņā ar spēkā esošajiem normatīvajiem aktiem un šiem noteikumiem ir tiesīga piedalīties izsolē un iegūt nomas tiesības.</w:t>
      </w:r>
    </w:p>
    <w:p w14:paraId="624C18EB" w14:textId="77777777" w:rsidR="000D2842" w:rsidRDefault="00B71ADB" w:rsidP="00DC4DB2">
      <w:pPr>
        <w:pStyle w:val="Sarakstarindkopa"/>
        <w:numPr>
          <w:ilvl w:val="0"/>
          <w:numId w:val="20"/>
        </w:numPr>
        <w:spacing w:after="0"/>
        <w:ind w:left="1134" w:hanging="425"/>
        <w:jc w:val="both"/>
        <w:rPr>
          <w:rFonts w:ascii="Times New Roman" w:hAnsi="Times New Roman" w:cs="Times New Roman"/>
          <w:sz w:val="24"/>
          <w:szCs w:val="24"/>
        </w:rPr>
      </w:pPr>
      <w:r w:rsidRPr="000D2842">
        <w:rPr>
          <w:rFonts w:ascii="Times New Roman" w:hAnsi="Times New Roman" w:cs="Times New Roman"/>
          <w:sz w:val="24"/>
          <w:szCs w:val="24"/>
        </w:rPr>
        <w:t>Nosacījumi pretendenta dalībai izsolē:</w:t>
      </w:r>
    </w:p>
    <w:p w14:paraId="78C041B4" w14:textId="0DE11956" w:rsidR="00B71ADB" w:rsidRDefault="00B71ADB" w:rsidP="00DC4DB2">
      <w:pPr>
        <w:pStyle w:val="Sarakstarindkopa"/>
        <w:numPr>
          <w:ilvl w:val="0"/>
          <w:numId w:val="20"/>
        </w:numPr>
        <w:spacing w:after="0"/>
        <w:ind w:left="1134" w:hanging="425"/>
        <w:jc w:val="both"/>
        <w:rPr>
          <w:rFonts w:ascii="Times New Roman" w:hAnsi="Times New Roman" w:cs="Times New Roman"/>
          <w:sz w:val="24"/>
          <w:szCs w:val="24"/>
        </w:rPr>
      </w:pPr>
      <w:r w:rsidRPr="000D2842">
        <w:rPr>
          <w:rFonts w:ascii="Times New Roman" w:hAnsi="Times New Roman" w:cs="Times New Roman"/>
          <w:sz w:val="24"/>
          <w:szCs w:val="24"/>
        </w:rPr>
        <w:t>nomas tiesību pretendents nav pasludināts par maksātnespējīgu, nav apturēta vai pārtraukta tā saimnieciskā darbība, uzsākta tiesvedība par tā bankrotu.</w:t>
      </w:r>
    </w:p>
    <w:p w14:paraId="0F95A188" w14:textId="77777777" w:rsidR="000D2842" w:rsidRPr="00E756D1" w:rsidRDefault="000D2842" w:rsidP="000D2842">
      <w:pPr>
        <w:pStyle w:val="Sarakstarindkopa"/>
        <w:spacing w:after="0"/>
        <w:ind w:left="1134"/>
        <w:jc w:val="both"/>
        <w:rPr>
          <w:rFonts w:ascii="Times New Roman" w:hAnsi="Times New Roman" w:cs="Times New Roman"/>
          <w:sz w:val="24"/>
          <w:szCs w:val="24"/>
        </w:rPr>
      </w:pPr>
    </w:p>
    <w:p w14:paraId="782DAA76" w14:textId="42D090F3" w:rsidR="00927550" w:rsidRPr="00E756D1" w:rsidRDefault="00927550" w:rsidP="00F93D09">
      <w:pPr>
        <w:pStyle w:val="Sarakstarindkopa"/>
        <w:numPr>
          <w:ilvl w:val="0"/>
          <w:numId w:val="14"/>
        </w:numPr>
        <w:spacing w:after="0" w:line="240" w:lineRule="auto"/>
        <w:jc w:val="center"/>
        <w:outlineLvl w:val="4"/>
        <w:rPr>
          <w:rFonts w:ascii="Times New Roman" w:eastAsia="Times New Roman" w:hAnsi="Times New Roman" w:cs="Times New Roman"/>
          <w:b/>
          <w:bCs/>
          <w:iCs/>
          <w:sz w:val="24"/>
          <w:szCs w:val="24"/>
          <w:lang w:eastAsia="lv-LV"/>
        </w:rPr>
      </w:pPr>
      <w:r w:rsidRPr="00E756D1">
        <w:rPr>
          <w:rFonts w:ascii="Times New Roman" w:eastAsia="Times New Roman" w:hAnsi="Times New Roman" w:cs="Times New Roman"/>
          <w:b/>
          <w:bCs/>
          <w:iCs/>
          <w:sz w:val="24"/>
          <w:szCs w:val="24"/>
          <w:lang w:eastAsia="lv-LV"/>
        </w:rPr>
        <w:t>Izsoles dalībnieku reģistrācija</w:t>
      </w:r>
    </w:p>
    <w:p w14:paraId="0EF8C7D4" w14:textId="75FBDDA5" w:rsidR="000D2842" w:rsidRDefault="00B71ADB" w:rsidP="000D2842">
      <w:pPr>
        <w:pStyle w:val="Sarakstarindkopa"/>
        <w:numPr>
          <w:ilvl w:val="0"/>
          <w:numId w:val="21"/>
        </w:numPr>
        <w:spacing w:after="0" w:line="240" w:lineRule="auto"/>
        <w:ind w:left="567" w:hanging="141"/>
        <w:jc w:val="both"/>
        <w:rPr>
          <w:rFonts w:ascii="Times New Roman" w:eastAsia="Times New Roman" w:hAnsi="Times New Roman" w:cs="Times New Roman"/>
          <w:sz w:val="24"/>
          <w:szCs w:val="24"/>
          <w:lang w:eastAsia="lv-LV"/>
        </w:rPr>
      </w:pPr>
      <w:r w:rsidRPr="00E756D1">
        <w:rPr>
          <w:rFonts w:ascii="Times New Roman" w:eastAsia="Times New Roman" w:hAnsi="Times New Roman" w:cs="Times New Roman"/>
          <w:sz w:val="24"/>
          <w:szCs w:val="24"/>
          <w:lang w:eastAsia="lv-LV"/>
        </w:rPr>
        <w:t>Izsoles dalībnieku reģistrācija un iepazīšanās ar izsoles noteikumiem notiek katru darba dienu līdz 202</w:t>
      </w:r>
      <w:r w:rsidR="00206673">
        <w:rPr>
          <w:rFonts w:ascii="Times New Roman" w:eastAsia="Times New Roman" w:hAnsi="Times New Roman" w:cs="Times New Roman"/>
          <w:sz w:val="24"/>
          <w:szCs w:val="24"/>
          <w:lang w:eastAsia="lv-LV"/>
        </w:rPr>
        <w:t>4</w:t>
      </w:r>
      <w:r w:rsidRPr="00E756D1">
        <w:rPr>
          <w:rFonts w:ascii="Times New Roman" w:eastAsia="Times New Roman" w:hAnsi="Times New Roman" w:cs="Times New Roman"/>
          <w:sz w:val="24"/>
          <w:szCs w:val="24"/>
          <w:lang w:eastAsia="lv-LV"/>
        </w:rPr>
        <w:t xml:space="preserve">.gada </w:t>
      </w:r>
      <w:r w:rsidR="00206673">
        <w:rPr>
          <w:rFonts w:ascii="Times New Roman" w:eastAsia="Times New Roman" w:hAnsi="Times New Roman" w:cs="Times New Roman"/>
          <w:sz w:val="24"/>
          <w:szCs w:val="24"/>
          <w:lang w:eastAsia="lv-LV"/>
        </w:rPr>
        <w:t>16</w:t>
      </w:r>
      <w:r w:rsidRPr="00E756D1">
        <w:rPr>
          <w:rFonts w:ascii="Times New Roman" w:eastAsia="Times New Roman" w:hAnsi="Times New Roman" w:cs="Times New Roman"/>
          <w:sz w:val="24"/>
          <w:szCs w:val="24"/>
          <w:lang w:eastAsia="lv-LV"/>
        </w:rPr>
        <w:t xml:space="preserve">. </w:t>
      </w:r>
      <w:r w:rsidR="00206673">
        <w:rPr>
          <w:rFonts w:ascii="Times New Roman" w:eastAsia="Times New Roman" w:hAnsi="Times New Roman" w:cs="Times New Roman"/>
          <w:sz w:val="24"/>
          <w:szCs w:val="24"/>
          <w:lang w:eastAsia="lv-LV"/>
        </w:rPr>
        <w:t>decembr</w:t>
      </w:r>
      <w:r w:rsidR="001971B4" w:rsidRPr="00E756D1">
        <w:rPr>
          <w:rFonts w:ascii="Times New Roman" w:eastAsia="Times New Roman" w:hAnsi="Times New Roman" w:cs="Times New Roman"/>
          <w:sz w:val="24"/>
          <w:szCs w:val="24"/>
          <w:lang w:eastAsia="lv-LV"/>
        </w:rPr>
        <w:t xml:space="preserve">a </w:t>
      </w:r>
      <w:r w:rsidRPr="000D2842">
        <w:rPr>
          <w:rFonts w:ascii="Times New Roman" w:eastAsia="Times New Roman" w:hAnsi="Times New Roman" w:cs="Times New Roman"/>
          <w:sz w:val="24"/>
          <w:szCs w:val="24"/>
          <w:lang w:eastAsia="lv-LV"/>
        </w:rPr>
        <w:t xml:space="preserve">plkst. 17.00, Salacgrīvā, Smilšu ielā 9, tālr. </w:t>
      </w:r>
      <w:r w:rsidR="00E756D1">
        <w:rPr>
          <w:rFonts w:ascii="Times New Roman" w:eastAsia="Times New Roman" w:hAnsi="Times New Roman" w:cs="Times New Roman"/>
          <w:sz w:val="24"/>
          <w:szCs w:val="24"/>
          <w:lang w:eastAsia="lv-LV"/>
        </w:rPr>
        <w:t>26656289,</w:t>
      </w:r>
      <w:r w:rsidRPr="000D2842">
        <w:rPr>
          <w:rFonts w:ascii="Times New Roman" w:eastAsia="Times New Roman" w:hAnsi="Times New Roman" w:cs="Times New Roman"/>
          <w:sz w:val="24"/>
          <w:szCs w:val="24"/>
          <w:lang w:eastAsia="lv-LV"/>
        </w:rPr>
        <w:t xml:space="preserve"> </w:t>
      </w:r>
      <w:r w:rsidR="005F0C14" w:rsidRPr="000D2842">
        <w:rPr>
          <w:rFonts w:ascii="Times New Roman" w:eastAsia="Times New Roman" w:hAnsi="Times New Roman" w:cs="Times New Roman"/>
          <w:sz w:val="24"/>
          <w:szCs w:val="24"/>
          <w:lang w:eastAsia="lv-LV"/>
        </w:rPr>
        <w:t>20220540</w:t>
      </w:r>
      <w:r w:rsidRPr="000D2842">
        <w:rPr>
          <w:rFonts w:ascii="Times New Roman" w:eastAsia="Times New Roman" w:hAnsi="Times New Roman" w:cs="Times New Roman"/>
          <w:sz w:val="24"/>
          <w:szCs w:val="24"/>
          <w:lang w:eastAsia="lv-LV"/>
        </w:rPr>
        <w:t>.</w:t>
      </w:r>
    </w:p>
    <w:p w14:paraId="2D3BEBA7" w14:textId="6ECB7949" w:rsidR="000D2842" w:rsidRPr="000D2842" w:rsidRDefault="00B71ADB" w:rsidP="000D2842">
      <w:pPr>
        <w:pStyle w:val="Sarakstarindkopa"/>
        <w:numPr>
          <w:ilvl w:val="0"/>
          <w:numId w:val="21"/>
        </w:numPr>
        <w:spacing w:after="0" w:line="240" w:lineRule="auto"/>
        <w:ind w:left="567" w:hanging="141"/>
        <w:jc w:val="both"/>
        <w:rPr>
          <w:rFonts w:ascii="Times New Roman" w:eastAsia="Times New Roman" w:hAnsi="Times New Roman" w:cs="Times New Roman"/>
          <w:sz w:val="24"/>
          <w:szCs w:val="24"/>
          <w:lang w:eastAsia="lv-LV"/>
        </w:rPr>
      </w:pPr>
      <w:r w:rsidRPr="000D2842">
        <w:rPr>
          <w:rFonts w:ascii="Times New Roman" w:eastAsia="Times New Roman" w:hAnsi="Times New Roman" w:cs="Times New Roman"/>
          <w:sz w:val="24"/>
          <w:szCs w:val="24"/>
          <w:lang w:eastAsia="lv-LV"/>
        </w:rPr>
        <w:lastRenderedPageBreak/>
        <w:t xml:space="preserve"> Reģistrējoties izsolei</w:t>
      </w:r>
      <w:r w:rsidR="001D54F6" w:rsidRPr="000D2842">
        <w:rPr>
          <w:rFonts w:ascii="Times New Roman" w:eastAsia="Times New Roman" w:hAnsi="Times New Roman" w:cs="Times New Roman"/>
          <w:sz w:val="24"/>
          <w:szCs w:val="24"/>
          <w:lang w:eastAsia="lv-LV"/>
        </w:rPr>
        <w:t xml:space="preserve"> fiziskai personai</w:t>
      </w:r>
      <w:r w:rsidRPr="000D2842">
        <w:rPr>
          <w:rFonts w:ascii="Times New Roman" w:eastAsia="Times New Roman" w:hAnsi="Times New Roman" w:cs="Times New Roman"/>
          <w:sz w:val="24"/>
          <w:szCs w:val="24"/>
          <w:lang w:eastAsia="lv-LV"/>
        </w:rPr>
        <w:t xml:space="preserve"> jāiesniedz šādi dokumenti: </w:t>
      </w:r>
    </w:p>
    <w:p w14:paraId="3AB14ECE" w14:textId="77777777" w:rsidR="000D2842" w:rsidRDefault="00AD5B08" w:rsidP="00AD5B08">
      <w:pPr>
        <w:pStyle w:val="Sarakstarindkopa"/>
        <w:numPr>
          <w:ilvl w:val="0"/>
          <w:numId w:val="22"/>
        </w:numPr>
        <w:spacing w:after="0" w:line="240" w:lineRule="auto"/>
        <w:ind w:left="1276" w:hanging="709"/>
        <w:jc w:val="both"/>
        <w:rPr>
          <w:rFonts w:ascii="Times New Roman" w:eastAsia="Times New Roman" w:hAnsi="Times New Roman" w:cs="Times New Roman"/>
          <w:sz w:val="24"/>
          <w:szCs w:val="24"/>
          <w:lang w:eastAsia="lv-LV"/>
        </w:rPr>
      </w:pPr>
      <w:r w:rsidRPr="000D2842">
        <w:rPr>
          <w:rFonts w:ascii="Times New Roman" w:eastAsia="Times New Roman" w:hAnsi="Times New Roman" w:cs="Times New Roman"/>
          <w:sz w:val="24"/>
          <w:szCs w:val="24"/>
          <w:lang w:eastAsia="lv-LV"/>
        </w:rPr>
        <w:t xml:space="preserve">pieteikumu, kur norāda: vārdu, uzvārdu, personas kodu, deklarētās dzīvesvietas adresi, </w:t>
      </w:r>
    </w:p>
    <w:p w14:paraId="039E6DEC" w14:textId="77777777" w:rsidR="000D2842" w:rsidRDefault="00AD5B08" w:rsidP="00AD5B08">
      <w:pPr>
        <w:pStyle w:val="Sarakstarindkopa"/>
        <w:numPr>
          <w:ilvl w:val="0"/>
          <w:numId w:val="22"/>
        </w:numPr>
        <w:spacing w:after="0" w:line="240" w:lineRule="auto"/>
        <w:ind w:left="1276" w:hanging="709"/>
        <w:jc w:val="both"/>
        <w:rPr>
          <w:rFonts w:ascii="Times New Roman" w:eastAsia="Times New Roman" w:hAnsi="Times New Roman" w:cs="Times New Roman"/>
          <w:sz w:val="24"/>
          <w:szCs w:val="24"/>
          <w:lang w:eastAsia="lv-LV"/>
        </w:rPr>
      </w:pPr>
      <w:r w:rsidRPr="000D2842">
        <w:rPr>
          <w:rFonts w:ascii="Times New Roman" w:eastAsia="Times New Roman" w:hAnsi="Times New Roman" w:cs="Times New Roman"/>
          <w:sz w:val="24"/>
          <w:szCs w:val="24"/>
          <w:lang w:eastAsia="lv-LV"/>
        </w:rPr>
        <w:t>nomas tiesību pretendenta pārstāvja vārdu, uzvārdu un personas kodu (ja ir);</w:t>
      </w:r>
    </w:p>
    <w:p w14:paraId="4D5BF4A5" w14:textId="77777777" w:rsidR="000D2842" w:rsidRDefault="00AD5B08" w:rsidP="00AD5B08">
      <w:pPr>
        <w:pStyle w:val="Sarakstarindkopa"/>
        <w:numPr>
          <w:ilvl w:val="0"/>
          <w:numId w:val="22"/>
        </w:numPr>
        <w:spacing w:after="0" w:line="240" w:lineRule="auto"/>
        <w:ind w:left="1276" w:hanging="709"/>
        <w:jc w:val="both"/>
        <w:rPr>
          <w:rFonts w:ascii="Times New Roman" w:eastAsia="Times New Roman" w:hAnsi="Times New Roman" w:cs="Times New Roman"/>
          <w:sz w:val="24"/>
          <w:szCs w:val="24"/>
          <w:lang w:eastAsia="lv-LV"/>
        </w:rPr>
      </w:pPr>
      <w:r w:rsidRPr="000D2842">
        <w:rPr>
          <w:rFonts w:ascii="Times New Roman" w:eastAsia="Times New Roman" w:hAnsi="Times New Roman" w:cs="Times New Roman"/>
          <w:sz w:val="24"/>
          <w:szCs w:val="24"/>
          <w:lang w:eastAsia="lv-LV"/>
        </w:rPr>
        <w:t>oficiālo elektronisko adresi, ja ir aktivizēts tās konts, vai elektroniskā pasta adresi (ja ir);</w:t>
      </w:r>
    </w:p>
    <w:p w14:paraId="70B17E71" w14:textId="77777777" w:rsidR="000D2842" w:rsidRDefault="00AD5B08" w:rsidP="00AD5B08">
      <w:pPr>
        <w:pStyle w:val="Sarakstarindkopa"/>
        <w:numPr>
          <w:ilvl w:val="0"/>
          <w:numId w:val="22"/>
        </w:numPr>
        <w:spacing w:after="0" w:line="240" w:lineRule="auto"/>
        <w:ind w:left="1276" w:hanging="709"/>
        <w:jc w:val="both"/>
        <w:rPr>
          <w:rFonts w:ascii="Times New Roman" w:eastAsia="Times New Roman" w:hAnsi="Times New Roman" w:cs="Times New Roman"/>
          <w:sz w:val="24"/>
          <w:szCs w:val="24"/>
          <w:lang w:eastAsia="lv-LV"/>
        </w:rPr>
      </w:pPr>
      <w:r w:rsidRPr="000D2842">
        <w:rPr>
          <w:rFonts w:ascii="Times New Roman" w:eastAsia="Times New Roman" w:hAnsi="Times New Roman" w:cs="Times New Roman"/>
          <w:sz w:val="24"/>
          <w:szCs w:val="24"/>
          <w:lang w:eastAsia="lv-LV"/>
        </w:rPr>
        <w:t>nomas objektu, nekustamajam īpašumam arī atrašanās vietu, kadastra numuru un platību;</w:t>
      </w:r>
    </w:p>
    <w:p w14:paraId="2110C495" w14:textId="77777777" w:rsidR="000D2842" w:rsidRDefault="00AD5B08" w:rsidP="00AD5B08">
      <w:pPr>
        <w:pStyle w:val="Sarakstarindkopa"/>
        <w:numPr>
          <w:ilvl w:val="0"/>
          <w:numId w:val="22"/>
        </w:numPr>
        <w:spacing w:after="0" w:line="240" w:lineRule="auto"/>
        <w:ind w:left="1276" w:hanging="709"/>
        <w:jc w:val="both"/>
        <w:rPr>
          <w:rFonts w:ascii="Times New Roman" w:eastAsia="Times New Roman" w:hAnsi="Times New Roman" w:cs="Times New Roman"/>
          <w:sz w:val="24"/>
          <w:szCs w:val="24"/>
          <w:lang w:eastAsia="lv-LV"/>
        </w:rPr>
      </w:pPr>
      <w:r w:rsidRPr="000D2842">
        <w:rPr>
          <w:rFonts w:ascii="Times New Roman" w:eastAsia="Times New Roman" w:hAnsi="Times New Roman" w:cs="Times New Roman"/>
          <w:sz w:val="24"/>
          <w:szCs w:val="24"/>
          <w:lang w:eastAsia="lv-LV"/>
        </w:rPr>
        <w:t>nomas laikā plānotās darbības nomas objektā, tai skaitā norāda, vai un kāda veida saimniecisko darbību ir plānots veikt;</w:t>
      </w:r>
    </w:p>
    <w:p w14:paraId="220FFAD8" w14:textId="77777777" w:rsidR="000D2842" w:rsidRDefault="00AD5B08" w:rsidP="00B71ADB">
      <w:pPr>
        <w:pStyle w:val="Sarakstarindkopa"/>
        <w:numPr>
          <w:ilvl w:val="0"/>
          <w:numId w:val="22"/>
        </w:numPr>
        <w:spacing w:after="0" w:line="240" w:lineRule="auto"/>
        <w:ind w:left="1276" w:hanging="709"/>
        <w:jc w:val="both"/>
        <w:rPr>
          <w:rFonts w:ascii="Times New Roman" w:eastAsia="Times New Roman" w:hAnsi="Times New Roman" w:cs="Times New Roman"/>
          <w:sz w:val="24"/>
          <w:szCs w:val="24"/>
          <w:lang w:eastAsia="lv-LV"/>
        </w:rPr>
      </w:pPr>
      <w:r w:rsidRPr="000D2842">
        <w:rPr>
          <w:rFonts w:ascii="Times New Roman" w:eastAsia="Times New Roman" w:hAnsi="Times New Roman" w:cs="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BD7C614" w14:textId="4CBDA281" w:rsidR="00B71ADB" w:rsidRPr="000D2842" w:rsidRDefault="00B71ADB" w:rsidP="00B71ADB">
      <w:pPr>
        <w:pStyle w:val="Sarakstarindkopa"/>
        <w:numPr>
          <w:ilvl w:val="0"/>
          <w:numId w:val="22"/>
        </w:numPr>
        <w:spacing w:after="0" w:line="240" w:lineRule="auto"/>
        <w:ind w:left="1276" w:hanging="709"/>
        <w:jc w:val="both"/>
        <w:rPr>
          <w:rFonts w:ascii="Times New Roman" w:eastAsia="Times New Roman" w:hAnsi="Times New Roman" w:cs="Times New Roman"/>
          <w:sz w:val="24"/>
          <w:szCs w:val="24"/>
          <w:lang w:eastAsia="lv-LV"/>
        </w:rPr>
      </w:pPr>
      <w:r w:rsidRPr="000D2842">
        <w:rPr>
          <w:rFonts w:ascii="Times New Roman" w:eastAsia="Times New Roman" w:hAnsi="Times New Roman" w:cs="Times New Roman"/>
          <w:sz w:val="24"/>
          <w:szCs w:val="24"/>
          <w:lang w:eastAsia="lv-LV"/>
        </w:rPr>
        <w:t>izsoles nodrošinājuma iemaksu apliecinošu dokumentu.</w:t>
      </w:r>
    </w:p>
    <w:p w14:paraId="6FD69234" w14:textId="25811723" w:rsidR="00B71ADB" w:rsidRPr="000D2842" w:rsidRDefault="00B71ADB" w:rsidP="000D2842">
      <w:pPr>
        <w:pStyle w:val="Sarakstarindkopa"/>
        <w:numPr>
          <w:ilvl w:val="0"/>
          <w:numId w:val="21"/>
        </w:numPr>
        <w:spacing w:after="0" w:line="240" w:lineRule="auto"/>
        <w:ind w:left="567" w:hanging="283"/>
        <w:jc w:val="both"/>
        <w:rPr>
          <w:rFonts w:ascii="Times New Roman" w:eastAsia="Times New Roman" w:hAnsi="Times New Roman" w:cs="Times New Roman"/>
          <w:sz w:val="24"/>
          <w:szCs w:val="24"/>
          <w:lang w:eastAsia="lv-LV"/>
        </w:rPr>
      </w:pPr>
      <w:r w:rsidRPr="000D2842">
        <w:rPr>
          <w:rFonts w:ascii="Times New Roman" w:eastAsia="Times New Roman" w:hAnsi="Times New Roman" w:cs="Times New Roman"/>
          <w:sz w:val="24"/>
          <w:szCs w:val="24"/>
          <w:lang w:eastAsia="lv-LV"/>
        </w:rPr>
        <w:t>Reģistrējoties izsolei, Latvijā reģistrēta juridiskā personai jāiesniedz šādi dokumenti:</w:t>
      </w:r>
    </w:p>
    <w:p w14:paraId="3751784D" w14:textId="77777777" w:rsidR="000D2842" w:rsidRDefault="00B71ADB" w:rsidP="00B71ADB">
      <w:pPr>
        <w:pStyle w:val="Sarakstarindkopa"/>
        <w:numPr>
          <w:ilvl w:val="0"/>
          <w:numId w:val="24"/>
        </w:numPr>
        <w:spacing w:after="0" w:line="240" w:lineRule="auto"/>
        <w:ind w:left="1276" w:hanging="709"/>
        <w:jc w:val="both"/>
        <w:rPr>
          <w:rFonts w:ascii="Times New Roman" w:eastAsia="Times New Roman" w:hAnsi="Times New Roman" w:cs="Times New Roman"/>
          <w:sz w:val="24"/>
          <w:szCs w:val="24"/>
          <w:lang w:eastAsia="lv-LV"/>
        </w:rPr>
      </w:pPr>
      <w:r w:rsidRPr="000D2842">
        <w:rPr>
          <w:rFonts w:ascii="Times New Roman" w:eastAsia="Times New Roman" w:hAnsi="Times New Roman" w:cs="Times New Roman"/>
          <w:sz w:val="24"/>
          <w:szCs w:val="24"/>
          <w:lang w:eastAsia="lv-LV"/>
        </w:rPr>
        <w:t>pieteikumu, kurā norāda</w:t>
      </w:r>
      <w:r w:rsidR="00AD5B08" w:rsidRPr="000D2842">
        <w:rPr>
          <w:rFonts w:ascii="Times New Roman" w:eastAsia="Times New Roman" w:hAnsi="Times New Roman" w:cs="Times New Roman"/>
          <w:sz w:val="24"/>
          <w:szCs w:val="24"/>
          <w:lang w:eastAsia="lv-LV"/>
        </w:rPr>
        <w:t xml:space="preserve">: </w:t>
      </w:r>
      <w:r w:rsidRPr="000D2842">
        <w:rPr>
          <w:rFonts w:ascii="Times New Roman" w:eastAsia="Times New Roman" w:hAnsi="Times New Roman" w:cs="Times New Roman"/>
          <w:sz w:val="24"/>
          <w:szCs w:val="24"/>
          <w:lang w:eastAsia="lv-LV"/>
        </w:rPr>
        <w:t>nosaukumu (firmu), reģistrācijas numuru un juridisko adresi;</w:t>
      </w:r>
    </w:p>
    <w:p w14:paraId="6DF2C275" w14:textId="77777777" w:rsidR="000D2842" w:rsidRDefault="00B71ADB" w:rsidP="00B71ADB">
      <w:pPr>
        <w:pStyle w:val="Sarakstarindkopa"/>
        <w:numPr>
          <w:ilvl w:val="0"/>
          <w:numId w:val="24"/>
        </w:numPr>
        <w:spacing w:after="0" w:line="240" w:lineRule="auto"/>
        <w:ind w:left="1276" w:hanging="709"/>
        <w:jc w:val="both"/>
        <w:rPr>
          <w:rFonts w:ascii="Times New Roman" w:eastAsia="Times New Roman" w:hAnsi="Times New Roman" w:cs="Times New Roman"/>
          <w:sz w:val="24"/>
          <w:szCs w:val="24"/>
          <w:lang w:eastAsia="lv-LV"/>
        </w:rPr>
      </w:pPr>
      <w:r w:rsidRPr="000D2842">
        <w:rPr>
          <w:rFonts w:ascii="Times New Roman" w:eastAsia="Times New Roman" w:hAnsi="Times New Roman" w:cs="Times New Roman"/>
          <w:sz w:val="24"/>
          <w:szCs w:val="24"/>
          <w:lang w:eastAsia="lv-LV"/>
        </w:rPr>
        <w:t>nomas tiesību pretendenta pārstāvi (norādot personu identificējošos datus);</w:t>
      </w:r>
    </w:p>
    <w:p w14:paraId="2682F65A" w14:textId="77777777" w:rsidR="000D2842" w:rsidRDefault="00B71ADB" w:rsidP="00B71ADB">
      <w:pPr>
        <w:pStyle w:val="Sarakstarindkopa"/>
        <w:numPr>
          <w:ilvl w:val="0"/>
          <w:numId w:val="24"/>
        </w:numPr>
        <w:spacing w:after="0" w:line="240" w:lineRule="auto"/>
        <w:ind w:left="1276" w:hanging="709"/>
        <w:jc w:val="both"/>
        <w:rPr>
          <w:rFonts w:ascii="Times New Roman" w:eastAsia="Times New Roman" w:hAnsi="Times New Roman" w:cs="Times New Roman"/>
          <w:sz w:val="24"/>
          <w:szCs w:val="24"/>
          <w:lang w:eastAsia="lv-LV"/>
        </w:rPr>
      </w:pPr>
      <w:r w:rsidRPr="000D2842">
        <w:rPr>
          <w:rFonts w:ascii="Times New Roman" w:eastAsia="Times New Roman" w:hAnsi="Times New Roman" w:cs="Times New Roman"/>
          <w:sz w:val="24"/>
          <w:szCs w:val="24"/>
          <w:lang w:eastAsia="lv-LV"/>
        </w:rPr>
        <w:t>oficiālo elektronisko adresi, ja ir aktivizēts tās konts, vai elektroniskā pasta adresi (ja ir);</w:t>
      </w:r>
    </w:p>
    <w:p w14:paraId="547C245B" w14:textId="77777777" w:rsidR="000D2842" w:rsidRDefault="00B71ADB" w:rsidP="00B71ADB">
      <w:pPr>
        <w:pStyle w:val="Sarakstarindkopa"/>
        <w:numPr>
          <w:ilvl w:val="0"/>
          <w:numId w:val="24"/>
        </w:numPr>
        <w:spacing w:after="0" w:line="240" w:lineRule="auto"/>
        <w:ind w:left="1276" w:hanging="709"/>
        <w:jc w:val="both"/>
        <w:rPr>
          <w:rFonts w:ascii="Times New Roman" w:eastAsia="Times New Roman" w:hAnsi="Times New Roman" w:cs="Times New Roman"/>
          <w:sz w:val="24"/>
          <w:szCs w:val="24"/>
          <w:lang w:eastAsia="lv-LV"/>
        </w:rPr>
      </w:pPr>
      <w:r w:rsidRPr="000D2842">
        <w:rPr>
          <w:rFonts w:ascii="Times New Roman" w:eastAsia="Times New Roman" w:hAnsi="Times New Roman" w:cs="Times New Roman"/>
          <w:sz w:val="24"/>
          <w:szCs w:val="24"/>
          <w:lang w:eastAsia="lv-LV"/>
        </w:rPr>
        <w:t>nomas objektu, nekustamajam īpašumam arī adresi, kadastra numuru un platību;</w:t>
      </w:r>
    </w:p>
    <w:p w14:paraId="12F3B2D6" w14:textId="77777777" w:rsidR="000D2842" w:rsidRDefault="00B71ADB" w:rsidP="00B71ADB">
      <w:pPr>
        <w:pStyle w:val="Sarakstarindkopa"/>
        <w:numPr>
          <w:ilvl w:val="0"/>
          <w:numId w:val="24"/>
        </w:numPr>
        <w:spacing w:after="0" w:line="240" w:lineRule="auto"/>
        <w:ind w:left="1276" w:hanging="709"/>
        <w:jc w:val="both"/>
        <w:rPr>
          <w:rFonts w:ascii="Times New Roman" w:eastAsia="Times New Roman" w:hAnsi="Times New Roman" w:cs="Times New Roman"/>
          <w:sz w:val="24"/>
          <w:szCs w:val="24"/>
          <w:lang w:eastAsia="lv-LV"/>
        </w:rPr>
      </w:pPr>
      <w:r w:rsidRPr="000D2842">
        <w:rPr>
          <w:rFonts w:ascii="Times New Roman" w:eastAsia="Times New Roman" w:hAnsi="Times New Roman" w:cs="Times New Roman"/>
          <w:sz w:val="24"/>
          <w:szCs w:val="24"/>
          <w:lang w:eastAsia="lv-LV"/>
        </w:rPr>
        <w:t>nomas laikā plānotās darbības nomas objektā, tai skaitā norāda, vai un kāda veida saimniecisko darbību ir plānots veikt;</w:t>
      </w:r>
    </w:p>
    <w:p w14:paraId="6619DB49" w14:textId="77777777" w:rsidR="000D2842" w:rsidRDefault="00B71ADB" w:rsidP="00B71ADB">
      <w:pPr>
        <w:pStyle w:val="Sarakstarindkopa"/>
        <w:numPr>
          <w:ilvl w:val="0"/>
          <w:numId w:val="24"/>
        </w:numPr>
        <w:spacing w:after="0" w:line="240" w:lineRule="auto"/>
        <w:ind w:left="1276" w:hanging="709"/>
        <w:jc w:val="both"/>
        <w:rPr>
          <w:rFonts w:ascii="Times New Roman" w:eastAsia="Times New Roman" w:hAnsi="Times New Roman" w:cs="Times New Roman"/>
          <w:sz w:val="24"/>
          <w:szCs w:val="24"/>
          <w:lang w:eastAsia="lv-LV"/>
        </w:rPr>
      </w:pPr>
      <w:r w:rsidRPr="000D2842">
        <w:rPr>
          <w:rFonts w:ascii="Times New Roman" w:eastAsia="Times New Roman" w:hAnsi="Times New Roman" w:cs="Times New Roman"/>
          <w:sz w:val="24"/>
          <w:szCs w:val="24"/>
          <w:lang w:eastAsia="lv-LV"/>
        </w:rPr>
        <w:t>pilnvaru pārstāvēt juridisko personu izsolē, ja juridisko personu pārstāv pilnvarotā persona;</w:t>
      </w:r>
    </w:p>
    <w:p w14:paraId="5372E801" w14:textId="77777777" w:rsidR="000D2842" w:rsidRDefault="00B71ADB" w:rsidP="00B71ADB">
      <w:pPr>
        <w:pStyle w:val="Sarakstarindkopa"/>
        <w:numPr>
          <w:ilvl w:val="0"/>
          <w:numId w:val="24"/>
        </w:numPr>
        <w:spacing w:after="0" w:line="240" w:lineRule="auto"/>
        <w:ind w:left="1276" w:hanging="709"/>
        <w:jc w:val="both"/>
        <w:rPr>
          <w:rFonts w:ascii="Times New Roman" w:eastAsia="Times New Roman" w:hAnsi="Times New Roman" w:cs="Times New Roman"/>
          <w:sz w:val="24"/>
          <w:szCs w:val="24"/>
          <w:lang w:eastAsia="lv-LV"/>
        </w:rPr>
      </w:pPr>
      <w:r w:rsidRPr="000D2842">
        <w:rPr>
          <w:rFonts w:ascii="Times New Roman" w:eastAsia="Times New Roman" w:hAnsi="Times New Roman" w:cs="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4261F94" w14:textId="0C953730" w:rsidR="00B71ADB" w:rsidRPr="000D2842" w:rsidRDefault="00B71ADB" w:rsidP="00B71ADB">
      <w:pPr>
        <w:pStyle w:val="Sarakstarindkopa"/>
        <w:numPr>
          <w:ilvl w:val="0"/>
          <w:numId w:val="24"/>
        </w:numPr>
        <w:spacing w:after="0" w:line="240" w:lineRule="auto"/>
        <w:ind w:left="1276" w:hanging="709"/>
        <w:jc w:val="both"/>
        <w:rPr>
          <w:rFonts w:ascii="Times New Roman" w:eastAsia="Times New Roman" w:hAnsi="Times New Roman" w:cs="Times New Roman"/>
          <w:sz w:val="24"/>
          <w:szCs w:val="24"/>
          <w:lang w:eastAsia="lv-LV"/>
        </w:rPr>
      </w:pPr>
      <w:r w:rsidRPr="000D2842">
        <w:rPr>
          <w:rFonts w:ascii="Times New Roman" w:eastAsia="Times New Roman" w:hAnsi="Times New Roman" w:cs="Times New Roman"/>
          <w:sz w:val="24"/>
          <w:szCs w:val="24"/>
          <w:lang w:eastAsia="lv-LV"/>
        </w:rPr>
        <w:t>izsoles nodrošinājuma iemaksu apliecinošu dokumentu.</w:t>
      </w:r>
    </w:p>
    <w:p w14:paraId="40F04746" w14:textId="77777777" w:rsidR="000D2842" w:rsidRDefault="00B71ADB" w:rsidP="00B71ADB">
      <w:pPr>
        <w:pStyle w:val="Sarakstarindkopa"/>
        <w:numPr>
          <w:ilvl w:val="0"/>
          <w:numId w:val="21"/>
        </w:numPr>
        <w:spacing w:after="0" w:line="240" w:lineRule="auto"/>
        <w:ind w:left="567" w:hanging="283"/>
        <w:jc w:val="both"/>
        <w:rPr>
          <w:rFonts w:ascii="Times New Roman" w:eastAsia="Times New Roman" w:hAnsi="Times New Roman" w:cs="Times New Roman"/>
          <w:sz w:val="24"/>
          <w:szCs w:val="24"/>
          <w:lang w:eastAsia="lv-LV"/>
        </w:rPr>
      </w:pPr>
      <w:r w:rsidRPr="000D2842">
        <w:rPr>
          <w:rFonts w:ascii="Times New Roman" w:eastAsia="Times New Roman" w:hAnsi="Times New Roman" w:cs="Times New Roman"/>
          <w:sz w:val="24"/>
          <w:szCs w:val="24"/>
          <w:lang w:eastAsia="lv-LV"/>
        </w:rPr>
        <w:t>Reģistrējoties izsolei, nomas tiesību pretendents (juridiskai personai- pārstāvis) uzrāda personu apliecinošu dokumentu.</w:t>
      </w:r>
    </w:p>
    <w:p w14:paraId="0DFD7617" w14:textId="172B8394" w:rsidR="00927550" w:rsidRPr="000D2842" w:rsidRDefault="00B71ADB" w:rsidP="00B71ADB">
      <w:pPr>
        <w:pStyle w:val="Sarakstarindkopa"/>
        <w:numPr>
          <w:ilvl w:val="0"/>
          <w:numId w:val="21"/>
        </w:numPr>
        <w:spacing w:after="0" w:line="240" w:lineRule="auto"/>
        <w:ind w:left="567" w:hanging="283"/>
        <w:jc w:val="both"/>
        <w:rPr>
          <w:rFonts w:ascii="Times New Roman" w:eastAsia="Times New Roman" w:hAnsi="Times New Roman" w:cs="Times New Roman"/>
          <w:sz w:val="24"/>
          <w:szCs w:val="24"/>
          <w:lang w:eastAsia="lv-LV"/>
        </w:rPr>
      </w:pPr>
      <w:r w:rsidRPr="000D2842">
        <w:rPr>
          <w:rFonts w:ascii="Times New Roman" w:eastAsia="Times New Roman" w:hAnsi="Times New Roman" w:cs="Times New Roman"/>
          <w:sz w:val="24"/>
          <w:szCs w:val="24"/>
          <w:lang w:eastAsia="lv-LV"/>
        </w:rPr>
        <w:t>Pēc šo noteikumu 4.</w:t>
      </w:r>
      <w:r w:rsidR="000D2842">
        <w:rPr>
          <w:rFonts w:ascii="Times New Roman" w:eastAsia="Times New Roman" w:hAnsi="Times New Roman" w:cs="Times New Roman"/>
          <w:sz w:val="24"/>
          <w:szCs w:val="24"/>
          <w:lang w:eastAsia="lv-LV"/>
        </w:rPr>
        <w:t>2</w:t>
      </w:r>
      <w:r w:rsidRPr="000D2842">
        <w:rPr>
          <w:rFonts w:ascii="Times New Roman" w:eastAsia="Times New Roman" w:hAnsi="Times New Roman" w:cs="Times New Roman"/>
          <w:sz w:val="24"/>
          <w:szCs w:val="24"/>
          <w:lang w:eastAsia="lv-LV"/>
        </w:rPr>
        <w:t>., 4.</w:t>
      </w:r>
      <w:r w:rsidR="000D2842">
        <w:rPr>
          <w:rFonts w:ascii="Times New Roman" w:eastAsia="Times New Roman" w:hAnsi="Times New Roman" w:cs="Times New Roman"/>
          <w:sz w:val="24"/>
          <w:szCs w:val="24"/>
          <w:lang w:eastAsia="lv-LV"/>
        </w:rPr>
        <w:t>3</w:t>
      </w:r>
      <w:r w:rsidRPr="000D2842">
        <w:rPr>
          <w:rFonts w:ascii="Times New Roman" w:eastAsia="Times New Roman" w:hAnsi="Times New Roman" w:cs="Times New Roman"/>
          <w:sz w:val="24"/>
          <w:szCs w:val="24"/>
          <w:lang w:eastAsia="lv-LV"/>
        </w:rPr>
        <w:t>. apakšpunktos minēto dokumentu iesniegšanas, pretendentam tiek izsniegta reģistrācijas apliecība izsolei.</w:t>
      </w:r>
    </w:p>
    <w:p w14:paraId="622D42A0" w14:textId="77777777" w:rsidR="00E84279" w:rsidRPr="0052451B" w:rsidRDefault="00E84279" w:rsidP="00B71ADB">
      <w:pPr>
        <w:spacing w:after="0" w:line="240" w:lineRule="auto"/>
        <w:jc w:val="both"/>
        <w:rPr>
          <w:rFonts w:ascii="Times New Roman" w:eastAsia="Times New Roman" w:hAnsi="Times New Roman" w:cs="Times New Roman"/>
          <w:sz w:val="24"/>
          <w:szCs w:val="24"/>
          <w:lang w:eastAsia="lv-LV"/>
        </w:rPr>
      </w:pPr>
    </w:p>
    <w:p w14:paraId="4FA800D5" w14:textId="77777777" w:rsidR="00927550" w:rsidRPr="0052451B" w:rsidRDefault="00927550" w:rsidP="00F93D09">
      <w:pPr>
        <w:numPr>
          <w:ilvl w:val="0"/>
          <w:numId w:val="14"/>
        </w:numPr>
        <w:spacing w:after="0" w:line="240" w:lineRule="auto"/>
        <w:contextualSpacing/>
        <w:jc w:val="center"/>
        <w:outlineLvl w:val="4"/>
        <w:rPr>
          <w:rFonts w:ascii="Times New Roman" w:eastAsia="Times New Roman" w:hAnsi="Times New Roman" w:cs="Times New Roman"/>
          <w:b/>
          <w:bCs/>
          <w:iCs/>
          <w:sz w:val="24"/>
          <w:szCs w:val="24"/>
          <w:lang w:eastAsia="lv-LV"/>
        </w:rPr>
      </w:pPr>
      <w:r w:rsidRPr="0052451B">
        <w:rPr>
          <w:rFonts w:ascii="Times New Roman" w:eastAsia="Times New Roman" w:hAnsi="Times New Roman" w:cs="Times New Roman"/>
          <w:b/>
          <w:bCs/>
          <w:iCs/>
          <w:sz w:val="24"/>
          <w:szCs w:val="24"/>
          <w:lang w:eastAsia="lv-LV"/>
        </w:rPr>
        <w:t>Piedāvājumu iesniegšana izsolei un tā saturs</w:t>
      </w:r>
    </w:p>
    <w:p w14:paraId="17DFF309" w14:textId="6939C643" w:rsidR="00284D2F" w:rsidRPr="00E756D1" w:rsidRDefault="00927550" w:rsidP="00284D2F">
      <w:pPr>
        <w:pStyle w:val="Sarakstarindkopa"/>
        <w:numPr>
          <w:ilvl w:val="1"/>
          <w:numId w:val="15"/>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001FDE">
        <w:rPr>
          <w:rFonts w:ascii="Times New Roman" w:eastAsia="Times New Roman" w:hAnsi="Times New Roman" w:cs="Times New Roman"/>
          <w:sz w:val="24"/>
          <w:szCs w:val="24"/>
          <w:lang w:eastAsia="lv-LV"/>
        </w:rPr>
        <w:t>Šo noteikumu 4.</w:t>
      </w:r>
      <w:r w:rsidR="000D2842">
        <w:rPr>
          <w:rFonts w:ascii="Times New Roman" w:eastAsia="Times New Roman" w:hAnsi="Times New Roman" w:cs="Times New Roman"/>
          <w:sz w:val="24"/>
          <w:szCs w:val="24"/>
          <w:lang w:eastAsia="lv-LV"/>
        </w:rPr>
        <w:t>2</w:t>
      </w:r>
      <w:r w:rsidRPr="00001FDE">
        <w:rPr>
          <w:rFonts w:ascii="Times New Roman" w:eastAsia="Times New Roman" w:hAnsi="Times New Roman" w:cs="Times New Roman"/>
          <w:sz w:val="24"/>
          <w:szCs w:val="24"/>
          <w:lang w:eastAsia="lv-LV"/>
        </w:rPr>
        <w:t>., 4.</w:t>
      </w:r>
      <w:r w:rsidR="000D2842">
        <w:rPr>
          <w:rFonts w:ascii="Times New Roman" w:eastAsia="Times New Roman" w:hAnsi="Times New Roman" w:cs="Times New Roman"/>
          <w:sz w:val="24"/>
          <w:szCs w:val="24"/>
          <w:lang w:eastAsia="lv-LV"/>
        </w:rPr>
        <w:t>3</w:t>
      </w:r>
      <w:r w:rsidRPr="00001FDE">
        <w:rPr>
          <w:rFonts w:ascii="Times New Roman" w:eastAsia="Times New Roman" w:hAnsi="Times New Roman" w:cs="Times New Roman"/>
          <w:sz w:val="24"/>
          <w:szCs w:val="24"/>
          <w:lang w:eastAsia="lv-LV"/>
        </w:rPr>
        <w:t xml:space="preserve">.apakšpunktos minētie dokumenti iesniedzami ne vēlāk </w:t>
      </w:r>
      <w:r w:rsidR="00847F65" w:rsidRPr="00001FDE">
        <w:rPr>
          <w:rFonts w:ascii="Times New Roman" w:eastAsia="Times New Roman" w:hAnsi="Times New Roman" w:cs="Times New Roman"/>
          <w:b/>
          <w:bCs/>
          <w:sz w:val="24"/>
          <w:szCs w:val="24"/>
          <w:lang w:eastAsia="lv-LV"/>
        </w:rPr>
        <w:t>līdz 20</w:t>
      </w:r>
      <w:r w:rsidR="006D65F4" w:rsidRPr="00001FDE">
        <w:rPr>
          <w:rFonts w:ascii="Times New Roman" w:eastAsia="Times New Roman" w:hAnsi="Times New Roman" w:cs="Times New Roman"/>
          <w:b/>
          <w:bCs/>
          <w:sz w:val="24"/>
          <w:szCs w:val="24"/>
          <w:lang w:eastAsia="lv-LV"/>
        </w:rPr>
        <w:t>2</w:t>
      </w:r>
      <w:r w:rsidR="00EC23B5">
        <w:rPr>
          <w:rFonts w:ascii="Times New Roman" w:eastAsia="Times New Roman" w:hAnsi="Times New Roman" w:cs="Times New Roman"/>
          <w:b/>
          <w:bCs/>
          <w:sz w:val="24"/>
          <w:szCs w:val="24"/>
          <w:lang w:eastAsia="lv-LV"/>
        </w:rPr>
        <w:t>5</w:t>
      </w:r>
      <w:r w:rsidR="00847F65" w:rsidRPr="00001FDE">
        <w:rPr>
          <w:rFonts w:ascii="Times New Roman" w:eastAsia="Times New Roman" w:hAnsi="Times New Roman" w:cs="Times New Roman"/>
          <w:b/>
          <w:bCs/>
          <w:sz w:val="24"/>
          <w:szCs w:val="24"/>
          <w:lang w:eastAsia="lv-LV"/>
        </w:rPr>
        <w:t>.</w:t>
      </w:r>
      <w:r w:rsidR="005F0C14">
        <w:rPr>
          <w:rFonts w:ascii="Times New Roman" w:eastAsia="Times New Roman" w:hAnsi="Times New Roman" w:cs="Times New Roman"/>
          <w:b/>
          <w:bCs/>
          <w:sz w:val="24"/>
          <w:szCs w:val="24"/>
          <w:lang w:eastAsia="lv-LV"/>
        </w:rPr>
        <w:t xml:space="preserve"> </w:t>
      </w:r>
      <w:r w:rsidR="00847F65" w:rsidRPr="00001FDE">
        <w:rPr>
          <w:rFonts w:ascii="Times New Roman" w:eastAsia="Times New Roman" w:hAnsi="Times New Roman" w:cs="Times New Roman"/>
          <w:b/>
          <w:bCs/>
          <w:sz w:val="24"/>
          <w:szCs w:val="24"/>
          <w:lang w:eastAsia="lv-LV"/>
        </w:rPr>
        <w:t xml:space="preserve">gada </w:t>
      </w:r>
      <w:r w:rsidR="00EC23B5">
        <w:rPr>
          <w:rFonts w:ascii="Times New Roman" w:eastAsia="Times New Roman" w:hAnsi="Times New Roman" w:cs="Times New Roman"/>
          <w:b/>
          <w:bCs/>
          <w:sz w:val="24"/>
          <w:szCs w:val="24"/>
          <w:lang w:eastAsia="lv-LV"/>
        </w:rPr>
        <w:t>31.</w:t>
      </w:r>
      <w:r w:rsidR="005F0C14" w:rsidRPr="00E756D1">
        <w:rPr>
          <w:rFonts w:ascii="Times New Roman" w:eastAsia="Times New Roman" w:hAnsi="Times New Roman" w:cs="Times New Roman"/>
          <w:b/>
          <w:bCs/>
          <w:sz w:val="24"/>
          <w:szCs w:val="24"/>
          <w:lang w:eastAsia="lv-LV"/>
        </w:rPr>
        <w:t xml:space="preserve"> </w:t>
      </w:r>
      <w:r w:rsidR="00EC23B5">
        <w:rPr>
          <w:rFonts w:ascii="Times New Roman" w:eastAsia="Times New Roman" w:hAnsi="Times New Roman" w:cs="Times New Roman"/>
          <w:b/>
          <w:bCs/>
          <w:sz w:val="24"/>
          <w:szCs w:val="24"/>
          <w:lang w:eastAsia="lv-LV"/>
        </w:rPr>
        <w:t>mart</w:t>
      </w:r>
      <w:r w:rsidR="005F0C14" w:rsidRPr="00E756D1">
        <w:rPr>
          <w:rFonts w:ascii="Times New Roman" w:eastAsia="Times New Roman" w:hAnsi="Times New Roman" w:cs="Times New Roman"/>
          <w:b/>
          <w:bCs/>
          <w:sz w:val="24"/>
          <w:szCs w:val="24"/>
          <w:lang w:eastAsia="lv-LV"/>
        </w:rPr>
        <w:t>a</w:t>
      </w:r>
      <w:r w:rsidR="00847F65" w:rsidRPr="00E756D1">
        <w:rPr>
          <w:rFonts w:ascii="Times New Roman" w:eastAsia="Times New Roman" w:hAnsi="Times New Roman" w:cs="Times New Roman"/>
          <w:b/>
          <w:bCs/>
          <w:sz w:val="24"/>
          <w:szCs w:val="24"/>
          <w:lang w:eastAsia="lv-LV"/>
        </w:rPr>
        <w:t>, plkst. 1</w:t>
      </w:r>
      <w:r w:rsidR="006D65F4" w:rsidRPr="00E756D1">
        <w:rPr>
          <w:rFonts w:ascii="Times New Roman" w:eastAsia="Times New Roman" w:hAnsi="Times New Roman" w:cs="Times New Roman"/>
          <w:b/>
          <w:bCs/>
          <w:sz w:val="24"/>
          <w:szCs w:val="24"/>
          <w:lang w:eastAsia="lv-LV"/>
        </w:rPr>
        <w:t>7</w:t>
      </w:r>
      <w:r w:rsidR="00847F65" w:rsidRPr="00E756D1">
        <w:rPr>
          <w:rFonts w:ascii="Times New Roman" w:eastAsia="Times New Roman" w:hAnsi="Times New Roman" w:cs="Times New Roman"/>
          <w:b/>
          <w:bCs/>
          <w:sz w:val="24"/>
          <w:szCs w:val="24"/>
          <w:lang w:eastAsia="lv-LV"/>
        </w:rPr>
        <w:t>.00</w:t>
      </w:r>
      <w:r w:rsidRPr="00E756D1">
        <w:rPr>
          <w:rFonts w:ascii="Times New Roman" w:eastAsia="Times New Roman" w:hAnsi="Times New Roman" w:cs="Times New Roman"/>
          <w:b/>
          <w:bCs/>
          <w:sz w:val="24"/>
          <w:szCs w:val="24"/>
          <w:lang w:eastAsia="lv-LV"/>
        </w:rPr>
        <w:t>.</w:t>
      </w:r>
      <w:r w:rsidRPr="00E756D1">
        <w:rPr>
          <w:rFonts w:ascii="Times New Roman" w:eastAsia="Times New Roman" w:hAnsi="Times New Roman" w:cs="Times New Roman"/>
          <w:sz w:val="24"/>
          <w:szCs w:val="24"/>
          <w:lang w:eastAsia="lv-LV"/>
        </w:rPr>
        <w:t xml:space="preserve"> Pēc norādītā laika dokumenti netiek pieņemti.</w:t>
      </w:r>
    </w:p>
    <w:p w14:paraId="34F8E81D" w14:textId="77777777" w:rsidR="00284D2F" w:rsidRDefault="00927550" w:rsidP="00284D2F">
      <w:pPr>
        <w:pStyle w:val="Sarakstarindkopa"/>
        <w:numPr>
          <w:ilvl w:val="1"/>
          <w:numId w:val="15"/>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E756D1">
        <w:rPr>
          <w:rFonts w:ascii="Times New Roman" w:eastAsia="Times New Roman" w:hAnsi="Times New Roman" w:cs="Times New Roman"/>
          <w:sz w:val="24"/>
          <w:szCs w:val="24"/>
          <w:lang w:eastAsia="lv-LV"/>
        </w:rPr>
        <w:t xml:space="preserve">Pieteikumu </w:t>
      </w:r>
      <w:r w:rsidRPr="00284D2F">
        <w:rPr>
          <w:rFonts w:ascii="Times New Roman" w:eastAsia="Times New Roman" w:hAnsi="Times New Roman" w:cs="Times New Roman"/>
          <w:sz w:val="24"/>
          <w:szCs w:val="24"/>
          <w:lang w:eastAsia="lv-LV"/>
        </w:rPr>
        <w:t>iesniedz rakstveidā.</w:t>
      </w:r>
    </w:p>
    <w:p w14:paraId="60454D01" w14:textId="77777777" w:rsidR="00284D2F" w:rsidRDefault="00BD1188" w:rsidP="00284D2F">
      <w:pPr>
        <w:pStyle w:val="Sarakstarindkopa"/>
        <w:numPr>
          <w:ilvl w:val="1"/>
          <w:numId w:val="15"/>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284D2F">
        <w:rPr>
          <w:rFonts w:ascii="Times New Roman" w:eastAsia="Times New Roman" w:hAnsi="Times New Roman" w:cs="Times New Roman"/>
          <w:sz w:val="24"/>
          <w:szCs w:val="24"/>
          <w:lang w:eastAsia="lv-LV"/>
        </w:rPr>
        <w:t>Pieteikumu paraksta izsoles pretendents vai tā pilnvarotā persona.</w:t>
      </w:r>
    </w:p>
    <w:p w14:paraId="33B7A8AD" w14:textId="77777777" w:rsidR="00284D2F" w:rsidRDefault="00BD1188" w:rsidP="00284D2F">
      <w:pPr>
        <w:pStyle w:val="Sarakstarindkopa"/>
        <w:numPr>
          <w:ilvl w:val="1"/>
          <w:numId w:val="15"/>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284D2F">
        <w:rPr>
          <w:rFonts w:ascii="Times New Roman" w:eastAsia="Times New Roman" w:hAnsi="Times New Roman" w:cs="Times New Roman"/>
          <w:sz w:val="24"/>
          <w:szCs w:val="24"/>
          <w:lang w:eastAsia="lv-LV"/>
        </w:rPr>
        <w:t xml:space="preserve">Visi dokumenti iesniedzami latviešu valodā. </w:t>
      </w:r>
    </w:p>
    <w:p w14:paraId="47302BC8" w14:textId="77777777" w:rsidR="00284D2F" w:rsidRDefault="00BD1188" w:rsidP="00284D2F">
      <w:pPr>
        <w:pStyle w:val="Sarakstarindkopa"/>
        <w:numPr>
          <w:ilvl w:val="1"/>
          <w:numId w:val="15"/>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284D2F">
        <w:rPr>
          <w:rFonts w:ascii="Times New Roman" w:eastAsia="Times New Roman" w:hAnsi="Times New Roman" w:cs="Times New Roman"/>
          <w:sz w:val="24"/>
          <w:szCs w:val="24"/>
          <w:lang w:eastAsia="lv-LV"/>
        </w:rPr>
        <w:t>Reģistrācijai iesniegtie dokumenti izsoles dalībniekiem netiek atgriezti.</w:t>
      </w:r>
    </w:p>
    <w:p w14:paraId="11F1A12A" w14:textId="77777777" w:rsidR="00284D2F" w:rsidRDefault="00BD1188" w:rsidP="00284D2F">
      <w:pPr>
        <w:pStyle w:val="Sarakstarindkopa"/>
        <w:numPr>
          <w:ilvl w:val="1"/>
          <w:numId w:val="15"/>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284D2F">
        <w:rPr>
          <w:rFonts w:ascii="Times New Roman" w:eastAsia="Times New Roman" w:hAnsi="Times New Roman" w:cs="Times New Roman"/>
          <w:sz w:val="24"/>
          <w:szCs w:val="24"/>
          <w:lang w:eastAsia="lv-LV"/>
        </w:rPr>
        <w:t xml:space="preserve">Izsoles komisija nodrošina dalībnieku reģistrāciju, iekļaujot atsevišķā reģistrā personas, kuras ir izpildījušas visus izsoles dalībniekam izvirzītos priekšnoteikumus. Katram izsoles dalībniekam tiek piešķirts kārtas numurs un izsniegta reģistrācijas apliecība. </w:t>
      </w:r>
    </w:p>
    <w:p w14:paraId="41BCA242" w14:textId="77777777" w:rsidR="00284D2F" w:rsidRDefault="00BD1188" w:rsidP="00284D2F">
      <w:pPr>
        <w:pStyle w:val="Sarakstarindkopa"/>
        <w:numPr>
          <w:ilvl w:val="1"/>
          <w:numId w:val="15"/>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284D2F">
        <w:rPr>
          <w:rFonts w:ascii="Times New Roman" w:eastAsia="Times New Roman" w:hAnsi="Times New Roman" w:cs="Times New Roman"/>
          <w:sz w:val="24"/>
          <w:szCs w:val="24"/>
          <w:lang w:eastAsia="lv-LV"/>
        </w:rPr>
        <w:t>Ja izsoles dalībnieks nav izpildījis izsoles priekšnoteikumus, tam netiek izsniegta reģistrācijas apliecība un tas netiek pielaists izsolei.</w:t>
      </w:r>
    </w:p>
    <w:p w14:paraId="2D40312E" w14:textId="77777777" w:rsidR="00284D2F" w:rsidRDefault="00BD1188" w:rsidP="00284D2F">
      <w:pPr>
        <w:pStyle w:val="Sarakstarindkopa"/>
        <w:numPr>
          <w:ilvl w:val="1"/>
          <w:numId w:val="15"/>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284D2F">
        <w:rPr>
          <w:rFonts w:ascii="Times New Roman" w:eastAsia="Times New Roman" w:hAnsi="Times New Roman" w:cs="Times New Roman"/>
          <w:sz w:val="24"/>
          <w:szCs w:val="24"/>
          <w:lang w:eastAsia="lv-LV"/>
        </w:rPr>
        <w:t>Izsoles komisija ir tiesīga pārbaudīt izsoles dalībnieku sniegtās ziņas. Ja tiek atklāts, ka izsoles dalībnieks ir sniedzis nepatiesas ziņas, viņš tiek svītrots no izsoles dalībnieku saraksta un tiek atzīta par spēkā neesošu tam izsniegtā reģistrācijas apliecība, tādējādi viņš zaudē tiesības piedalīties izsolē. Par reģistrācijas apliecības atzīšanu par spēkā neesošu, ja pretendents ir sniedzis nepatiesas ziņas, pieteicējam tiek paziņots rakstveidā.</w:t>
      </w:r>
    </w:p>
    <w:p w14:paraId="2D1558B1" w14:textId="782B393F" w:rsidR="00927550" w:rsidRPr="00284D2F" w:rsidRDefault="00927550" w:rsidP="00284D2F">
      <w:pPr>
        <w:pStyle w:val="Sarakstarindkopa"/>
        <w:numPr>
          <w:ilvl w:val="1"/>
          <w:numId w:val="15"/>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284D2F">
        <w:rPr>
          <w:rFonts w:ascii="Times New Roman" w:eastAsia="Times New Roman" w:hAnsi="Times New Roman" w:cs="Times New Roman"/>
          <w:sz w:val="24"/>
          <w:szCs w:val="24"/>
          <w:lang w:eastAsia="lv-LV"/>
        </w:rPr>
        <w:t>Izsoles dalībnieks, kas ir sniedzis nepatiesas ziņas, netiek pielaists izsolē.</w:t>
      </w:r>
    </w:p>
    <w:p w14:paraId="26F83AC5" w14:textId="77777777" w:rsidR="00927550" w:rsidRPr="0052451B" w:rsidRDefault="00927550" w:rsidP="00927550">
      <w:pPr>
        <w:spacing w:after="0" w:line="240" w:lineRule="auto"/>
        <w:ind w:firstLine="540"/>
        <w:jc w:val="both"/>
        <w:rPr>
          <w:rFonts w:ascii="Times New Roman" w:eastAsia="Times New Roman" w:hAnsi="Times New Roman" w:cs="Times New Roman"/>
          <w:sz w:val="24"/>
          <w:szCs w:val="24"/>
        </w:rPr>
      </w:pPr>
    </w:p>
    <w:p w14:paraId="1BF36173" w14:textId="4DD90C83" w:rsidR="00927550" w:rsidRPr="00BA4D09" w:rsidRDefault="00927550" w:rsidP="00F93D09">
      <w:pPr>
        <w:pStyle w:val="Sarakstarindkopa"/>
        <w:numPr>
          <w:ilvl w:val="0"/>
          <w:numId w:val="14"/>
        </w:numPr>
        <w:spacing w:after="0" w:line="240" w:lineRule="auto"/>
        <w:jc w:val="center"/>
        <w:outlineLvl w:val="4"/>
        <w:rPr>
          <w:rFonts w:ascii="Times New Roman" w:eastAsia="Times New Roman" w:hAnsi="Times New Roman" w:cs="Times New Roman"/>
          <w:b/>
          <w:bCs/>
          <w:iCs/>
          <w:sz w:val="24"/>
          <w:szCs w:val="24"/>
          <w:lang w:eastAsia="lv-LV"/>
        </w:rPr>
      </w:pPr>
      <w:r w:rsidRPr="00BA4D09">
        <w:rPr>
          <w:rFonts w:ascii="Times New Roman" w:eastAsia="Times New Roman" w:hAnsi="Times New Roman" w:cs="Times New Roman"/>
          <w:b/>
          <w:bCs/>
          <w:iCs/>
          <w:sz w:val="24"/>
          <w:szCs w:val="24"/>
          <w:lang w:eastAsia="lv-LV"/>
        </w:rPr>
        <w:t>Izsoles norise</w:t>
      </w:r>
    </w:p>
    <w:p w14:paraId="72841D21" w14:textId="36CC11E8" w:rsidR="00284D2F" w:rsidRPr="00284D2F" w:rsidRDefault="00927550" w:rsidP="00284D2F">
      <w:pPr>
        <w:pStyle w:val="Sarakstarindkopa"/>
        <w:numPr>
          <w:ilvl w:val="1"/>
          <w:numId w:val="16"/>
        </w:numPr>
        <w:tabs>
          <w:tab w:val="left" w:pos="284"/>
        </w:tabs>
        <w:spacing w:after="0" w:line="240" w:lineRule="auto"/>
        <w:ind w:left="567" w:hanging="567"/>
        <w:jc w:val="both"/>
        <w:rPr>
          <w:rFonts w:ascii="Times New Roman" w:eastAsia="Times New Roman" w:hAnsi="Times New Roman" w:cs="Times New Roman"/>
          <w:b/>
          <w:bCs/>
          <w:sz w:val="24"/>
          <w:szCs w:val="24"/>
          <w:lang w:eastAsia="lv-LV"/>
        </w:rPr>
      </w:pPr>
      <w:r w:rsidRPr="00001FDE">
        <w:rPr>
          <w:rFonts w:ascii="Times New Roman" w:eastAsia="Times New Roman" w:hAnsi="Times New Roman" w:cs="Times New Roman"/>
          <w:sz w:val="24"/>
          <w:szCs w:val="24"/>
          <w:lang w:eastAsia="lv-LV"/>
        </w:rPr>
        <w:t xml:space="preserve">Izsole notiek </w:t>
      </w:r>
      <w:r w:rsidR="00C018BF" w:rsidRPr="00001FDE">
        <w:rPr>
          <w:rFonts w:ascii="Times New Roman" w:eastAsia="Times New Roman" w:hAnsi="Times New Roman" w:cs="Times New Roman"/>
          <w:b/>
          <w:bCs/>
          <w:sz w:val="24"/>
          <w:szCs w:val="24"/>
          <w:lang w:eastAsia="lv-LV"/>
        </w:rPr>
        <w:t>20</w:t>
      </w:r>
      <w:r w:rsidR="006D65F4" w:rsidRPr="00001FDE">
        <w:rPr>
          <w:rFonts w:ascii="Times New Roman" w:eastAsia="Times New Roman" w:hAnsi="Times New Roman" w:cs="Times New Roman"/>
          <w:b/>
          <w:bCs/>
          <w:sz w:val="24"/>
          <w:szCs w:val="24"/>
          <w:lang w:eastAsia="lv-LV"/>
        </w:rPr>
        <w:t>2</w:t>
      </w:r>
      <w:r w:rsidR="00EC23B5">
        <w:rPr>
          <w:rFonts w:ascii="Times New Roman" w:eastAsia="Times New Roman" w:hAnsi="Times New Roman" w:cs="Times New Roman"/>
          <w:b/>
          <w:bCs/>
          <w:sz w:val="24"/>
          <w:szCs w:val="24"/>
          <w:lang w:eastAsia="lv-LV"/>
        </w:rPr>
        <w:t>5</w:t>
      </w:r>
      <w:r w:rsidR="00C018BF" w:rsidRPr="00001FDE">
        <w:rPr>
          <w:rFonts w:ascii="Times New Roman" w:eastAsia="Times New Roman" w:hAnsi="Times New Roman" w:cs="Times New Roman"/>
          <w:b/>
          <w:bCs/>
          <w:sz w:val="24"/>
          <w:szCs w:val="24"/>
          <w:lang w:eastAsia="lv-LV"/>
        </w:rPr>
        <w:t>.</w:t>
      </w:r>
      <w:r w:rsidR="005F0C14">
        <w:rPr>
          <w:rFonts w:ascii="Times New Roman" w:eastAsia="Times New Roman" w:hAnsi="Times New Roman" w:cs="Times New Roman"/>
          <w:b/>
          <w:bCs/>
          <w:sz w:val="24"/>
          <w:szCs w:val="24"/>
          <w:lang w:eastAsia="lv-LV"/>
        </w:rPr>
        <w:t xml:space="preserve"> </w:t>
      </w:r>
      <w:r w:rsidR="00C018BF" w:rsidRPr="00001FDE">
        <w:rPr>
          <w:rFonts w:ascii="Times New Roman" w:eastAsia="Times New Roman" w:hAnsi="Times New Roman" w:cs="Times New Roman"/>
          <w:b/>
          <w:bCs/>
          <w:sz w:val="24"/>
          <w:szCs w:val="24"/>
          <w:lang w:eastAsia="lv-LV"/>
        </w:rPr>
        <w:t xml:space="preserve">gada </w:t>
      </w:r>
      <w:r w:rsidR="00611F88">
        <w:rPr>
          <w:rFonts w:ascii="Times New Roman" w:eastAsia="Times New Roman" w:hAnsi="Times New Roman" w:cs="Times New Roman"/>
          <w:b/>
          <w:bCs/>
          <w:sz w:val="24"/>
          <w:szCs w:val="24"/>
          <w:lang w:eastAsia="lv-LV"/>
        </w:rPr>
        <w:t>1</w:t>
      </w:r>
      <w:r w:rsidR="00373AC5" w:rsidRPr="00E756D1">
        <w:rPr>
          <w:rFonts w:ascii="Times New Roman" w:eastAsia="Times New Roman" w:hAnsi="Times New Roman" w:cs="Times New Roman"/>
          <w:b/>
          <w:bCs/>
          <w:sz w:val="24"/>
          <w:szCs w:val="24"/>
          <w:lang w:eastAsia="lv-LV"/>
        </w:rPr>
        <w:t>.</w:t>
      </w:r>
      <w:r w:rsidR="005F0C14" w:rsidRPr="00E756D1">
        <w:rPr>
          <w:rFonts w:ascii="Times New Roman" w:eastAsia="Times New Roman" w:hAnsi="Times New Roman" w:cs="Times New Roman"/>
          <w:b/>
          <w:bCs/>
          <w:sz w:val="24"/>
          <w:szCs w:val="24"/>
          <w:lang w:eastAsia="lv-LV"/>
        </w:rPr>
        <w:t xml:space="preserve"> </w:t>
      </w:r>
      <w:r w:rsidR="00EC23B5">
        <w:rPr>
          <w:rFonts w:ascii="Times New Roman" w:eastAsia="Times New Roman" w:hAnsi="Times New Roman" w:cs="Times New Roman"/>
          <w:b/>
          <w:bCs/>
          <w:sz w:val="24"/>
          <w:szCs w:val="24"/>
          <w:lang w:eastAsia="lv-LV"/>
        </w:rPr>
        <w:t>aprīl</w:t>
      </w:r>
      <w:r w:rsidR="00611F88">
        <w:rPr>
          <w:rFonts w:ascii="Times New Roman" w:eastAsia="Times New Roman" w:hAnsi="Times New Roman" w:cs="Times New Roman"/>
          <w:b/>
          <w:bCs/>
          <w:sz w:val="24"/>
          <w:szCs w:val="24"/>
          <w:lang w:eastAsia="lv-LV"/>
        </w:rPr>
        <w:t>ī</w:t>
      </w:r>
      <w:r w:rsidR="00847F65" w:rsidRPr="00E756D1">
        <w:rPr>
          <w:rFonts w:ascii="Times New Roman" w:eastAsia="Times New Roman" w:hAnsi="Times New Roman" w:cs="Times New Roman"/>
          <w:b/>
          <w:bCs/>
          <w:sz w:val="24"/>
          <w:szCs w:val="24"/>
          <w:lang w:eastAsia="lv-LV"/>
        </w:rPr>
        <w:t xml:space="preserve">, plkst. </w:t>
      </w:r>
      <w:r w:rsidR="00847F65" w:rsidRPr="00577F90">
        <w:rPr>
          <w:rFonts w:ascii="Times New Roman" w:eastAsia="Times New Roman" w:hAnsi="Times New Roman" w:cs="Times New Roman"/>
          <w:b/>
          <w:bCs/>
          <w:sz w:val="24"/>
          <w:szCs w:val="24"/>
          <w:lang w:eastAsia="lv-LV"/>
        </w:rPr>
        <w:t>1</w:t>
      </w:r>
      <w:r w:rsidR="00611F88">
        <w:rPr>
          <w:rFonts w:ascii="Times New Roman" w:eastAsia="Times New Roman" w:hAnsi="Times New Roman" w:cs="Times New Roman"/>
          <w:b/>
          <w:bCs/>
          <w:sz w:val="24"/>
          <w:szCs w:val="24"/>
          <w:lang w:eastAsia="lv-LV"/>
        </w:rPr>
        <w:t>0</w:t>
      </w:r>
      <w:r w:rsidR="00847F65" w:rsidRPr="00577F90">
        <w:rPr>
          <w:rFonts w:ascii="Times New Roman" w:eastAsia="Times New Roman" w:hAnsi="Times New Roman" w:cs="Times New Roman"/>
          <w:b/>
          <w:bCs/>
          <w:sz w:val="24"/>
          <w:szCs w:val="24"/>
          <w:lang w:eastAsia="lv-LV"/>
        </w:rPr>
        <w:t>:</w:t>
      </w:r>
      <w:r w:rsidR="00854D42">
        <w:rPr>
          <w:rFonts w:ascii="Times New Roman" w:eastAsia="Times New Roman" w:hAnsi="Times New Roman" w:cs="Times New Roman"/>
          <w:b/>
          <w:bCs/>
          <w:sz w:val="24"/>
          <w:szCs w:val="24"/>
          <w:lang w:eastAsia="lv-LV"/>
        </w:rPr>
        <w:t>00</w:t>
      </w:r>
      <w:r w:rsidR="00847F65" w:rsidRPr="00001FDE">
        <w:rPr>
          <w:rFonts w:ascii="Times New Roman" w:eastAsia="Times New Roman" w:hAnsi="Times New Roman" w:cs="Times New Roman"/>
          <w:b/>
          <w:bCs/>
          <w:sz w:val="24"/>
          <w:szCs w:val="24"/>
          <w:lang w:eastAsia="lv-LV"/>
        </w:rPr>
        <w:t xml:space="preserve"> </w:t>
      </w:r>
      <w:r w:rsidRPr="00001FDE">
        <w:rPr>
          <w:rFonts w:ascii="Times New Roman" w:eastAsia="Times New Roman" w:hAnsi="Times New Roman" w:cs="Times New Roman"/>
          <w:b/>
          <w:bCs/>
          <w:sz w:val="24"/>
          <w:szCs w:val="24"/>
          <w:lang w:eastAsia="lv-LV"/>
        </w:rPr>
        <w:t xml:space="preserve"> </w:t>
      </w:r>
      <w:r w:rsidR="00A91565" w:rsidRPr="00001FDE">
        <w:rPr>
          <w:rFonts w:ascii="Times New Roman" w:eastAsia="Times New Roman" w:hAnsi="Times New Roman" w:cs="Times New Roman"/>
          <w:sz w:val="24"/>
          <w:szCs w:val="24"/>
          <w:lang w:eastAsia="lv-LV"/>
        </w:rPr>
        <w:t>Salacgrīvas</w:t>
      </w:r>
      <w:r w:rsidRPr="00001FDE">
        <w:rPr>
          <w:rFonts w:ascii="Times New Roman" w:eastAsia="Times New Roman" w:hAnsi="Times New Roman" w:cs="Times New Roman"/>
          <w:sz w:val="24"/>
          <w:szCs w:val="24"/>
          <w:lang w:eastAsia="lv-LV"/>
        </w:rPr>
        <w:t xml:space="preserve"> </w:t>
      </w:r>
      <w:r w:rsidR="005F0C14">
        <w:rPr>
          <w:rFonts w:ascii="Times New Roman" w:eastAsia="Times New Roman" w:hAnsi="Times New Roman" w:cs="Times New Roman"/>
          <w:sz w:val="24"/>
          <w:szCs w:val="24"/>
          <w:lang w:eastAsia="lv-LV"/>
        </w:rPr>
        <w:t>apvienības pārvaldes</w:t>
      </w:r>
      <w:r w:rsidRPr="00001FDE">
        <w:rPr>
          <w:rFonts w:ascii="Times New Roman" w:eastAsia="Times New Roman" w:hAnsi="Times New Roman" w:cs="Times New Roman"/>
          <w:sz w:val="24"/>
          <w:szCs w:val="24"/>
          <w:lang w:eastAsia="lv-LV"/>
        </w:rPr>
        <w:t xml:space="preserve"> telpās </w:t>
      </w:r>
      <w:r w:rsidR="00A91565" w:rsidRPr="00001FDE">
        <w:rPr>
          <w:rFonts w:ascii="Times New Roman" w:eastAsia="Times New Roman" w:hAnsi="Times New Roman" w:cs="Times New Roman"/>
          <w:sz w:val="24"/>
          <w:szCs w:val="24"/>
          <w:lang w:eastAsia="lv-LV"/>
        </w:rPr>
        <w:t>–</w:t>
      </w:r>
      <w:r w:rsidRPr="00001FDE">
        <w:rPr>
          <w:rFonts w:ascii="Times New Roman" w:eastAsia="Times New Roman" w:hAnsi="Times New Roman" w:cs="Times New Roman"/>
          <w:sz w:val="24"/>
          <w:szCs w:val="24"/>
          <w:lang w:eastAsia="lv-LV"/>
        </w:rPr>
        <w:t xml:space="preserve"> </w:t>
      </w:r>
      <w:r w:rsidR="00A91565" w:rsidRPr="00001FDE">
        <w:rPr>
          <w:rFonts w:ascii="Times New Roman" w:eastAsia="Times New Roman" w:hAnsi="Times New Roman" w:cs="Times New Roman"/>
          <w:sz w:val="24"/>
          <w:szCs w:val="24"/>
          <w:lang w:eastAsia="lv-LV"/>
        </w:rPr>
        <w:t xml:space="preserve">Salacgrīvā, Smilšu </w:t>
      </w:r>
      <w:r w:rsidRPr="00001FDE">
        <w:rPr>
          <w:rFonts w:ascii="Times New Roman" w:eastAsia="Times New Roman" w:hAnsi="Times New Roman" w:cs="Times New Roman"/>
          <w:sz w:val="24"/>
          <w:szCs w:val="24"/>
          <w:lang w:eastAsia="lv-LV"/>
        </w:rPr>
        <w:t xml:space="preserve">ielā </w:t>
      </w:r>
      <w:r w:rsidR="00A91565" w:rsidRPr="00001FDE">
        <w:rPr>
          <w:rFonts w:ascii="Times New Roman" w:eastAsia="Times New Roman" w:hAnsi="Times New Roman" w:cs="Times New Roman"/>
          <w:sz w:val="24"/>
          <w:szCs w:val="24"/>
          <w:lang w:eastAsia="lv-LV"/>
        </w:rPr>
        <w:t>9</w:t>
      </w:r>
      <w:r w:rsidRPr="00001FDE">
        <w:rPr>
          <w:rFonts w:ascii="Times New Roman" w:eastAsia="Times New Roman" w:hAnsi="Times New Roman" w:cs="Times New Roman"/>
          <w:sz w:val="24"/>
          <w:szCs w:val="24"/>
          <w:lang w:eastAsia="lv-LV"/>
        </w:rPr>
        <w:t xml:space="preserve">, pirmā stāva </w:t>
      </w:r>
      <w:r w:rsidR="00A91565" w:rsidRPr="00001FDE">
        <w:rPr>
          <w:rFonts w:ascii="Times New Roman" w:eastAsia="Times New Roman" w:hAnsi="Times New Roman" w:cs="Times New Roman"/>
          <w:sz w:val="24"/>
          <w:szCs w:val="24"/>
          <w:lang w:eastAsia="lv-LV"/>
        </w:rPr>
        <w:t>106.telpā</w:t>
      </w:r>
      <w:r w:rsidRPr="00001FDE">
        <w:rPr>
          <w:rFonts w:ascii="Times New Roman" w:eastAsia="Times New Roman" w:hAnsi="Times New Roman" w:cs="Times New Roman"/>
          <w:sz w:val="24"/>
          <w:szCs w:val="24"/>
          <w:lang w:eastAsia="lv-LV"/>
        </w:rPr>
        <w:t>.</w:t>
      </w:r>
      <w:r w:rsidR="00A91565" w:rsidRPr="00001FDE">
        <w:rPr>
          <w:rFonts w:ascii="Times New Roman" w:eastAsia="Times New Roman" w:hAnsi="Times New Roman" w:cs="Times New Roman"/>
          <w:sz w:val="24"/>
          <w:szCs w:val="24"/>
          <w:lang w:eastAsia="lv-LV"/>
        </w:rPr>
        <w:t xml:space="preserve"> </w:t>
      </w:r>
    </w:p>
    <w:p w14:paraId="556BBD88" w14:textId="77777777" w:rsidR="00284D2F" w:rsidRPr="00284D2F" w:rsidRDefault="00927550" w:rsidP="00284D2F">
      <w:pPr>
        <w:pStyle w:val="Sarakstarindkopa"/>
        <w:numPr>
          <w:ilvl w:val="1"/>
          <w:numId w:val="16"/>
        </w:numPr>
        <w:tabs>
          <w:tab w:val="left" w:pos="284"/>
        </w:tabs>
        <w:spacing w:after="0" w:line="240" w:lineRule="auto"/>
        <w:ind w:left="567" w:hanging="567"/>
        <w:jc w:val="both"/>
        <w:rPr>
          <w:rFonts w:ascii="Times New Roman" w:eastAsia="Times New Roman" w:hAnsi="Times New Roman" w:cs="Times New Roman"/>
          <w:b/>
          <w:bCs/>
          <w:sz w:val="24"/>
          <w:szCs w:val="24"/>
          <w:lang w:eastAsia="lv-LV"/>
        </w:rPr>
      </w:pPr>
      <w:r w:rsidRPr="00284D2F">
        <w:rPr>
          <w:rFonts w:ascii="Times New Roman" w:eastAsia="Times New Roman" w:hAnsi="Times New Roman" w:cs="Times New Roman"/>
          <w:sz w:val="24"/>
          <w:szCs w:val="24"/>
          <w:lang w:eastAsia="lv-LV"/>
        </w:rPr>
        <w:t xml:space="preserve">Izsole notiek </w:t>
      </w:r>
      <w:r w:rsidR="007D3929" w:rsidRPr="00284D2F">
        <w:rPr>
          <w:rFonts w:ascii="Times New Roman" w:eastAsia="Times New Roman" w:hAnsi="Times New Roman" w:cs="Times New Roman"/>
          <w:sz w:val="24"/>
          <w:szCs w:val="24"/>
          <w:lang w:eastAsia="lv-LV"/>
        </w:rPr>
        <w:t xml:space="preserve">Limbažu novada pašvaldības </w:t>
      </w:r>
      <w:r w:rsidR="004A399A" w:rsidRPr="00284D2F">
        <w:rPr>
          <w:rFonts w:ascii="Times New Roman" w:eastAsia="Times New Roman" w:hAnsi="Times New Roman" w:cs="Times New Roman"/>
          <w:sz w:val="24"/>
          <w:szCs w:val="24"/>
          <w:lang w:eastAsia="lv-LV"/>
        </w:rPr>
        <w:t>P</w:t>
      </w:r>
      <w:r w:rsidR="007D3929" w:rsidRPr="00284D2F">
        <w:rPr>
          <w:rFonts w:ascii="Times New Roman" w:eastAsia="Times New Roman" w:hAnsi="Times New Roman" w:cs="Times New Roman"/>
          <w:sz w:val="24"/>
          <w:szCs w:val="24"/>
          <w:lang w:eastAsia="lv-LV"/>
        </w:rPr>
        <w:t xml:space="preserve">ašvaldības īpašuma privatizācijas un  atsavināšanas komisija </w:t>
      </w:r>
      <w:r w:rsidRPr="00284D2F">
        <w:rPr>
          <w:rFonts w:ascii="Times New Roman" w:eastAsia="Times New Roman" w:hAnsi="Times New Roman" w:cs="Times New Roman"/>
          <w:sz w:val="24"/>
          <w:szCs w:val="24"/>
          <w:lang w:eastAsia="lv-LV"/>
        </w:rPr>
        <w:t xml:space="preserve">atklātā sēdē, kurā var piedalīties jebkurš interesents, netraucējot izsoles gaitu. Izsoles rezultāti tiek publiski paziņoti uzreiz pēc solīšanas pabeigšanas. </w:t>
      </w:r>
    </w:p>
    <w:p w14:paraId="1ADAE867" w14:textId="77777777" w:rsidR="00284D2F" w:rsidRPr="00284D2F" w:rsidRDefault="00927550" w:rsidP="00284D2F">
      <w:pPr>
        <w:pStyle w:val="Sarakstarindkopa"/>
        <w:numPr>
          <w:ilvl w:val="1"/>
          <w:numId w:val="16"/>
        </w:numPr>
        <w:tabs>
          <w:tab w:val="left" w:pos="284"/>
        </w:tabs>
        <w:spacing w:after="0" w:line="240" w:lineRule="auto"/>
        <w:ind w:left="567" w:hanging="567"/>
        <w:jc w:val="both"/>
        <w:rPr>
          <w:rFonts w:ascii="Times New Roman" w:eastAsia="Times New Roman" w:hAnsi="Times New Roman" w:cs="Times New Roman"/>
          <w:b/>
          <w:bCs/>
          <w:sz w:val="24"/>
          <w:szCs w:val="24"/>
          <w:lang w:eastAsia="lv-LV"/>
        </w:rPr>
      </w:pPr>
      <w:r w:rsidRPr="00284D2F">
        <w:rPr>
          <w:rFonts w:ascii="Times New Roman" w:eastAsia="Times New Roman" w:hAnsi="Times New Roman" w:cs="Times New Roman"/>
          <w:sz w:val="24"/>
          <w:szCs w:val="24"/>
          <w:lang w:eastAsia="lv-LV"/>
        </w:rPr>
        <w:t xml:space="preserve">Pirms izsoles sākuma izsoles dalībnieki vai to pilnvarotās personas izsoles telpā uzrāda pasi vai citu personu apliecinošu dokumentu, pilnvarotās personas papildus uzrāda pilnvaru. Izsoles dalībnieks (pilnvarotais pārstāvis) paraksta rakstveida apliecinājumu par viņa piekrišanu izsoles noteikumiem. Ja izsoles dalībnieks vai tā pilnvarotā persona izsoles telpā nevar uzrādīt pasi (pilnvarotā persona arī pilnvaru), tiek uzskatīts, ka izsoles dalībnieks nav ieradies uz izsoli. </w:t>
      </w:r>
    </w:p>
    <w:p w14:paraId="5C570C20" w14:textId="77777777" w:rsidR="00284D2F" w:rsidRPr="00284D2F" w:rsidRDefault="00927550" w:rsidP="00284D2F">
      <w:pPr>
        <w:pStyle w:val="Sarakstarindkopa"/>
        <w:numPr>
          <w:ilvl w:val="1"/>
          <w:numId w:val="16"/>
        </w:numPr>
        <w:tabs>
          <w:tab w:val="left" w:pos="284"/>
        </w:tabs>
        <w:spacing w:after="0" w:line="240" w:lineRule="auto"/>
        <w:ind w:left="567" w:hanging="567"/>
        <w:jc w:val="both"/>
        <w:rPr>
          <w:rFonts w:ascii="Times New Roman" w:eastAsia="Times New Roman" w:hAnsi="Times New Roman" w:cs="Times New Roman"/>
          <w:b/>
          <w:bCs/>
          <w:sz w:val="24"/>
          <w:szCs w:val="24"/>
          <w:lang w:eastAsia="lv-LV"/>
        </w:rPr>
      </w:pPr>
      <w:r w:rsidRPr="00284D2F">
        <w:rPr>
          <w:rFonts w:ascii="Times New Roman" w:eastAsia="Times New Roman" w:hAnsi="Times New Roman" w:cs="Times New Roman"/>
          <w:sz w:val="24"/>
          <w:szCs w:val="24"/>
          <w:lang w:eastAsia="lv-LV"/>
        </w:rPr>
        <w:t>Izsoli vada un kārtību izsoles laikā nodrošina izsoles vadītājs.</w:t>
      </w:r>
    </w:p>
    <w:p w14:paraId="27F9D2ED" w14:textId="77777777" w:rsidR="00284D2F" w:rsidRPr="00284D2F" w:rsidRDefault="00927550" w:rsidP="00284D2F">
      <w:pPr>
        <w:pStyle w:val="Sarakstarindkopa"/>
        <w:numPr>
          <w:ilvl w:val="1"/>
          <w:numId w:val="16"/>
        </w:numPr>
        <w:tabs>
          <w:tab w:val="left" w:pos="284"/>
        </w:tabs>
        <w:spacing w:after="0" w:line="240" w:lineRule="auto"/>
        <w:ind w:left="567" w:hanging="567"/>
        <w:jc w:val="both"/>
        <w:rPr>
          <w:rFonts w:ascii="Times New Roman" w:eastAsia="Times New Roman" w:hAnsi="Times New Roman" w:cs="Times New Roman"/>
          <w:b/>
          <w:bCs/>
          <w:sz w:val="24"/>
          <w:szCs w:val="24"/>
          <w:lang w:eastAsia="lv-LV"/>
        </w:rPr>
      </w:pPr>
      <w:r w:rsidRPr="00284D2F">
        <w:rPr>
          <w:rFonts w:ascii="Times New Roman" w:eastAsia="Times New Roman" w:hAnsi="Times New Roman" w:cs="Times New Roman"/>
          <w:sz w:val="24"/>
          <w:szCs w:val="24"/>
          <w:lang w:eastAsia="lv-LV"/>
        </w:rPr>
        <w:t>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2CF82267" w14:textId="77777777" w:rsidR="00284D2F" w:rsidRPr="00284D2F" w:rsidRDefault="00927550" w:rsidP="00284D2F">
      <w:pPr>
        <w:pStyle w:val="Sarakstarindkopa"/>
        <w:numPr>
          <w:ilvl w:val="1"/>
          <w:numId w:val="16"/>
        </w:numPr>
        <w:tabs>
          <w:tab w:val="left" w:pos="284"/>
        </w:tabs>
        <w:spacing w:after="0" w:line="240" w:lineRule="auto"/>
        <w:ind w:left="567" w:hanging="567"/>
        <w:jc w:val="both"/>
        <w:rPr>
          <w:rFonts w:ascii="Times New Roman" w:eastAsia="Times New Roman" w:hAnsi="Times New Roman" w:cs="Times New Roman"/>
          <w:b/>
          <w:bCs/>
          <w:sz w:val="24"/>
          <w:szCs w:val="24"/>
          <w:lang w:eastAsia="lv-LV"/>
        </w:rPr>
      </w:pPr>
      <w:r w:rsidRPr="00284D2F">
        <w:rPr>
          <w:rFonts w:ascii="Times New Roman" w:eastAsia="Times New Roman" w:hAnsi="Times New Roman" w:cs="Times New Roman"/>
          <w:sz w:val="24"/>
          <w:szCs w:val="24"/>
          <w:lang w:eastAsia="lv-LV"/>
        </w:rPr>
        <w:t>Izsolei nomas tiesību vairāksolīšanā tiek pielaisti tikai tie pretendenti, kas ar Komisijas lēmumu tiek pielaisti dalībai solīšanā.</w:t>
      </w:r>
    </w:p>
    <w:p w14:paraId="6EBF0053" w14:textId="77777777" w:rsidR="00284D2F" w:rsidRPr="00284D2F" w:rsidRDefault="00927550" w:rsidP="00284D2F">
      <w:pPr>
        <w:pStyle w:val="Sarakstarindkopa"/>
        <w:numPr>
          <w:ilvl w:val="1"/>
          <w:numId w:val="16"/>
        </w:numPr>
        <w:tabs>
          <w:tab w:val="left" w:pos="284"/>
        </w:tabs>
        <w:spacing w:after="0" w:line="240" w:lineRule="auto"/>
        <w:ind w:left="567" w:hanging="567"/>
        <w:jc w:val="both"/>
        <w:rPr>
          <w:rFonts w:ascii="Times New Roman" w:eastAsia="Times New Roman" w:hAnsi="Times New Roman" w:cs="Times New Roman"/>
          <w:b/>
          <w:bCs/>
          <w:sz w:val="24"/>
          <w:szCs w:val="24"/>
          <w:lang w:eastAsia="lv-LV"/>
        </w:rPr>
      </w:pPr>
      <w:r w:rsidRPr="00284D2F">
        <w:rPr>
          <w:rFonts w:ascii="Times New Roman" w:eastAsia="Times New Roman" w:hAnsi="Times New Roman" w:cs="Times New Roman"/>
          <w:sz w:val="24"/>
          <w:szCs w:val="24"/>
          <w:lang w:eastAsia="lv-LV"/>
        </w:rPr>
        <w:t>Gadījumā, ja kāds no pretendentiem, kurš kādu iemeslu dēļ nav ieradies (nokavējis) uz izsoli šo noteikumu 6.1.punktā minētajā vietā un laikā, izsoles komisija nepielaiž viņu izsolei. Ja uz izsoli 15 minūšu laikā pēc izsoles sākuma neierodas neviens no reģistrētajiem dalībniekiem, izsole tiek uzskatīta par nenotikušu.</w:t>
      </w:r>
    </w:p>
    <w:p w14:paraId="52A88828" w14:textId="77777777" w:rsidR="00284D2F" w:rsidRPr="00284D2F" w:rsidRDefault="00927550" w:rsidP="00284D2F">
      <w:pPr>
        <w:pStyle w:val="Sarakstarindkopa"/>
        <w:numPr>
          <w:ilvl w:val="1"/>
          <w:numId w:val="16"/>
        </w:numPr>
        <w:tabs>
          <w:tab w:val="left" w:pos="284"/>
        </w:tabs>
        <w:spacing w:after="0" w:line="240" w:lineRule="auto"/>
        <w:ind w:left="567" w:hanging="567"/>
        <w:jc w:val="both"/>
        <w:rPr>
          <w:rFonts w:ascii="Times New Roman" w:eastAsia="Times New Roman" w:hAnsi="Times New Roman" w:cs="Times New Roman"/>
          <w:b/>
          <w:bCs/>
          <w:sz w:val="24"/>
          <w:szCs w:val="24"/>
          <w:lang w:eastAsia="lv-LV"/>
        </w:rPr>
      </w:pPr>
      <w:r w:rsidRPr="00284D2F">
        <w:rPr>
          <w:rFonts w:ascii="Times New Roman" w:eastAsia="Times New Roman" w:hAnsi="Times New Roman" w:cs="Times New Roman"/>
          <w:sz w:val="24"/>
          <w:szCs w:val="24"/>
          <w:lang w:eastAsia="lv-LV"/>
        </w:rPr>
        <w:t>Izsoles vadītājs paziņo izsolei piedāvāto vietu, nomas maksas apmēra sākumcenu, kā arī nosauc izsoles soli.</w:t>
      </w:r>
    </w:p>
    <w:p w14:paraId="54B807B9" w14:textId="77777777" w:rsidR="00284D2F" w:rsidRPr="00284D2F" w:rsidRDefault="00927550" w:rsidP="00284D2F">
      <w:pPr>
        <w:pStyle w:val="Sarakstarindkopa"/>
        <w:numPr>
          <w:ilvl w:val="1"/>
          <w:numId w:val="16"/>
        </w:numPr>
        <w:tabs>
          <w:tab w:val="left" w:pos="284"/>
        </w:tabs>
        <w:spacing w:after="0" w:line="240" w:lineRule="auto"/>
        <w:ind w:left="567" w:hanging="567"/>
        <w:jc w:val="both"/>
        <w:rPr>
          <w:rFonts w:ascii="Times New Roman" w:eastAsia="Times New Roman" w:hAnsi="Times New Roman" w:cs="Times New Roman"/>
          <w:b/>
          <w:bCs/>
          <w:sz w:val="24"/>
          <w:szCs w:val="24"/>
          <w:lang w:eastAsia="lv-LV"/>
        </w:rPr>
      </w:pPr>
      <w:r w:rsidRPr="00284D2F">
        <w:rPr>
          <w:rFonts w:ascii="Times New Roman" w:eastAsia="Times New Roman" w:hAnsi="Times New Roman" w:cs="Times New Roman"/>
          <w:sz w:val="24"/>
          <w:szCs w:val="24"/>
          <w:lang w:eastAsia="lv-LV"/>
        </w:rPr>
        <w:t xml:space="preserve">Izsoles dalībnieki ar reģistrācijas kartītes starpniecību apliecina savu gatavību vairāksolīšanai. </w:t>
      </w:r>
    </w:p>
    <w:p w14:paraId="26D0E4FA" w14:textId="77777777" w:rsidR="00284D2F" w:rsidRDefault="00927550" w:rsidP="00284D2F">
      <w:pPr>
        <w:pStyle w:val="Sarakstarindkopa"/>
        <w:numPr>
          <w:ilvl w:val="1"/>
          <w:numId w:val="16"/>
        </w:numPr>
        <w:tabs>
          <w:tab w:val="left" w:pos="284"/>
        </w:tabs>
        <w:spacing w:after="0" w:line="240" w:lineRule="auto"/>
        <w:ind w:left="567" w:hanging="567"/>
        <w:jc w:val="both"/>
        <w:rPr>
          <w:rFonts w:ascii="Times New Roman" w:eastAsia="Times New Roman" w:hAnsi="Times New Roman" w:cs="Times New Roman"/>
          <w:b/>
          <w:bCs/>
          <w:sz w:val="24"/>
          <w:szCs w:val="24"/>
          <w:lang w:eastAsia="lv-LV"/>
        </w:rPr>
      </w:pPr>
      <w:r w:rsidRPr="00284D2F">
        <w:rPr>
          <w:rFonts w:ascii="Times New Roman" w:eastAsia="Times New Roman" w:hAnsi="Times New Roman" w:cs="Times New Roman"/>
          <w:sz w:val="24"/>
          <w:szCs w:val="24"/>
          <w:lang w:eastAsia="lv-LV"/>
        </w:rPr>
        <w:t xml:space="preserve">Ja uz konkrētā </w:t>
      </w:r>
      <w:r w:rsidR="002B5B90" w:rsidRPr="00284D2F">
        <w:rPr>
          <w:rFonts w:ascii="Times New Roman" w:eastAsia="Times New Roman" w:hAnsi="Times New Roman" w:cs="Times New Roman"/>
          <w:sz w:val="24"/>
          <w:szCs w:val="24"/>
          <w:lang w:eastAsia="lv-LV"/>
        </w:rPr>
        <w:t>nekustamā īpašuma</w:t>
      </w:r>
      <w:r w:rsidRPr="00284D2F">
        <w:rPr>
          <w:rFonts w:ascii="Times New Roman" w:eastAsia="Times New Roman" w:hAnsi="Times New Roman" w:cs="Times New Roman"/>
          <w:sz w:val="24"/>
          <w:szCs w:val="24"/>
          <w:lang w:eastAsia="lv-LV"/>
        </w:rPr>
        <w:t xml:space="preserve"> nomas tiesībām pretendē tikai viens izsoles dalībnieks, nomas tiesības iegūst šis vienīgais izsoles dalībnieks par summu, ko veido nomas maksas sākumcen</w:t>
      </w:r>
      <w:r w:rsidR="00BA6B49" w:rsidRPr="00284D2F">
        <w:rPr>
          <w:rFonts w:ascii="Times New Roman" w:eastAsia="Times New Roman" w:hAnsi="Times New Roman" w:cs="Times New Roman"/>
          <w:sz w:val="24"/>
          <w:szCs w:val="24"/>
          <w:lang w:eastAsia="lv-LV"/>
        </w:rPr>
        <w:t>a un viens izsoles solis</w:t>
      </w:r>
      <w:r w:rsidRPr="00284D2F">
        <w:rPr>
          <w:rFonts w:ascii="Times New Roman" w:eastAsia="Times New Roman" w:hAnsi="Times New Roman" w:cs="Times New Roman"/>
          <w:sz w:val="24"/>
          <w:szCs w:val="24"/>
          <w:lang w:eastAsia="lv-LV"/>
        </w:rPr>
        <w:t>.</w:t>
      </w:r>
      <w:r w:rsidRPr="00284D2F">
        <w:rPr>
          <w:rFonts w:ascii="Times New Roman" w:eastAsia="Times New Roman" w:hAnsi="Times New Roman" w:cs="Times New Roman"/>
          <w:b/>
          <w:bCs/>
          <w:sz w:val="24"/>
          <w:szCs w:val="24"/>
          <w:lang w:eastAsia="lv-LV"/>
        </w:rPr>
        <w:t xml:space="preserve"> </w:t>
      </w:r>
    </w:p>
    <w:p w14:paraId="479C7903" w14:textId="77777777" w:rsidR="00284D2F" w:rsidRPr="00284D2F" w:rsidRDefault="00927550" w:rsidP="00284D2F">
      <w:pPr>
        <w:pStyle w:val="Sarakstarindkopa"/>
        <w:numPr>
          <w:ilvl w:val="1"/>
          <w:numId w:val="16"/>
        </w:numPr>
        <w:tabs>
          <w:tab w:val="left" w:pos="284"/>
        </w:tabs>
        <w:spacing w:after="0" w:line="240" w:lineRule="auto"/>
        <w:ind w:left="567" w:hanging="567"/>
        <w:jc w:val="both"/>
        <w:rPr>
          <w:rFonts w:ascii="Times New Roman" w:eastAsia="Times New Roman" w:hAnsi="Times New Roman" w:cs="Times New Roman"/>
          <w:b/>
          <w:bCs/>
          <w:sz w:val="24"/>
          <w:szCs w:val="24"/>
          <w:lang w:eastAsia="lv-LV"/>
        </w:rPr>
      </w:pPr>
      <w:r w:rsidRPr="00284D2F">
        <w:rPr>
          <w:rFonts w:ascii="Times New Roman" w:eastAsia="Times New Roman" w:hAnsi="Times New Roman" w:cs="Times New Roman"/>
          <w:sz w:val="24"/>
          <w:szCs w:val="24"/>
          <w:lang w:eastAsia="lv-LV"/>
        </w:rPr>
        <w:t>Solītāji solīšanas procesā paceļ savu dalībnieka reģistrācijas numuru. Solīšana notiek tikai pa vienam izsoles solim.</w:t>
      </w:r>
    </w:p>
    <w:p w14:paraId="03EE7A8E" w14:textId="77777777" w:rsidR="00284D2F" w:rsidRPr="00284D2F" w:rsidRDefault="00927550" w:rsidP="00284D2F">
      <w:pPr>
        <w:pStyle w:val="Sarakstarindkopa"/>
        <w:numPr>
          <w:ilvl w:val="1"/>
          <w:numId w:val="16"/>
        </w:numPr>
        <w:tabs>
          <w:tab w:val="left" w:pos="284"/>
        </w:tabs>
        <w:spacing w:after="0" w:line="240" w:lineRule="auto"/>
        <w:ind w:left="567" w:hanging="567"/>
        <w:jc w:val="both"/>
        <w:rPr>
          <w:rFonts w:ascii="Times New Roman" w:eastAsia="Times New Roman" w:hAnsi="Times New Roman" w:cs="Times New Roman"/>
          <w:b/>
          <w:bCs/>
          <w:sz w:val="24"/>
          <w:szCs w:val="24"/>
          <w:lang w:eastAsia="lv-LV"/>
        </w:rPr>
      </w:pPr>
      <w:r w:rsidRPr="00284D2F">
        <w:rPr>
          <w:rFonts w:ascii="Times New Roman" w:eastAsia="Times New Roman" w:hAnsi="Times New Roman" w:cs="Times New Roman"/>
          <w:sz w:val="24"/>
          <w:szCs w:val="24"/>
          <w:lang w:eastAsia="lv-LV"/>
        </w:rPr>
        <w:t>Solīšanas laikā izsoles vadītājs atkārto piedāvāto nomas maksu. Ja neviens no solītājiem nepiedāvā augstāku nomas maksu, izsoles vadītājs trīs reizes atkārto pēdējo piedāvāto augstāko nomas maksu un fiksē to. Ar to noslēdzas nomas tiesību iegūšanu.</w:t>
      </w:r>
    </w:p>
    <w:p w14:paraId="49812F22" w14:textId="77777777" w:rsidR="00284D2F" w:rsidRPr="00284D2F" w:rsidRDefault="00927550" w:rsidP="00284D2F">
      <w:pPr>
        <w:pStyle w:val="Sarakstarindkopa"/>
        <w:numPr>
          <w:ilvl w:val="1"/>
          <w:numId w:val="16"/>
        </w:numPr>
        <w:tabs>
          <w:tab w:val="left" w:pos="284"/>
        </w:tabs>
        <w:spacing w:after="0" w:line="240" w:lineRule="auto"/>
        <w:ind w:left="567" w:hanging="567"/>
        <w:jc w:val="both"/>
        <w:rPr>
          <w:rFonts w:ascii="Times New Roman" w:eastAsia="Times New Roman" w:hAnsi="Times New Roman" w:cs="Times New Roman"/>
          <w:b/>
          <w:bCs/>
          <w:sz w:val="24"/>
          <w:szCs w:val="24"/>
          <w:lang w:eastAsia="lv-LV"/>
        </w:rPr>
      </w:pPr>
      <w:r w:rsidRPr="00284D2F">
        <w:rPr>
          <w:rFonts w:ascii="Times New Roman" w:eastAsia="Times New Roman" w:hAnsi="Times New Roman" w:cs="Times New Roman"/>
          <w:sz w:val="24"/>
          <w:szCs w:val="24"/>
          <w:lang w:eastAsia="lv-LV"/>
        </w:rPr>
        <w:t>Ja vairāki solītāji reizē sola vienādu nomas maksu un neviens to nepārsola, tad priekšroka dodama solītājam, kas reģistrējies pirmais (ar mazāko kārtas numuru).</w:t>
      </w:r>
    </w:p>
    <w:p w14:paraId="7C0E9131" w14:textId="77777777" w:rsidR="00284D2F" w:rsidRPr="00284D2F" w:rsidRDefault="00927550" w:rsidP="00284D2F">
      <w:pPr>
        <w:pStyle w:val="Sarakstarindkopa"/>
        <w:numPr>
          <w:ilvl w:val="1"/>
          <w:numId w:val="16"/>
        </w:numPr>
        <w:tabs>
          <w:tab w:val="left" w:pos="284"/>
        </w:tabs>
        <w:spacing w:after="0" w:line="240" w:lineRule="auto"/>
        <w:ind w:left="567" w:hanging="567"/>
        <w:jc w:val="both"/>
        <w:rPr>
          <w:rFonts w:ascii="Times New Roman" w:eastAsia="Times New Roman" w:hAnsi="Times New Roman" w:cs="Times New Roman"/>
          <w:b/>
          <w:bCs/>
          <w:sz w:val="24"/>
          <w:szCs w:val="24"/>
          <w:lang w:eastAsia="lv-LV"/>
        </w:rPr>
      </w:pPr>
      <w:r w:rsidRPr="00284D2F">
        <w:rPr>
          <w:rFonts w:ascii="Times New Roman" w:eastAsia="Times New Roman" w:hAnsi="Times New Roman" w:cs="Times New Roman"/>
          <w:sz w:val="24"/>
          <w:szCs w:val="24"/>
          <w:lang w:eastAsia="lv-LV"/>
        </w:rPr>
        <w:t>Katrs solītājs ar parakstu apstiprina izsoles dalībnieku sarakstā savu pēdējo solīto nomas maksu. Ja tas netiek izdarīts, viņš tiek svītrots no izsoles dalībnieku saraksta.</w:t>
      </w:r>
    </w:p>
    <w:p w14:paraId="18AC9887" w14:textId="77777777" w:rsidR="00284D2F" w:rsidRPr="00284D2F" w:rsidRDefault="00927550" w:rsidP="00284D2F">
      <w:pPr>
        <w:pStyle w:val="Sarakstarindkopa"/>
        <w:numPr>
          <w:ilvl w:val="1"/>
          <w:numId w:val="16"/>
        </w:numPr>
        <w:tabs>
          <w:tab w:val="left" w:pos="284"/>
        </w:tabs>
        <w:spacing w:after="0" w:line="240" w:lineRule="auto"/>
        <w:ind w:left="567" w:hanging="567"/>
        <w:jc w:val="both"/>
        <w:rPr>
          <w:rFonts w:ascii="Times New Roman" w:eastAsia="Times New Roman" w:hAnsi="Times New Roman" w:cs="Times New Roman"/>
          <w:b/>
          <w:bCs/>
          <w:sz w:val="24"/>
          <w:szCs w:val="24"/>
          <w:lang w:eastAsia="lv-LV"/>
        </w:rPr>
      </w:pPr>
      <w:r w:rsidRPr="00284D2F">
        <w:rPr>
          <w:rFonts w:ascii="Times New Roman" w:eastAsia="Times New Roman" w:hAnsi="Times New Roman" w:cs="Times New Roman"/>
          <w:sz w:val="24"/>
          <w:szCs w:val="24"/>
          <w:lang w:eastAsia="lv-LV"/>
        </w:rPr>
        <w:t>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557FAB8A" w14:textId="77777777" w:rsidR="00284D2F" w:rsidRPr="00284D2F" w:rsidRDefault="00927550" w:rsidP="00284D2F">
      <w:pPr>
        <w:pStyle w:val="Sarakstarindkopa"/>
        <w:numPr>
          <w:ilvl w:val="1"/>
          <w:numId w:val="16"/>
        </w:numPr>
        <w:tabs>
          <w:tab w:val="left" w:pos="284"/>
        </w:tabs>
        <w:spacing w:after="0" w:line="240" w:lineRule="auto"/>
        <w:ind w:left="567" w:hanging="567"/>
        <w:jc w:val="both"/>
        <w:rPr>
          <w:rFonts w:ascii="Times New Roman" w:eastAsia="Times New Roman" w:hAnsi="Times New Roman" w:cs="Times New Roman"/>
          <w:b/>
          <w:bCs/>
          <w:sz w:val="24"/>
          <w:szCs w:val="24"/>
          <w:lang w:eastAsia="lv-LV"/>
        </w:rPr>
      </w:pPr>
      <w:r w:rsidRPr="00284D2F">
        <w:rPr>
          <w:rFonts w:ascii="Times New Roman" w:eastAsia="Times New Roman" w:hAnsi="Times New Roman" w:cs="Times New Roman"/>
          <w:sz w:val="24"/>
          <w:szCs w:val="24"/>
          <w:lang w:eastAsia="lv-LV"/>
        </w:rPr>
        <w:t>Solītājs, kurš piedāvājis visaugstāko nomas maksu, pēc nosolīšanas nekavējoties ar savu parakstu apliecina norādītās nomas maksas atbilstību nosolītajai nomas maksai izsoles dalībnieku sarakstā. Ja tas netiek izdarīts, uzskatāms, ka nosolītājs atteicies no nomas tiesībām, viņš tiek svītrots no izsoles dalībnieku saraksta un viņam netiek atgriezta izsoles nodrošinājuma maksa.</w:t>
      </w:r>
    </w:p>
    <w:p w14:paraId="11D6B230" w14:textId="50B89D84" w:rsidR="00927550" w:rsidRPr="00284D2F" w:rsidRDefault="00927550" w:rsidP="00284D2F">
      <w:pPr>
        <w:pStyle w:val="Sarakstarindkopa"/>
        <w:numPr>
          <w:ilvl w:val="1"/>
          <w:numId w:val="16"/>
        </w:numPr>
        <w:tabs>
          <w:tab w:val="left" w:pos="284"/>
        </w:tabs>
        <w:spacing w:after="0" w:line="240" w:lineRule="auto"/>
        <w:ind w:left="567" w:hanging="567"/>
        <w:jc w:val="both"/>
        <w:rPr>
          <w:rFonts w:ascii="Times New Roman" w:eastAsia="Times New Roman" w:hAnsi="Times New Roman" w:cs="Times New Roman"/>
          <w:b/>
          <w:bCs/>
          <w:sz w:val="24"/>
          <w:szCs w:val="24"/>
          <w:lang w:eastAsia="lv-LV"/>
        </w:rPr>
      </w:pPr>
      <w:r w:rsidRPr="00284D2F">
        <w:rPr>
          <w:rFonts w:ascii="Times New Roman" w:eastAsia="Times New Roman" w:hAnsi="Times New Roman" w:cs="Times New Roman"/>
          <w:sz w:val="24"/>
          <w:szCs w:val="24"/>
          <w:lang w:eastAsia="lv-LV"/>
        </w:rPr>
        <w:t>Izsoles komisija protokolē visu izsoles gaitu. Izsoles protokolam kā pielikumu pievieno izsoles dalībnieku sarakstu un nosolītās cenas.</w:t>
      </w:r>
    </w:p>
    <w:p w14:paraId="507DE741" w14:textId="77777777" w:rsidR="006904FD" w:rsidRPr="0052451B" w:rsidRDefault="006904FD" w:rsidP="00927550">
      <w:pPr>
        <w:spacing w:after="0" w:line="240" w:lineRule="auto"/>
        <w:ind w:firstLine="567"/>
        <w:jc w:val="both"/>
        <w:rPr>
          <w:rFonts w:ascii="Times New Roman" w:eastAsia="Times New Roman" w:hAnsi="Times New Roman" w:cs="Times New Roman"/>
          <w:sz w:val="24"/>
          <w:szCs w:val="24"/>
          <w:lang w:eastAsia="lv-LV"/>
        </w:rPr>
      </w:pPr>
    </w:p>
    <w:p w14:paraId="3693B4CD" w14:textId="77777777" w:rsidR="00927550" w:rsidRPr="0052451B" w:rsidRDefault="00927550" w:rsidP="00F93D09">
      <w:pPr>
        <w:numPr>
          <w:ilvl w:val="0"/>
          <w:numId w:val="14"/>
        </w:numPr>
        <w:spacing w:after="0" w:line="240" w:lineRule="auto"/>
        <w:contextualSpacing/>
        <w:jc w:val="center"/>
        <w:outlineLvl w:val="4"/>
        <w:rPr>
          <w:rFonts w:ascii="Times New Roman" w:eastAsia="Times New Roman" w:hAnsi="Times New Roman" w:cs="Times New Roman"/>
          <w:b/>
          <w:bCs/>
          <w:iCs/>
          <w:sz w:val="24"/>
          <w:szCs w:val="24"/>
          <w:lang w:eastAsia="lv-LV"/>
        </w:rPr>
      </w:pPr>
      <w:r w:rsidRPr="0052451B">
        <w:rPr>
          <w:rFonts w:ascii="Times New Roman" w:eastAsia="Times New Roman" w:hAnsi="Times New Roman" w:cs="Times New Roman"/>
          <w:b/>
          <w:bCs/>
          <w:iCs/>
          <w:sz w:val="24"/>
          <w:szCs w:val="24"/>
          <w:lang w:eastAsia="lv-LV"/>
        </w:rPr>
        <w:t>Nenotikusī izsole</w:t>
      </w:r>
    </w:p>
    <w:p w14:paraId="5B8BED52" w14:textId="17C5EB0B" w:rsidR="00927550" w:rsidRPr="0031210D" w:rsidRDefault="00927550" w:rsidP="00284D2F">
      <w:pPr>
        <w:pStyle w:val="Sarakstarindkopa"/>
        <w:numPr>
          <w:ilvl w:val="1"/>
          <w:numId w:val="17"/>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31210D">
        <w:rPr>
          <w:rFonts w:ascii="Times New Roman" w:eastAsia="Times New Roman" w:hAnsi="Times New Roman" w:cs="Times New Roman"/>
          <w:sz w:val="24"/>
          <w:szCs w:val="24"/>
          <w:lang w:eastAsia="lv-LV"/>
        </w:rPr>
        <w:t>Izsole var tikt uzskatīta par nenotikušu:</w:t>
      </w:r>
    </w:p>
    <w:p w14:paraId="221C3C41" w14:textId="2F714498" w:rsidR="00927550" w:rsidRPr="0031210D" w:rsidRDefault="00927550" w:rsidP="00284D2F">
      <w:pPr>
        <w:pStyle w:val="Sarakstarindkopa"/>
        <w:numPr>
          <w:ilvl w:val="2"/>
          <w:numId w:val="17"/>
        </w:numPr>
        <w:tabs>
          <w:tab w:val="left" w:pos="567"/>
        </w:tabs>
        <w:spacing w:after="0" w:line="240" w:lineRule="auto"/>
        <w:ind w:left="1276" w:hanging="709"/>
        <w:jc w:val="both"/>
        <w:rPr>
          <w:rFonts w:ascii="Times New Roman" w:eastAsia="Times New Roman" w:hAnsi="Times New Roman" w:cs="Times New Roman"/>
          <w:sz w:val="24"/>
          <w:szCs w:val="24"/>
          <w:lang w:eastAsia="lv-LV"/>
        </w:rPr>
      </w:pPr>
      <w:r w:rsidRPr="0031210D">
        <w:rPr>
          <w:rFonts w:ascii="Times New Roman" w:eastAsia="Times New Roman" w:hAnsi="Times New Roman" w:cs="Times New Roman"/>
          <w:sz w:val="24"/>
          <w:szCs w:val="24"/>
          <w:lang w:eastAsia="lv-LV"/>
        </w:rPr>
        <w:t>ja neviens izsoles dalībnieks nav iesniedzis pieteikumu vai uz izsoli nav ieradies neviens izsoles dalībnieks;</w:t>
      </w:r>
    </w:p>
    <w:p w14:paraId="30405ECF" w14:textId="77777777" w:rsidR="00927550" w:rsidRPr="0052451B" w:rsidRDefault="00927550" w:rsidP="0031210D">
      <w:pPr>
        <w:numPr>
          <w:ilvl w:val="2"/>
          <w:numId w:val="17"/>
        </w:numPr>
        <w:tabs>
          <w:tab w:val="left" w:pos="567"/>
        </w:tabs>
        <w:spacing w:after="0" w:line="240" w:lineRule="auto"/>
        <w:ind w:left="1134" w:hanging="567"/>
        <w:contextualSpacing/>
        <w:jc w:val="both"/>
        <w:rPr>
          <w:rFonts w:ascii="Times New Roman" w:eastAsia="Times New Roman" w:hAnsi="Times New Roman" w:cs="Times New Roman"/>
          <w:sz w:val="24"/>
          <w:szCs w:val="24"/>
          <w:lang w:eastAsia="lv-LV"/>
        </w:rPr>
      </w:pPr>
      <w:r w:rsidRPr="0052451B">
        <w:rPr>
          <w:rFonts w:ascii="Times New Roman" w:eastAsia="Times New Roman" w:hAnsi="Times New Roman" w:cs="Times New Roman"/>
          <w:sz w:val="24"/>
          <w:szCs w:val="24"/>
          <w:lang w:eastAsia="lv-LV"/>
        </w:rPr>
        <w:lastRenderedPageBreak/>
        <w:t>ja nav pārsolītā sākumcena;</w:t>
      </w:r>
    </w:p>
    <w:p w14:paraId="3081F2D5" w14:textId="77777777" w:rsidR="00927550" w:rsidRPr="0052451B" w:rsidRDefault="00927550" w:rsidP="0031210D">
      <w:pPr>
        <w:numPr>
          <w:ilvl w:val="2"/>
          <w:numId w:val="17"/>
        </w:numPr>
        <w:tabs>
          <w:tab w:val="left" w:pos="567"/>
        </w:tabs>
        <w:spacing w:after="0" w:line="240" w:lineRule="auto"/>
        <w:ind w:left="1134" w:hanging="567"/>
        <w:contextualSpacing/>
        <w:jc w:val="both"/>
        <w:rPr>
          <w:rFonts w:ascii="Times New Roman" w:eastAsia="Times New Roman" w:hAnsi="Times New Roman" w:cs="Times New Roman"/>
          <w:sz w:val="24"/>
          <w:szCs w:val="24"/>
          <w:lang w:eastAsia="lv-LV"/>
        </w:rPr>
      </w:pPr>
      <w:r w:rsidRPr="0052451B">
        <w:rPr>
          <w:rFonts w:ascii="Times New Roman" w:eastAsia="Times New Roman" w:hAnsi="Times New Roman" w:cs="Times New Roman"/>
          <w:sz w:val="24"/>
          <w:szCs w:val="24"/>
          <w:lang w:eastAsia="lv-LV"/>
        </w:rPr>
        <w:t>ja neviens no izsoles dalībniekiem, kurš atzīts par nosolītāju, nenoslēdz nomas līgumu noteiktajā termiņā;</w:t>
      </w:r>
    </w:p>
    <w:p w14:paraId="044DA1BC" w14:textId="77777777" w:rsidR="00927550" w:rsidRPr="0052451B" w:rsidRDefault="00927550" w:rsidP="0031210D">
      <w:pPr>
        <w:numPr>
          <w:ilvl w:val="2"/>
          <w:numId w:val="17"/>
        </w:numPr>
        <w:tabs>
          <w:tab w:val="left" w:pos="567"/>
        </w:tabs>
        <w:spacing w:after="0" w:line="240" w:lineRule="auto"/>
        <w:ind w:left="1134" w:hanging="567"/>
        <w:contextualSpacing/>
        <w:jc w:val="both"/>
        <w:rPr>
          <w:rFonts w:ascii="Times New Roman" w:eastAsia="Times New Roman" w:hAnsi="Times New Roman" w:cs="Times New Roman"/>
          <w:sz w:val="24"/>
          <w:szCs w:val="24"/>
          <w:lang w:eastAsia="lv-LV"/>
        </w:rPr>
      </w:pPr>
      <w:r w:rsidRPr="0052451B">
        <w:rPr>
          <w:rFonts w:ascii="Times New Roman" w:eastAsia="Times New Roman" w:hAnsi="Times New Roman" w:cs="Times New Roman"/>
          <w:sz w:val="24"/>
          <w:szCs w:val="24"/>
          <w:lang w:eastAsia="lv-LV"/>
        </w:rPr>
        <w:t>ja tiek konstatēts, ka bijusi noruna kādu atturēt no piedalīšanās izsolē vai ja izsolē starp dalībniekiem konstatēta vienošanās, kas ietekmējusi izsoles rezultātus vai tās gaitu;</w:t>
      </w:r>
    </w:p>
    <w:p w14:paraId="3142604C" w14:textId="77777777" w:rsidR="00927550" w:rsidRDefault="00927550" w:rsidP="0031210D">
      <w:pPr>
        <w:numPr>
          <w:ilvl w:val="2"/>
          <w:numId w:val="17"/>
        </w:numPr>
        <w:tabs>
          <w:tab w:val="left" w:pos="567"/>
        </w:tabs>
        <w:spacing w:after="0" w:line="240" w:lineRule="auto"/>
        <w:ind w:left="1134" w:hanging="567"/>
        <w:contextualSpacing/>
        <w:jc w:val="both"/>
        <w:rPr>
          <w:rFonts w:ascii="Times New Roman" w:eastAsia="Times New Roman" w:hAnsi="Times New Roman" w:cs="Times New Roman"/>
          <w:sz w:val="24"/>
          <w:szCs w:val="24"/>
          <w:lang w:eastAsia="lv-LV"/>
        </w:rPr>
      </w:pPr>
      <w:r w:rsidRPr="0052451B">
        <w:rPr>
          <w:rFonts w:ascii="Times New Roman" w:eastAsia="Times New Roman" w:hAnsi="Times New Roman" w:cs="Times New Roman"/>
          <w:sz w:val="24"/>
          <w:szCs w:val="24"/>
          <w:lang w:eastAsia="lv-LV"/>
        </w:rPr>
        <w:t>ja izsolāmo objektu - nomas tiesības iegūst persona, kurai nav bijušas tiesības piedalīties izsolē.</w:t>
      </w:r>
    </w:p>
    <w:p w14:paraId="55359FA7" w14:textId="18EC33D7" w:rsidR="00C07360" w:rsidRPr="00C07360" w:rsidRDefault="00C07360" w:rsidP="00C07360">
      <w:pPr>
        <w:numPr>
          <w:ilvl w:val="2"/>
          <w:numId w:val="17"/>
        </w:numPr>
        <w:tabs>
          <w:tab w:val="left" w:pos="567"/>
        </w:tabs>
        <w:spacing w:after="0" w:line="240" w:lineRule="auto"/>
        <w:ind w:left="1134" w:hanging="567"/>
        <w:contextualSpacing/>
        <w:jc w:val="both"/>
        <w:rPr>
          <w:rFonts w:ascii="Times New Roman" w:eastAsia="Times New Roman" w:hAnsi="Times New Roman" w:cs="Times New Roman"/>
          <w:sz w:val="24"/>
          <w:szCs w:val="24"/>
          <w:lang w:eastAsia="lv-LV"/>
        </w:rPr>
      </w:pPr>
      <w:r w:rsidRPr="00C07360">
        <w:rPr>
          <w:rFonts w:ascii="Times New Roman" w:eastAsia="Times New Roman" w:hAnsi="Times New Roman" w:cs="Times New Roman"/>
          <w:sz w:val="24"/>
          <w:szCs w:val="24"/>
          <w:lang w:eastAsia="lv-LV"/>
        </w:rPr>
        <w:t xml:space="preserve">Ja uz </w:t>
      </w:r>
      <w:r w:rsidR="002020BB" w:rsidRPr="002020BB">
        <w:rPr>
          <w:rFonts w:ascii="Times New Roman" w:eastAsia="Times New Roman" w:hAnsi="Times New Roman" w:cs="Times New Roman"/>
          <w:sz w:val="24"/>
          <w:szCs w:val="24"/>
          <w:lang w:eastAsia="lv-LV"/>
        </w:rPr>
        <w:t xml:space="preserve">izsoles objekta </w:t>
      </w:r>
      <w:r w:rsidRPr="00C07360">
        <w:rPr>
          <w:rFonts w:ascii="Times New Roman" w:eastAsia="Times New Roman" w:hAnsi="Times New Roman" w:cs="Times New Roman"/>
          <w:sz w:val="24"/>
          <w:szCs w:val="24"/>
          <w:lang w:eastAsia="lv-LV"/>
        </w:rPr>
        <w:t xml:space="preserve">izsoli noteiktajā termiņā nav pieteicies neviens Izsoles pretendents vai neviens Izsoles pretendents nav atzīts par Izsoles dalībnieku, vai neviens Izsoles dalībnieks izsolē nav nosolījis </w:t>
      </w:r>
      <w:r w:rsidR="002020BB" w:rsidRPr="002020BB">
        <w:rPr>
          <w:rFonts w:ascii="Times New Roman" w:eastAsia="Times New Roman" w:hAnsi="Times New Roman" w:cs="Times New Roman"/>
          <w:sz w:val="24"/>
          <w:szCs w:val="24"/>
          <w:lang w:eastAsia="lv-LV"/>
        </w:rPr>
        <w:t>izsoles objekt</w:t>
      </w:r>
      <w:r w:rsidR="002020BB">
        <w:rPr>
          <w:rFonts w:ascii="Times New Roman" w:eastAsia="Times New Roman" w:hAnsi="Times New Roman" w:cs="Times New Roman"/>
          <w:sz w:val="24"/>
          <w:szCs w:val="24"/>
          <w:lang w:eastAsia="lv-LV"/>
        </w:rPr>
        <w:t>u</w:t>
      </w:r>
      <w:r w:rsidRPr="00C07360">
        <w:rPr>
          <w:rFonts w:ascii="Times New Roman" w:eastAsia="Times New Roman" w:hAnsi="Times New Roman" w:cs="Times New Roman"/>
          <w:sz w:val="24"/>
          <w:szCs w:val="24"/>
          <w:lang w:eastAsia="lv-LV"/>
        </w:rPr>
        <w:t>, Izsoles komisijai ir tiesības izsoles pretendentu pieteikšanās termiņu atjaunot un noteikt jaunu Izsoles dienu, par to attiecīgi publicējot sludinājumus</w:t>
      </w:r>
      <w:r>
        <w:rPr>
          <w:rFonts w:ascii="Times New Roman" w:eastAsia="Times New Roman" w:hAnsi="Times New Roman" w:cs="Times New Roman"/>
          <w:sz w:val="24"/>
          <w:szCs w:val="24"/>
          <w:lang w:eastAsia="lv-LV"/>
        </w:rPr>
        <w:t xml:space="preserve"> </w:t>
      </w:r>
      <w:r w:rsidRPr="00C07360">
        <w:rPr>
          <w:rFonts w:ascii="Times New Roman" w:eastAsia="Times New Roman" w:hAnsi="Times New Roman" w:cs="Times New Roman"/>
          <w:sz w:val="24"/>
          <w:szCs w:val="24"/>
          <w:lang w:eastAsia="lv-LV"/>
        </w:rPr>
        <w:t>pašvaldības tīmekļvietnē www.limbazunovads.lv/sadaļā/ izsoles vai izstrādāt jaunus izsoles noteikumus un iesniegt apstiprināšanai Limbažu novada domei.</w:t>
      </w:r>
    </w:p>
    <w:p w14:paraId="5A750386" w14:textId="77777777" w:rsidR="00927550" w:rsidRPr="0052451B" w:rsidRDefault="00927550" w:rsidP="00BD39DE">
      <w:pPr>
        <w:spacing w:after="0" w:line="240" w:lineRule="auto"/>
        <w:jc w:val="both"/>
        <w:rPr>
          <w:rFonts w:ascii="Times New Roman" w:eastAsia="Times New Roman" w:hAnsi="Times New Roman" w:cs="Times New Roman"/>
          <w:sz w:val="24"/>
          <w:szCs w:val="24"/>
          <w:lang w:eastAsia="lv-LV"/>
        </w:rPr>
      </w:pPr>
    </w:p>
    <w:p w14:paraId="56150332" w14:textId="77777777" w:rsidR="00927550" w:rsidRPr="0052451B" w:rsidRDefault="00927550" w:rsidP="0031210D">
      <w:pPr>
        <w:numPr>
          <w:ilvl w:val="0"/>
          <w:numId w:val="17"/>
        </w:numPr>
        <w:spacing w:after="0" w:line="240" w:lineRule="auto"/>
        <w:contextualSpacing/>
        <w:jc w:val="center"/>
        <w:outlineLvl w:val="4"/>
        <w:rPr>
          <w:rFonts w:ascii="Times New Roman" w:eastAsia="Times New Roman" w:hAnsi="Times New Roman" w:cs="Times New Roman"/>
          <w:b/>
          <w:bCs/>
          <w:iCs/>
          <w:sz w:val="24"/>
          <w:szCs w:val="24"/>
          <w:lang w:eastAsia="lv-LV"/>
        </w:rPr>
      </w:pPr>
      <w:r w:rsidRPr="0052451B">
        <w:rPr>
          <w:rFonts w:ascii="Times New Roman" w:eastAsia="Times New Roman" w:hAnsi="Times New Roman" w:cs="Times New Roman"/>
          <w:b/>
          <w:bCs/>
          <w:iCs/>
          <w:sz w:val="24"/>
          <w:szCs w:val="24"/>
          <w:lang w:eastAsia="lv-LV"/>
        </w:rPr>
        <w:t>Izsoles rezultātu apstiprināšana</w:t>
      </w:r>
    </w:p>
    <w:p w14:paraId="7F2874FE" w14:textId="77777777" w:rsidR="00927550" w:rsidRPr="0052451B" w:rsidRDefault="00927550" w:rsidP="00284D2F">
      <w:pPr>
        <w:numPr>
          <w:ilvl w:val="1"/>
          <w:numId w:val="17"/>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52451B">
        <w:rPr>
          <w:rFonts w:ascii="Times New Roman" w:eastAsia="Times New Roman" w:hAnsi="Times New Roman" w:cs="Times New Roman"/>
          <w:sz w:val="24"/>
          <w:szCs w:val="24"/>
          <w:lang w:eastAsia="lv-LV"/>
        </w:rPr>
        <w:t>Izsoles protokolu 2 (divu) dienu laikā kopš izsoles, apstiprina izsoles komisija.</w:t>
      </w:r>
    </w:p>
    <w:p w14:paraId="4E1D40B0" w14:textId="0AB11B5B" w:rsidR="00927550" w:rsidRPr="0052451B" w:rsidRDefault="00927550" w:rsidP="0031210D">
      <w:pPr>
        <w:numPr>
          <w:ilvl w:val="1"/>
          <w:numId w:val="17"/>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52451B">
        <w:rPr>
          <w:rFonts w:ascii="Times New Roman" w:eastAsia="Times New Roman" w:hAnsi="Times New Roman" w:cs="Times New Roman"/>
          <w:sz w:val="24"/>
          <w:szCs w:val="24"/>
          <w:lang w:eastAsia="lv-LV"/>
        </w:rPr>
        <w:t xml:space="preserve">Sūdzības par izsoles komisijas darbu iesniedzamas </w:t>
      </w:r>
      <w:r w:rsidR="007D3929">
        <w:rPr>
          <w:rFonts w:ascii="Times New Roman" w:eastAsia="Times New Roman" w:hAnsi="Times New Roman" w:cs="Times New Roman"/>
          <w:sz w:val="24"/>
          <w:szCs w:val="24"/>
          <w:lang w:eastAsia="lv-LV"/>
        </w:rPr>
        <w:t>Limbažu</w:t>
      </w:r>
      <w:r w:rsidRPr="0052451B">
        <w:rPr>
          <w:rFonts w:ascii="Times New Roman" w:eastAsia="Times New Roman" w:hAnsi="Times New Roman" w:cs="Times New Roman"/>
          <w:sz w:val="24"/>
          <w:szCs w:val="24"/>
          <w:lang w:eastAsia="lv-LV"/>
        </w:rPr>
        <w:t xml:space="preserve"> novada dome</w:t>
      </w:r>
      <w:r w:rsidR="00AF7642">
        <w:rPr>
          <w:rFonts w:ascii="Times New Roman" w:eastAsia="Times New Roman" w:hAnsi="Times New Roman" w:cs="Times New Roman"/>
          <w:sz w:val="24"/>
          <w:szCs w:val="24"/>
          <w:lang w:eastAsia="lv-LV"/>
        </w:rPr>
        <w:t>i,</w:t>
      </w:r>
      <w:r w:rsidRPr="0052451B">
        <w:rPr>
          <w:rFonts w:ascii="Times New Roman" w:eastAsia="Times New Roman" w:hAnsi="Times New Roman" w:cs="Times New Roman"/>
          <w:sz w:val="24"/>
          <w:szCs w:val="24"/>
          <w:lang w:eastAsia="lv-LV"/>
        </w:rPr>
        <w:t xml:space="preserve"> ne vēlāk kā 5 (piecu) dienu laikā kopš izsoles dienas. Vēlāk iesniegtās sūdzības netiek skatītas. </w:t>
      </w:r>
    </w:p>
    <w:p w14:paraId="53478910" w14:textId="2908B505" w:rsidR="009E7CE8" w:rsidRPr="0052451B" w:rsidRDefault="009E7CE8" w:rsidP="0031210D">
      <w:pPr>
        <w:numPr>
          <w:ilvl w:val="1"/>
          <w:numId w:val="17"/>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52451B">
        <w:rPr>
          <w:rFonts w:ascii="Times New Roman" w:eastAsia="Times New Roman" w:hAnsi="Times New Roman" w:cs="Times New Roman"/>
          <w:sz w:val="24"/>
          <w:szCs w:val="24"/>
          <w:lang w:eastAsia="lv-LV"/>
        </w:rPr>
        <w:t xml:space="preserve">Rīkotās izsoles rezultātus apstiprina </w:t>
      </w:r>
      <w:r w:rsidR="00771C39">
        <w:rPr>
          <w:rFonts w:ascii="Times New Roman" w:eastAsia="Times New Roman" w:hAnsi="Times New Roman" w:cs="Times New Roman"/>
          <w:sz w:val="24"/>
          <w:szCs w:val="24"/>
          <w:lang w:eastAsia="lv-LV"/>
        </w:rPr>
        <w:t>Komisija 5 dienu laikā pēc izsoles un organizē nomas līguma slēgšanu</w:t>
      </w:r>
      <w:r w:rsidRPr="0052451B">
        <w:rPr>
          <w:rFonts w:ascii="Times New Roman" w:eastAsia="Times New Roman" w:hAnsi="Times New Roman" w:cs="Times New Roman"/>
          <w:sz w:val="24"/>
          <w:szCs w:val="24"/>
          <w:lang w:eastAsia="lv-LV"/>
        </w:rPr>
        <w:t>.</w:t>
      </w:r>
    </w:p>
    <w:p w14:paraId="7A61FE94" w14:textId="77777777" w:rsidR="00927550" w:rsidRPr="0052451B" w:rsidRDefault="00927550" w:rsidP="00927550">
      <w:pPr>
        <w:tabs>
          <w:tab w:val="left" w:pos="567"/>
        </w:tabs>
        <w:spacing w:after="0" w:line="240" w:lineRule="auto"/>
        <w:ind w:left="567"/>
        <w:contextualSpacing/>
        <w:jc w:val="both"/>
        <w:rPr>
          <w:rFonts w:ascii="Times New Roman" w:eastAsia="Times New Roman" w:hAnsi="Times New Roman" w:cs="Times New Roman"/>
          <w:sz w:val="24"/>
          <w:szCs w:val="24"/>
          <w:lang w:eastAsia="lv-LV"/>
        </w:rPr>
      </w:pPr>
    </w:p>
    <w:p w14:paraId="1C7076D1" w14:textId="77777777" w:rsidR="00927550" w:rsidRPr="0052451B" w:rsidRDefault="00927550" w:rsidP="0031210D">
      <w:pPr>
        <w:numPr>
          <w:ilvl w:val="0"/>
          <w:numId w:val="17"/>
        </w:numPr>
        <w:tabs>
          <w:tab w:val="left" w:pos="284"/>
        </w:tabs>
        <w:autoSpaceDE w:val="0"/>
        <w:autoSpaceDN w:val="0"/>
        <w:adjustRightInd w:val="0"/>
        <w:spacing w:after="0" w:line="240" w:lineRule="auto"/>
        <w:jc w:val="center"/>
        <w:rPr>
          <w:rFonts w:ascii="Times New Roman" w:eastAsia="TimesNewRoman,Bold" w:hAnsi="Times New Roman" w:cs="Times New Roman"/>
          <w:b/>
          <w:sz w:val="24"/>
          <w:szCs w:val="24"/>
        </w:rPr>
      </w:pPr>
      <w:r w:rsidRPr="0052451B">
        <w:rPr>
          <w:rFonts w:ascii="Times New Roman" w:eastAsia="TimesNewRoman,Bold" w:hAnsi="Times New Roman" w:cs="Times New Roman"/>
          <w:b/>
          <w:sz w:val="24"/>
          <w:szCs w:val="24"/>
        </w:rPr>
        <w:t>Papildus nosacījumi</w:t>
      </w:r>
    </w:p>
    <w:p w14:paraId="29534142" w14:textId="77777777" w:rsidR="00284D2F" w:rsidRDefault="00927550" w:rsidP="00284D2F">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sidRPr="0052451B">
        <w:rPr>
          <w:rFonts w:ascii="Times New Roman" w:eastAsia="Times New Roman" w:hAnsi="Times New Roman" w:cs="Times New Roman"/>
          <w:bCs/>
          <w:sz w:val="24"/>
          <w:szCs w:val="24"/>
          <w:lang w:eastAsia="lv-LV"/>
        </w:rPr>
        <w:t xml:space="preserve">Ar izsoles dalībnieku vai to pilnvaroto personu reģistrāciju Telpu nomas tiesību izsolei, uzskatāms par apliecinājumu, ka ir informēti par </w:t>
      </w:r>
      <w:bookmarkStart w:id="2" w:name="_Hlk134016347"/>
      <w:r w:rsidRPr="0052451B">
        <w:rPr>
          <w:rFonts w:ascii="Times New Roman" w:eastAsia="Times New Roman" w:hAnsi="Times New Roman" w:cs="Times New Roman"/>
          <w:bCs/>
          <w:sz w:val="24"/>
          <w:szCs w:val="24"/>
          <w:lang w:eastAsia="lv-LV"/>
        </w:rPr>
        <w:t xml:space="preserve">izsoles objekta </w:t>
      </w:r>
      <w:bookmarkEnd w:id="2"/>
      <w:r w:rsidRPr="0052451B">
        <w:rPr>
          <w:rFonts w:ascii="Times New Roman" w:eastAsia="Times New Roman" w:hAnsi="Times New Roman" w:cs="Times New Roman"/>
          <w:bCs/>
          <w:sz w:val="24"/>
          <w:szCs w:val="24"/>
          <w:lang w:eastAsia="lv-LV"/>
        </w:rPr>
        <w:t>tehnisko stāvokli un tā nodrošinājumu.</w:t>
      </w:r>
    </w:p>
    <w:p w14:paraId="6C3C4A4E" w14:textId="7A6900DE" w:rsidR="00927550" w:rsidRPr="00284D2F" w:rsidRDefault="00927550" w:rsidP="00284D2F">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sidRPr="00284D2F">
        <w:rPr>
          <w:rFonts w:ascii="Times New Roman" w:eastAsia="Times New Roman" w:hAnsi="Times New Roman" w:cs="Times New Roman"/>
          <w:bCs/>
          <w:sz w:val="24"/>
          <w:szCs w:val="24"/>
          <w:lang w:eastAsia="lv-LV"/>
        </w:rPr>
        <w:t>Jebkuri tehniskie uzlabojumi telpās (kosmētiskais remonts, inženierkomunikāciju nomaiņa vai pieslēgšana u.c.), kas nepieciešami pēc solītāja ieskatiem, ar kuru noslēgts izsoles objekta nomas līgums, notiek uz nomnieka rēķina.</w:t>
      </w:r>
    </w:p>
    <w:p w14:paraId="5FFB910A" w14:textId="77777777" w:rsidR="00927550" w:rsidRPr="0052451B" w:rsidRDefault="00927550" w:rsidP="00927550">
      <w:pPr>
        <w:spacing w:after="0" w:line="240" w:lineRule="auto"/>
        <w:ind w:firstLine="547"/>
        <w:jc w:val="both"/>
        <w:rPr>
          <w:rFonts w:ascii="Times New Roman" w:eastAsia="Times New Roman" w:hAnsi="Times New Roman" w:cs="Times New Roman"/>
          <w:sz w:val="24"/>
          <w:szCs w:val="24"/>
          <w:lang w:eastAsia="lv-LV"/>
        </w:rPr>
      </w:pPr>
    </w:p>
    <w:p w14:paraId="50F80C77" w14:textId="77777777" w:rsidR="00927550" w:rsidRPr="0052451B" w:rsidRDefault="00927550" w:rsidP="0031210D">
      <w:pPr>
        <w:numPr>
          <w:ilvl w:val="0"/>
          <w:numId w:val="17"/>
        </w:numPr>
        <w:spacing w:after="0" w:line="240" w:lineRule="auto"/>
        <w:contextualSpacing/>
        <w:jc w:val="center"/>
        <w:outlineLvl w:val="4"/>
        <w:rPr>
          <w:rFonts w:ascii="Times New Roman" w:eastAsia="Times New Roman" w:hAnsi="Times New Roman" w:cs="Times New Roman"/>
          <w:b/>
          <w:bCs/>
          <w:iCs/>
          <w:sz w:val="24"/>
          <w:szCs w:val="24"/>
          <w:lang w:eastAsia="lv-LV"/>
        </w:rPr>
      </w:pPr>
      <w:r w:rsidRPr="0052451B">
        <w:rPr>
          <w:rFonts w:ascii="Times New Roman" w:eastAsia="Times New Roman" w:hAnsi="Times New Roman" w:cs="Times New Roman"/>
          <w:b/>
          <w:bCs/>
          <w:iCs/>
          <w:sz w:val="24"/>
          <w:szCs w:val="24"/>
          <w:lang w:eastAsia="lv-LV"/>
        </w:rPr>
        <w:t>Nomas līguma noslēgšana</w:t>
      </w:r>
    </w:p>
    <w:p w14:paraId="57031748" w14:textId="025F74FA" w:rsidR="009E7CE8" w:rsidRPr="00EC63BE" w:rsidRDefault="009E7CE8" w:rsidP="0031210D">
      <w:pPr>
        <w:pStyle w:val="Sarakstarindkopa"/>
        <w:numPr>
          <w:ilvl w:val="1"/>
          <w:numId w:val="17"/>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EC63BE">
        <w:rPr>
          <w:rFonts w:ascii="Times New Roman" w:eastAsia="Times New Roman" w:hAnsi="Times New Roman" w:cs="Times New Roman"/>
          <w:sz w:val="24"/>
          <w:szCs w:val="24"/>
          <w:lang w:eastAsia="lv-LV"/>
        </w:rPr>
        <w:t xml:space="preserve">Solītājam, kurš ir nosolījis visaugstāko nomas maksu, </w:t>
      </w:r>
      <w:r w:rsidR="0034606C" w:rsidRPr="00EC63BE">
        <w:rPr>
          <w:rFonts w:ascii="Times New Roman" w:eastAsia="Times New Roman" w:hAnsi="Times New Roman" w:cs="Times New Roman"/>
          <w:sz w:val="24"/>
          <w:szCs w:val="24"/>
          <w:lang w:eastAsia="lv-LV"/>
        </w:rPr>
        <w:t>divu</w:t>
      </w:r>
      <w:r w:rsidRPr="00EC63BE">
        <w:rPr>
          <w:rFonts w:ascii="Times New Roman" w:eastAsia="Times New Roman" w:hAnsi="Times New Roman" w:cs="Times New Roman"/>
          <w:sz w:val="24"/>
          <w:szCs w:val="24"/>
          <w:lang w:eastAsia="lv-LV"/>
        </w:rPr>
        <w:t xml:space="preserve"> </w:t>
      </w:r>
      <w:r w:rsidR="0034606C" w:rsidRPr="00EC63BE">
        <w:rPr>
          <w:rFonts w:ascii="Times New Roman" w:eastAsia="Times New Roman" w:hAnsi="Times New Roman" w:cs="Times New Roman"/>
          <w:sz w:val="24"/>
          <w:szCs w:val="24"/>
          <w:lang w:eastAsia="lv-LV"/>
        </w:rPr>
        <w:t>nedēļu</w:t>
      </w:r>
      <w:r w:rsidRPr="00EC63BE">
        <w:rPr>
          <w:rFonts w:ascii="Times New Roman" w:eastAsia="Times New Roman" w:hAnsi="Times New Roman" w:cs="Times New Roman"/>
          <w:sz w:val="24"/>
          <w:szCs w:val="24"/>
          <w:lang w:eastAsia="lv-LV"/>
        </w:rPr>
        <w:t xml:space="preserve"> laikā pēc </w:t>
      </w:r>
      <w:r w:rsidR="00E43A5B" w:rsidRPr="0052451B">
        <w:rPr>
          <w:rFonts w:ascii="Times New Roman" w:eastAsia="Times New Roman" w:hAnsi="Times New Roman" w:cs="Times New Roman"/>
          <w:sz w:val="24"/>
          <w:szCs w:val="24"/>
          <w:lang w:eastAsia="lv-LV"/>
        </w:rPr>
        <w:t>izsoles komisija</w:t>
      </w:r>
      <w:r w:rsidR="00E43A5B">
        <w:rPr>
          <w:rFonts w:ascii="Times New Roman" w:eastAsia="Times New Roman" w:hAnsi="Times New Roman" w:cs="Times New Roman"/>
          <w:sz w:val="24"/>
          <w:szCs w:val="24"/>
          <w:lang w:eastAsia="lv-LV"/>
        </w:rPr>
        <w:t>s</w:t>
      </w:r>
      <w:r w:rsidR="00E43A5B" w:rsidRPr="00EC63BE">
        <w:rPr>
          <w:rFonts w:ascii="Times New Roman" w:eastAsia="Times New Roman" w:hAnsi="Times New Roman" w:cs="Times New Roman"/>
          <w:sz w:val="24"/>
          <w:szCs w:val="24"/>
          <w:lang w:eastAsia="lv-LV"/>
        </w:rPr>
        <w:t xml:space="preserve"> </w:t>
      </w:r>
      <w:r w:rsidR="00E43A5B">
        <w:rPr>
          <w:rFonts w:ascii="Times New Roman" w:eastAsia="Times New Roman" w:hAnsi="Times New Roman" w:cs="Times New Roman"/>
          <w:sz w:val="24"/>
          <w:szCs w:val="24"/>
          <w:lang w:eastAsia="lv-LV"/>
        </w:rPr>
        <w:t>l</w:t>
      </w:r>
      <w:r w:rsidRPr="00EC63BE">
        <w:rPr>
          <w:rFonts w:ascii="Times New Roman" w:eastAsia="Times New Roman" w:hAnsi="Times New Roman" w:cs="Times New Roman"/>
          <w:sz w:val="24"/>
          <w:szCs w:val="24"/>
          <w:lang w:eastAsia="lv-LV"/>
        </w:rPr>
        <w:t>ēmuma pieņemšanas</w:t>
      </w:r>
      <w:r w:rsidR="00EC63BE" w:rsidRPr="00EC63BE">
        <w:rPr>
          <w:rFonts w:ascii="Times New Roman" w:eastAsia="Times New Roman" w:hAnsi="Times New Roman" w:cs="Times New Roman"/>
          <w:sz w:val="24"/>
          <w:szCs w:val="24"/>
          <w:lang w:eastAsia="lv-LV"/>
        </w:rPr>
        <w:t xml:space="preserve"> </w:t>
      </w:r>
      <w:r w:rsidR="00854D42">
        <w:rPr>
          <w:rFonts w:ascii="Times New Roman" w:eastAsia="Times New Roman" w:hAnsi="Times New Roman" w:cs="Times New Roman"/>
          <w:sz w:val="24"/>
          <w:szCs w:val="24"/>
          <w:lang w:eastAsia="lv-LV"/>
        </w:rPr>
        <w:t xml:space="preserve">ir </w:t>
      </w:r>
      <w:r w:rsidRPr="00EC63BE">
        <w:rPr>
          <w:rFonts w:ascii="Times New Roman" w:eastAsia="Times New Roman" w:hAnsi="Times New Roman" w:cs="Times New Roman"/>
          <w:sz w:val="24"/>
          <w:szCs w:val="24"/>
          <w:lang w:eastAsia="lv-LV"/>
        </w:rPr>
        <w:t xml:space="preserve">jānoslēdz nomas līgums. </w:t>
      </w:r>
    </w:p>
    <w:p w14:paraId="11F080DD" w14:textId="77777777" w:rsidR="00284D2F" w:rsidRDefault="00927550" w:rsidP="00284D2F">
      <w:pPr>
        <w:numPr>
          <w:ilvl w:val="1"/>
          <w:numId w:val="17"/>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52451B">
        <w:rPr>
          <w:rFonts w:ascii="Times New Roman" w:eastAsia="Times New Roman" w:hAnsi="Times New Roman" w:cs="Times New Roman"/>
          <w:sz w:val="24"/>
          <w:szCs w:val="24"/>
          <w:lang w:eastAsia="lv-LV"/>
        </w:rPr>
        <w:t>Gadījumā, ja nomas līgums netiek noslēgts, nomas tiesības tiek piedāvātas iegūt izsoles dalībniekam, kurš ir piedāvājis pēdējo nosolīto nomas maksu pirms visaugstākās nosolītās nomas maksas. Nomas līgums ar nākamo izsoles dalībnieku ir slēdzams par viņa pēdējo izsolē piedāvāto nomas maksu 5 (piecu) darba dienu laikā</w:t>
      </w:r>
      <w:r w:rsidR="00B91940">
        <w:rPr>
          <w:rFonts w:ascii="Times New Roman" w:eastAsia="Times New Roman" w:hAnsi="Times New Roman" w:cs="Times New Roman"/>
          <w:sz w:val="24"/>
          <w:szCs w:val="24"/>
          <w:lang w:eastAsia="lv-LV"/>
        </w:rPr>
        <w:t>.</w:t>
      </w:r>
    </w:p>
    <w:p w14:paraId="4D27953A" w14:textId="242E0339" w:rsidR="004A399A" w:rsidRPr="00E756D1" w:rsidRDefault="00D829CA" w:rsidP="00284D2F">
      <w:pPr>
        <w:numPr>
          <w:ilvl w:val="1"/>
          <w:numId w:val="17"/>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284D2F">
        <w:rPr>
          <w:rFonts w:ascii="Times New Roman" w:eastAsia="Times New Roman" w:hAnsi="Times New Roman" w:cs="Times New Roman"/>
          <w:sz w:val="24"/>
          <w:szCs w:val="24"/>
          <w:lang w:eastAsia="lv-LV"/>
        </w:rPr>
        <w:t xml:space="preserve">Līgumā iekļaut nosacījumu, ka </w:t>
      </w:r>
      <w:r w:rsidRPr="00C017F5">
        <w:rPr>
          <w:rFonts w:ascii="Times New Roman" w:eastAsia="Times New Roman" w:hAnsi="Times New Roman" w:cs="Times New Roman"/>
          <w:sz w:val="24"/>
          <w:szCs w:val="24"/>
          <w:lang w:eastAsia="lv-LV"/>
        </w:rPr>
        <w:t>izsoles uzvarētājs (nomnieks) kompensē iznomātājam pieaicinātā sertificēta vērtētāja atlīdzības summu, kas ir</w:t>
      </w:r>
      <w:r w:rsidR="004A399A" w:rsidRPr="00C017F5">
        <w:rPr>
          <w:rFonts w:ascii="Times New Roman" w:eastAsia="Times New Roman" w:hAnsi="Times New Roman" w:cs="Times New Roman"/>
          <w:sz w:val="24"/>
          <w:szCs w:val="24"/>
          <w:lang w:eastAsia="lv-LV"/>
        </w:rPr>
        <w:t xml:space="preserve"> EUR</w:t>
      </w:r>
      <w:r w:rsidRPr="00C017F5">
        <w:rPr>
          <w:rFonts w:ascii="Times New Roman" w:eastAsia="Times New Roman" w:hAnsi="Times New Roman" w:cs="Times New Roman"/>
          <w:sz w:val="24"/>
          <w:szCs w:val="24"/>
          <w:lang w:eastAsia="lv-LV"/>
        </w:rPr>
        <w:t xml:space="preserve"> </w:t>
      </w:r>
      <w:r w:rsidR="004A399A" w:rsidRPr="00C017F5">
        <w:rPr>
          <w:rFonts w:ascii="Times New Roman" w:eastAsia="Times New Roman" w:hAnsi="Times New Roman" w:cs="Times New Roman"/>
          <w:sz w:val="24"/>
          <w:szCs w:val="24"/>
          <w:lang w:eastAsia="lv-LV"/>
        </w:rPr>
        <w:t>1</w:t>
      </w:r>
      <w:r w:rsidR="00C017F5" w:rsidRPr="00C017F5">
        <w:rPr>
          <w:rFonts w:ascii="Times New Roman" w:eastAsia="Times New Roman" w:hAnsi="Times New Roman" w:cs="Times New Roman"/>
          <w:sz w:val="24"/>
          <w:szCs w:val="24"/>
          <w:lang w:eastAsia="lv-LV"/>
        </w:rPr>
        <w:t>00</w:t>
      </w:r>
      <w:r w:rsidR="004A399A" w:rsidRPr="00C017F5">
        <w:rPr>
          <w:rFonts w:ascii="Times New Roman" w:eastAsia="Times New Roman" w:hAnsi="Times New Roman" w:cs="Times New Roman"/>
          <w:sz w:val="24"/>
          <w:szCs w:val="24"/>
          <w:lang w:eastAsia="lv-LV"/>
        </w:rPr>
        <w:t xml:space="preserve">,00 (viens simts </w:t>
      </w:r>
      <w:r w:rsidR="004A399A" w:rsidRPr="00E756D1">
        <w:rPr>
          <w:rFonts w:ascii="Times New Roman" w:eastAsia="Times New Roman" w:hAnsi="Times New Roman" w:cs="Times New Roman"/>
          <w:sz w:val="24"/>
          <w:szCs w:val="24"/>
          <w:lang w:eastAsia="lv-LV"/>
        </w:rPr>
        <w:t>euro).</w:t>
      </w:r>
    </w:p>
    <w:p w14:paraId="3C188EE2" w14:textId="77777777" w:rsidR="0034341B" w:rsidRDefault="0034341B" w:rsidP="00CF75A9">
      <w:pPr>
        <w:tabs>
          <w:tab w:val="left" w:pos="567"/>
        </w:tabs>
        <w:spacing w:after="0" w:line="240" w:lineRule="auto"/>
        <w:ind w:left="567"/>
        <w:contextualSpacing/>
        <w:jc w:val="both"/>
        <w:rPr>
          <w:rFonts w:ascii="Times New Roman" w:eastAsia="Times New Roman" w:hAnsi="Times New Roman" w:cs="Times New Roman"/>
          <w:sz w:val="24"/>
          <w:szCs w:val="24"/>
          <w:lang w:eastAsia="lv-LV"/>
        </w:rPr>
        <w:sectPr w:rsidR="0034341B" w:rsidSect="000D11D7">
          <w:headerReference w:type="default" r:id="rId8"/>
          <w:pgSz w:w="11906" w:h="16838"/>
          <w:pgMar w:top="1134" w:right="567" w:bottom="1134" w:left="1701" w:header="709" w:footer="709" w:gutter="0"/>
          <w:cols w:space="720"/>
          <w:titlePg/>
          <w:docGrid w:linePitch="299"/>
        </w:sectPr>
      </w:pPr>
    </w:p>
    <w:p w14:paraId="72260F27" w14:textId="0AA93D1C" w:rsidR="00BC7EEC" w:rsidRPr="00A051B1" w:rsidRDefault="00BC7EEC" w:rsidP="00BC7EEC">
      <w:pPr>
        <w:autoSpaceDE w:val="0"/>
        <w:autoSpaceDN w:val="0"/>
        <w:adjustRightInd w:val="0"/>
        <w:spacing w:after="0" w:line="240" w:lineRule="auto"/>
        <w:jc w:val="right"/>
        <w:rPr>
          <w:rFonts w:ascii="Times New Roman" w:eastAsia="TimesNewRoman,Bold" w:hAnsi="Times New Roman" w:cs="Times New Roman"/>
          <w:sz w:val="24"/>
          <w:szCs w:val="24"/>
        </w:rPr>
      </w:pPr>
      <w:r w:rsidRPr="0052451B">
        <w:rPr>
          <w:rFonts w:ascii="Times New Roman" w:eastAsia="TimesNewRoman,Bold" w:hAnsi="Times New Roman" w:cs="Times New Roman"/>
          <w:sz w:val="24"/>
          <w:szCs w:val="24"/>
        </w:rPr>
        <w:lastRenderedPageBreak/>
        <w:t>PIELIKUMS Nr.</w:t>
      </w:r>
      <w:r>
        <w:rPr>
          <w:rFonts w:ascii="Times New Roman" w:eastAsia="TimesNewRoman,Bold" w:hAnsi="Times New Roman" w:cs="Times New Roman"/>
          <w:sz w:val="24"/>
          <w:szCs w:val="24"/>
        </w:rPr>
        <w:t>1</w:t>
      </w:r>
      <w:r w:rsidRPr="0052451B">
        <w:rPr>
          <w:rFonts w:ascii="Times New Roman" w:eastAsia="TimesNewRoman" w:hAnsi="Times New Roman" w:cs="Times New Roman"/>
          <w:sz w:val="24"/>
          <w:szCs w:val="24"/>
        </w:rPr>
        <w:t xml:space="preserve">  </w:t>
      </w:r>
    </w:p>
    <w:p w14:paraId="39204933" w14:textId="77777777" w:rsidR="00BC7EEC" w:rsidRDefault="00BC7EEC" w:rsidP="00BC7EEC">
      <w:pPr>
        <w:autoSpaceDE w:val="0"/>
        <w:autoSpaceDN w:val="0"/>
        <w:adjustRightInd w:val="0"/>
        <w:spacing w:after="0" w:line="240" w:lineRule="auto"/>
        <w:jc w:val="right"/>
        <w:rPr>
          <w:rFonts w:ascii="Times New Roman" w:eastAsia="Times New Roman" w:hAnsi="Times New Roman" w:cs="Times New Roman"/>
          <w:bCs/>
          <w:sz w:val="24"/>
          <w:szCs w:val="24"/>
          <w:lang w:eastAsia="lv-LV"/>
        </w:rPr>
      </w:pPr>
      <w:bookmarkStart w:id="3" w:name="_Hlk102475980"/>
      <w:r>
        <w:rPr>
          <w:rFonts w:ascii="Times New Roman" w:eastAsia="TimesNewRoman" w:hAnsi="Times New Roman" w:cs="Times New Roman"/>
          <w:sz w:val="24"/>
          <w:szCs w:val="24"/>
        </w:rPr>
        <w:t>N</w:t>
      </w:r>
      <w:r w:rsidRPr="0052451B">
        <w:rPr>
          <w:rFonts w:ascii="Times New Roman" w:eastAsia="TimesNewRoman" w:hAnsi="Times New Roman" w:cs="Times New Roman"/>
          <w:sz w:val="24"/>
          <w:szCs w:val="24"/>
        </w:rPr>
        <w:t xml:space="preserve">edzīvojamās telpas </w:t>
      </w:r>
      <w:r>
        <w:rPr>
          <w:rFonts w:ascii="Times New Roman" w:eastAsia="Times New Roman" w:hAnsi="Times New Roman" w:cs="Times New Roman"/>
          <w:bCs/>
          <w:sz w:val="24"/>
          <w:szCs w:val="24"/>
          <w:lang w:eastAsia="lv-LV"/>
        </w:rPr>
        <w:t>Ostas ielā 3, Salacgrīva</w:t>
      </w:r>
      <w:r w:rsidRPr="0052451B">
        <w:rPr>
          <w:rFonts w:ascii="Times New Roman" w:eastAsia="Times New Roman" w:hAnsi="Times New Roman" w:cs="Times New Roman"/>
          <w:bCs/>
          <w:sz w:val="24"/>
          <w:szCs w:val="24"/>
          <w:lang w:eastAsia="lv-LV"/>
        </w:rPr>
        <w:t xml:space="preserve"> </w:t>
      </w:r>
    </w:p>
    <w:p w14:paraId="26A4F116" w14:textId="37985835" w:rsidR="00BC7EEC" w:rsidRPr="0052451B" w:rsidRDefault="00535A40" w:rsidP="00BC7EEC">
      <w:pPr>
        <w:autoSpaceDE w:val="0"/>
        <w:autoSpaceDN w:val="0"/>
        <w:adjustRightInd w:val="0"/>
        <w:spacing w:after="0" w:line="240" w:lineRule="auto"/>
        <w:jc w:val="right"/>
        <w:rPr>
          <w:rFonts w:ascii="Times New Roman" w:eastAsia="Times New Roman" w:hAnsi="Times New Roman" w:cs="Times New Roman"/>
          <w:bCs/>
          <w:sz w:val="24"/>
          <w:szCs w:val="24"/>
          <w:lang w:eastAsia="lv-LV"/>
        </w:rPr>
      </w:pPr>
      <w:r>
        <w:rPr>
          <w:rFonts w:ascii="Times New Roman" w:eastAsia="TimesNewRoman" w:hAnsi="Times New Roman" w:cs="Times New Roman"/>
          <w:sz w:val="24"/>
          <w:szCs w:val="24"/>
        </w:rPr>
        <w:t xml:space="preserve">28.11.2024. </w:t>
      </w:r>
      <w:r w:rsidR="00BC7EEC" w:rsidRPr="0052451B">
        <w:rPr>
          <w:rFonts w:ascii="Times New Roman" w:eastAsia="TimesNewRoman" w:hAnsi="Times New Roman" w:cs="Times New Roman"/>
          <w:sz w:val="24"/>
          <w:szCs w:val="24"/>
        </w:rPr>
        <w:t>nomas tiesību izsoles noteikumiem</w:t>
      </w:r>
    </w:p>
    <w:bookmarkEnd w:id="3"/>
    <w:p w14:paraId="20C19E61" w14:textId="77777777" w:rsidR="00BC7EEC" w:rsidRPr="0052451B" w:rsidRDefault="00BC7EEC" w:rsidP="00BC7EEC">
      <w:pPr>
        <w:autoSpaceDE w:val="0"/>
        <w:autoSpaceDN w:val="0"/>
        <w:adjustRightInd w:val="0"/>
        <w:spacing w:after="0" w:line="240" w:lineRule="auto"/>
        <w:jc w:val="center"/>
        <w:rPr>
          <w:rFonts w:ascii="Times New Roman" w:eastAsia="TimesNewRoman,Italic" w:hAnsi="Times New Roman" w:cs="Times New Roman"/>
          <w:iCs/>
          <w:sz w:val="24"/>
          <w:szCs w:val="24"/>
        </w:rPr>
      </w:pPr>
    </w:p>
    <w:p w14:paraId="3EE5AA5B" w14:textId="5B35700B" w:rsidR="00BC7EEC" w:rsidRDefault="00BC7EEC" w:rsidP="00BC7EEC">
      <w:pPr>
        <w:autoSpaceDE w:val="0"/>
        <w:autoSpaceDN w:val="0"/>
        <w:adjustRightInd w:val="0"/>
        <w:spacing w:after="0" w:line="240" w:lineRule="auto"/>
        <w:jc w:val="center"/>
        <w:rPr>
          <w:rFonts w:ascii="Times New Roman" w:eastAsia="TimesNewRoman,Italic" w:hAnsi="Times New Roman" w:cs="Times New Roman"/>
          <w:iCs/>
          <w:sz w:val="24"/>
          <w:szCs w:val="24"/>
        </w:rPr>
      </w:pPr>
    </w:p>
    <w:p w14:paraId="2C182E30" w14:textId="77777777" w:rsidR="00BC7EEC" w:rsidRPr="0052451B" w:rsidRDefault="00BC7EEC" w:rsidP="00BC7EEC">
      <w:pPr>
        <w:autoSpaceDE w:val="0"/>
        <w:autoSpaceDN w:val="0"/>
        <w:adjustRightInd w:val="0"/>
        <w:spacing w:after="0" w:line="240" w:lineRule="auto"/>
        <w:jc w:val="center"/>
        <w:rPr>
          <w:rFonts w:ascii="Times New Roman" w:eastAsia="TimesNewRoman,Italic" w:hAnsi="Times New Roman" w:cs="Times New Roman"/>
          <w:iCs/>
          <w:sz w:val="24"/>
          <w:szCs w:val="24"/>
        </w:rPr>
      </w:pPr>
    </w:p>
    <w:p w14:paraId="0BC54AF7" w14:textId="77777777" w:rsidR="00BC7EEC" w:rsidRPr="0052451B" w:rsidRDefault="00BC7EEC" w:rsidP="00BC7EEC">
      <w:pPr>
        <w:spacing w:after="0" w:line="240" w:lineRule="auto"/>
        <w:jc w:val="center"/>
        <w:rPr>
          <w:rFonts w:ascii="Times New Roman" w:eastAsia="Times New Roman" w:hAnsi="Times New Roman" w:cs="Times New Roman"/>
          <w:b/>
          <w:bCs/>
          <w:sz w:val="24"/>
          <w:szCs w:val="24"/>
        </w:rPr>
      </w:pPr>
      <w:r w:rsidRPr="0052451B">
        <w:rPr>
          <w:rFonts w:ascii="Times New Roman" w:eastAsia="Times New Roman" w:hAnsi="Times New Roman" w:cs="Times New Roman"/>
          <w:b/>
          <w:bCs/>
          <w:sz w:val="24"/>
          <w:szCs w:val="24"/>
        </w:rPr>
        <w:t>REĢISTRĀCIJAS APLIECĪBA Nr._______</w:t>
      </w:r>
    </w:p>
    <w:p w14:paraId="2AD99A68" w14:textId="77777777" w:rsidR="00BC7EEC" w:rsidRPr="0052451B" w:rsidRDefault="00BC7EEC" w:rsidP="00BC7EEC">
      <w:pPr>
        <w:spacing w:after="0" w:line="240" w:lineRule="auto"/>
        <w:rPr>
          <w:rFonts w:ascii="Times New Roman" w:eastAsia="Times New Roman" w:hAnsi="Times New Roman" w:cs="Times New Roman"/>
          <w:b/>
          <w:bCs/>
          <w:sz w:val="24"/>
          <w:szCs w:val="24"/>
          <w:lang w:eastAsia="lv-LV"/>
        </w:rPr>
      </w:pPr>
    </w:p>
    <w:p w14:paraId="790555DA" w14:textId="77777777" w:rsidR="00BC7EEC" w:rsidRPr="0052451B" w:rsidRDefault="00BC7EEC" w:rsidP="00BC7EEC">
      <w:pPr>
        <w:spacing w:after="0" w:line="240" w:lineRule="auto"/>
        <w:rPr>
          <w:rFonts w:ascii="Times New Roman" w:eastAsia="Times New Roman" w:hAnsi="Times New Roman" w:cs="Times New Roman"/>
          <w:b/>
          <w:bCs/>
          <w:sz w:val="24"/>
          <w:szCs w:val="24"/>
          <w:lang w:eastAsia="lv-LV"/>
        </w:rPr>
      </w:pPr>
    </w:p>
    <w:p w14:paraId="5CBB96BC" w14:textId="77777777" w:rsidR="00BC7EEC" w:rsidRPr="0052451B" w:rsidRDefault="00BC7EEC" w:rsidP="00BC7EEC">
      <w:pPr>
        <w:spacing w:after="0" w:line="240" w:lineRule="auto"/>
        <w:rPr>
          <w:rFonts w:ascii="Times New Roman" w:eastAsia="Times New Roman" w:hAnsi="Times New Roman" w:cs="Times New Roman"/>
          <w:b/>
          <w:bCs/>
          <w:sz w:val="24"/>
          <w:szCs w:val="24"/>
          <w:lang w:eastAsia="lv-LV"/>
        </w:rPr>
      </w:pPr>
    </w:p>
    <w:p w14:paraId="2392A4F5" w14:textId="77777777" w:rsidR="00BC7EEC" w:rsidRPr="0052451B" w:rsidRDefault="00BC7EEC" w:rsidP="00BC7EEC">
      <w:pPr>
        <w:pBdr>
          <w:bottom w:val="single" w:sz="4" w:space="1" w:color="auto"/>
        </w:pBdr>
        <w:spacing w:after="0" w:line="240" w:lineRule="auto"/>
        <w:jc w:val="center"/>
        <w:rPr>
          <w:rFonts w:ascii="Times New Roman" w:eastAsia="Times New Roman" w:hAnsi="Times New Roman" w:cs="Times New Roman"/>
          <w:sz w:val="24"/>
          <w:szCs w:val="24"/>
          <w:lang w:eastAsia="lv-LV"/>
        </w:rPr>
      </w:pPr>
    </w:p>
    <w:p w14:paraId="4BCF0BBE" w14:textId="77777777" w:rsidR="00BC7EEC" w:rsidRPr="0052451B" w:rsidRDefault="00BC7EEC" w:rsidP="00BC7EEC">
      <w:pPr>
        <w:spacing w:after="0" w:line="240" w:lineRule="auto"/>
        <w:jc w:val="center"/>
        <w:rPr>
          <w:rFonts w:ascii="Times New Roman" w:eastAsia="Times New Roman" w:hAnsi="Times New Roman" w:cs="Times New Roman"/>
          <w:sz w:val="24"/>
          <w:szCs w:val="24"/>
          <w:lang w:eastAsia="lv-LV"/>
        </w:rPr>
      </w:pPr>
      <w:r w:rsidRPr="0052451B">
        <w:rPr>
          <w:rFonts w:ascii="Times New Roman" w:eastAsia="Times New Roman" w:hAnsi="Times New Roman" w:cs="Times New Roman"/>
          <w:sz w:val="24"/>
          <w:szCs w:val="24"/>
          <w:lang w:eastAsia="lv-LV"/>
        </w:rPr>
        <w:t>Izsoles dalībnieka vārds, uzvārds, juridiskas personas pilns nosaukums</w:t>
      </w:r>
    </w:p>
    <w:p w14:paraId="61024F77" w14:textId="77777777" w:rsidR="00BC7EEC" w:rsidRPr="0052451B" w:rsidRDefault="00BC7EEC" w:rsidP="00BC7EEC">
      <w:pPr>
        <w:spacing w:after="0" w:line="240" w:lineRule="auto"/>
        <w:jc w:val="center"/>
        <w:rPr>
          <w:rFonts w:ascii="Times New Roman" w:eastAsia="Times New Roman" w:hAnsi="Times New Roman" w:cs="Times New Roman"/>
          <w:sz w:val="24"/>
          <w:szCs w:val="24"/>
          <w:lang w:eastAsia="lv-LV"/>
        </w:rPr>
      </w:pPr>
    </w:p>
    <w:p w14:paraId="30AF6119" w14:textId="77777777" w:rsidR="00BC7EEC" w:rsidRPr="0052451B" w:rsidRDefault="00BC7EEC" w:rsidP="00BC7EEC">
      <w:pPr>
        <w:pBdr>
          <w:bottom w:val="single" w:sz="4" w:space="1" w:color="auto"/>
        </w:pBdr>
        <w:spacing w:after="0" w:line="240" w:lineRule="auto"/>
        <w:jc w:val="center"/>
        <w:rPr>
          <w:rFonts w:ascii="Times New Roman" w:eastAsia="Times New Roman" w:hAnsi="Times New Roman" w:cs="Times New Roman"/>
          <w:sz w:val="24"/>
          <w:szCs w:val="24"/>
          <w:lang w:eastAsia="lv-LV"/>
        </w:rPr>
      </w:pPr>
    </w:p>
    <w:p w14:paraId="532CBFE4" w14:textId="77777777" w:rsidR="00BC7EEC" w:rsidRPr="0052451B" w:rsidRDefault="00BC7EEC" w:rsidP="00BC7EEC">
      <w:pPr>
        <w:pBdr>
          <w:bottom w:val="single" w:sz="4" w:space="1" w:color="auto"/>
        </w:pBdr>
        <w:spacing w:after="0" w:line="240" w:lineRule="auto"/>
        <w:jc w:val="center"/>
        <w:rPr>
          <w:rFonts w:ascii="Times New Roman" w:eastAsia="Times New Roman" w:hAnsi="Times New Roman" w:cs="Times New Roman"/>
          <w:sz w:val="24"/>
          <w:szCs w:val="24"/>
          <w:lang w:eastAsia="lv-LV"/>
        </w:rPr>
      </w:pPr>
    </w:p>
    <w:p w14:paraId="76CA766D" w14:textId="77777777" w:rsidR="00BC7EEC" w:rsidRPr="0052451B" w:rsidRDefault="00BC7EEC" w:rsidP="00BC7EEC">
      <w:pPr>
        <w:spacing w:after="0" w:line="240" w:lineRule="auto"/>
        <w:jc w:val="center"/>
        <w:rPr>
          <w:rFonts w:ascii="Times New Roman" w:eastAsia="Times New Roman" w:hAnsi="Times New Roman" w:cs="Times New Roman"/>
          <w:sz w:val="24"/>
          <w:szCs w:val="24"/>
          <w:lang w:eastAsia="lv-LV"/>
        </w:rPr>
      </w:pPr>
      <w:r w:rsidRPr="0052451B">
        <w:rPr>
          <w:rFonts w:ascii="Times New Roman" w:eastAsia="Times New Roman" w:hAnsi="Times New Roman" w:cs="Times New Roman"/>
          <w:sz w:val="24"/>
          <w:szCs w:val="24"/>
          <w:lang w:eastAsia="lv-LV"/>
        </w:rPr>
        <w:t>dzīves vieta vai juridiskā adrese, tālruņa numurs</w:t>
      </w:r>
    </w:p>
    <w:p w14:paraId="502E2351" w14:textId="77777777" w:rsidR="00BC7EEC" w:rsidRPr="0052451B" w:rsidRDefault="00BC7EEC" w:rsidP="00BC7EEC">
      <w:pPr>
        <w:spacing w:after="0" w:line="240" w:lineRule="auto"/>
        <w:ind w:firstLine="720"/>
        <w:rPr>
          <w:rFonts w:ascii="Times New Roman" w:eastAsia="Times New Roman" w:hAnsi="Times New Roman" w:cs="Times New Roman"/>
          <w:sz w:val="24"/>
          <w:szCs w:val="24"/>
        </w:rPr>
      </w:pPr>
    </w:p>
    <w:p w14:paraId="150DADAD" w14:textId="77777777" w:rsidR="00BC7EEC" w:rsidRPr="0052451B" w:rsidRDefault="00BC7EEC" w:rsidP="00BC7EEC">
      <w:pPr>
        <w:spacing w:after="0" w:line="240" w:lineRule="auto"/>
        <w:ind w:firstLine="720"/>
        <w:rPr>
          <w:rFonts w:ascii="Times New Roman" w:eastAsia="Times New Roman" w:hAnsi="Times New Roman" w:cs="Times New Roman"/>
          <w:sz w:val="24"/>
          <w:szCs w:val="24"/>
        </w:rPr>
      </w:pPr>
    </w:p>
    <w:p w14:paraId="48CC71C1" w14:textId="354B2391" w:rsidR="00BC7EEC" w:rsidRPr="0052451B" w:rsidRDefault="00BC7EEC" w:rsidP="00BC7EEC">
      <w:pPr>
        <w:spacing w:after="0" w:line="240" w:lineRule="auto"/>
        <w:ind w:firstLine="720"/>
        <w:jc w:val="both"/>
        <w:rPr>
          <w:rFonts w:ascii="Times New Roman" w:eastAsia="Times New Roman" w:hAnsi="Times New Roman" w:cs="Times New Roman"/>
          <w:sz w:val="24"/>
          <w:szCs w:val="24"/>
        </w:rPr>
      </w:pPr>
      <w:r w:rsidRPr="0052451B">
        <w:rPr>
          <w:rFonts w:ascii="Times New Roman" w:eastAsia="Times New Roman" w:hAnsi="Times New Roman" w:cs="Times New Roman"/>
          <w:sz w:val="24"/>
          <w:szCs w:val="24"/>
        </w:rPr>
        <w:t xml:space="preserve">samaksājis (-usi) </w:t>
      </w:r>
      <w:r>
        <w:rPr>
          <w:rFonts w:ascii="Times New Roman" w:eastAsia="Times New Roman" w:hAnsi="Times New Roman" w:cs="Times New Roman"/>
          <w:sz w:val="24"/>
          <w:szCs w:val="24"/>
        </w:rPr>
        <w:t xml:space="preserve">nodrošinājuma naudu izsolei </w:t>
      </w:r>
      <w:r w:rsidR="00A87993">
        <w:rPr>
          <w:rFonts w:ascii="Times New Roman" w:eastAsia="Times New Roman" w:hAnsi="Times New Roman" w:cs="Times New Roman"/>
          <w:sz w:val="24"/>
          <w:szCs w:val="24"/>
        </w:rPr>
        <w:t>ceturtā</w:t>
      </w:r>
      <w:r>
        <w:rPr>
          <w:rFonts w:ascii="Times New Roman" w:eastAsia="Times New Roman" w:hAnsi="Times New Roman" w:cs="Times New Roman"/>
          <w:sz w:val="24"/>
          <w:szCs w:val="24"/>
        </w:rPr>
        <w:t xml:space="preserve"> stāva nedzīvojamai telpai Ostas ielā 3, </w:t>
      </w:r>
      <w:r w:rsidRPr="008F559E">
        <w:rPr>
          <w:rFonts w:ascii="Times New Roman" w:eastAsia="Times New Roman" w:hAnsi="Times New Roman" w:cs="Times New Roman"/>
          <w:sz w:val="24"/>
          <w:szCs w:val="24"/>
        </w:rPr>
        <w:t>Salacgrīvā (</w:t>
      </w:r>
      <w:r w:rsidR="00803351" w:rsidRPr="00803351">
        <w:rPr>
          <w:rFonts w:ascii="Times New Roman" w:eastAsia="Times New Roman" w:hAnsi="Times New Roman" w:cs="Times New Roman"/>
          <w:sz w:val="24"/>
          <w:szCs w:val="24"/>
        </w:rPr>
        <w:t>1</w:t>
      </w:r>
      <w:r w:rsidR="003B1DD7">
        <w:rPr>
          <w:rFonts w:ascii="Times New Roman" w:eastAsia="Times New Roman" w:hAnsi="Times New Roman" w:cs="Times New Roman"/>
          <w:sz w:val="24"/>
          <w:szCs w:val="24"/>
        </w:rPr>
        <w:t>4</w:t>
      </w:r>
      <w:r w:rsidR="00803351" w:rsidRPr="00803351">
        <w:rPr>
          <w:rFonts w:ascii="Times New Roman" w:eastAsia="Times New Roman" w:hAnsi="Times New Roman" w:cs="Times New Roman"/>
          <w:sz w:val="24"/>
          <w:szCs w:val="24"/>
        </w:rPr>
        <w:t>,</w:t>
      </w:r>
      <w:r w:rsidR="003B1DD7">
        <w:rPr>
          <w:rFonts w:ascii="Times New Roman" w:eastAsia="Times New Roman" w:hAnsi="Times New Roman" w:cs="Times New Roman"/>
          <w:sz w:val="24"/>
          <w:szCs w:val="24"/>
        </w:rPr>
        <w:t>9</w:t>
      </w:r>
      <w:r w:rsidR="00803351" w:rsidRPr="008033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kv.m platībā</w:t>
      </w:r>
      <w:r w:rsidRPr="00674E14">
        <w:rPr>
          <w:rFonts w:ascii="Times New Roman" w:eastAsia="Times New Roman" w:hAnsi="Times New Roman" w:cs="Times New Roman"/>
          <w:sz w:val="24"/>
          <w:szCs w:val="24"/>
        </w:rPr>
        <w:t>) eur 10,00 (desmit  euro</w:t>
      </w:r>
      <w:r w:rsidRPr="0052451B">
        <w:rPr>
          <w:rFonts w:ascii="Times New Roman" w:eastAsia="Times New Roman" w:hAnsi="Times New Roman" w:cs="Times New Roman"/>
          <w:sz w:val="24"/>
          <w:szCs w:val="24"/>
        </w:rPr>
        <w:t>)</w:t>
      </w:r>
      <w:r w:rsidRPr="0052451B">
        <w:rPr>
          <w:rFonts w:ascii="Times New Roman" w:eastAsia="Times New Roman" w:hAnsi="Times New Roman" w:cs="Times New Roman"/>
          <w:b/>
          <w:bCs/>
          <w:i/>
          <w:iCs/>
          <w:sz w:val="24"/>
          <w:szCs w:val="24"/>
        </w:rPr>
        <w:t xml:space="preserve"> </w:t>
      </w:r>
      <w:r w:rsidRPr="0052451B">
        <w:rPr>
          <w:rFonts w:ascii="Times New Roman" w:eastAsia="Times New Roman" w:hAnsi="Times New Roman" w:cs="Times New Roman"/>
          <w:sz w:val="24"/>
          <w:szCs w:val="24"/>
        </w:rPr>
        <w:t xml:space="preserve">apmērā un ieguvis (-usi) tiesības piedalīties </w:t>
      </w:r>
      <w:r w:rsidRPr="006A0F2E">
        <w:rPr>
          <w:rFonts w:ascii="Times New Roman" w:eastAsia="Times New Roman" w:hAnsi="Times New Roman" w:cs="Times New Roman"/>
          <w:sz w:val="24"/>
          <w:szCs w:val="24"/>
        </w:rPr>
        <w:t xml:space="preserve">izsolē, kura notiks </w:t>
      </w:r>
      <w:r w:rsidRPr="006A0F2E">
        <w:rPr>
          <w:rFonts w:ascii="Times New Roman" w:eastAsia="Times New Roman" w:hAnsi="Times New Roman" w:cs="Times New Roman"/>
          <w:bCs/>
          <w:sz w:val="24"/>
          <w:szCs w:val="24"/>
          <w:u w:val="single"/>
        </w:rPr>
        <w:t>202</w:t>
      </w:r>
      <w:r w:rsidR="005A04E8">
        <w:rPr>
          <w:rFonts w:ascii="Times New Roman" w:eastAsia="Times New Roman" w:hAnsi="Times New Roman" w:cs="Times New Roman"/>
          <w:bCs/>
          <w:sz w:val="24"/>
          <w:szCs w:val="24"/>
          <w:u w:val="single"/>
        </w:rPr>
        <w:t>5</w:t>
      </w:r>
      <w:r w:rsidRPr="006A0F2E">
        <w:rPr>
          <w:rFonts w:ascii="Times New Roman" w:eastAsia="Times New Roman" w:hAnsi="Times New Roman" w:cs="Times New Roman"/>
          <w:bCs/>
          <w:sz w:val="24"/>
          <w:szCs w:val="24"/>
          <w:u w:val="single"/>
        </w:rPr>
        <w:t>.</w:t>
      </w:r>
      <w:r w:rsidR="00143DA0" w:rsidRPr="006A0F2E">
        <w:rPr>
          <w:rFonts w:ascii="Times New Roman" w:eastAsia="Times New Roman" w:hAnsi="Times New Roman" w:cs="Times New Roman"/>
          <w:bCs/>
          <w:sz w:val="24"/>
          <w:szCs w:val="24"/>
          <w:u w:val="single"/>
        </w:rPr>
        <w:t xml:space="preserve"> </w:t>
      </w:r>
      <w:r w:rsidRPr="006A0F2E">
        <w:rPr>
          <w:rFonts w:ascii="Times New Roman" w:eastAsia="Times New Roman" w:hAnsi="Times New Roman" w:cs="Times New Roman"/>
          <w:bCs/>
          <w:sz w:val="24"/>
          <w:szCs w:val="24"/>
          <w:u w:val="single"/>
        </w:rPr>
        <w:t xml:space="preserve">gada </w:t>
      </w:r>
      <w:r w:rsidR="003B1DD7">
        <w:rPr>
          <w:rFonts w:ascii="Times New Roman" w:eastAsia="Times New Roman" w:hAnsi="Times New Roman" w:cs="Times New Roman"/>
          <w:bCs/>
          <w:sz w:val="24"/>
          <w:szCs w:val="24"/>
          <w:u w:val="single"/>
        </w:rPr>
        <w:t>1</w:t>
      </w:r>
      <w:r w:rsidRPr="006A0F2E">
        <w:rPr>
          <w:rFonts w:ascii="Times New Roman" w:eastAsia="Times New Roman" w:hAnsi="Times New Roman" w:cs="Times New Roman"/>
          <w:bCs/>
          <w:sz w:val="24"/>
          <w:szCs w:val="24"/>
          <w:u w:val="single"/>
        </w:rPr>
        <w:t>.</w:t>
      </w:r>
      <w:r w:rsidR="00143DA0" w:rsidRPr="006A0F2E">
        <w:rPr>
          <w:rFonts w:ascii="Times New Roman" w:eastAsia="Times New Roman" w:hAnsi="Times New Roman" w:cs="Times New Roman"/>
          <w:bCs/>
          <w:sz w:val="24"/>
          <w:szCs w:val="24"/>
          <w:u w:val="single"/>
        </w:rPr>
        <w:t xml:space="preserve"> </w:t>
      </w:r>
      <w:r w:rsidR="005A04E8">
        <w:rPr>
          <w:rFonts w:ascii="Times New Roman" w:eastAsia="Times New Roman" w:hAnsi="Times New Roman" w:cs="Times New Roman"/>
          <w:bCs/>
          <w:sz w:val="24"/>
          <w:szCs w:val="24"/>
          <w:u w:val="single"/>
        </w:rPr>
        <w:t>aprīl</w:t>
      </w:r>
      <w:r w:rsidR="003B1DD7">
        <w:rPr>
          <w:rFonts w:ascii="Times New Roman" w:eastAsia="Times New Roman" w:hAnsi="Times New Roman" w:cs="Times New Roman"/>
          <w:bCs/>
          <w:sz w:val="24"/>
          <w:szCs w:val="24"/>
          <w:u w:val="single"/>
        </w:rPr>
        <w:t>ī</w:t>
      </w:r>
      <w:r w:rsidRPr="006A0F2E">
        <w:rPr>
          <w:rFonts w:ascii="Times New Roman" w:eastAsia="Times New Roman" w:hAnsi="Times New Roman" w:cs="Times New Roman"/>
          <w:bCs/>
          <w:sz w:val="24"/>
          <w:szCs w:val="24"/>
          <w:u w:val="single"/>
        </w:rPr>
        <w:t>, plkst. 1</w:t>
      </w:r>
      <w:r w:rsidR="003B1DD7">
        <w:rPr>
          <w:rFonts w:ascii="Times New Roman" w:eastAsia="Times New Roman" w:hAnsi="Times New Roman" w:cs="Times New Roman"/>
          <w:bCs/>
          <w:sz w:val="24"/>
          <w:szCs w:val="24"/>
          <w:u w:val="single"/>
        </w:rPr>
        <w:t>0</w:t>
      </w:r>
      <w:r w:rsidRPr="006A0F2E">
        <w:rPr>
          <w:rFonts w:ascii="Times New Roman" w:eastAsia="Times New Roman" w:hAnsi="Times New Roman" w:cs="Times New Roman"/>
          <w:bCs/>
          <w:sz w:val="24"/>
          <w:szCs w:val="24"/>
          <w:u w:val="single"/>
        </w:rPr>
        <w:t>.00,</w:t>
      </w:r>
      <w:r w:rsidRPr="006A0F2E">
        <w:rPr>
          <w:rFonts w:ascii="Times New Roman" w:eastAsia="Times New Roman" w:hAnsi="Times New Roman" w:cs="Times New Roman"/>
          <w:b/>
          <w:sz w:val="24"/>
          <w:szCs w:val="24"/>
        </w:rPr>
        <w:t xml:space="preserve"> </w:t>
      </w:r>
      <w:r w:rsidR="00143DA0" w:rsidRPr="006A0F2E">
        <w:rPr>
          <w:rFonts w:ascii="Times New Roman" w:eastAsia="Times New Roman" w:hAnsi="Times New Roman" w:cs="Times New Roman"/>
          <w:sz w:val="24"/>
          <w:szCs w:val="24"/>
        </w:rPr>
        <w:t>S</w:t>
      </w:r>
      <w:r w:rsidRPr="006A0F2E">
        <w:rPr>
          <w:rFonts w:ascii="Times New Roman" w:eastAsia="Times New Roman" w:hAnsi="Times New Roman" w:cs="Times New Roman"/>
          <w:sz w:val="24"/>
          <w:szCs w:val="24"/>
        </w:rPr>
        <w:t>milšu ielā 9, Salacgrīvā 106.telpā. Izsolāmā objekta nosacītā cen</w:t>
      </w:r>
      <w:r w:rsidR="00476743" w:rsidRPr="006A0F2E">
        <w:rPr>
          <w:rFonts w:ascii="Times New Roman" w:eastAsia="Times New Roman" w:hAnsi="Times New Roman" w:cs="Times New Roman"/>
          <w:sz w:val="24"/>
          <w:szCs w:val="24"/>
        </w:rPr>
        <w:t xml:space="preserve">a </w:t>
      </w:r>
      <w:r w:rsidRPr="006A0F2E">
        <w:rPr>
          <w:rFonts w:ascii="Times New Roman" w:eastAsia="Times New Roman" w:hAnsi="Times New Roman" w:cs="Times New Roman"/>
          <w:sz w:val="24"/>
          <w:szCs w:val="24"/>
        </w:rPr>
        <w:t>izsoles sākumcena</w:t>
      </w:r>
      <w:r w:rsidRPr="006A0F2E">
        <w:rPr>
          <w:rFonts w:ascii="Times New Roman" w:eastAsia="TimesNewRoman" w:hAnsi="Times New Roman" w:cs="Times New Roman"/>
          <w:bCs/>
          <w:sz w:val="24"/>
          <w:szCs w:val="24"/>
          <w:lang w:eastAsia="lv-LV"/>
        </w:rPr>
        <w:t xml:space="preserve"> (nomas maksai mēnesī bez pievienotās vērtības nodokli</w:t>
      </w:r>
      <w:r w:rsidR="00476743" w:rsidRPr="006A0F2E">
        <w:rPr>
          <w:rFonts w:ascii="Times New Roman" w:eastAsia="TimesNewRoman" w:hAnsi="Times New Roman" w:cs="Times New Roman"/>
          <w:bCs/>
          <w:sz w:val="24"/>
          <w:szCs w:val="24"/>
          <w:lang w:eastAsia="lv-LV"/>
        </w:rPr>
        <w:t xml:space="preserve">) EUR </w:t>
      </w:r>
      <w:r w:rsidR="006A0F2E" w:rsidRPr="006A0F2E">
        <w:rPr>
          <w:rFonts w:ascii="Times New Roman" w:eastAsia="TimesNewRoman" w:hAnsi="Times New Roman" w:cs="Times New Roman"/>
          <w:bCs/>
          <w:sz w:val="24"/>
          <w:szCs w:val="24"/>
          <w:lang w:eastAsia="lv-LV"/>
        </w:rPr>
        <w:t>3</w:t>
      </w:r>
      <w:r w:rsidR="003B1DD7">
        <w:rPr>
          <w:rFonts w:ascii="Times New Roman" w:eastAsia="TimesNewRoman" w:hAnsi="Times New Roman" w:cs="Times New Roman"/>
          <w:bCs/>
          <w:sz w:val="24"/>
          <w:szCs w:val="24"/>
          <w:lang w:eastAsia="lv-LV"/>
        </w:rPr>
        <w:t>7,25</w:t>
      </w:r>
      <w:r w:rsidRPr="006A0F2E">
        <w:rPr>
          <w:rFonts w:ascii="Times New Roman" w:eastAsia="TimesNewRoman" w:hAnsi="Times New Roman" w:cs="Times New Roman"/>
          <w:bCs/>
          <w:sz w:val="24"/>
          <w:szCs w:val="24"/>
          <w:lang w:eastAsia="lv-LV"/>
        </w:rPr>
        <w:t xml:space="preserve">. </w:t>
      </w:r>
    </w:p>
    <w:p w14:paraId="6634E3E2" w14:textId="77777777" w:rsidR="00BC7EEC" w:rsidRPr="0052451B" w:rsidRDefault="00BC7EEC" w:rsidP="00BC7EEC">
      <w:pPr>
        <w:spacing w:after="0" w:line="240" w:lineRule="auto"/>
        <w:rPr>
          <w:rFonts w:ascii="Times New Roman" w:eastAsia="Times New Roman" w:hAnsi="Times New Roman" w:cs="Times New Roman"/>
          <w:sz w:val="24"/>
          <w:szCs w:val="24"/>
          <w:lang w:eastAsia="lv-LV"/>
        </w:rPr>
      </w:pPr>
    </w:p>
    <w:p w14:paraId="16174F16" w14:textId="77777777" w:rsidR="00BC7EEC" w:rsidRPr="0052451B" w:rsidRDefault="00BC7EEC" w:rsidP="00BC7EEC">
      <w:pPr>
        <w:spacing w:after="0" w:line="240" w:lineRule="auto"/>
        <w:rPr>
          <w:rFonts w:ascii="Times New Roman" w:eastAsia="Times New Roman" w:hAnsi="Times New Roman" w:cs="Times New Roman"/>
          <w:sz w:val="24"/>
          <w:szCs w:val="24"/>
          <w:lang w:eastAsia="lv-LV"/>
        </w:rPr>
      </w:pPr>
      <w:r w:rsidRPr="0052451B">
        <w:rPr>
          <w:rFonts w:ascii="Times New Roman" w:eastAsia="Times New Roman" w:hAnsi="Times New Roman" w:cs="Times New Roman"/>
          <w:sz w:val="24"/>
          <w:szCs w:val="24"/>
          <w:lang w:eastAsia="lv-LV"/>
        </w:rPr>
        <w:t xml:space="preserve"> </w:t>
      </w:r>
    </w:p>
    <w:p w14:paraId="1741CDBF" w14:textId="377F536D" w:rsidR="00BC7EEC" w:rsidRPr="0052451B" w:rsidRDefault="00BC7EEC" w:rsidP="00BC7EEC">
      <w:pPr>
        <w:spacing w:after="0" w:line="240" w:lineRule="auto"/>
        <w:rPr>
          <w:rFonts w:ascii="Times New Roman" w:eastAsia="Times New Roman" w:hAnsi="Times New Roman" w:cs="Times New Roman"/>
          <w:sz w:val="24"/>
          <w:szCs w:val="24"/>
          <w:lang w:eastAsia="lv-LV"/>
        </w:rPr>
      </w:pPr>
      <w:r w:rsidRPr="0052451B">
        <w:rPr>
          <w:rFonts w:ascii="Times New Roman" w:eastAsia="Times New Roman" w:hAnsi="Times New Roman" w:cs="Times New Roman"/>
          <w:sz w:val="24"/>
          <w:szCs w:val="24"/>
          <w:lang w:eastAsia="lv-LV"/>
        </w:rPr>
        <w:t>Apliecība izdota 20</w:t>
      </w:r>
      <w:r>
        <w:rPr>
          <w:rFonts w:ascii="Times New Roman" w:eastAsia="Times New Roman" w:hAnsi="Times New Roman" w:cs="Times New Roman"/>
          <w:sz w:val="24"/>
          <w:szCs w:val="24"/>
          <w:lang w:eastAsia="lv-LV"/>
        </w:rPr>
        <w:t>2</w:t>
      </w:r>
      <w:r w:rsidR="005A04E8">
        <w:rPr>
          <w:rFonts w:ascii="Times New Roman" w:eastAsia="Times New Roman" w:hAnsi="Times New Roman" w:cs="Times New Roman"/>
          <w:sz w:val="24"/>
          <w:szCs w:val="24"/>
          <w:lang w:eastAsia="lv-LV"/>
        </w:rPr>
        <w:t>5</w:t>
      </w:r>
      <w:r w:rsidRPr="0052451B">
        <w:rPr>
          <w:rFonts w:ascii="Times New Roman" w:eastAsia="Times New Roman" w:hAnsi="Times New Roman" w:cs="Times New Roman"/>
          <w:sz w:val="24"/>
          <w:szCs w:val="24"/>
          <w:lang w:eastAsia="lv-LV"/>
        </w:rPr>
        <w:t>.</w:t>
      </w:r>
      <w:r w:rsidR="005B0178">
        <w:rPr>
          <w:rFonts w:ascii="Times New Roman" w:eastAsia="Times New Roman" w:hAnsi="Times New Roman" w:cs="Times New Roman"/>
          <w:sz w:val="24"/>
          <w:szCs w:val="24"/>
          <w:lang w:eastAsia="lv-LV"/>
        </w:rPr>
        <w:t xml:space="preserve"> </w:t>
      </w:r>
      <w:r w:rsidRPr="0052451B">
        <w:rPr>
          <w:rFonts w:ascii="Times New Roman" w:eastAsia="Times New Roman" w:hAnsi="Times New Roman" w:cs="Times New Roman"/>
          <w:sz w:val="24"/>
          <w:szCs w:val="24"/>
          <w:lang w:eastAsia="lv-LV"/>
        </w:rPr>
        <w:t xml:space="preserve">gada _______________________ </w:t>
      </w:r>
    </w:p>
    <w:p w14:paraId="527EC831" w14:textId="77777777" w:rsidR="00BC7EEC" w:rsidRPr="0052451B" w:rsidRDefault="00BC7EEC" w:rsidP="00BC7EEC">
      <w:pPr>
        <w:spacing w:after="0" w:line="240" w:lineRule="auto"/>
        <w:rPr>
          <w:rFonts w:ascii="Times New Roman" w:eastAsia="Times New Roman" w:hAnsi="Times New Roman" w:cs="Times New Roman"/>
          <w:sz w:val="24"/>
          <w:szCs w:val="24"/>
          <w:lang w:eastAsia="lv-LV"/>
        </w:rPr>
      </w:pPr>
    </w:p>
    <w:p w14:paraId="64D2D54B" w14:textId="77777777" w:rsidR="00BC7EEC" w:rsidRPr="0052451B" w:rsidRDefault="00BC7EEC" w:rsidP="00BC7EEC">
      <w:pPr>
        <w:spacing w:after="0" w:line="240" w:lineRule="auto"/>
        <w:rPr>
          <w:rFonts w:ascii="Times New Roman" w:eastAsia="Times New Roman" w:hAnsi="Times New Roman" w:cs="Times New Roman"/>
          <w:sz w:val="24"/>
          <w:szCs w:val="24"/>
          <w:lang w:eastAsia="lv-LV"/>
        </w:rPr>
      </w:pPr>
    </w:p>
    <w:p w14:paraId="074D81C1" w14:textId="77777777" w:rsidR="00BC7EEC" w:rsidRPr="0052451B" w:rsidRDefault="00BC7EEC" w:rsidP="00BC7EEC">
      <w:pPr>
        <w:spacing w:after="0" w:line="240" w:lineRule="auto"/>
        <w:rPr>
          <w:rFonts w:ascii="Times New Roman" w:eastAsia="Times New Roman" w:hAnsi="Times New Roman" w:cs="Times New Roman"/>
          <w:sz w:val="24"/>
          <w:szCs w:val="24"/>
          <w:lang w:eastAsia="lv-LV"/>
        </w:rPr>
      </w:pPr>
      <w:r w:rsidRPr="0052451B">
        <w:rPr>
          <w:rFonts w:ascii="Times New Roman" w:eastAsia="Times New Roman" w:hAnsi="Times New Roman" w:cs="Times New Roman"/>
          <w:sz w:val="24"/>
          <w:szCs w:val="24"/>
          <w:lang w:eastAsia="lv-LV"/>
        </w:rPr>
        <w:t>Reģistrators ________________________</w:t>
      </w:r>
    </w:p>
    <w:p w14:paraId="2BE12EB1" w14:textId="77777777" w:rsidR="0034341B" w:rsidRDefault="0034341B" w:rsidP="00BC7EEC">
      <w:pPr>
        <w:rPr>
          <w:rFonts w:ascii="Times New Roman" w:eastAsia="Times New Roman" w:hAnsi="Times New Roman" w:cs="Times New Roman"/>
          <w:sz w:val="24"/>
          <w:szCs w:val="24"/>
          <w:lang w:eastAsia="lv-LV"/>
        </w:rPr>
        <w:sectPr w:rsidR="0034341B" w:rsidSect="00CA5A9E">
          <w:headerReference w:type="default" r:id="rId9"/>
          <w:pgSz w:w="11906" w:h="16838"/>
          <w:pgMar w:top="1134" w:right="851" w:bottom="1134" w:left="1701" w:header="709" w:footer="709" w:gutter="0"/>
          <w:cols w:space="720"/>
        </w:sectPr>
      </w:pPr>
    </w:p>
    <w:p w14:paraId="56BAF1DB" w14:textId="447CA8E8" w:rsidR="00D75DF8" w:rsidRPr="00D75DF8" w:rsidRDefault="00AD5042" w:rsidP="00D75DF8">
      <w:pPr>
        <w:widowControl w:val="0"/>
        <w:suppressAutoHyphens/>
        <w:spacing w:after="0" w:line="240" w:lineRule="auto"/>
        <w:ind w:right="-143"/>
        <w:contextualSpacing/>
        <w:jc w:val="right"/>
        <w:rPr>
          <w:rFonts w:ascii="Times New Roman" w:eastAsia="Arial Unicode MS" w:hAnsi="Times New Roman" w:cs="Tahoma"/>
          <w:kern w:val="1"/>
          <w:sz w:val="24"/>
          <w:szCs w:val="24"/>
          <w:lang w:bidi="hi-IN"/>
        </w:rPr>
      </w:pPr>
      <w:r>
        <w:rPr>
          <w:rFonts w:ascii="Times New Roman" w:eastAsia="Arial Unicode MS" w:hAnsi="Times New Roman" w:cs="Tahoma"/>
          <w:caps/>
          <w:kern w:val="1"/>
          <w:sz w:val="24"/>
          <w:szCs w:val="24"/>
          <w:lang w:bidi="hi-IN"/>
        </w:rPr>
        <w:lastRenderedPageBreak/>
        <w:t>PIELIKUMS N</w:t>
      </w:r>
      <w:r w:rsidRPr="00D75DF8">
        <w:rPr>
          <w:rFonts w:ascii="Times New Roman" w:eastAsia="Arial Unicode MS" w:hAnsi="Times New Roman" w:cs="Tahoma"/>
          <w:kern w:val="1"/>
          <w:sz w:val="24"/>
          <w:szCs w:val="24"/>
          <w:lang w:eastAsia="hi-IN" w:bidi="hi-IN"/>
        </w:rPr>
        <w:t>r</w:t>
      </w:r>
      <w:r w:rsidR="00D75DF8" w:rsidRPr="00D75DF8">
        <w:rPr>
          <w:rFonts w:ascii="Times New Roman" w:eastAsia="Arial Unicode MS" w:hAnsi="Times New Roman" w:cs="Tahoma"/>
          <w:caps/>
          <w:kern w:val="1"/>
          <w:sz w:val="24"/>
          <w:szCs w:val="24"/>
          <w:lang w:bidi="hi-IN"/>
        </w:rPr>
        <w:t xml:space="preserve">.2 </w:t>
      </w:r>
    </w:p>
    <w:p w14:paraId="044BD302" w14:textId="77777777" w:rsidR="00D75DF8" w:rsidRPr="00D75DF8" w:rsidRDefault="00D75DF8" w:rsidP="00D75DF8">
      <w:pPr>
        <w:widowControl w:val="0"/>
        <w:suppressAutoHyphens/>
        <w:spacing w:after="0" w:line="240" w:lineRule="auto"/>
        <w:contextualSpacing/>
        <w:jc w:val="right"/>
        <w:rPr>
          <w:rFonts w:ascii="Times New Roman" w:eastAsia="Arial Unicode MS" w:hAnsi="Times New Roman" w:cs="Tahoma"/>
          <w:kern w:val="1"/>
          <w:sz w:val="24"/>
          <w:szCs w:val="24"/>
          <w:lang w:eastAsia="hi-IN" w:bidi="hi-IN"/>
        </w:rPr>
      </w:pPr>
      <w:r w:rsidRPr="00D75DF8">
        <w:rPr>
          <w:rFonts w:ascii="Times New Roman" w:eastAsia="Arial Unicode MS" w:hAnsi="Times New Roman" w:cs="Tahoma"/>
          <w:kern w:val="1"/>
          <w:sz w:val="24"/>
          <w:szCs w:val="24"/>
          <w:lang w:eastAsia="hi-IN" w:bidi="hi-IN"/>
        </w:rPr>
        <w:t xml:space="preserve">Nedzīvojamās telpas Ostas ielā 3, Salacgrīva </w:t>
      </w:r>
    </w:p>
    <w:p w14:paraId="5C16B358" w14:textId="6A7CBF7E" w:rsidR="00D75DF8" w:rsidRPr="00D75DF8" w:rsidRDefault="00535A40" w:rsidP="00D75DF8">
      <w:pPr>
        <w:widowControl w:val="0"/>
        <w:suppressAutoHyphens/>
        <w:spacing w:after="0" w:line="240" w:lineRule="auto"/>
        <w:contextualSpacing/>
        <w:jc w:val="right"/>
        <w:rPr>
          <w:rFonts w:ascii="Times New Roman" w:eastAsia="Arial Unicode MS" w:hAnsi="Times New Roman" w:cs="Tahoma"/>
          <w:kern w:val="1"/>
          <w:sz w:val="24"/>
          <w:szCs w:val="24"/>
          <w:lang w:bidi="hi-IN"/>
        </w:rPr>
      </w:pPr>
      <w:r>
        <w:rPr>
          <w:rFonts w:ascii="Times New Roman" w:eastAsia="Arial Unicode MS" w:hAnsi="Times New Roman" w:cs="Tahoma"/>
          <w:kern w:val="1"/>
          <w:sz w:val="24"/>
          <w:szCs w:val="24"/>
          <w:lang w:eastAsia="hi-IN" w:bidi="hi-IN"/>
        </w:rPr>
        <w:t xml:space="preserve">28.11.2024. </w:t>
      </w:r>
      <w:r w:rsidR="00D75DF8" w:rsidRPr="00D75DF8">
        <w:rPr>
          <w:rFonts w:ascii="Times New Roman" w:eastAsia="Arial Unicode MS" w:hAnsi="Times New Roman" w:cs="Tahoma"/>
          <w:kern w:val="1"/>
          <w:sz w:val="24"/>
          <w:szCs w:val="24"/>
          <w:lang w:eastAsia="hi-IN" w:bidi="hi-IN"/>
        </w:rPr>
        <w:t>nomas tiesību izsoles noteikumiem</w:t>
      </w:r>
    </w:p>
    <w:p w14:paraId="7404ED98" w14:textId="77777777" w:rsidR="00D77E98" w:rsidRDefault="00D77E98" w:rsidP="00D75DF8">
      <w:pPr>
        <w:widowControl w:val="0"/>
        <w:suppressAutoHyphens/>
        <w:spacing w:after="0" w:line="240" w:lineRule="auto"/>
        <w:contextualSpacing/>
        <w:jc w:val="center"/>
        <w:rPr>
          <w:rFonts w:ascii="Times New Roman" w:eastAsia="Arial Unicode MS" w:hAnsi="Times New Roman" w:cs="Tahoma"/>
          <w:caps/>
          <w:kern w:val="1"/>
          <w:sz w:val="24"/>
          <w:lang w:bidi="hi-IN"/>
        </w:rPr>
      </w:pPr>
    </w:p>
    <w:p w14:paraId="5152C573" w14:textId="77777777" w:rsidR="00D77E98" w:rsidRDefault="00D77E98" w:rsidP="00D75DF8">
      <w:pPr>
        <w:widowControl w:val="0"/>
        <w:suppressAutoHyphens/>
        <w:spacing w:after="0" w:line="240" w:lineRule="auto"/>
        <w:contextualSpacing/>
        <w:jc w:val="center"/>
        <w:rPr>
          <w:rFonts w:ascii="Times New Roman" w:eastAsia="Arial Unicode MS" w:hAnsi="Times New Roman" w:cs="Tahoma"/>
          <w:caps/>
          <w:kern w:val="1"/>
          <w:sz w:val="24"/>
          <w:lang w:bidi="hi-IN"/>
        </w:rPr>
      </w:pPr>
    </w:p>
    <w:p w14:paraId="6DEB2F4D" w14:textId="7C1BCB4A" w:rsidR="00D75DF8" w:rsidRPr="00D75DF8" w:rsidRDefault="00D75DF8" w:rsidP="00D75DF8">
      <w:pPr>
        <w:widowControl w:val="0"/>
        <w:suppressAutoHyphens/>
        <w:spacing w:after="0" w:line="240" w:lineRule="auto"/>
        <w:contextualSpacing/>
        <w:jc w:val="center"/>
        <w:rPr>
          <w:rFonts w:ascii="Times New Roman" w:eastAsia="Arial Unicode MS" w:hAnsi="Times New Roman" w:cs="Tahoma"/>
          <w:caps/>
          <w:kern w:val="1"/>
          <w:sz w:val="24"/>
          <w:lang w:bidi="hi-IN"/>
        </w:rPr>
      </w:pPr>
      <w:r w:rsidRPr="00D75DF8">
        <w:rPr>
          <w:rFonts w:ascii="Times New Roman" w:eastAsia="Arial Unicode MS" w:hAnsi="Times New Roman" w:cs="Tahoma"/>
          <w:caps/>
          <w:kern w:val="1"/>
          <w:sz w:val="24"/>
          <w:lang w:bidi="hi-IN"/>
        </w:rPr>
        <w:t>pieteikums</w:t>
      </w:r>
    </w:p>
    <w:p w14:paraId="7282923C" w14:textId="77777777" w:rsidR="00D75DF8" w:rsidRPr="00D75DF8" w:rsidRDefault="00D75DF8" w:rsidP="00D75DF8">
      <w:pPr>
        <w:widowControl w:val="0"/>
        <w:suppressAutoHyphens/>
        <w:spacing w:after="0" w:line="240" w:lineRule="auto"/>
        <w:contextualSpacing/>
        <w:jc w:val="center"/>
        <w:rPr>
          <w:rFonts w:ascii="Times New Roman" w:eastAsia="Arial Unicode MS" w:hAnsi="Times New Roman" w:cs="Tahoma"/>
          <w:kern w:val="1"/>
          <w:sz w:val="24"/>
          <w:lang w:bidi="hi-IN"/>
        </w:rPr>
      </w:pPr>
      <w:r w:rsidRPr="00D75DF8">
        <w:rPr>
          <w:rFonts w:ascii="Times New Roman" w:eastAsia="Arial Unicode MS" w:hAnsi="Times New Roman" w:cs="Tahoma"/>
          <w:kern w:val="1"/>
          <w:sz w:val="24"/>
          <w:lang w:bidi="hi-IN"/>
        </w:rPr>
        <w:t xml:space="preserve">dalībai Limbažu novada pašvaldības nekustamā īpašuma – </w:t>
      </w:r>
    </w:p>
    <w:p w14:paraId="526001A3" w14:textId="1DBDBD18" w:rsidR="00D75DF8" w:rsidRPr="00D75DF8" w:rsidRDefault="00086C88" w:rsidP="00D75DF8">
      <w:pPr>
        <w:widowControl w:val="0"/>
        <w:suppressAutoHyphens/>
        <w:spacing w:after="0" w:line="240" w:lineRule="auto"/>
        <w:contextualSpacing/>
        <w:jc w:val="center"/>
        <w:rPr>
          <w:rFonts w:ascii="Times New Roman" w:eastAsia="Arial Unicode MS" w:hAnsi="Times New Roman" w:cs="Tahoma"/>
          <w:bCs/>
          <w:kern w:val="1"/>
          <w:sz w:val="24"/>
          <w:lang w:bidi="hi-IN"/>
        </w:rPr>
      </w:pPr>
      <w:r w:rsidRPr="00086C88">
        <w:rPr>
          <w:rFonts w:ascii="Times New Roman" w:eastAsia="Calibri" w:hAnsi="Times New Roman" w:cs="Times New Roman"/>
          <w:sz w:val="24"/>
          <w:szCs w:val="24"/>
        </w:rPr>
        <w:t>Ostas ielā 3, Salacgrīv</w:t>
      </w:r>
      <w:r>
        <w:rPr>
          <w:rFonts w:ascii="Times New Roman" w:eastAsia="Calibri" w:hAnsi="Times New Roman" w:cs="Times New Roman"/>
          <w:sz w:val="24"/>
          <w:szCs w:val="24"/>
        </w:rPr>
        <w:t xml:space="preserve">ā </w:t>
      </w:r>
      <w:r w:rsidR="00A87993">
        <w:rPr>
          <w:rFonts w:ascii="Times New Roman" w:eastAsia="Calibri" w:hAnsi="Times New Roman" w:cs="Times New Roman"/>
          <w:sz w:val="24"/>
          <w:szCs w:val="24"/>
        </w:rPr>
        <w:t xml:space="preserve">ceturtā </w:t>
      </w:r>
      <w:r>
        <w:rPr>
          <w:rFonts w:ascii="Times New Roman" w:eastAsia="Calibri" w:hAnsi="Times New Roman" w:cs="Times New Roman"/>
          <w:sz w:val="24"/>
          <w:szCs w:val="24"/>
        </w:rPr>
        <w:t xml:space="preserve">stāva </w:t>
      </w:r>
      <w:r w:rsidR="00D75DF8" w:rsidRPr="00D75DF8">
        <w:rPr>
          <w:rFonts w:ascii="Times New Roman" w:eastAsia="Arial Unicode MS" w:hAnsi="Times New Roman" w:cs="Tahoma"/>
          <w:kern w:val="1"/>
          <w:sz w:val="24"/>
          <w:szCs w:val="24"/>
          <w:lang w:eastAsia="hi-IN" w:bidi="hi-IN"/>
        </w:rPr>
        <w:t>nedzīvojamās telpas n</w:t>
      </w:r>
      <w:r w:rsidR="00D75DF8" w:rsidRPr="00D75DF8">
        <w:rPr>
          <w:rFonts w:ascii="Times New Roman" w:eastAsia="Arial Unicode MS" w:hAnsi="Times New Roman" w:cs="Tahoma"/>
          <w:bCs/>
          <w:kern w:val="1"/>
          <w:sz w:val="24"/>
          <w:lang w:bidi="hi-IN"/>
        </w:rPr>
        <w:t xml:space="preserve">omas tiesību izsolei  </w:t>
      </w:r>
    </w:p>
    <w:p w14:paraId="482BA1A8" w14:textId="77777777" w:rsidR="00D75DF8" w:rsidRPr="00D75DF8" w:rsidRDefault="00D75DF8" w:rsidP="00D75DF8">
      <w:pPr>
        <w:widowControl w:val="0"/>
        <w:suppressAutoHyphens/>
        <w:spacing w:after="0" w:line="240" w:lineRule="auto"/>
        <w:contextualSpacing/>
        <w:jc w:val="center"/>
        <w:rPr>
          <w:rFonts w:ascii="Times New Roman" w:eastAsia="Arial Unicode MS" w:hAnsi="Times New Roman" w:cs="Tahoma"/>
          <w:bCs/>
          <w:kern w:val="1"/>
          <w:sz w:val="24"/>
          <w:lang w:bidi="hi-IN"/>
        </w:rPr>
      </w:pPr>
    </w:p>
    <w:p w14:paraId="4CE582E5" w14:textId="3FB79E02" w:rsidR="00D75DF8" w:rsidRPr="00D75DF8" w:rsidRDefault="00D77E98" w:rsidP="00D75DF8">
      <w:pPr>
        <w:widowControl w:val="0"/>
        <w:suppressAutoHyphens/>
        <w:spacing w:after="0" w:line="240" w:lineRule="auto"/>
        <w:contextualSpacing/>
        <w:jc w:val="center"/>
        <w:rPr>
          <w:rFonts w:ascii="Times New Roman" w:eastAsia="Arial Unicode MS" w:hAnsi="Times New Roman" w:cs="Tahoma"/>
          <w:bCs/>
          <w:kern w:val="1"/>
          <w:sz w:val="24"/>
          <w:lang w:bidi="hi-IN"/>
        </w:rPr>
      </w:pPr>
      <w:r>
        <w:rPr>
          <w:rFonts w:ascii="Times New Roman" w:eastAsia="Arial Unicode MS" w:hAnsi="Times New Roman" w:cs="Tahoma"/>
          <w:bCs/>
          <w:kern w:val="1"/>
          <w:sz w:val="24"/>
          <w:lang w:bidi="hi-IN"/>
        </w:rPr>
        <w:t>Salacgrīvā</w:t>
      </w:r>
    </w:p>
    <w:p w14:paraId="1BDB755E" w14:textId="06A05714" w:rsidR="00D75DF8" w:rsidRPr="00D75DF8" w:rsidRDefault="00D75DF8" w:rsidP="00D75DF8">
      <w:pPr>
        <w:widowControl w:val="0"/>
        <w:suppressAutoHyphens/>
        <w:spacing w:after="0" w:line="240" w:lineRule="auto"/>
        <w:contextualSpacing/>
        <w:jc w:val="both"/>
        <w:rPr>
          <w:rFonts w:ascii="Times New Roman" w:eastAsia="Arial Unicode MS" w:hAnsi="Times New Roman" w:cs="Tahoma"/>
          <w:bCs/>
          <w:kern w:val="1"/>
          <w:sz w:val="24"/>
          <w:lang w:bidi="hi-IN"/>
        </w:rPr>
      </w:pPr>
      <w:r w:rsidRPr="00D75DF8">
        <w:rPr>
          <w:rFonts w:ascii="Times New Roman" w:eastAsia="Arial Unicode MS" w:hAnsi="Times New Roman" w:cs="Tahoma"/>
          <w:bCs/>
          <w:kern w:val="1"/>
          <w:sz w:val="24"/>
          <w:lang w:bidi="hi-IN"/>
        </w:rPr>
        <w:t>202</w:t>
      </w:r>
      <w:r w:rsidR="005A04E8">
        <w:rPr>
          <w:rFonts w:ascii="Times New Roman" w:eastAsia="Arial Unicode MS" w:hAnsi="Times New Roman" w:cs="Tahoma"/>
          <w:bCs/>
          <w:kern w:val="1"/>
          <w:sz w:val="24"/>
          <w:lang w:bidi="hi-IN"/>
        </w:rPr>
        <w:t>5</w:t>
      </w:r>
      <w:r w:rsidRPr="00D75DF8">
        <w:rPr>
          <w:rFonts w:ascii="Times New Roman" w:eastAsia="Arial Unicode MS" w:hAnsi="Times New Roman" w:cs="Tahoma"/>
          <w:bCs/>
          <w:kern w:val="1"/>
          <w:sz w:val="24"/>
          <w:lang w:bidi="hi-IN"/>
        </w:rPr>
        <w:t>.</w:t>
      </w:r>
      <w:r w:rsidR="003B1DD7">
        <w:rPr>
          <w:rFonts w:ascii="Times New Roman" w:eastAsia="Arial Unicode MS" w:hAnsi="Times New Roman" w:cs="Tahoma"/>
          <w:bCs/>
          <w:kern w:val="1"/>
          <w:sz w:val="24"/>
          <w:lang w:bidi="hi-IN"/>
        </w:rPr>
        <w:t xml:space="preserve"> </w:t>
      </w:r>
      <w:r w:rsidRPr="00D75DF8">
        <w:rPr>
          <w:rFonts w:ascii="Times New Roman" w:eastAsia="Arial Unicode MS" w:hAnsi="Times New Roman" w:cs="Tahoma"/>
          <w:bCs/>
          <w:kern w:val="1"/>
          <w:sz w:val="24"/>
          <w:lang w:bidi="hi-IN"/>
        </w:rPr>
        <w:t>gada _________________</w:t>
      </w:r>
    </w:p>
    <w:p w14:paraId="4D325962" w14:textId="77777777" w:rsidR="00D75DF8" w:rsidRPr="00D75DF8" w:rsidRDefault="00D75DF8" w:rsidP="00D75DF8">
      <w:pPr>
        <w:widowControl w:val="0"/>
        <w:suppressAutoHyphens/>
        <w:spacing w:after="0" w:line="240" w:lineRule="auto"/>
        <w:contextualSpacing/>
        <w:jc w:val="both"/>
        <w:rPr>
          <w:rFonts w:ascii="Times New Roman" w:eastAsia="Arial Unicode MS" w:hAnsi="Times New Roman" w:cs="Tahoma"/>
          <w:bCs/>
          <w:kern w:val="1"/>
          <w:sz w:val="24"/>
          <w:szCs w:val="24"/>
          <w:lang w:bidi="hi-IN"/>
        </w:rPr>
      </w:pPr>
    </w:p>
    <w:p w14:paraId="1F9BF452" w14:textId="1C925677" w:rsidR="00D75DF8" w:rsidRPr="00D75DF8" w:rsidRDefault="00D75DF8" w:rsidP="00D75DF8">
      <w:pPr>
        <w:widowControl w:val="0"/>
        <w:tabs>
          <w:tab w:val="left" w:pos="0"/>
        </w:tabs>
        <w:suppressAutoHyphens/>
        <w:spacing w:after="0" w:line="240" w:lineRule="auto"/>
        <w:contextualSpacing/>
        <w:jc w:val="both"/>
        <w:rPr>
          <w:rFonts w:ascii="Times New Roman" w:eastAsia="Arial Unicode MS" w:hAnsi="Times New Roman" w:cs="Tahoma"/>
          <w:bCs/>
          <w:kern w:val="1"/>
          <w:sz w:val="24"/>
          <w:szCs w:val="24"/>
          <w:lang w:bidi="hi-IN"/>
        </w:rPr>
      </w:pPr>
      <w:r w:rsidRPr="00D75DF8">
        <w:rPr>
          <w:rFonts w:ascii="Times New Roman" w:eastAsia="Arial Unicode MS" w:hAnsi="Times New Roman" w:cs="Tahoma"/>
          <w:kern w:val="1"/>
          <w:sz w:val="24"/>
          <w:szCs w:val="24"/>
          <w:lang w:bidi="hi-IN"/>
        </w:rPr>
        <w:t xml:space="preserve">Iepazinies/ušies ar nomas tiesību izsoles noteikumiem, es/mēs, apakšā parakstījies/ušies, vēlos/amies piedalīties Limbažu novada pašvaldības nekustamā īpašuma – </w:t>
      </w:r>
      <w:r w:rsidR="00C646BC" w:rsidRPr="00C646BC">
        <w:rPr>
          <w:rFonts w:ascii="Times New Roman" w:eastAsia="Calibri" w:hAnsi="Times New Roman" w:cs="Times New Roman"/>
          <w:sz w:val="24"/>
          <w:szCs w:val="24"/>
        </w:rPr>
        <w:t xml:space="preserve">Ostas ielā 3, Salacgrīvā </w:t>
      </w:r>
      <w:r w:rsidR="00A87993">
        <w:rPr>
          <w:rFonts w:ascii="Times New Roman" w:eastAsia="Calibri" w:hAnsi="Times New Roman" w:cs="Times New Roman"/>
          <w:sz w:val="24"/>
          <w:szCs w:val="24"/>
        </w:rPr>
        <w:t>ceturtā</w:t>
      </w:r>
      <w:r w:rsidR="00C646BC" w:rsidRPr="00C646BC">
        <w:rPr>
          <w:rFonts w:ascii="Times New Roman" w:eastAsia="Calibri" w:hAnsi="Times New Roman" w:cs="Times New Roman"/>
          <w:sz w:val="24"/>
          <w:szCs w:val="24"/>
        </w:rPr>
        <w:t xml:space="preserve"> stāva nedzīvojamās telpas</w:t>
      </w:r>
      <w:r w:rsidRPr="00476743">
        <w:rPr>
          <w:rFonts w:ascii="Times New Roman" w:eastAsia="Arial Unicode MS" w:hAnsi="Times New Roman" w:cs="Tahoma"/>
          <w:kern w:val="1"/>
          <w:sz w:val="24"/>
          <w:szCs w:val="24"/>
          <w:lang w:eastAsia="hi-IN" w:bidi="hi-IN"/>
        </w:rPr>
        <w:t xml:space="preserve">– </w:t>
      </w:r>
      <w:r w:rsidR="00FE33F6" w:rsidRPr="00FE33F6">
        <w:rPr>
          <w:rFonts w:ascii="Times New Roman" w:eastAsia="Arial Unicode MS" w:hAnsi="Times New Roman" w:cs="Tahoma"/>
          <w:kern w:val="1"/>
          <w:sz w:val="24"/>
          <w:szCs w:val="24"/>
          <w:lang w:eastAsia="hi-IN" w:bidi="hi-IN"/>
        </w:rPr>
        <w:t>1</w:t>
      </w:r>
      <w:r w:rsidR="00A87993">
        <w:rPr>
          <w:rFonts w:ascii="Times New Roman" w:eastAsia="Arial Unicode MS" w:hAnsi="Times New Roman" w:cs="Tahoma"/>
          <w:kern w:val="1"/>
          <w:sz w:val="24"/>
          <w:szCs w:val="24"/>
          <w:lang w:eastAsia="hi-IN" w:bidi="hi-IN"/>
        </w:rPr>
        <w:t>4</w:t>
      </w:r>
      <w:r w:rsidR="00FE33F6" w:rsidRPr="00FE33F6">
        <w:rPr>
          <w:rFonts w:ascii="Times New Roman" w:eastAsia="Arial Unicode MS" w:hAnsi="Times New Roman" w:cs="Tahoma"/>
          <w:kern w:val="1"/>
          <w:sz w:val="24"/>
          <w:szCs w:val="24"/>
          <w:lang w:eastAsia="hi-IN" w:bidi="hi-IN"/>
        </w:rPr>
        <w:t>,</w:t>
      </w:r>
      <w:r w:rsidR="00A87993">
        <w:rPr>
          <w:rFonts w:ascii="Times New Roman" w:eastAsia="Arial Unicode MS" w:hAnsi="Times New Roman" w:cs="Tahoma"/>
          <w:kern w:val="1"/>
          <w:sz w:val="24"/>
          <w:szCs w:val="24"/>
          <w:lang w:eastAsia="hi-IN" w:bidi="hi-IN"/>
        </w:rPr>
        <w:t>9</w:t>
      </w:r>
      <w:r w:rsidR="00FE33F6" w:rsidRPr="00FE33F6">
        <w:rPr>
          <w:rFonts w:ascii="Times New Roman" w:eastAsia="Arial Unicode MS" w:hAnsi="Times New Roman" w:cs="Tahoma"/>
          <w:kern w:val="1"/>
          <w:sz w:val="24"/>
          <w:szCs w:val="24"/>
          <w:lang w:eastAsia="hi-IN" w:bidi="hi-IN"/>
        </w:rPr>
        <w:t xml:space="preserve"> </w:t>
      </w:r>
      <w:r w:rsidRPr="00476743">
        <w:rPr>
          <w:rFonts w:ascii="Times New Roman" w:eastAsia="Arial Unicode MS" w:hAnsi="Times New Roman" w:cs="Tahoma"/>
          <w:kern w:val="1"/>
          <w:sz w:val="24"/>
          <w:szCs w:val="24"/>
          <w:lang w:eastAsia="hi-IN" w:bidi="hi-IN"/>
        </w:rPr>
        <w:t>m</w:t>
      </w:r>
      <w:r w:rsidRPr="00476743">
        <w:rPr>
          <w:rFonts w:ascii="Times New Roman" w:eastAsia="Arial Unicode MS" w:hAnsi="Times New Roman" w:cs="Tahoma"/>
          <w:kern w:val="1"/>
          <w:sz w:val="24"/>
          <w:szCs w:val="24"/>
          <w:vertAlign w:val="superscript"/>
          <w:lang w:eastAsia="hi-IN" w:bidi="hi-IN"/>
        </w:rPr>
        <w:t>2</w:t>
      </w:r>
      <w:r w:rsidRPr="00476743">
        <w:rPr>
          <w:rFonts w:ascii="Times New Roman" w:eastAsia="Arial Unicode MS" w:hAnsi="Times New Roman" w:cs="Tahoma"/>
          <w:kern w:val="1"/>
          <w:sz w:val="24"/>
          <w:szCs w:val="24"/>
          <w:lang w:eastAsia="hi-IN" w:bidi="hi-IN"/>
        </w:rPr>
        <w:t xml:space="preserve"> platībā</w:t>
      </w:r>
      <w:r w:rsidRPr="00D75DF8">
        <w:rPr>
          <w:rFonts w:ascii="Times New Roman" w:eastAsia="Arial Unicode MS" w:hAnsi="Times New Roman" w:cs="Tahoma"/>
          <w:kern w:val="1"/>
          <w:sz w:val="24"/>
          <w:szCs w:val="24"/>
          <w:lang w:eastAsia="hi-IN" w:bidi="hi-IN"/>
        </w:rPr>
        <w:t>, nomas tiesību izsolē</w:t>
      </w:r>
      <w:r w:rsidRPr="00D75DF8">
        <w:rPr>
          <w:rFonts w:ascii="Times New Roman" w:eastAsia="Calibri" w:hAnsi="Times New Roman" w:cs="Tahoma"/>
          <w:kern w:val="1"/>
          <w:sz w:val="24"/>
          <w:lang w:bidi="hi-IN"/>
        </w:rPr>
        <w:t xml:space="preserve">.   </w:t>
      </w:r>
    </w:p>
    <w:p w14:paraId="3CF8C0F6" w14:textId="77777777" w:rsidR="00D75DF8" w:rsidRPr="00D75DF8" w:rsidRDefault="00D75DF8" w:rsidP="00D75DF8">
      <w:pPr>
        <w:widowControl w:val="0"/>
        <w:numPr>
          <w:ilvl w:val="0"/>
          <w:numId w:val="6"/>
        </w:numPr>
        <w:tabs>
          <w:tab w:val="left" w:pos="0"/>
        </w:tabs>
        <w:suppressAutoHyphens/>
        <w:spacing w:after="0" w:line="240" w:lineRule="auto"/>
        <w:contextualSpacing/>
        <w:jc w:val="both"/>
        <w:rPr>
          <w:rFonts w:ascii="Times New Roman" w:eastAsia="Arial Unicode MS" w:hAnsi="Times New Roman" w:cs="Tahoma"/>
          <w:kern w:val="1"/>
          <w:sz w:val="24"/>
          <w:szCs w:val="24"/>
          <w:lang w:bidi="hi-IN"/>
        </w:rPr>
      </w:pPr>
      <w:r w:rsidRPr="00D75DF8">
        <w:rPr>
          <w:rFonts w:ascii="Times New Roman" w:eastAsia="Arial Unicode MS" w:hAnsi="Times New Roman" w:cs="Tahoma"/>
          <w:kern w:val="1"/>
          <w:sz w:val="24"/>
          <w:szCs w:val="24"/>
          <w:lang w:bidi="hi-IN"/>
        </w:rPr>
        <w:t>Ar šī pieteikuma iesniegšanu:</w:t>
      </w:r>
    </w:p>
    <w:p w14:paraId="2E0F68AC" w14:textId="77777777" w:rsidR="00D75DF8" w:rsidRPr="00D75DF8" w:rsidRDefault="00D75DF8" w:rsidP="00D75DF8">
      <w:pPr>
        <w:widowControl w:val="0"/>
        <w:numPr>
          <w:ilvl w:val="1"/>
          <w:numId w:val="6"/>
        </w:numPr>
        <w:tabs>
          <w:tab w:val="left" w:pos="360"/>
        </w:tabs>
        <w:suppressAutoHyphens/>
        <w:overflowPunct w:val="0"/>
        <w:autoSpaceDE w:val="0"/>
        <w:autoSpaceDN w:val="0"/>
        <w:adjustRightInd w:val="0"/>
        <w:spacing w:after="0" w:line="240" w:lineRule="auto"/>
        <w:contextualSpacing/>
        <w:jc w:val="both"/>
        <w:rPr>
          <w:rFonts w:ascii="Times New Roman" w:eastAsia="Arial Unicode MS" w:hAnsi="Times New Roman" w:cs="Tahoma"/>
          <w:kern w:val="1"/>
          <w:sz w:val="24"/>
          <w:szCs w:val="24"/>
          <w:lang w:bidi="hi-IN"/>
        </w:rPr>
      </w:pPr>
      <w:r w:rsidRPr="00D75DF8">
        <w:rPr>
          <w:rFonts w:ascii="Times New Roman" w:eastAsia="Arial Unicode MS" w:hAnsi="Times New Roman" w:cs="Tahoma"/>
          <w:kern w:val="1"/>
          <w:sz w:val="24"/>
          <w:szCs w:val="24"/>
          <w:lang w:bidi="hi-IN"/>
        </w:rPr>
        <w:t>apņemos/amies ievērot visas Izsoles noteikumu prasības;</w:t>
      </w:r>
    </w:p>
    <w:p w14:paraId="202F5704" w14:textId="77777777" w:rsidR="00D75DF8" w:rsidRPr="00D75DF8" w:rsidRDefault="00D75DF8" w:rsidP="00D75DF8">
      <w:pPr>
        <w:widowControl w:val="0"/>
        <w:numPr>
          <w:ilvl w:val="1"/>
          <w:numId w:val="6"/>
        </w:numPr>
        <w:tabs>
          <w:tab w:val="left" w:pos="360"/>
        </w:tabs>
        <w:suppressAutoHyphens/>
        <w:overflowPunct w:val="0"/>
        <w:autoSpaceDE w:val="0"/>
        <w:autoSpaceDN w:val="0"/>
        <w:adjustRightInd w:val="0"/>
        <w:spacing w:after="0" w:line="240" w:lineRule="auto"/>
        <w:contextualSpacing/>
        <w:jc w:val="both"/>
        <w:rPr>
          <w:rFonts w:ascii="Times New Roman" w:eastAsia="Arial Unicode MS" w:hAnsi="Times New Roman" w:cs="Tahoma"/>
          <w:kern w:val="1"/>
          <w:sz w:val="24"/>
          <w:szCs w:val="24"/>
          <w:lang w:bidi="hi-IN"/>
        </w:rPr>
      </w:pPr>
      <w:r w:rsidRPr="00D75DF8">
        <w:rPr>
          <w:rFonts w:ascii="Times New Roman" w:eastAsia="Arial Unicode MS" w:hAnsi="Times New Roman" w:cs="Tahoma"/>
          <w:kern w:val="1"/>
          <w:sz w:val="24"/>
          <w:szCs w:val="24"/>
          <w:lang w:bidi="hi-IN"/>
        </w:rPr>
        <w:t>garantēju/am sniegto ziņu patiesumu un precizitāti.</w:t>
      </w:r>
    </w:p>
    <w:p w14:paraId="532A07B3" w14:textId="77777777" w:rsidR="00D75DF8" w:rsidRPr="00D75DF8" w:rsidRDefault="00D75DF8" w:rsidP="00D75DF8">
      <w:pPr>
        <w:widowControl w:val="0"/>
        <w:numPr>
          <w:ilvl w:val="0"/>
          <w:numId w:val="6"/>
        </w:numPr>
        <w:tabs>
          <w:tab w:val="left" w:pos="0"/>
        </w:tabs>
        <w:suppressAutoHyphens/>
        <w:spacing w:after="0" w:line="240" w:lineRule="auto"/>
        <w:contextualSpacing/>
        <w:jc w:val="both"/>
        <w:rPr>
          <w:rFonts w:ascii="Times New Roman" w:eastAsia="Arial Unicode MS" w:hAnsi="Times New Roman" w:cs="Tahoma"/>
          <w:kern w:val="1"/>
          <w:sz w:val="24"/>
          <w:szCs w:val="24"/>
          <w:lang w:bidi="hi-IN"/>
        </w:rPr>
      </w:pPr>
      <w:r w:rsidRPr="00D75DF8">
        <w:rPr>
          <w:rFonts w:ascii="Times New Roman" w:eastAsia="Arial Unicode MS" w:hAnsi="Times New Roman" w:cs="Tahoma"/>
          <w:kern w:val="1"/>
          <w:sz w:val="24"/>
          <w:szCs w:val="24"/>
          <w:lang w:bidi="hi-IN"/>
        </w:rPr>
        <w:t>Apliecinu/ām, ka:</w:t>
      </w:r>
    </w:p>
    <w:p w14:paraId="0E76304D" w14:textId="199E00C4" w:rsidR="00D75DF8" w:rsidRPr="00D75DF8" w:rsidRDefault="00D75DF8" w:rsidP="00D75DF8">
      <w:pPr>
        <w:widowControl w:val="0"/>
        <w:numPr>
          <w:ilvl w:val="1"/>
          <w:numId w:val="6"/>
        </w:numPr>
        <w:tabs>
          <w:tab w:val="left" w:pos="360"/>
        </w:tabs>
        <w:suppressAutoHyphens/>
        <w:overflowPunct w:val="0"/>
        <w:autoSpaceDE w:val="0"/>
        <w:autoSpaceDN w:val="0"/>
        <w:adjustRightInd w:val="0"/>
        <w:spacing w:after="0" w:line="240" w:lineRule="auto"/>
        <w:contextualSpacing/>
        <w:jc w:val="both"/>
        <w:rPr>
          <w:rFonts w:ascii="Times New Roman" w:eastAsia="Arial Unicode MS" w:hAnsi="Times New Roman" w:cs="Tahoma"/>
          <w:kern w:val="1"/>
          <w:sz w:val="24"/>
          <w:szCs w:val="24"/>
          <w:lang w:bidi="hi-IN"/>
        </w:rPr>
      </w:pPr>
      <w:r w:rsidRPr="00D75DF8">
        <w:rPr>
          <w:rFonts w:ascii="Times New Roman" w:eastAsia="Arial Unicode MS" w:hAnsi="Times New Roman" w:cs="Tahoma"/>
          <w:kern w:val="1"/>
          <w:sz w:val="24"/>
          <w:szCs w:val="24"/>
          <w:lang w:bidi="hi-IN"/>
        </w:rPr>
        <w:t xml:space="preserve">esmu/am iepazinies/ušies ar </w:t>
      </w:r>
      <w:r w:rsidR="00ED667B" w:rsidRPr="00ED667B">
        <w:rPr>
          <w:rFonts w:ascii="Times New Roman" w:eastAsia="Arial Unicode MS" w:hAnsi="Times New Roman" w:cs="Tahoma"/>
          <w:kern w:val="1"/>
          <w:sz w:val="24"/>
          <w:szCs w:val="24"/>
          <w:lang w:bidi="hi-IN"/>
        </w:rPr>
        <w:t xml:space="preserve">izsoles objekta </w:t>
      </w:r>
      <w:r w:rsidRPr="00D75DF8">
        <w:rPr>
          <w:rFonts w:ascii="Times New Roman" w:eastAsia="Arial Unicode MS" w:hAnsi="Times New Roman" w:cs="Tahoma"/>
          <w:kern w:val="1"/>
          <w:sz w:val="24"/>
          <w:szCs w:val="24"/>
          <w:lang w:bidi="hi-IN"/>
        </w:rPr>
        <w:t>nomas tiesību nosacījumiem;</w:t>
      </w:r>
    </w:p>
    <w:p w14:paraId="6727BE61" w14:textId="58BFDFF4" w:rsidR="00D75DF8" w:rsidRDefault="00D75DF8" w:rsidP="00D75DF8">
      <w:pPr>
        <w:widowControl w:val="0"/>
        <w:numPr>
          <w:ilvl w:val="1"/>
          <w:numId w:val="6"/>
        </w:numPr>
        <w:tabs>
          <w:tab w:val="left" w:pos="360"/>
        </w:tabs>
        <w:suppressAutoHyphens/>
        <w:overflowPunct w:val="0"/>
        <w:autoSpaceDE w:val="0"/>
        <w:autoSpaceDN w:val="0"/>
        <w:adjustRightInd w:val="0"/>
        <w:spacing w:after="0" w:line="240" w:lineRule="auto"/>
        <w:ind w:left="788" w:hanging="431"/>
        <w:contextualSpacing/>
        <w:jc w:val="both"/>
        <w:rPr>
          <w:rFonts w:ascii="Times New Roman" w:eastAsia="Arial Unicode MS" w:hAnsi="Times New Roman" w:cs="Tahoma"/>
          <w:kern w:val="1"/>
          <w:sz w:val="24"/>
          <w:szCs w:val="24"/>
          <w:lang w:bidi="hi-IN"/>
        </w:rPr>
      </w:pPr>
      <w:r w:rsidRPr="00D75DF8">
        <w:rPr>
          <w:rFonts w:ascii="Times New Roman" w:eastAsia="Arial Unicode MS" w:hAnsi="Times New Roman" w:cs="Tahoma"/>
          <w:kern w:val="1"/>
          <w:sz w:val="24"/>
          <w:szCs w:val="24"/>
          <w:lang w:bidi="hi-IN"/>
        </w:rPr>
        <w:t xml:space="preserve">esmu/am iepazinies/ušies ar </w:t>
      </w:r>
      <w:r w:rsidR="00B825A8">
        <w:rPr>
          <w:rFonts w:ascii="Times New Roman" w:eastAsia="Arial Unicode MS" w:hAnsi="Times New Roman" w:cs="Tahoma"/>
          <w:kern w:val="1"/>
          <w:sz w:val="24"/>
          <w:szCs w:val="24"/>
          <w:lang w:bidi="hi-IN"/>
        </w:rPr>
        <w:t>izsoles noteikumiem</w:t>
      </w:r>
      <w:r w:rsidRPr="00D75DF8">
        <w:rPr>
          <w:rFonts w:ascii="Times New Roman" w:eastAsia="Arial Unicode MS" w:hAnsi="Times New Roman" w:cs="Tahoma"/>
          <w:kern w:val="1"/>
          <w:sz w:val="24"/>
          <w:szCs w:val="24"/>
          <w:lang w:bidi="hi-IN"/>
        </w:rPr>
        <w:t xml:space="preserve"> un piekrītu/am </w:t>
      </w:r>
      <w:r w:rsidR="00B825A8">
        <w:rPr>
          <w:rFonts w:ascii="Times New Roman" w:eastAsia="Arial Unicode MS" w:hAnsi="Times New Roman" w:cs="Tahoma"/>
          <w:kern w:val="1"/>
          <w:sz w:val="24"/>
          <w:szCs w:val="24"/>
          <w:lang w:bidi="hi-IN"/>
        </w:rPr>
        <w:t>tiem</w:t>
      </w:r>
      <w:r w:rsidRPr="00D75DF8">
        <w:rPr>
          <w:rFonts w:ascii="Times New Roman" w:eastAsia="Arial Unicode MS" w:hAnsi="Times New Roman" w:cs="Tahoma"/>
          <w:kern w:val="1"/>
          <w:sz w:val="24"/>
          <w:szCs w:val="24"/>
          <w:lang w:bidi="hi-IN"/>
        </w:rPr>
        <w:t>.</w:t>
      </w:r>
    </w:p>
    <w:p w14:paraId="53FF853B" w14:textId="77777777" w:rsidR="00391F3B" w:rsidRPr="00D75DF8" w:rsidRDefault="00391F3B" w:rsidP="00391F3B">
      <w:pPr>
        <w:widowControl w:val="0"/>
        <w:suppressAutoHyphens/>
        <w:overflowPunct w:val="0"/>
        <w:autoSpaceDE w:val="0"/>
        <w:autoSpaceDN w:val="0"/>
        <w:adjustRightInd w:val="0"/>
        <w:spacing w:after="0" w:line="240" w:lineRule="auto"/>
        <w:ind w:left="788"/>
        <w:contextualSpacing/>
        <w:jc w:val="both"/>
        <w:rPr>
          <w:rFonts w:ascii="Times New Roman" w:eastAsia="Arial Unicode MS" w:hAnsi="Times New Roman" w:cs="Tahoma"/>
          <w:kern w:val="1"/>
          <w:sz w:val="24"/>
          <w:szCs w:val="24"/>
          <w:lang w:bidi="hi-IN"/>
        </w:rPr>
      </w:pPr>
    </w:p>
    <w:p w14:paraId="7ABF8938" w14:textId="77777777" w:rsidR="00D75DF8" w:rsidRPr="00D75DF8" w:rsidRDefault="00D75DF8" w:rsidP="00D75DF8">
      <w:pPr>
        <w:widowControl w:val="0"/>
        <w:tabs>
          <w:tab w:val="left" w:pos="0"/>
        </w:tabs>
        <w:suppressAutoHyphens/>
        <w:spacing w:after="0" w:line="240" w:lineRule="auto"/>
        <w:contextualSpacing/>
        <w:jc w:val="both"/>
        <w:rPr>
          <w:rFonts w:ascii="Times New Roman" w:eastAsia="Arial Unicode MS" w:hAnsi="Times New Roman" w:cs="Tahoma"/>
          <w:kern w:val="1"/>
          <w:sz w:val="24"/>
          <w:lang w:bidi="hi-IN"/>
        </w:rPr>
      </w:pPr>
      <w:r w:rsidRPr="00D75DF8">
        <w:rPr>
          <w:rFonts w:ascii="Times New Roman" w:eastAsia="Arial Unicode MS" w:hAnsi="Times New Roman" w:cs="Tahoma"/>
          <w:b/>
          <w:kern w:val="1"/>
          <w:sz w:val="24"/>
          <w:lang w:bidi="hi-IN"/>
        </w:rPr>
        <w:t>Juridiska/Fiziska persona</w:t>
      </w:r>
      <w:r w:rsidRPr="00D75DF8">
        <w:rPr>
          <w:rFonts w:ascii="Times New Roman" w:eastAsia="Arial Unicode MS" w:hAnsi="Times New Roman" w:cs="Tahoma"/>
          <w:kern w:val="1"/>
          <w:sz w:val="24"/>
          <w:lang w:bidi="hi-IN"/>
        </w:rPr>
        <w:t xml:space="preserve">__________________________________________________________ </w:t>
      </w:r>
    </w:p>
    <w:p w14:paraId="21001E75" w14:textId="77777777" w:rsidR="00D75DF8" w:rsidRPr="00D75DF8" w:rsidRDefault="00D75DF8" w:rsidP="00C646BC">
      <w:pPr>
        <w:widowControl w:val="0"/>
        <w:tabs>
          <w:tab w:val="left" w:pos="0"/>
          <w:tab w:val="left" w:pos="3544"/>
        </w:tabs>
        <w:suppressAutoHyphens/>
        <w:spacing w:after="0" w:line="240" w:lineRule="auto"/>
        <w:contextualSpacing/>
        <w:rPr>
          <w:rFonts w:ascii="Times New Roman" w:eastAsia="Arial Unicode MS" w:hAnsi="Times New Roman" w:cs="Tahoma"/>
          <w:kern w:val="1"/>
          <w:sz w:val="20"/>
          <w:szCs w:val="20"/>
          <w:lang w:bidi="hi-IN"/>
        </w:rPr>
      </w:pPr>
      <w:r w:rsidRPr="00D75DF8">
        <w:rPr>
          <w:rFonts w:ascii="Times New Roman" w:eastAsia="Arial Unicode MS" w:hAnsi="Times New Roman" w:cs="Tahoma"/>
          <w:kern w:val="1"/>
          <w:sz w:val="20"/>
          <w:szCs w:val="20"/>
          <w:lang w:bidi="hi-IN"/>
        </w:rPr>
        <w:t>pretendenta nosaukums/vārds, uzvārds</w:t>
      </w:r>
    </w:p>
    <w:p w14:paraId="1C9D44C0" w14:textId="77777777" w:rsidR="00D75DF8" w:rsidRPr="00D75DF8" w:rsidRDefault="00D75DF8" w:rsidP="00C646BC">
      <w:pPr>
        <w:widowControl w:val="0"/>
        <w:tabs>
          <w:tab w:val="left" w:pos="0"/>
          <w:tab w:val="left" w:pos="360"/>
        </w:tabs>
        <w:suppressAutoHyphens/>
        <w:spacing w:after="0" w:line="240" w:lineRule="auto"/>
        <w:contextualSpacing/>
        <w:rPr>
          <w:rFonts w:ascii="Times New Roman" w:eastAsia="Arial Unicode MS" w:hAnsi="Times New Roman" w:cs="Tahoma"/>
          <w:kern w:val="1"/>
          <w:sz w:val="24"/>
          <w:lang w:bidi="hi-IN"/>
        </w:rPr>
      </w:pPr>
    </w:p>
    <w:p w14:paraId="58632FD9" w14:textId="4926E7D8" w:rsidR="00D75DF8" w:rsidRPr="00D75DF8" w:rsidRDefault="00D75DF8" w:rsidP="00C646BC">
      <w:pPr>
        <w:widowControl w:val="0"/>
        <w:pBdr>
          <w:top w:val="single" w:sz="4" w:space="1" w:color="auto"/>
        </w:pBdr>
        <w:tabs>
          <w:tab w:val="left" w:pos="0"/>
          <w:tab w:val="left" w:pos="360"/>
        </w:tabs>
        <w:suppressAutoHyphens/>
        <w:spacing w:after="0" w:line="240" w:lineRule="auto"/>
        <w:contextualSpacing/>
        <w:rPr>
          <w:rFonts w:ascii="Times New Roman" w:eastAsia="Arial Unicode MS" w:hAnsi="Times New Roman" w:cs="Tahoma"/>
          <w:kern w:val="1"/>
          <w:sz w:val="20"/>
          <w:szCs w:val="20"/>
          <w:lang w:bidi="hi-IN"/>
        </w:rPr>
      </w:pPr>
      <w:r w:rsidRPr="00D75DF8">
        <w:rPr>
          <w:rFonts w:ascii="Times New Roman" w:eastAsia="Arial Unicode MS" w:hAnsi="Times New Roman" w:cs="Tahoma"/>
          <w:kern w:val="1"/>
          <w:sz w:val="20"/>
          <w:szCs w:val="20"/>
          <w:lang w:bidi="hi-IN"/>
        </w:rPr>
        <w:t>pretendenta adrese, tālruņa numur</w:t>
      </w:r>
      <w:r w:rsidR="00C646BC" w:rsidRPr="00C646BC">
        <w:rPr>
          <w:rFonts w:ascii="Times New Roman" w:eastAsia="Arial Unicode MS" w:hAnsi="Times New Roman" w:cs="Tahoma"/>
          <w:kern w:val="1"/>
          <w:sz w:val="20"/>
          <w:szCs w:val="20"/>
          <w:lang w:bidi="hi-IN"/>
        </w:rPr>
        <w:t>s, e-pasts</w:t>
      </w:r>
    </w:p>
    <w:p w14:paraId="702F7737" w14:textId="77777777" w:rsidR="00D75DF8" w:rsidRPr="00D75DF8" w:rsidRDefault="00D75DF8" w:rsidP="00C646BC">
      <w:pPr>
        <w:widowControl w:val="0"/>
        <w:pBdr>
          <w:top w:val="single" w:sz="4" w:space="1" w:color="auto"/>
        </w:pBdr>
        <w:tabs>
          <w:tab w:val="left" w:pos="0"/>
          <w:tab w:val="left" w:pos="360"/>
        </w:tabs>
        <w:suppressAutoHyphens/>
        <w:spacing w:after="0" w:line="240" w:lineRule="auto"/>
        <w:contextualSpacing/>
        <w:rPr>
          <w:rFonts w:ascii="Times New Roman" w:eastAsia="Arial Unicode MS" w:hAnsi="Times New Roman" w:cs="Tahoma"/>
          <w:kern w:val="1"/>
          <w:sz w:val="24"/>
          <w:lang w:bidi="hi-IN"/>
        </w:rPr>
      </w:pPr>
      <w:r w:rsidRPr="00D75DF8">
        <w:rPr>
          <w:rFonts w:ascii="Times New Roman" w:eastAsia="Arial Unicode MS" w:hAnsi="Times New Roman" w:cs="Tahoma"/>
          <w:kern w:val="1"/>
          <w:sz w:val="24"/>
          <w:lang w:bidi="hi-IN"/>
        </w:rPr>
        <w:t>_____________________________________________________________________</w:t>
      </w:r>
    </w:p>
    <w:p w14:paraId="67FD5B96" w14:textId="2114D7A3" w:rsidR="00D75DF8" w:rsidRPr="00D75DF8" w:rsidRDefault="00D75DF8" w:rsidP="00C646BC">
      <w:pPr>
        <w:widowControl w:val="0"/>
        <w:tabs>
          <w:tab w:val="left" w:pos="0"/>
        </w:tabs>
        <w:suppressAutoHyphens/>
        <w:spacing w:after="0" w:line="240" w:lineRule="auto"/>
        <w:contextualSpacing/>
        <w:rPr>
          <w:rFonts w:ascii="Times New Roman" w:eastAsia="Arial Unicode MS" w:hAnsi="Times New Roman" w:cs="Tahoma"/>
          <w:kern w:val="1"/>
          <w:sz w:val="20"/>
          <w:szCs w:val="20"/>
          <w:lang w:bidi="hi-IN"/>
        </w:rPr>
      </w:pPr>
      <w:r w:rsidRPr="00D75DF8">
        <w:rPr>
          <w:rFonts w:ascii="Times New Roman" w:eastAsia="Arial Unicode MS" w:hAnsi="Times New Roman" w:cs="Tahoma"/>
          <w:kern w:val="1"/>
          <w:sz w:val="20"/>
          <w:szCs w:val="20"/>
          <w:lang w:bidi="hi-IN"/>
        </w:rPr>
        <w:t>vienotais reģistrācijas Nr/personas kods</w:t>
      </w:r>
    </w:p>
    <w:p w14:paraId="7DAF64D4" w14:textId="77777777" w:rsidR="00D75DF8" w:rsidRPr="00D75DF8" w:rsidRDefault="00D75DF8" w:rsidP="00C646BC">
      <w:pPr>
        <w:widowControl w:val="0"/>
        <w:tabs>
          <w:tab w:val="left" w:pos="0"/>
        </w:tabs>
        <w:suppressAutoHyphens/>
        <w:spacing w:after="0" w:line="240" w:lineRule="auto"/>
        <w:contextualSpacing/>
        <w:rPr>
          <w:rFonts w:ascii="Times New Roman" w:eastAsia="Arial Unicode MS" w:hAnsi="Times New Roman" w:cs="Tahoma"/>
          <w:kern w:val="1"/>
          <w:sz w:val="24"/>
          <w:lang w:bidi="hi-IN"/>
        </w:rPr>
      </w:pPr>
    </w:p>
    <w:p w14:paraId="4CBC02F7" w14:textId="7E8E2BA9" w:rsidR="00D75DF8" w:rsidRPr="00D75DF8" w:rsidRDefault="00D75DF8" w:rsidP="00C646BC">
      <w:pPr>
        <w:widowControl w:val="0"/>
        <w:pBdr>
          <w:top w:val="single" w:sz="4" w:space="1" w:color="auto"/>
        </w:pBdr>
        <w:tabs>
          <w:tab w:val="left" w:pos="0"/>
        </w:tabs>
        <w:suppressAutoHyphens/>
        <w:spacing w:after="0" w:line="240" w:lineRule="auto"/>
        <w:contextualSpacing/>
        <w:rPr>
          <w:rFonts w:ascii="Times New Roman" w:eastAsia="Arial Unicode MS" w:hAnsi="Times New Roman" w:cs="Tahoma"/>
          <w:kern w:val="1"/>
          <w:sz w:val="20"/>
          <w:szCs w:val="20"/>
          <w:lang w:bidi="hi-IN"/>
        </w:rPr>
      </w:pPr>
      <w:r w:rsidRPr="00D75DF8">
        <w:rPr>
          <w:rFonts w:ascii="Times New Roman" w:eastAsia="Arial Unicode MS" w:hAnsi="Times New Roman" w:cs="Tahoma"/>
          <w:kern w:val="1"/>
          <w:sz w:val="20"/>
          <w:szCs w:val="20"/>
          <w:lang w:bidi="hi-IN"/>
        </w:rPr>
        <w:t>pretendenta bankas rekvizīti</w:t>
      </w:r>
    </w:p>
    <w:p w14:paraId="63CA9193" w14:textId="77777777" w:rsidR="00D75DF8" w:rsidRPr="00D75DF8" w:rsidRDefault="00D75DF8" w:rsidP="00C646BC">
      <w:pPr>
        <w:widowControl w:val="0"/>
        <w:tabs>
          <w:tab w:val="left" w:pos="0"/>
          <w:tab w:val="center" w:pos="4320"/>
          <w:tab w:val="right" w:pos="8640"/>
        </w:tabs>
        <w:suppressAutoHyphens/>
        <w:spacing w:after="0" w:line="240" w:lineRule="auto"/>
        <w:contextualSpacing/>
        <w:rPr>
          <w:rFonts w:ascii="Times New Roman" w:eastAsia="Arial Unicode MS" w:hAnsi="Times New Roman" w:cs="Tahoma"/>
          <w:kern w:val="1"/>
          <w:sz w:val="24"/>
          <w:lang w:eastAsia="hi-IN" w:bidi="hi-IN"/>
        </w:rPr>
      </w:pPr>
    </w:p>
    <w:p w14:paraId="6D3F980E" w14:textId="37A15877" w:rsidR="00D75DF8" w:rsidRPr="00D75DF8" w:rsidRDefault="00D75DF8" w:rsidP="00C646BC">
      <w:pPr>
        <w:widowControl w:val="0"/>
        <w:pBdr>
          <w:top w:val="single" w:sz="4" w:space="1" w:color="auto"/>
        </w:pBdr>
        <w:tabs>
          <w:tab w:val="left" w:pos="0"/>
          <w:tab w:val="center" w:pos="4320"/>
          <w:tab w:val="right" w:pos="8640"/>
        </w:tabs>
        <w:suppressAutoHyphens/>
        <w:spacing w:after="0" w:line="240" w:lineRule="auto"/>
        <w:contextualSpacing/>
        <w:rPr>
          <w:rFonts w:ascii="Times New Roman" w:eastAsia="Arial Unicode MS" w:hAnsi="Times New Roman" w:cs="Tahoma"/>
          <w:kern w:val="1"/>
          <w:sz w:val="20"/>
          <w:szCs w:val="20"/>
          <w:lang w:eastAsia="hi-IN" w:bidi="hi-IN"/>
        </w:rPr>
      </w:pPr>
      <w:r w:rsidRPr="00D75DF8">
        <w:rPr>
          <w:rFonts w:ascii="Times New Roman" w:eastAsia="Arial Unicode MS" w:hAnsi="Times New Roman" w:cs="Tahoma"/>
          <w:kern w:val="1"/>
          <w:sz w:val="20"/>
          <w:szCs w:val="20"/>
          <w:lang w:eastAsia="hi-IN" w:bidi="hi-IN"/>
        </w:rPr>
        <w:t>pilnvarotās personas amats, vārds un uzvārds, mob.tel.</w:t>
      </w:r>
    </w:p>
    <w:p w14:paraId="3BB94141" w14:textId="77777777" w:rsidR="00D75DF8" w:rsidRPr="00D75DF8" w:rsidRDefault="00D75DF8" w:rsidP="00C646BC">
      <w:pPr>
        <w:widowControl w:val="0"/>
        <w:tabs>
          <w:tab w:val="left" w:pos="0"/>
          <w:tab w:val="left" w:pos="360"/>
        </w:tabs>
        <w:suppressAutoHyphens/>
        <w:spacing w:after="0" w:line="240" w:lineRule="auto"/>
        <w:contextualSpacing/>
        <w:rPr>
          <w:rFonts w:ascii="Times New Roman" w:eastAsia="Arial Unicode MS" w:hAnsi="Times New Roman" w:cs="Tahoma"/>
          <w:kern w:val="1"/>
          <w:sz w:val="24"/>
          <w:lang w:bidi="hi-IN"/>
        </w:rPr>
      </w:pPr>
      <w:r w:rsidRPr="00D75DF8">
        <w:rPr>
          <w:rFonts w:ascii="Times New Roman" w:eastAsia="Arial Unicode MS" w:hAnsi="Times New Roman" w:cs="Tahoma"/>
          <w:kern w:val="1"/>
          <w:sz w:val="24"/>
          <w:lang w:bidi="hi-IN"/>
        </w:rPr>
        <w:tab/>
      </w:r>
      <w:r w:rsidRPr="00D75DF8">
        <w:rPr>
          <w:rFonts w:ascii="Times New Roman" w:eastAsia="Arial Unicode MS" w:hAnsi="Times New Roman" w:cs="Tahoma"/>
          <w:kern w:val="1"/>
          <w:sz w:val="24"/>
          <w:lang w:bidi="hi-IN"/>
        </w:rPr>
        <w:tab/>
      </w:r>
      <w:r w:rsidRPr="00D75DF8">
        <w:rPr>
          <w:rFonts w:ascii="Times New Roman" w:eastAsia="Arial Unicode MS" w:hAnsi="Times New Roman" w:cs="Tahoma"/>
          <w:kern w:val="1"/>
          <w:sz w:val="24"/>
          <w:lang w:bidi="hi-IN"/>
        </w:rPr>
        <w:tab/>
        <w:t xml:space="preserve">        </w:t>
      </w:r>
    </w:p>
    <w:p w14:paraId="4D09314E" w14:textId="77777777" w:rsidR="00D75DF8" w:rsidRPr="00D75DF8" w:rsidRDefault="00D75DF8" w:rsidP="00C646BC">
      <w:pPr>
        <w:widowControl w:val="0"/>
        <w:tabs>
          <w:tab w:val="left" w:pos="0"/>
          <w:tab w:val="left" w:pos="360"/>
        </w:tabs>
        <w:suppressAutoHyphens/>
        <w:spacing w:after="0" w:line="240" w:lineRule="auto"/>
        <w:contextualSpacing/>
        <w:rPr>
          <w:rFonts w:ascii="Times New Roman" w:eastAsia="Arial Unicode MS" w:hAnsi="Times New Roman" w:cs="Tahoma"/>
          <w:kern w:val="1"/>
          <w:sz w:val="24"/>
          <w:lang w:bidi="hi-IN"/>
        </w:rPr>
      </w:pPr>
      <w:r w:rsidRPr="00D75DF8">
        <w:rPr>
          <w:rFonts w:ascii="Times New Roman" w:eastAsia="Arial Unicode MS" w:hAnsi="Times New Roman" w:cs="Tahoma"/>
          <w:kern w:val="1"/>
          <w:sz w:val="24"/>
          <w:lang w:bidi="hi-IN"/>
        </w:rPr>
        <w:t>_____________________________________________________________________</w:t>
      </w:r>
    </w:p>
    <w:p w14:paraId="2F411F2F" w14:textId="77777777" w:rsidR="00D75DF8" w:rsidRDefault="00C646BC" w:rsidP="00442C89">
      <w:pPr>
        <w:widowControl w:val="0"/>
        <w:tabs>
          <w:tab w:val="left" w:pos="0"/>
          <w:tab w:val="left" w:pos="360"/>
        </w:tabs>
        <w:suppressAutoHyphens/>
        <w:spacing w:after="0" w:line="240" w:lineRule="auto"/>
        <w:contextualSpacing/>
        <w:rPr>
          <w:rFonts w:ascii="Times New Roman" w:eastAsia="Arial Unicode MS" w:hAnsi="Times New Roman" w:cs="Tahoma"/>
          <w:kern w:val="1"/>
          <w:sz w:val="20"/>
          <w:szCs w:val="20"/>
          <w:lang w:bidi="hi-IN"/>
        </w:rPr>
      </w:pPr>
      <w:r>
        <w:rPr>
          <w:rFonts w:ascii="Times New Roman" w:eastAsia="Arial Unicode MS" w:hAnsi="Times New Roman" w:cs="Tahoma"/>
          <w:kern w:val="1"/>
          <w:sz w:val="20"/>
          <w:szCs w:val="20"/>
          <w:lang w:bidi="hi-IN"/>
        </w:rPr>
        <w:t>f</w:t>
      </w:r>
      <w:r w:rsidR="00D75DF8" w:rsidRPr="00D75DF8">
        <w:rPr>
          <w:rFonts w:ascii="Times New Roman" w:eastAsia="Arial Unicode MS" w:hAnsi="Times New Roman" w:cs="Tahoma"/>
          <w:kern w:val="1"/>
          <w:sz w:val="20"/>
          <w:szCs w:val="20"/>
          <w:lang w:bidi="hi-IN"/>
        </w:rPr>
        <w:t xml:space="preserve">iziskas personas vai juridiskas personas vadītāja (pilnvarotās personas) </w:t>
      </w:r>
    </w:p>
    <w:p w14:paraId="71F3DE11" w14:textId="77777777" w:rsidR="00CA5A9E" w:rsidRDefault="00CA5A9E" w:rsidP="00442C89">
      <w:pPr>
        <w:widowControl w:val="0"/>
        <w:tabs>
          <w:tab w:val="left" w:pos="0"/>
          <w:tab w:val="left" w:pos="360"/>
        </w:tabs>
        <w:suppressAutoHyphens/>
        <w:spacing w:after="0" w:line="240" w:lineRule="auto"/>
        <w:contextualSpacing/>
        <w:rPr>
          <w:rFonts w:ascii="Times New Roman" w:eastAsia="Arial Unicode MS" w:hAnsi="Times New Roman" w:cs="Tahoma"/>
          <w:kern w:val="1"/>
          <w:sz w:val="20"/>
          <w:szCs w:val="20"/>
          <w:lang w:bidi="hi-IN"/>
        </w:rPr>
      </w:pPr>
    </w:p>
    <w:p w14:paraId="64921D6E" w14:textId="77777777" w:rsidR="00CA5A9E" w:rsidRDefault="00CA5A9E" w:rsidP="00442C89">
      <w:pPr>
        <w:widowControl w:val="0"/>
        <w:tabs>
          <w:tab w:val="left" w:pos="0"/>
          <w:tab w:val="left" w:pos="360"/>
        </w:tabs>
        <w:suppressAutoHyphens/>
        <w:spacing w:after="0" w:line="240" w:lineRule="auto"/>
        <w:contextualSpacing/>
        <w:rPr>
          <w:rFonts w:ascii="Times New Roman" w:eastAsia="Arial Unicode MS" w:hAnsi="Times New Roman" w:cs="Tahoma"/>
          <w:kern w:val="1"/>
          <w:sz w:val="20"/>
          <w:szCs w:val="20"/>
          <w:lang w:bidi="hi-IN"/>
        </w:rPr>
      </w:pPr>
    </w:p>
    <w:p w14:paraId="48A74F3D" w14:textId="77777777" w:rsidR="00CA5A9E" w:rsidRDefault="00CA5A9E" w:rsidP="00442C89">
      <w:pPr>
        <w:widowControl w:val="0"/>
        <w:tabs>
          <w:tab w:val="left" w:pos="0"/>
          <w:tab w:val="left" w:pos="360"/>
        </w:tabs>
        <w:suppressAutoHyphens/>
        <w:spacing w:after="0" w:line="240" w:lineRule="auto"/>
        <w:contextualSpacing/>
        <w:rPr>
          <w:rFonts w:ascii="Times New Roman" w:eastAsia="Arial Unicode MS" w:hAnsi="Times New Roman" w:cs="Tahoma"/>
          <w:kern w:val="1"/>
          <w:sz w:val="20"/>
          <w:szCs w:val="20"/>
          <w:lang w:bidi="hi-IN"/>
        </w:rPr>
      </w:pPr>
    </w:p>
    <w:p w14:paraId="57EA698A" w14:textId="77777777" w:rsidR="00535A40" w:rsidRDefault="00535A40" w:rsidP="00442C89">
      <w:pPr>
        <w:widowControl w:val="0"/>
        <w:tabs>
          <w:tab w:val="left" w:pos="0"/>
          <w:tab w:val="left" w:pos="360"/>
        </w:tabs>
        <w:suppressAutoHyphens/>
        <w:spacing w:after="0" w:line="240" w:lineRule="auto"/>
        <w:contextualSpacing/>
        <w:rPr>
          <w:rFonts w:ascii="Times New Roman" w:eastAsia="Arial Unicode MS" w:hAnsi="Times New Roman" w:cs="Tahoma"/>
          <w:kern w:val="1"/>
          <w:sz w:val="20"/>
          <w:szCs w:val="20"/>
          <w:lang w:bidi="hi-IN"/>
        </w:rPr>
        <w:sectPr w:rsidR="00535A40" w:rsidSect="00CA5A9E">
          <w:pgSz w:w="11906" w:h="16838"/>
          <w:pgMar w:top="1134" w:right="851" w:bottom="1134" w:left="1701" w:header="709" w:footer="709" w:gutter="0"/>
          <w:cols w:space="720"/>
        </w:sectPr>
      </w:pPr>
    </w:p>
    <w:p w14:paraId="39F7FC61" w14:textId="242989C6" w:rsidR="00CA5A9E" w:rsidRPr="00CA5A9E" w:rsidRDefault="00535A40" w:rsidP="00535A40">
      <w:pPr>
        <w:keepNext/>
        <w:spacing w:after="0" w:line="240" w:lineRule="auto"/>
        <w:jc w:val="right"/>
        <w:outlineLvl w:val="1"/>
        <w:rPr>
          <w:rFonts w:ascii="Times New Roman" w:hAnsi="Times New Roman" w:cs="Times New Roman"/>
          <w:b/>
          <w:bCs/>
          <w:sz w:val="24"/>
          <w:szCs w:val="24"/>
          <w:lang w:eastAsia="lv-LV"/>
        </w:rPr>
      </w:pPr>
      <w:r>
        <w:rPr>
          <w:rFonts w:ascii="Times New Roman" w:hAnsi="Times New Roman" w:cs="Times New Roman"/>
          <w:b/>
          <w:bCs/>
          <w:sz w:val="24"/>
          <w:szCs w:val="24"/>
          <w:lang w:eastAsia="lv-LV"/>
        </w:rPr>
        <w:lastRenderedPageBreak/>
        <w:t xml:space="preserve">2. </w:t>
      </w:r>
      <w:r w:rsidR="00CA5A9E" w:rsidRPr="00CA5A9E">
        <w:rPr>
          <w:rFonts w:ascii="Times New Roman" w:hAnsi="Times New Roman" w:cs="Times New Roman"/>
          <w:b/>
          <w:bCs/>
          <w:sz w:val="24"/>
          <w:szCs w:val="24"/>
          <w:lang w:eastAsia="lv-LV"/>
        </w:rPr>
        <w:t>PIELIKUMS</w:t>
      </w:r>
    </w:p>
    <w:p w14:paraId="0B14B39A" w14:textId="77777777" w:rsidR="000267F3" w:rsidRPr="0034341B" w:rsidRDefault="000267F3" w:rsidP="000267F3">
      <w:pPr>
        <w:spacing w:after="0" w:line="240" w:lineRule="auto"/>
        <w:ind w:right="3"/>
        <w:jc w:val="right"/>
        <w:rPr>
          <w:rFonts w:ascii="Times New Roman" w:eastAsia="Times New Roman" w:hAnsi="Times New Roman" w:cs="Times New Roman"/>
          <w:sz w:val="24"/>
          <w:szCs w:val="24"/>
          <w:lang w:eastAsia="lv-LV"/>
        </w:rPr>
      </w:pPr>
      <w:r w:rsidRPr="0034341B">
        <w:rPr>
          <w:rFonts w:ascii="Times New Roman" w:eastAsia="Times New Roman" w:hAnsi="Times New Roman" w:cs="Times New Roman"/>
          <w:sz w:val="24"/>
          <w:szCs w:val="24"/>
          <w:lang w:eastAsia="lv-LV"/>
        </w:rPr>
        <w:t xml:space="preserve">Limbažu novada domes </w:t>
      </w:r>
    </w:p>
    <w:p w14:paraId="343ACBE0" w14:textId="77777777" w:rsidR="000267F3" w:rsidRPr="0034341B" w:rsidRDefault="000267F3" w:rsidP="000267F3">
      <w:pPr>
        <w:spacing w:after="0" w:line="240" w:lineRule="auto"/>
        <w:ind w:right="3"/>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28.11</w:t>
      </w:r>
      <w:r w:rsidRPr="0034341B">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4</w:t>
      </w:r>
      <w:r w:rsidRPr="0034341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sēdes </w:t>
      </w:r>
      <w:r w:rsidRPr="0034341B">
        <w:rPr>
          <w:rFonts w:ascii="Times New Roman" w:eastAsia="Times New Roman" w:hAnsi="Times New Roman" w:cs="Times New Roman"/>
          <w:sz w:val="24"/>
          <w:szCs w:val="24"/>
          <w:lang w:eastAsia="lv-LV"/>
        </w:rPr>
        <w:t>lēmumam Nr.</w:t>
      </w:r>
      <w:r>
        <w:rPr>
          <w:rFonts w:ascii="Times New Roman" w:eastAsia="Times New Roman" w:hAnsi="Times New Roman" w:cs="Times New Roman"/>
          <w:sz w:val="24"/>
          <w:szCs w:val="24"/>
          <w:lang w:eastAsia="lv-LV"/>
        </w:rPr>
        <w:t>882</w:t>
      </w:r>
    </w:p>
    <w:p w14:paraId="4EAC1B4D" w14:textId="77777777" w:rsidR="000267F3" w:rsidRPr="0034341B" w:rsidRDefault="000267F3" w:rsidP="000267F3">
      <w:pPr>
        <w:spacing w:after="0" w:line="240" w:lineRule="auto"/>
        <w:ind w:right="3"/>
        <w:jc w:val="right"/>
        <w:rPr>
          <w:rFonts w:ascii="Times New Roman" w:eastAsia="Times New Roman" w:hAnsi="Times New Roman" w:cs="Times New Roman"/>
          <w:sz w:val="24"/>
          <w:szCs w:val="24"/>
          <w:lang w:eastAsia="lv-LV"/>
        </w:rPr>
      </w:pPr>
      <w:r w:rsidRPr="0034341B">
        <w:rPr>
          <w:rFonts w:ascii="Times New Roman" w:eastAsia="Times New Roman" w:hAnsi="Times New Roman" w:cs="Times New Roman"/>
          <w:sz w:val="24"/>
          <w:szCs w:val="24"/>
          <w:lang w:eastAsia="lv-LV"/>
        </w:rPr>
        <w:t>(protokols Nr.</w:t>
      </w:r>
      <w:r>
        <w:rPr>
          <w:rFonts w:ascii="Times New Roman" w:eastAsia="Times New Roman" w:hAnsi="Times New Roman" w:cs="Times New Roman"/>
          <w:sz w:val="24"/>
          <w:szCs w:val="24"/>
          <w:lang w:eastAsia="lv-LV"/>
        </w:rPr>
        <w:t>21, 54.</w:t>
      </w:r>
      <w:r w:rsidRPr="0034341B">
        <w:rPr>
          <w:rFonts w:ascii="Times New Roman" w:eastAsia="Times New Roman" w:hAnsi="Times New Roman" w:cs="Times New Roman"/>
          <w:sz w:val="24"/>
          <w:szCs w:val="24"/>
          <w:lang w:eastAsia="lv-LV"/>
        </w:rPr>
        <w:t>)</w:t>
      </w:r>
    </w:p>
    <w:p w14:paraId="4ECB4799" w14:textId="77777777" w:rsidR="00535A40" w:rsidRDefault="00535A40" w:rsidP="00CA5A9E">
      <w:pPr>
        <w:pStyle w:val="naisnod"/>
        <w:spacing w:before="0" w:beforeAutospacing="0" w:after="0" w:afterAutospacing="0"/>
        <w:jc w:val="right"/>
        <w:rPr>
          <w:b w:val="0"/>
          <w:bCs w:val="0"/>
          <w:i/>
          <w:iCs/>
          <w:lang w:val="lv-LV"/>
        </w:rPr>
      </w:pPr>
    </w:p>
    <w:p w14:paraId="224F029B" w14:textId="54CF1AD9" w:rsidR="00CA5A9E" w:rsidRPr="00F774B7" w:rsidRDefault="00F774B7" w:rsidP="00CA5A9E">
      <w:pPr>
        <w:pStyle w:val="naisnod"/>
        <w:spacing w:before="0" w:beforeAutospacing="0" w:after="0" w:afterAutospacing="0"/>
        <w:jc w:val="right"/>
        <w:rPr>
          <w:b w:val="0"/>
          <w:bCs w:val="0"/>
          <w:i/>
          <w:iCs/>
          <w:lang w:val="lv-LV"/>
        </w:rPr>
      </w:pPr>
      <w:r w:rsidRPr="00F774B7">
        <w:rPr>
          <w:b w:val="0"/>
          <w:bCs w:val="0"/>
          <w:i/>
          <w:iCs/>
          <w:lang w:val="lv-LV"/>
        </w:rPr>
        <w:t>PROJEKTS</w:t>
      </w:r>
    </w:p>
    <w:p w14:paraId="106F8A1B" w14:textId="4442EE25" w:rsidR="00CA5A9E" w:rsidRDefault="00CA5A9E" w:rsidP="00CA5A9E">
      <w:pPr>
        <w:pStyle w:val="naisnod"/>
        <w:spacing w:before="0" w:beforeAutospacing="0" w:after="0" w:afterAutospacing="0"/>
        <w:rPr>
          <w:lang w:val="lv-LV"/>
        </w:rPr>
      </w:pPr>
      <w:r w:rsidRPr="00CA5A9E">
        <w:rPr>
          <w:lang w:val="lv-LV"/>
        </w:rPr>
        <w:t xml:space="preserve">NOMAS LĪGUMS Nr. </w:t>
      </w:r>
    </w:p>
    <w:p w14:paraId="56B6D1EA" w14:textId="77777777" w:rsidR="00CA5A9E" w:rsidRPr="00CA5A9E" w:rsidRDefault="00CA5A9E" w:rsidP="00CA5A9E">
      <w:pPr>
        <w:pStyle w:val="naisnod"/>
        <w:spacing w:before="0" w:beforeAutospacing="0" w:after="0" w:afterAutospacing="0"/>
        <w:rPr>
          <w:lang w:val="lv-LV"/>
        </w:rPr>
      </w:pPr>
    </w:p>
    <w:p w14:paraId="252A261B" w14:textId="3FAD979D" w:rsidR="00CA5A9E" w:rsidRPr="00CA5A9E" w:rsidRDefault="00CA5A9E" w:rsidP="00CA5A9E">
      <w:pPr>
        <w:pStyle w:val="naisnod"/>
        <w:spacing w:before="0" w:beforeAutospacing="0" w:after="0" w:afterAutospacing="0"/>
        <w:jc w:val="left"/>
        <w:rPr>
          <w:b w:val="0"/>
          <w:lang w:val="lv-LV"/>
        </w:rPr>
      </w:pPr>
      <w:r w:rsidRPr="00CA5A9E">
        <w:rPr>
          <w:b w:val="0"/>
          <w:lang w:val="lv-LV"/>
        </w:rPr>
        <w:t>Limbažos</w:t>
      </w:r>
      <w:r>
        <w:rPr>
          <w:b w:val="0"/>
          <w:lang w:val="lv-LV"/>
        </w:rPr>
        <w:tab/>
      </w:r>
      <w:r>
        <w:rPr>
          <w:b w:val="0"/>
          <w:lang w:val="lv-LV"/>
        </w:rPr>
        <w:tab/>
      </w:r>
      <w:r>
        <w:rPr>
          <w:b w:val="0"/>
          <w:lang w:val="lv-LV"/>
        </w:rPr>
        <w:tab/>
      </w:r>
      <w:r>
        <w:rPr>
          <w:b w:val="0"/>
          <w:lang w:val="lv-LV"/>
        </w:rPr>
        <w:tab/>
      </w:r>
      <w:r>
        <w:rPr>
          <w:b w:val="0"/>
          <w:lang w:val="lv-LV"/>
        </w:rPr>
        <w:tab/>
      </w:r>
      <w:r>
        <w:rPr>
          <w:b w:val="0"/>
          <w:lang w:val="lv-LV"/>
        </w:rPr>
        <w:tab/>
      </w:r>
      <w:r>
        <w:rPr>
          <w:b w:val="0"/>
          <w:lang w:val="lv-LV"/>
        </w:rPr>
        <w:tab/>
        <w:t xml:space="preserve">                      </w:t>
      </w:r>
      <w:r w:rsidRPr="00CA5A9E">
        <w:rPr>
          <w:b w:val="0"/>
          <w:lang w:val="lv-LV"/>
        </w:rPr>
        <w:t>202</w:t>
      </w:r>
      <w:r w:rsidR="005A04E8">
        <w:rPr>
          <w:b w:val="0"/>
          <w:lang w:val="lv-LV"/>
        </w:rPr>
        <w:t>5</w:t>
      </w:r>
      <w:r w:rsidRPr="00CA5A9E">
        <w:rPr>
          <w:b w:val="0"/>
          <w:lang w:val="lv-LV"/>
        </w:rPr>
        <w:t>. gada__. _______</w:t>
      </w:r>
    </w:p>
    <w:p w14:paraId="5D0492FA" w14:textId="77777777" w:rsidR="00CA5A9E" w:rsidRPr="00CA5A9E" w:rsidRDefault="00CA5A9E" w:rsidP="00CA5A9E">
      <w:pPr>
        <w:pStyle w:val="naisnod"/>
        <w:spacing w:before="0" w:beforeAutospacing="0" w:after="0" w:afterAutospacing="0"/>
        <w:jc w:val="left"/>
        <w:rPr>
          <w:b w:val="0"/>
          <w:lang w:val="lv-LV"/>
        </w:rPr>
      </w:pPr>
    </w:p>
    <w:p w14:paraId="1387715E" w14:textId="09851186" w:rsidR="00CA5A9E" w:rsidRPr="00CA5A9E" w:rsidRDefault="00CA5A9E" w:rsidP="00CA5A9E">
      <w:pPr>
        <w:spacing w:after="0"/>
        <w:ind w:firstLine="720"/>
        <w:jc w:val="both"/>
        <w:rPr>
          <w:rFonts w:ascii="Times New Roman" w:hAnsi="Times New Roman" w:cs="Times New Roman"/>
          <w:sz w:val="24"/>
          <w:szCs w:val="24"/>
        </w:rPr>
      </w:pPr>
      <w:r w:rsidRPr="00CA5A9E">
        <w:rPr>
          <w:rFonts w:ascii="Times New Roman" w:hAnsi="Times New Roman" w:cs="Times New Roman"/>
          <w:sz w:val="24"/>
          <w:szCs w:val="24"/>
        </w:rPr>
        <w:t xml:space="preserve">Limbažu novada dome, turpmāk tekstā – </w:t>
      </w:r>
      <w:r w:rsidRPr="00CA5A9E">
        <w:rPr>
          <w:rFonts w:ascii="Times New Roman" w:hAnsi="Times New Roman" w:cs="Times New Roman"/>
          <w:i/>
          <w:sz w:val="24"/>
          <w:szCs w:val="24"/>
        </w:rPr>
        <w:t>Iznomātājs,</w:t>
      </w:r>
      <w:r w:rsidRPr="00CA5A9E">
        <w:rPr>
          <w:rFonts w:ascii="Times New Roman" w:hAnsi="Times New Roman" w:cs="Times New Roman"/>
          <w:sz w:val="24"/>
          <w:szCs w:val="24"/>
        </w:rPr>
        <w:t xml:space="preserve"> Reģ. Nr. 90009114631, juridiskā adrese: Rīgas iela 16, Limbaži, Limbažu novads, LV-4001, tās izpilddirektora Arta Ārgaļa personā, kurš rīkojas saskaņā ar </w:t>
      </w:r>
      <w:r w:rsidR="00975B50">
        <w:rPr>
          <w:rFonts w:ascii="Times New Roman" w:hAnsi="Times New Roman" w:cs="Times New Roman"/>
          <w:sz w:val="24"/>
          <w:szCs w:val="24"/>
        </w:rPr>
        <w:t>Pašvaldību likumu</w:t>
      </w:r>
      <w:r w:rsidRPr="00CA5A9E">
        <w:rPr>
          <w:rFonts w:ascii="Times New Roman" w:hAnsi="Times New Roman" w:cs="Times New Roman"/>
          <w:sz w:val="24"/>
          <w:szCs w:val="24"/>
        </w:rPr>
        <w:t xml:space="preserve"> un Limbažu novada pašvaldības nolikumu, turpmāk tekstā – Iznomātājs, no vienas puses, un</w:t>
      </w:r>
    </w:p>
    <w:p w14:paraId="4E14CFE1" w14:textId="49A6947A" w:rsidR="00CA5A9E" w:rsidRPr="00CA5A9E" w:rsidRDefault="00CA5A9E" w:rsidP="00CA5A9E">
      <w:pPr>
        <w:pStyle w:val="Pamattekstaatkpe2"/>
        <w:tabs>
          <w:tab w:val="left" w:pos="709"/>
        </w:tabs>
        <w:ind w:left="0"/>
        <w:jc w:val="both"/>
      </w:pPr>
      <w:r w:rsidRPr="00CA5A9E">
        <w:rPr>
          <w:b/>
        </w:rPr>
        <w:tab/>
      </w:r>
      <w:r w:rsidRPr="00CA5A9E">
        <w:t xml:space="preserve">_______, turpmāk tekstā – </w:t>
      </w:r>
      <w:r w:rsidRPr="00CA5A9E">
        <w:rPr>
          <w:i/>
        </w:rPr>
        <w:t>Nomnieks</w:t>
      </w:r>
      <w:r w:rsidRPr="00CA5A9E">
        <w:t xml:space="preserve">, Reģ. Nr./persona kods ___, juridiskā adrese/dzīvesvietas deklarētā adrese: _______, no otras puses, kopā saukti – Līdzēji, saskaņā ar Limbažu novada </w:t>
      </w:r>
      <w:r w:rsidR="00F17C9B">
        <w:t xml:space="preserve">pašvaldības Pašvaldības </w:t>
      </w:r>
      <w:r w:rsidR="00F17C9B" w:rsidRPr="00F17C9B">
        <w:t>īpašuma privatizācijas un atsavināšanas</w:t>
      </w:r>
      <w:r w:rsidR="00975B50" w:rsidRPr="00F17C9B">
        <w:t xml:space="preserve"> komisijas</w:t>
      </w:r>
      <w:r w:rsidRPr="00F17C9B">
        <w:t xml:space="preserve"> 202</w:t>
      </w:r>
      <w:r w:rsidR="001719EE">
        <w:t>5</w:t>
      </w:r>
      <w:r w:rsidRPr="00F17C9B">
        <w:t>.</w:t>
      </w:r>
      <w:r w:rsidR="001719EE">
        <w:t xml:space="preserve"> </w:t>
      </w:r>
      <w:r w:rsidRPr="00F17C9B">
        <w:t>gada __._______ lēmumu</w:t>
      </w:r>
      <w:r w:rsidR="00F17C9B">
        <w:t xml:space="preserve"> (protokols</w:t>
      </w:r>
      <w:r w:rsidRPr="00F17C9B">
        <w:t xml:space="preserve"> Nr. ____</w:t>
      </w:r>
      <w:r w:rsidR="00F17C9B">
        <w:t>)</w:t>
      </w:r>
      <w:r w:rsidRPr="00F17C9B">
        <w:t>, noslēdz šo līgumu (turpmāk –Līgums).</w:t>
      </w:r>
    </w:p>
    <w:p w14:paraId="0F77D571" w14:textId="77777777" w:rsidR="00CA5A9E" w:rsidRPr="00CA5A9E" w:rsidRDefault="00CA5A9E" w:rsidP="00CA5A9E">
      <w:pPr>
        <w:pStyle w:val="Pamattekstaatkpe2"/>
        <w:tabs>
          <w:tab w:val="left" w:pos="709"/>
        </w:tabs>
        <w:ind w:left="0"/>
        <w:jc w:val="both"/>
        <w:rPr>
          <w:b/>
        </w:rPr>
      </w:pPr>
    </w:p>
    <w:p w14:paraId="0343F658" w14:textId="77777777" w:rsidR="00CA5A9E" w:rsidRPr="00CA5A9E" w:rsidRDefault="00CA5A9E" w:rsidP="00CA5A9E">
      <w:pPr>
        <w:pStyle w:val="Pamattekstaatkpe2"/>
        <w:tabs>
          <w:tab w:val="left" w:pos="709"/>
        </w:tabs>
        <w:ind w:left="0"/>
        <w:jc w:val="both"/>
        <w:rPr>
          <w:b/>
        </w:rPr>
      </w:pPr>
    </w:p>
    <w:p w14:paraId="614E3A79" w14:textId="77777777" w:rsidR="00CA5A9E" w:rsidRPr="00CA5A9E" w:rsidRDefault="00CA5A9E" w:rsidP="00CA5A9E">
      <w:pPr>
        <w:pStyle w:val="naisnod"/>
        <w:numPr>
          <w:ilvl w:val="0"/>
          <w:numId w:val="26"/>
        </w:numPr>
        <w:tabs>
          <w:tab w:val="clear" w:pos="720"/>
          <w:tab w:val="num" w:pos="540"/>
        </w:tabs>
        <w:spacing w:before="0" w:beforeAutospacing="0" w:after="0" w:afterAutospacing="0"/>
        <w:ind w:left="540" w:hanging="540"/>
        <w:rPr>
          <w:lang w:val="lv-LV"/>
        </w:rPr>
      </w:pPr>
      <w:r w:rsidRPr="00CA5A9E">
        <w:rPr>
          <w:lang w:val="lv-LV"/>
        </w:rPr>
        <w:t>Līguma priekšmets</w:t>
      </w:r>
    </w:p>
    <w:p w14:paraId="1126301E" w14:textId="77C94CBA" w:rsidR="00CA5A9E" w:rsidRPr="00CA5A9E" w:rsidRDefault="00CA5A9E" w:rsidP="00CA5A9E">
      <w:pPr>
        <w:numPr>
          <w:ilvl w:val="1"/>
          <w:numId w:val="26"/>
        </w:numPr>
        <w:tabs>
          <w:tab w:val="clear" w:pos="780"/>
        </w:tabs>
        <w:spacing w:after="0" w:line="240" w:lineRule="auto"/>
        <w:ind w:left="567" w:hanging="567"/>
        <w:jc w:val="both"/>
        <w:rPr>
          <w:rFonts w:ascii="Times New Roman" w:hAnsi="Times New Roman" w:cs="Times New Roman"/>
          <w:sz w:val="24"/>
          <w:szCs w:val="24"/>
        </w:rPr>
      </w:pPr>
      <w:r w:rsidRPr="00CA5A9E">
        <w:rPr>
          <w:rFonts w:ascii="Times New Roman" w:hAnsi="Times New Roman" w:cs="Times New Roman"/>
          <w:i/>
          <w:sz w:val="24"/>
          <w:szCs w:val="24"/>
        </w:rPr>
        <w:t>Iznomātājs</w:t>
      </w:r>
      <w:r w:rsidRPr="00CA5A9E">
        <w:rPr>
          <w:rFonts w:ascii="Times New Roman" w:hAnsi="Times New Roman" w:cs="Times New Roman"/>
          <w:sz w:val="24"/>
          <w:szCs w:val="24"/>
        </w:rPr>
        <w:t xml:space="preserve"> nodod, un </w:t>
      </w:r>
      <w:r w:rsidRPr="00CA5A9E">
        <w:rPr>
          <w:rFonts w:ascii="Times New Roman" w:hAnsi="Times New Roman" w:cs="Times New Roman"/>
          <w:i/>
          <w:sz w:val="24"/>
          <w:szCs w:val="24"/>
        </w:rPr>
        <w:t>Nomnieks</w:t>
      </w:r>
      <w:r w:rsidRPr="00CA5A9E">
        <w:rPr>
          <w:rFonts w:ascii="Times New Roman" w:hAnsi="Times New Roman" w:cs="Times New Roman"/>
          <w:sz w:val="24"/>
          <w:szCs w:val="24"/>
        </w:rPr>
        <w:t xml:space="preserve"> pieņem nomā </w:t>
      </w:r>
      <w:r w:rsidRPr="00CA5A9E">
        <w:rPr>
          <w:rFonts w:ascii="Times New Roman" w:hAnsi="Times New Roman" w:cs="Times New Roman"/>
          <w:i/>
          <w:sz w:val="24"/>
          <w:szCs w:val="24"/>
        </w:rPr>
        <w:t>Iznomātājam</w:t>
      </w:r>
      <w:r w:rsidRPr="00CA5A9E">
        <w:rPr>
          <w:rFonts w:ascii="Times New Roman" w:hAnsi="Times New Roman" w:cs="Times New Roman"/>
          <w:sz w:val="24"/>
          <w:szCs w:val="24"/>
        </w:rPr>
        <w:t xml:space="preserve"> piederošā nekustamā īpašuma Ostas ielā 3, Salacgrīvā, kadastra apzīmējums 6615 001 0041 001, </w:t>
      </w:r>
      <w:r w:rsidR="00A87993">
        <w:rPr>
          <w:rFonts w:ascii="Times New Roman" w:hAnsi="Times New Roman" w:cs="Times New Roman"/>
          <w:sz w:val="24"/>
          <w:szCs w:val="24"/>
        </w:rPr>
        <w:t>ceturtā</w:t>
      </w:r>
      <w:r w:rsidRPr="00CA5A9E">
        <w:rPr>
          <w:rFonts w:ascii="Times New Roman" w:hAnsi="Times New Roman" w:cs="Times New Roman"/>
          <w:sz w:val="24"/>
          <w:szCs w:val="24"/>
        </w:rPr>
        <w:t xml:space="preserve"> stāva nedzīvojamo telpu </w:t>
      </w:r>
      <w:r w:rsidR="00B830FC">
        <w:rPr>
          <w:rFonts w:ascii="Times New Roman" w:hAnsi="Times New Roman" w:cs="Times New Roman"/>
          <w:sz w:val="24"/>
          <w:szCs w:val="24"/>
        </w:rPr>
        <w:t xml:space="preserve">Nr. 59 </w:t>
      </w:r>
      <w:r w:rsidR="00975B50">
        <w:rPr>
          <w:rFonts w:ascii="Times New Roman" w:hAnsi="Times New Roman" w:cs="Times New Roman"/>
          <w:sz w:val="24"/>
          <w:szCs w:val="24"/>
        </w:rPr>
        <w:t xml:space="preserve"> </w:t>
      </w:r>
      <w:r w:rsidR="00A376E1">
        <w:rPr>
          <w:rFonts w:ascii="Times New Roman" w:hAnsi="Times New Roman" w:cs="Times New Roman"/>
          <w:sz w:val="24"/>
          <w:szCs w:val="24"/>
        </w:rPr>
        <w:t>1</w:t>
      </w:r>
      <w:r w:rsidR="00A87993">
        <w:rPr>
          <w:rFonts w:ascii="Times New Roman" w:hAnsi="Times New Roman" w:cs="Times New Roman"/>
          <w:sz w:val="24"/>
          <w:szCs w:val="24"/>
        </w:rPr>
        <w:t>4</w:t>
      </w:r>
      <w:r w:rsidR="00A376E1">
        <w:rPr>
          <w:rFonts w:ascii="Times New Roman" w:hAnsi="Times New Roman" w:cs="Times New Roman"/>
          <w:sz w:val="24"/>
          <w:szCs w:val="24"/>
        </w:rPr>
        <w:t>,</w:t>
      </w:r>
      <w:r w:rsidR="00A87993">
        <w:rPr>
          <w:rFonts w:ascii="Times New Roman" w:hAnsi="Times New Roman" w:cs="Times New Roman"/>
          <w:sz w:val="24"/>
          <w:szCs w:val="24"/>
        </w:rPr>
        <w:t>9</w:t>
      </w:r>
      <w:r w:rsidRPr="00CA5A9E">
        <w:rPr>
          <w:rFonts w:ascii="Times New Roman" w:hAnsi="Times New Roman" w:cs="Times New Roman"/>
          <w:sz w:val="24"/>
          <w:szCs w:val="24"/>
        </w:rPr>
        <w:t xml:space="preserve"> kv.m platībā, turpmāk tekstā -  Telpa.</w:t>
      </w:r>
    </w:p>
    <w:p w14:paraId="0110B88F" w14:textId="77777777" w:rsidR="00CA5A9E" w:rsidRPr="00CA5A9E" w:rsidRDefault="00CA5A9E" w:rsidP="00CA5A9E">
      <w:pPr>
        <w:numPr>
          <w:ilvl w:val="1"/>
          <w:numId w:val="26"/>
        </w:numPr>
        <w:tabs>
          <w:tab w:val="num" w:pos="540"/>
        </w:tabs>
        <w:spacing w:after="0" w:line="240" w:lineRule="auto"/>
        <w:ind w:left="540" w:hanging="540"/>
        <w:jc w:val="both"/>
        <w:rPr>
          <w:rFonts w:ascii="Times New Roman" w:hAnsi="Times New Roman" w:cs="Times New Roman"/>
          <w:sz w:val="24"/>
          <w:szCs w:val="24"/>
        </w:rPr>
      </w:pPr>
      <w:r w:rsidRPr="00CA5A9E">
        <w:rPr>
          <w:rFonts w:ascii="Times New Roman" w:hAnsi="Times New Roman" w:cs="Times New Roman"/>
          <w:sz w:val="24"/>
          <w:szCs w:val="24"/>
        </w:rPr>
        <w:t xml:space="preserve">Telpas lietošanas mērķis – </w:t>
      </w:r>
      <w:r w:rsidRPr="00CA5A9E">
        <w:rPr>
          <w:rFonts w:ascii="Times New Roman" w:hAnsi="Times New Roman" w:cs="Times New Roman"/>
          <w:i/>
          <w:sz w:val="24"/>
          <w:szCs w:val="24"/>
        </w:rPr>
        <w:t>(nomas objekta izmantošanas mērķis)</w:t>
      </w:r>
      <w:r w:rsidRPr="00CA5A9E">
        <w:rPr>
          <w:rFonts w:ascii="Times New Roman" w:hAnsi="Times New Roman" w:cs="Times New Roman"/>
          <w:sz w:val="24"/>
          <w:szCs w:val="24"/>
        </w:rPr>
        <w:t>.</w:t>
      </w:r>
    </w:p>
    <w:p w14:paraId="7984E843" w14:textId="77777777" w:rsidR="00CA5A9E" w:rsidRPr="00CA5A9E" w:rsidRDefault="00CA5A9E" w:rsidP="00CA5A9E">
      <w:pPr>
        <w:numPr>
          <w:ilvl w:val="1"/>
          <w:numId w:val="26"/>
        </w:numPr>
        <w:tabs>
          <w:tab w:val="num" w:pos="540"/>
        </w:tabs>
        <w:spacing w:after="0" w:line="240" w:lineRule="auto"/>
        <w:ind w:left="540" w:hanging="540"/>
        <w:jc w:val="both"/>
        <w:rPr>
          <w:rFonts w:ascii="Times New Roman" w:hAnsi="Times New Roman" w:cs="Times New Roman"/>
          <w:sz w:val="24"/>
          <w:szCs w:val="24"/>
        </w:rPr>
      </w:pPr>
      <w:r w:rsidRPr="00CA5A9E">
        <w:rPr>
          <w:rFonts w:ascii="Times New Roman" w:hAnsi="Times New Roman" w:cs="Times New Roman"/>
          <w:sz w:val="24"/>
          <w:szCs w:val="24"/>
        </w:rPr>
        <w:t xml:space="preserve">Telpa </w:t>
      </w:r>
      <w:r w:rsidRPr="00CA5A9E">
        <w:rPr>
          <w:rFonts w:ascii="Times New Roman" w:hAnsi="Times New Roman" w:cs="Times New Roman"/>
          <w:i/>
          <w:sz w:val="24"/>
          <w:szCs w:val="24"/>
        </w:rPr>
        <w:t>Nomniekam</w:t>
      </w:r>
      <w:r w:rsidRPr="00CA5A9E">
        <w:rPr>
          <w:rFonts w:ascii="Times New Roman" w:hAnsi="Times New Roman" w:cs="Times New Roman"/>
          <w:sz w:val="24"/>
          <w:szCs w:val="24"/>
        </w:rPr>
        <w:t xml:space="preserve"> dabā ierādīts un zināmas. </w:t>
      </w:r>
      <w:r w:rsidRPr="00CA5A9E">
        <w:rPr>
          <w:rFonts w:ascii="Times New Roman" w:hAnsi="Times New Roman" w:cs="Times New Roman"/>
          <w:i/>
          <w:sz w:val="24"/>
          <w:szCs w:val="24"/>
        </w:rPr>
        <w:t>Nomniekam</w:t>
      </w:r>
      <w:r w:rsidRPr="00CA5A9E">
        <w:rPr>
          <w:rFonts w:ascii="Times New Roman" w:hAnsi="Times New Roman" w:cs="Times New Roman"/>
          <w:sz w:val="24"/>
          <w:szCs w:val="24"/>
        </w:rPr>
        <w:t xml:space="preserve"> nav pretenzijas pret Telpas stāvokli Līguma noslēgšanas brīdī, un </w:t>
      </w:r>
      <w:r w:rsidRPr="00CA5A9E">
        <w:rPr>
          <w:rFonts w:ascii="Times New Roman" w:hAnsi="Times New Roman" w:cs="Times New Roman"/>
          <w:i/>
          <w:sz w:val="24"/>
          <w:szCs w:val="24"/>
        </w:rPr>
        <w:t>Nomnieks</w:t>
      </w:r>
      <w:r w:rsidRPr="00CA5A9E">
        <w:rPr>
          <w:rFonts w:ascii="Times New Roman" w:hAnsi="Times New Roman" w:cs="Times New Roman"/>
          <w:sz w:val="24"/>
          <w:szCs w:val="24"/>
        </w:rPr>
        <w:t xml:space="preserve"> atsakās no tiesībām tādas celt vēlāk.</w:t>
      </w:r>
    </w:p>
    <w:p w14:paraId="7ACF59E2" w14:textId="77777777" w:rsidR="00CA5A9E" w:rsidRPr="00CA5A9E" w:rsidRDefault="00CA5A9E" w:rsidP="00CA5A9E">
      <w:pPr>
        <w:numPr>
          <w:ilvl w:val="1"/>
          <w:numId w:val="26"/>
        </w:numPr>
        <w:tabs>
          <w:tab w:val="num" w:pos="540"/>
        </w:tabs>
        <w:spacing w:after="0" w:line="240" w:lineRule="auto"/>
        <w:ind w:left="540" w:hanging="540"/>
        <w:jc w:val="both"/>
        <w:rPr>
          <w:rFonts w:ascii="Times New Roman" w:hAnsi="Times New Roman" w:cs="Times New Roman"/>
          <w:sz w:val="24"/>
          <w:szCs w:val="24"/>
        </w:rPr>
      </w:pPr>
      <w:r w:rsidRPr="00CA5A9E">
        <w:rPr>
          <w:rFonts w:ascii="Times New Roman" w:hAnsi="Times New Roman" w:cs="Times New Roman"/>
          <w:i/>
          <w:sz w:val="24"/>
          <w:szCs w:val="24"/>
        </w:rPr>
        <w:t>Nomnieks</w:t>
      </w:r>
      <w:r w:rsidRPr="00CA5A9E">
        <w:rPr>
          <w:rFonts w:ascii="Times New Roman" w:hAnsi="Times New Roman" w:cs="Times New Roman"/>
          <w:sz w:val="24"/>
          <w:szCs w:val="24"/>
        </w:rPr>
        <w:t xml:space="preserve"> apņemas patstāvīgi iegūt visus nepieciešamos saskaņojumus, atļaujas un citus nepieciešamos dokumentus, lai varētu izmantot Telpu šī Līguma 1.2.punktā norādītam mērķim. Visas grūtības un izdevumus, kas saistīti ar nepieciešamo saskaņošanu un atļauju iegūšanu, kā arī citu dokumentu iegūšanu, </w:t>
      </w:r>
      <w:r w:rsidRPr="00CA5A9E">
        <w:rPr>
          <w:rFonts w:ascii="Times New Roman" w:hAnsi="Times New Roman" w:cs="Times New Roman"/>
          <w:i/>
          <w:sz w:val="24"/>
          <w:szCs w:val="24"/>
        </w:rPr>
        <w:t>Nomnieks</w:t>
      </w:r>
      <w:r w:rsidRPr="00CA5A9E">
        <w:rPr>
          <w:rFonts w:ascii="Times New Roman" w:hAnsi="Times New Roman" w:cs="Times New Roman"/>
          <w:sz w:val="24"/>
          <w:szCs w:val="24"/>
        </w:rPr>
        <w:t xml:space="preserve"> uzņemas patstāvīgi un uz sava rēķina.</w:t>
      </w:r>
    </w:p>
    <w:p w14:paraId="7FB82F1B" w14:textId="77777777" w:rsidR="00CA5A9E" w:rsidRPr="00CA5A9E" w:rsidRDefault="00CA5A9E" w:rsidP="00CA5A9E">
      <w:pPr>
        <w:tabs>
          <w:tab w:val="num" w:pos="540"/>
        </w:tabs>
        <w:spacing w:after="0"/>
        <w:ind w:left="540" w:hanging="540"/>
        <w:jc w:val="both"/>
        <w:rPr>
          <w:rFonts w:ascii="Times New Roman" w:hAnsi="Times New Roman" w:cs="Times New Roman"/>
          <w:sz w:val="24"/>
          <w:szCs w:val="24"/>
        </w:rPr>
      </w:pPr>
    </w:p>
    <w:p w14:paraId="57F41053" w14:textId="77777777" w:rsidR="00CA5A9E" w:rsidRPr="00CA5A9E" w:rsidRDefault="00CA5A9E" w:rsidP="00CA5A9E">
      <w:pPr>
        <w:numPr>
          <w:ilvl w:val="0"/>
          <w:numId w:val="26"/>
        </w:numPr>
        <w:tabs>
          <w:tab w:val="clear" w:pos="720"/>
          <w:tab w:val="num" w:pos="540"/>
        </w:tabs>
        <w:spacing w:after="0" w:line="240" w:lineRule="auto"/>
        <w:ind w:left="540" w:hanging="540"/>
        <w:jc w:val="center"/>
        <w:rPr>
          <w:rFonts w:ascii="Times New Roman" w:hAnsi="Times New Roman" w:cs="Times New Roman"/>
          <w:b/>
          <w:bCs/>
          <w:sz w:val="24"/>
          <w:szCs w:val="24"/>
        </w:rPr>
      </w:pPr>
      <w:r w:rsidRPr="00CA5A9E">
        <w:rPr>
          <w:rFonts w:ascii="Times New Roman" w:hAnsi="Times New Roman" w:cs="Times New Roman"/>
          <w:b/>
          <w:bCs/>
          <w:sz w:val="24"/>
          <w:szCs w:val="24"/>
        </w:rPr>
        <w:t>Līguma termiņš</w:t>
      </w:r>
    </w:p>
    <w:p w14:paraId="0CC5F92C" w14:textId="3F2041D0" w:rsidR="00CA5A9E" w:rsidRDefault="00CA5A9E" w:rsidP="00CA5A9E">
      <w:pPr>
        <w:pStyle w:val="Sarakstarindkopa"/>
        <w:numPr>
          <w:ilvl w:val="1"/>
          <w:numId w:val="26"/>
        </w:numPr>
        <w:tabs>
          <w:tab w:val="num" w:pos="540"/>
        </w:tabs>
        <w:spacing w:after="0"/>
        <w:ind w:hanging="780"/>
        <w:jc w:val="both"/>
        <w:rPr>
          <w:rFonts w:ascii="Times New Roman" w:hAnsi="Times New Roman" w:cs="Times New Roman"/>
          <w:sz w:val="24"/>
          <w:szCs w:val="24"/>
        </w:rPr>
      </w:pPr>
      <w:r w:rsidRPr="00CA5A9E">
        <w:rPr>
          <w:rFonts w:ascii="Times New Roman" w:hAnsi="Times New Roman" w:cs="Times New Roman"/>
          <w:sz w:val="24"/>
          <w:szCs w:val="24"/>
        </w:rPr>
        <w:t>Līgums stājas spēkā 202</w:t>
      </w:r>
      <w:r w:rsidR="005A04E8">
        <w:rPr>
          <w:rFonts w:ascii="Times New Roman" w:hAnsi="Times New Roman" w:cs="Times New Roman"/>
          <w:sz w:val="24"/>
          <w:szCs w:val="24"/>
        </w:rPr>
        <w:t>5</w:t>
      </w:r>
      <w:r w:rsidRPr="00CA5A9E">
        <w:rPr>
          <w:rFonts w:ascii="Times New Roman" w:hAnsi="Times New Roman" w:cs="Times New Roman"/>
          <w:sz w:val="24"/>
          <w:szCs w:val="24"/>
        </w:rPr>
        <w:t>.</w:t>
      </w:r>
      <w:r w:rsidR="00A376E1">
        <w:rPr>
          <w:rFonts w:ascii="Times New Roman" w:hAnsi="Times New Roman" w:cs="Times New Roman"/>
          <w:sz w:val="24"/>
          <w:szCs w:val="24"/>
        </w:rPr>
        <w:t xml:space="preserve"> </w:t>
      </w:r>
      <w:r w:rsidRPr="00CA5A9E">
        <w:rPr>
          <w:rFonts w:ascii="Times New Roman" w:hAnsi="Times New Roman" w:cs="Times New Roman"/>
          <w:sz w:val="24"/>
          <w:szCs w:val="24"/>
        </w:rPr>
        <w:t>gada ___. ________ un ir spēkā līdz 20</w:t>
      </w:r>
      <w:r w:rsidR="00975B50">
        <w:rPr>
          <w:rFonts w:ascii="Times New Roman" w:hAnsi="Times New Roman" w:cs="Times New Roman"/>
          <w:sz w:val="24"/>
          <w:szCs w:val="24"/>
        </w:rPr>
        <w:t>3</w:t>
      </w:r>
      <w:r w:rsidR="005A04E8">
        <w:rPr>
          <w:rFonts w:ascii="Times New Roman" w:hAnsi="Times New Roman" w:cs="Times New Roman"/>
          <w:sz w:val="24"/>
          <w:szCs w:val="24"/>
        </w:rPr>
        <w:t>1</w:t>
      </w:r>
      <w:r w:rsidRPr="00CA5A9E">
        <w:rPr>
          <w:rFonts w:ascii="Times New Roman" w:hAnsi="Times New Roman" w:cs="Times New Roman"/>
          <w:sz w:val="24"/>
          <w:szCs w:val="24"/>
        </w:rPr>
        <w:t>.</w:t>
      </w:r>
      <w:r w:rsidR="00A376E1">
        <w:rPr>
          <w:rFonts w:ascii="Times New Roman" w:hAnsi="Times New Roman" w:cs="Times New Roman"/>
          <w:sz w:val="24"/>
          <w:szCs w:val="24"/>
        </w:rPr>
        <w:t xml:space="preserve"> </w:t>
      </w:r>
      <w:r w:rsidRPr="00CA5A9E">
        <w:rPr>
          <w:rFonts w:ascii="Times New Roman" w:hAnsi="Times New Roman" w:cs="Times New Roman"/>
          <w:sz w:val="24"/>
          <w:szCs w:val="24"/>
        </w:rPr>
        <w:t xml:space="preserve">gada __.____.   </w:t>
      </w:r>
    </w:p>
    <w:p w14:paraId="63BCEA87" w14:textId="1435B6E7" w:rsidR="00CA5A9E" w:rsidRDefault="00CA5A9E" w:rsidP="000712C7">
      <w:pPr>
        <w:pStyle w:val="Sarakstarindkopa"/>
        <w:numPr>
          <w:ilvl w:val="1"/>
          <w:numId w:val="26"/>
        </w:numPr>
        <w:tabs>
          <w:tab w:val="clear" w:pos="780"/>
          <w:tab w:val="num" w:pos="540"/>
          <w:tab w:val="num" w:pos="567"/>
        </w:tabs>
        <w:spacing w:after="0"/>
        <w:ind w:left="567" w:hanging="567"/>
        <w:jc w:val="both"/>
        <w:rPr>
          <w:rFonts w:ascii="Times New Roman" w:hAnsi="Times New Roman" w:cs="Times New Roman"/>
          <w:sz w:val="24"/>
          <w:szCs w:val="24"/>
        </w:rPr>
      </w:pPr>
      <w:r w:rsidRPr="00CA5A9E">
        <w:rPr>
          <w:rFonts w:ascii="Times New Roman" w:hAnsi="Times New Roman" w:cs="Times New Roman"/>
          <w:sz w:val="24"/>
          <w:szCs w:val="24"/>
        </w:rPr>
        <w:t>Līguma termiņu var saīsināt, pamatojoties uz Līdzēju rakstisku vienošanos, kā arī vienpusēji</w:t>
      </w:r>
      <w:r w:rsidR="000712C7">
        <w:rPr>
          <w:rFonts w:ascii="Times New Roman" w:hAnsi="Times New Roman" w:cs="Times New Roman"/>
          <w:sz w:val="24"/>
          <w:szCs w:val="24"/>
        </w:rPr>
        <w:t xml:space="preserve"> </w:t>
      </w:r>
      <w:r w:rsidRPr="00CA5A9E">
        <w:rPr>
          <w:rFonts w:ascii="Times New Roman" w:hAnsi="Times New Roman" w:cs="Times New Roman"/>
          <w:sz w:val="24"/>
          <w:szCs w:val="24"/>
        </w:rPr>
        <w:t>šajā Līgumā noteiktajos gadījumos.</w:t>
      </w:r>
    </w:p>
    <w:p w14:paraId="41234107" w14:textId="77777777" w:rsidR="00CA5A9E" w:rsidRPr="00CA5A9E" w:rsidRDefault="00CA5A9E" w:rsidP="00A62ED9">
      <w:pPr>
        <w:tabs>
          <w:tab w:val="num" w:pos="540"/>
        </w:tabs>
        <w:spacing w:after="0"/>
        <w:jc w:val="both"/>
        <w:rPr>
          <w:rFonts w:ascii="Times New Roman" w:hAnsi="Times New Roman" w:cs="Times New Roman"/>
          <w:sz w:val="24"/>
          <w:szCs w:val="24"/>
        </w:rPr>
      </w:pPr>
    </w:p>
    <w:p w14:paraId="00827C7E" w14:textId="77777777" w:rsidR="00CA5A9E" w:rsidRPr="00CA5A9E" w:rsidRDefault="00CA5A9E" w:rsidP="00CA5A9E">
      <w:pPr>
        <w:numPr>
          <w:ilvl w:val="0"/>
          <w:numId w:val="26"/>
        </w:numPr>
        <w:tabs>
          <w:tab w:val="clear" w:pos="720"/>
          <w:tab w:val="num" w:pos="540"/>
        </w:tabs>
        <w:spacing w:after="0" w:line="240" w:lineRule="auto"/>
        <w:ind w:left="540" w:hanging="540"/>
        <w:jc w:val="center"/>
        <w:rPr>
          <w:rFonts w:ascii="Times New Roman" w:hAnsi="Times New Roman" w:cs="Times New Roman"/>
          <w:b/>
          <w:bCs/>
          <w:sz w:val="24"/>
          <w:szCs w:val="24"/>
        </w:rPr>
      </w:pPr>
      <w:r w:rsidRPr="00CA5A9E">
        <w:rPr>
          <w:rFonts w:ascii="Times New Roman" w:hAnsi="Times New Roman" w:cs="Times New Roman"/>
          <w:b/>
          <w:bCs/>
          <w:sz w:val="24"/>
          <w:szCs w:val="24"/>
        </w:rPr>
        <w:t>Nomas maksa un norēķinu kārtība</w:t>
      </w:r>
    </w:p>
    <w:p w14:paraId="28EEA42C" w14:textId="77777777" w:rsidR="00CA5A9E" w:rsidRPr="00A60F23" w:rsidRDefault="00CA5A9E" w:rsidP="00CA5A9E">
      <w:pPr>
        <w:numPr>
          <w:ilvl w:val="1"/>
          <w:numId w:val="26"/>
        </w:numPr>
        <w:tabs>
          <w:tab w:val="num" w:pos="540"/>
        </w:tabs>
        <w:spacing w:after="0" w:line="240" w:lineRule="auto"/>
        <w:ind w:left="540" w:hanging="540"/>
        <w:jc w:val="both"/>
        <w:rPr>
          <w:rFonts w:ascii="Times New Roman" w:hAnsi="Times New Roman" w:cs="Times New Roman"/>
          <w:sz w:val="24"/>
          <w:szCs w:val="24"/>
        </w:rPr>
      </w:pPr>
      <w:r w:rsidRPr="00A60F23">
        <w:rPr>
          <w:rFonts w:ascii="Times New Roman" w:hAnsi="Times New Roman" w:cs="Times New Roman"/>
          <w:i/>
          <w:sz w:val="24"/>
          <w:szCs w:val="24"/>
        </w:rPr>
        <w:t>Nomnieks</w:t>
      </w:r>
      <w:r w:rsidRPr="00A60F23">
        <w:rPr>
          <w:rFonts w:ascii="Times New Roman" w:hAnsi="Times New Roman" w:cs="Times New Roman"/>
          <w:sz w:val="24"/>
          <w:szCs w:val="24"/>
        </w:rPr>
        <w:t xml:space="preserve"> maksā </w:t>
      </w:r>
      <w:r w:rsidRPr="00A60F23">
        <w:rPr>
          <w:rFonts w:ascii="Times New Roman" w:hAnsi="Times New Roman" w:cs="Times New Roman"/>
          <w:i/>
          <w:sz w:val="24"/>
          <w:szCs w:val="24"/>
        </w:rPr>
        <w:t>Iznomātājam</w:t>
      </w:r>
      <w:r w:rsidRPr="00A60F23">
        <w:rPr>
          <w:rFonts w:ascii="Times New Roman" w:hAnsi="Times New Roman" w:cs="Times New Roman"/>
          <w:sz w:val="24"/>
          <w:szCs w:val="24"/>
        </w:rPr>
        <w:t xml:space="preserve"> Telpas nomas maksu EUR ____ (___ </w:t>
      </w:r>
      <w:r w:rsidRPr="00A60F23">
        <w:rPr>
          <w:rFonts w:ascii="Times New Roman" w:hAnsi="Times New Roman" w:cs="Times New Roman"/>
          <w:i/>
          <w:sz w:val="24"/>
          <w:szCs w:val="24"/>
        </w:rPr>
        <w:t>euro</w:t>
      </w:r>
      <w:r w:rsidRPr="00A60F23">
        <w:rPr>
          <w:rFonts w:ascii="Times New Roman" w:hAnsi="Times New Roman" w:cs="Times New Roman"/>
          <w:sz w:val="24"/>
          <w:szCs w:val="24"/>
        </w:rPr>
        <w:t xml:space="preserve"> un ___ centi). Papildus nomas maksai </w:t>
      </w:r>
      <w:r w:rsidRPr="00A60F23">
        <w:rPr>
          <w:rFonts w:ascii="Times New Roman" w:hAnsi="Times New Roman" w:cs="Times New Roman"/>
          <w:i/>
          <w:sz w:val="24"/>
          <w:szCs w:val="24"/>
        </w:rPr>
        <w:t>Nomnieks</w:t>
      </w:r>
      <w:r w:rsidRPr="00A60F23">
        <w:rPr>
          <w:rFonts w:ascii="Times New Roman" w:hAnsi="Times New Roman" w:cs="Times New Roman"/>
          <w:sz w:val="24"/>
          <w:szCs w:val="24"/>
        </w:rPr>
        <w:t xml:space="preserve"> maksā pievienotās vērtības nodokli.</w:t>
      </w:r>
    </w:p>
    <w:p w14:paraId="661D00E1" w14:textId="77777777" w:rsidR="00CA5A9E" w:rsidRPr="00A60F23" w:rsidRDefault="00CA5A9E" w:rsidP="00CA5A9E">
      <w:pPr>
        <w:numPr>
          <w:ilvl w:val="1"/>
          <w:numId w:val="26"/>
        </w:numPr>
        <w:tabs>
          <w:tab w:val="num" w:pos="540"/>
        </w:tabs>
        <w:spacing w:after="0" w:line="240" w:lineRule="auto"/>
        <w:ind w:left="540" w:hanging="540"/>
        <w:jc w:val="both"/>
        <w:rPr>
          <w:rFonts w:ascii="Times New Roman" w:hAnsi="Times New Roman" w:cs="Times New Roman"/>
          <w:sz w:val="24"/>
          <w:szCs w:val="24"/>
        </w:rPr>
      </w:pPr>
      <w:r w:rsidRPr="00A60F23">
        <w:rPr>
          <w:rFonts w:ascii="Times New Roman" w:hAnsi="Times New Roman" w:cs="Times New Roman"/>
          <w:sz w:val="24"/>
          <w:szCs w:val="24"/>
        </w:rPr>
        <w:t xml:space="preserve"> Papildus nomas maksai Nomniekam ir jāmaksā saskaņā ar Iznomātāja piestādītu rēķinu:</w:t>
      </w:r>
    </w:p>
    <w:p w14:paraId="01B7955E" w14:textId="77777777" w:rsidR="00CA5A9E" w:rsidRPr="00A60F23" w:rsidRDefault="00CA5A9E" w:rsidP="00CA5A9E">
      <w:pPr>
        <w:numPr>
          <w:ilvl w:val="2"/>
          <w:numId w:val="26"/>
        </w:numPr>
        <w:spacing w:after="0" w:line="240" w:lineRule="auto"/>
        <w:jc w:val="both"/>
        <w:rPr>
          <w:rFonts w:ascii="Times New Roman" w:hAnsi="Times New Roman" w:cs="Times New Roman"/>
          <w:sz w:val="24"/>
          <w:szCs w:val="24"/>
        </w:rPr>
      </w:pPr>
      <w:r w:rsidRPr="00A60F23">
        <w:rPr>
          <w:rFonts w:ascii="Times New Roman" w:hAnsi="Times New Roman" w:cs="Times New Roman"/>
          <w:sz w:val="24"/>
          <w:szCs w:val="24"/>
        </w:rPr>
        <w:t>nekustamā īpašuma nodoklis likumā noteiktajā kārtībā un apjomā;</w:t>
      </w:r>
    </w:p>
    <w:p w14:paraId="7AE9D5DE" w14:textId="77777777" w:rsidR="00CA5A9E" w:rsidRPr="00A60F23" w:rsidRDefault="00CA5A9E" w:rsidP="00CA5A9E">
      <w:pPr>
        <w:numPr>
          <w:ilvl w:val="2"/>
          <w:numId w:val="26"/>
        </w:numPr>
        <w:spacing w:after="0" w:line="240" w:lineRule="auto"/>
        <w:jc w:val="both"/>
        <w:rPr>
          <w:rFonts w:ascii="Times New Roman" w:hAnsi="Times New Roman" w:cs="Times New Roman"/>
          <w:sz w:val="24"/>
          <w:szCs w:val="24"/>
        </w:rPr>
      </w:pPr>
      <w:r w:rsidRPr="00A60F23">
        <w:rPr>
          <w:rFonts w:ascii="Times New Roman" w:hAnsi="Times New Roman" w:cs="Times New Roman"/>
          <w:sz w:val="24"/>
          <w:szCs w:val="24"/>
        </w:rPr>
        <w:t>par patērēto elektroenerģiju (ietver maksu par elektroenerģiju, sadales pakalpojumiem, pārvades pakalpojumiem, obligāto iepirkumu komponenti), apkuri, ūdensapgādi, kanalizāciju.</w:t>
      </w:r>
    </w:p>
    <w:p w14:paraId="77BE919F" w14:textId="77777777" w:rsidR="00CA5A9E" w:rsidRPr="00A60F23" w:rsidRDefault="00CA5A9E" w:rsidP="00CA5A9E">
      <w:pPr>
        <w:numPr>
          <w:ilvl w:val="2"/>
          <w:numId w:val="26"/>
        </w:numPr>
        <w:spacing w:after="0" w:line="240" w:lineRule="auto"/>
        <w:jc w:val="both"/>
        <w:rPr>
          <w:rFonts w:ascii="Times New Roman" w:hAnsi="Times New Roman" w:cs="Times New Roman"/>
          <w:sz w:val="24"/>
          <w:szCs w:val="24"/>
        </w:rPr>
      </w:pPr>
      <w:r w:rsidRPr="00A60F23">
        <w:rPr>
          <w:rFonts w:ascii="Times New Roman" w:hAnsi="Times New Roman" w:cs="Times New Roman"/>
          <w:sz w:val="24"/>
          <w:szCs w:val="24"/>
        </w:rPr>
        <w:t>Nomnieks ūdens skaitītāja rādījumus un elektrības rādījumus regulāri nolasa pats un paziņo tos katru mēnesi no 25.datuma līdz 27.datumam Salacgrīvas kultūras centra direktorei.</w:t>
      </w:r>
    </w:p>
    <w:p w14:paraId="64E567C9" w14:textId="77777777" w:rsidR="00CA5A9E" w:rsidRPr="00CA5A9E" w:rsidRDefault="00CA5A9E" w:rsidP="00CA5A9E">
      <w:pPr>
        <w:numPr>
          <w:ilvl w:val="1"/>
          <w:numId w:val="26"/>
        </w:numPr>
        <w:tabs>
          <w:tab w:val="num" w:pos="540"/>
        </w:tabs>
        <w:spacing w:after="0" w:line="240" w:lineRule="auto"/>
        <w:ind w:left="540" w:hanging="540"/>
        <w:jc w:val="both"/>
        <w:rPr>
          <w:rFonts w:ascii="Times New Roman" w:hAnsi="Times New Roman" w:cs="Times New Roman"/>
          <w:sz w:val="24"/>
          <w:szCs w:val="24"/>
        </w:rPr>
      </w:pPr>
      <w:r w:rsidRPr="00A60F23">
        <w:rPr>
          <w:rFonts w:ascii="Times New Roman" w:hAnsi="Times New Roman" w:cs="Times New Roman"/>
          <w:i/>
          <w:sz w:val="24"/>
          <w:szCs w:val="24"/>
        </w:rPr>
        <w:t>Nomniekam</w:t>
      </w:r>
      <w:r w:rsidRPr="00A60F23">
        <w:rPr>
          <w:rFonts w:ascii="Times New Roman" w:hAnsi="Times New Roman" w:cs="Times New Roman"/>
          <w:sz w:val="24"/>
          <w:szCs w:val="24"/>
        </w:rPr>
        <w:t xml:space="preserve"> jāmaksā </w:t>
      </w:r>
      <w:r w:rsidRPr="00A60F23">
        <w:rPr>
          <w:rFonts w:ascii="Times New Roman" w:hAnsi="Times New Roman" w:cs="Times New Roman"/>
          <w:i/>
          <w:sz w:val="24"/>
          <w:szCs w:val="24"/>
        </w:rPr>
        <w:t>Iznomātājam</w:t>
      </w:r>
      <w:r w:rsidRPr="00A60F23">
        <w:rPr>
          <w:rFonts w:ascii="Times New Roman" w:hAnsi="Times New Roman" w:cs="Times New Roman"/>
          <w:sz w:val="24"/>
          <w:szCs w:val="24"/>
        </w:rPr>
        <w:t xml:space="preserve"> Līguma 3.1. </w:t>
      </w:r>
      <w:r w:rsidRPr="00CA5A9E">
        <w:rPr>
          <w:rFonts w:ascii="Times New Roman" w:hAnsi="Times New Roman" w:cs="Times New Roman"/>
          <w:sz w:val="24"/>
          <w:szCs w:val="24"/>
        </w:rPr>
        <w:t xml:space="preserve">noteiktā nomas maksa reizi mēnesī, ne vēlāk kā līdz attiecīgā mēneša 15.datumam. Līdzēji vienojas, ka </w:t>
      </w:r>
      <w:r w:rsidRPr="00CA5A9E">
        <w:rPr>
          <w:rFonts w:ascii="Times New Roman" w:hAnsi="Times New Roman" w:cs="Times New Roman"/>
          <w:i/>
          <w:sz w:val="24"/>
          <w:szCs w:val="24"/>
        </w:rPr>
        <w:t>Iznomātājs Nomniekam</w:t>
      </w:r>
      <w:r w:rsidRPr="00CA5A9E">
        <w:rPr>
          <w:rFonts w:ascii="Times New Roman" w:hAnsi="Times New Roman" w:cs="Times New Roman"/>
          <w:sz w:val="24"/>
          <w:szCs w:val="24"/>
        </w:rPr>
        <w:t xml:space="preserve"> paredzētos rēķinus sastāda elektroniski un nosūta uz </w:t>
      </w:r>
      <w:r w:rsidRPr="00CA5A9E">
        <w:rPr>
          <w:rFonts w:ascii="Times New Roman" w:hAnsi="Times New Roman" w:cs="Times New Roman"/>
          <w:i/>
          <w:sz w:val="24"/>
          <w:szCs w:val="24"/>
        </w:rPr>
        <w:t>Nomnieka</w:t>
      </w:r>
      <w:r w:rsidRPr="00CA5A9E">
        <w:rPr>
          <w:rFonts w:ascii="Times New Roman" w:hAnsi="Times New Roman" w:cs="Times New Roman"/>
          <w:sz w:val="24"/>
          <w:szCs w:val="24"/>
        </w:rPr>
        <w:t xml:space="preserve"> norādītu e-pasta adresi: ________, neizmantojot drošu elektronisko parakstu. </w:t>
      </w:r>
    </w:p>
    <w:p w14:paraId="4FCB80EE" w14:textId="30B30478" w:rsidR="00CA5A9E" w:rsidRPr="00CA5A9E" w:rsidRDefault="00CA5A9E" w:rsidP="00CA5A9E">
      <w:pPr>
        <w:numPr>
          <w:ilvl w:val="1"/>
          <w:numId w:val="26"/>
        </w:numPr>
        <w:tabs>
          <w:tab w:val="clear" w:pos="780"/>
        </w:tabs>
        <w:spacing w:after="0" w:line="240" w:lineRule="auto"/>
        <w:ind w:left="540" w:hanging="540"/>
        <w:jc w:val="both"/>
        <w:rPr>
          <w:rFonts w:ascii="Times New Roman" w:hAnsi="Times New Roman" w:cs="Times New Roman"/>
          <w:sz w:val="24"/>
          <w:szCs w:val="24"/>
        </w:rPr>
      </w:pPr>
      <w:r w:rsidRPr="00CA5A9E">
        <w:rPr>
          <w:rFonts w:ascii="Times New Roman" w:hAnsi="Times New Roman" w:cs="Times New Roman"/>
          <w:sz w:val="24"/>
          <w:szCs w:val="24"/>
        </w:rPr>
        <w:lastRenderedPageBreak/>
        <w:t xml:space="preserve">Nomas maksa un pārējie, saskaņā ar šo Līgumu </w:t>
      </w:r>
      <w:r w:rsidRPr="00CA5A9E">
        <w:rPr>
          <w:rFonts w:ascii="Times New Roman" w:hAnsi="Times New Roman" w:cs="Times New Roman"/>
          <w:i/>
          <w:iCs/>
          <w:sz w:val="24"/>
          <w:szCs w:val="24"/>
        </w:rPr>
        <w:t>Iznomātājam</w:t>
      </w:r>
      <w:r w:rsidRPr="00CA5A9E">
        <w:rPr>
          <w:rFonts w:ascii="Times New Roman" w:hAnsi="Times New Roman" w:cs="Times New Roman"/>
          <w:sz w:val="24"/>
          <w:szCs w:val="24"/>
        </w:rPr>
        <w:t xml:space="preserve"> pienākošos maksājumus, </w:t>
      </w:r>
      <w:r w:rsidRPr="00CA5A9E">
        <w:rPr>
          <w:rFonts w:ascii="Times New Roman" w:hAnsi="Times New Roman" w:cs="Times New Roman"/>
          <w:i/>
          <w:iCs/>
          <w:sz w:val="24"/>
          <w:szCs w:val="24"/>
        </w:rPr>
        <w:t xml:space="preserve">Nomnieks </w:t>
      </w:r>
      <w:r w:rsidRPr="00CA5A9E">
        <w:rPr>
          <w:rFonts w:ascii="Times New Roman" w:hAnsi="Times New Roman" w:cs="Times New Roman"/>
          <w:sz w:val="24"/>
          <w:szCs w:val="24"/>
        </w:rPr>
        <w:t>maksā bankas pārskaitījuma veidā uz AS SEB bankas kontu</w:t>
      </w:r>
      <w:r w:rsidR="00C31B9C">
        <w:rPr>
          <w:rFonts w:ascii="Times New Roman" w:hAnsi="Times New Roman" w:cs="Times New Roman"/>
          <w:sz w:val="24"/>
          <w:szCs w:val="24"/>
        </w:rPr>
        <w:t xml:space="preserve"> </w:t>
      </w:r>
      <w:r w:rsidRPr="00CA5A9E">
        <w:rPr>
          <w:rFonts w:ascii="Times New Roman" w:hAnsi="Times New Roman" w:cs="Times New Roman"/>
          <w:sz w:val="24"/>
          <w:szCs w:val="24"/>
        </w:rPr>
        <w:t>Nr. LV71 UNLA 0013 0131 3084 8.</w:t>
      </w:r>
    </w:p>
    <w:p w14:paraId="4D1E0E6A" w14:textId="77777777" w:rsidR="00CA5A9E" w:rsidRPr="00CA5A9E" w:rsidRDefault="00CA5A9E" w:rsidP="00CA5A9E">
      <w:pPr>
        <w:numPr>
          <w:ilvl w:val="1"/>
          <w:numId w:val="26"/>
        </w:numPr>
        <w:tabs>
          <w:tab w:val="num" w:pos="540"/>
        </w:tabs>
        <w:spacing w:after="0" w:line="240" w:lineRule="auto"/>
        <w:ind w:left="540" w:hanging="540"/>
        <w:jc w:val="both"/>
        <w:rPr>
          <w:rFonts w:ascii="Times New Roman" w:hAnsi="Times New Roman" w:cs="Times New Roman"/>
          <w:sz w:val="24"/>
          <w:szCs w:val="24"/>
        </w:rPr>
      </w:pPr>
      <w:r w:rsidRPr="00CA5A9E">
        <w:rPr>
          <w:rFonts w:ascii="Times New Roman" w:hAnsi="Times New Roman" w:cs="Times New Roman"/>
          <w:i/>
          <w:sz w:val="24"/>
          <w:szCs w:val="24"/>
        </w:rPr>
        <w:t>Nomniekam</w:t>
      </w:r>
      <w:r w:rsidRPr="00CA5A9E">
        <w:rPr>
          <w:rFonts w:ascii="Times New Roman" w:hAnsi="Times New Roman" w:cs="Times New Roman"/>
          <w:sz w:val="24"/>
          <w:szCs w:val="24"/>
        </w:rPr>
        <w:t xml:space="preserve"> ir pienākums savlaicīgi saņemt rēķinus un veikt nomas un citus šajā Līgumā noteiktos maksājumus. Ja </w:t>
      </w:r>
      <w:r w:rsidRPr="00CA5A9E">
        <w:rPr>
          <w:rFonts w:ascii="Times New Roman" w:hAnsi="Times New Roman" w:cs="Times New Roman"/>
          <w:i/>
          <w:sz w:val="24"/>
          <w:szCs w:val="24"/>
        </w:rPr>
        <w:t>Nomnieks</w:t>
      </w:r>
      <w:r w:rsidRPr="00CA5A9E">
        <w:rPr>
          <w:rFonts w:ascii="Times New Roman" w:hAnsi="Times New Roman" w:cs="Times New Roman"/>
          <w:sz w:val="24"/>
          <w:szCs w:val="24"/>
        </w:rPr>
        <w:t xml:space="preserve"> nav saņēmis </w:t>
      </w:r>
      <w:r w:rsidRPr="00CA5A9E">
        <w:rPr>
          <w:rFonts w:ascii="Times New Roman" w:hAnsi="Times New Roman" w:cs="Times New Roman"/>
          <w:i/>
          <w:sz w:val="24"/>
          <w:szCs w:val="24"/>
        </w:rPr>
        <w:t>Iznomātāja</w:t>
      </w:r>
      <w:r w:rsidRPr="00CA5A9E">
        <w:rPr>
          <w:rFonts w:ascii="Times New Roman" w:hAnsi="Times New Roman" w:cs="Times New Roman"/>
          <w:sz w:val="24"/>
          <w:szCs w:val="24"/>
        </w:rPr>
        <w:t xml:space="preserve"> izsūtīto rēķinu, tas nevar būt par pamatu nomas maksas vai citu maksājumu nemaksāšanai vai maksājumu kavēšanai.</w:t>
      </w:r>
    </w:p>
    <w:p w14:paraId="151BDE30" w14:textId="77777777" w:rsidR="00CA5A9E" w:rsidRPr="00CA5A9E" w:rsidRDefault="00CA5A9E" w:rsidP="00CA5A9E">
      <w:pPr>
        <w:numPr>
          <w:ilvl w:val="1"/>
          <w:numId w:val="26"/>
        </w:numPr>
        <w:tabs>
          <w:tab w:val="num" w:pos="540"/>
        </w:tabs>
        <w:spacing w:after="0" w:line="240" w:lineRule="auto"/>
        <w:ind w:left="540" w:hanging="540"/>
        <w:jc w:val="both"/>
        <w:rPr>
          <w:rFonts w:ascii="Times New Roman" w:hAnsi="Times New Roman" w:cs="Times New Roman"/>
          <w:sz w:val="24"/>
          <w:szCs w:val="24"/>
        </w:rPr>
      </w:pPr>
      <w:r w:rsidRPr="00CA5A9E">
        <w:rPr>
          <w:rFonts w:ascii="Times New Roman" w:hAnsi="Times New Roman" w:cs="Times New Roman"/>
          <w:sz w:val="24"/>
          <w:szCs w:val="24"/>
        </w:rPr>
        <w:t xml:space="preserve">Ja maksājumi tiek kavēti, </w:t>
      </w:r>
      <w:r w:rsidRPr="00CA5A9E">
        <w:rPr>
          <w:rFonts w:ascii="Times New Roman" w:hAnsi="Times New Roman" w:cs="Times New Roman"/>
          <w:i/>
          <w:sz w:val="24"/>
          <w:szCs w:val="24"/>
        </w:rPr>
        <w:t xml:space="preserve">Nomnieks </w:t>
      </w:r>
      <w:r w:rsidRPr="00CA5A9E">
        <w:rPr>
          <w:rFonts w:ascii="Times New Roman" w:hAnsi="Times New Roman" w:cs="Times New Roman"/>
          <w:sz w:val="24"/>
          <w:szCs w:val="24"/>
        </w:rPr>
        <w:t xml:space="preserve">par katru kavējuma dienu maksā </w:t>
      </w:r>
      <w:r w:rsidRPr="00CA5A9E">
        <w:rPr>
          <w:rFonts w:ascii="Times New Roman" w:hAnsi="Times New Roman" w:cs="Times New Roman"/>
          <w:i/>
          <w:sz w:val="24"/>
          <w:szCs w:val="24"/>
        </w:rPr>
        <w:t>Iznomātājam</w:t>
      </w:r>
      <w:r w:rsidRPr="00CA5A9E">
        <w:rPr>
          <w:rFonts w:ascii="Times New Roman" w:hAnsi="Times New Roman" w:cs="Times New Roman"/>
          <w:sz w:val="24"/>
          <w:szCs w:val="24"/>
        </w:rPr>
        <w:t xml:space="preserve"> nokavējuma naudu 0,1% apmērā no nokavētās nomas maksājuma summas un </w:t>
      </w:r>
      <w:r w:rsidRPr="00CA5A9E">
        <w:rPr>
          <w:rFonts w:ascii="Times New Roman" w:hAnsi="Times New Roman" w:cs="Times New Roman"/>
          <w:i/>
          <w:sz w:val="24"/>
          <w:szCs w:val="24"/>
        </w:rPr>
        <w:t>Iznomātājam</w:t>
      </w:r>
      <w:r w:rsidRPr="00CA5A9E">
        <w:rPr>
          <w:rFonts w:ascii="Times New Roman" w:hAnsi="Times New Roman" w:cs="Times New Roman"/>
          <w:sz w:val="24"/>
          <w:szCs w:val="24"/>
        </w:rPr>
        <w:t xml:space="preserve"> ir tiesības vērst piedziņu pret </w:t>
      </w:r>
      <w:r w:rsidRPr="00CA5A9E">
        <w:rPr>
          <w:rFonts w:ascii="Times New Roman" w:hAnsi="Times New Roman" w:cs="Times New Roman"/>
          <w:i/>
          <w:sz w:val="24"/>
          <w:szCs w:val="24"/>
        </w:rPr>
        <w:t>Nomnieku</w:t>
      </w:r>
      <w:r w:rsidRPr="00CA5A9E">
        <w:rPr>
          <w:rFonts w:ascii="Times New Roman" w:hAnsi="Times New Roman" w:cs="Times New Roman"/>
          <w:sz w:val="24"/>
          <w:szCs w:val="24"/>
        </w:rPr>
        <w:t xml:space="preserve">. </w:t>
      </w:r>
    </w:p>
    <w:p w14:paraId="69279D91" w14:textId="77777777" w:rsidR="00CA5A9E" w:rsidRPr="00CA5A9E" w:rsidRDefault="00CA5A9E" w:rsidP="00CA5A9E">
      <w:pPr>
        <w:numPr>
          <w:ilvl w:val="1"/>
          <w:numId w:val="26"/>
        </w:numPr>
        <w:tabs>
          <w:tab w:val="num" w:pos="540"/>
        </w:tabs>
        <w:spacing w:after="0" w:line="240" w:lineRule="auto"/>
        <w:ind w:left="540" w:hanging="540"/>
        <w:jc w:val="both"/>
        <w:rPr>
          <w:rFonts w:ascii="Times New Roman" w:hAnsi="Times New Roman" w:cs="Times New Roman"/>
          <w:sz w:val="24"/>
          <w:szCs w:val="24"/>
        </w:rPr>
      </w:pPr>
      <w:r w:rsidRPr="00CA5A9E">
        <w:rPr>
          <w:rFonts w:ascii="Times New Roman" w:hAnsi="Times New Roman" w:cs="Times New Roman"/>
          <w:sz w:val="24"/>
          <w:szCs w:val="24"/>
          <w:lang w:eastAsia="ar-SA"/>
        </w:rPr>
        <w:t>Līgumā noteiktie tekošie maksājumi tiek uzskatīti par apmaksātiem tikai pēc iepriekšējo (nokavēto) maksājumu samaksāšanas.</w:t>
      </w:r>
    </w:p>
    <w:p w14:paraId="2FD4C47B" w14:textId="77777777" w:rsidR="00CA5A9E" w:rsidRPr="00CA5A9E" w:rsidRDefault="00CA5A9E" w:rsidP="00CA5A9E">
      <w:pPr>
        <w:numPr>
          <w:ilvl w:val="1"/>
          <w:numId w:val="26"/>
        </w:numPr>
        <w:tabs>
          <w:tab w:val="num" w:pos="540"/>
        </w:tabs>
        <w:spacing w:after="0" w:line="240" w:lineRule="auto"/>
        <w:ind w:left="540" w:hanging="540"/>
        <w:jc w:val="both"/>
        <w:rPr>
          <w:rFonts w:ascii="Times New Roman" w:hAnsi="Times New Roman" w:cs="Times New Roman"/>
          <w:sz w:val="24"/>
          <w:szCs w:val="24"/>
        </w:rPr>
      </w:pPr>
      <w:r w:rsidRPr="00CA5A9E">
        <w:rPr>
          <w:rFonts w:ascii="Times New Roman" w:hAnsi="Times New Roman" w:cs="Times New Roman"/>
          <w:sz w:val="24"/>
          <w:szCs w:val="24"/>
        </w:rPr>
        <w:t>Gadījumā, ja Līguma spēkā esamības laikā saskaņā ar Latvijas Republikas normatīvajiem aktiem mainās pievienotās vērtības nodokļa (PVN) likme līdzēji savstarpējos norēķinos piemēro jauno PVN likmi ar tās spēkā stāšanās datumu.</w:t>
      </w:r>
    </w:p>
    <w:p w14:paraId="10825F61" w14:textId="77777777" w:rsidR="00CA5A9E" w:rsidRPr="00CA5A9E" w:rsidRDefault="00CA5A9E" w:rsidP="00CA5A9E">
      <w:pPr>
        <w:numPr>
          <w:ilvl w:val="1"/>
          <w:numId w:val="26"/>
        </w:numPr>
        <w:tabs>
          <w:tab w:val="num" w:pos="540"/>
        </w:tabs>
        <w:spacing w:after="0" w:line="240" w:lineRule="auto"/>
        <w:ind w:left="540" w:hanging="540"/>
        <w:jc w:val="both"/>
        <w:rPr>
          <w:rFonts w:ascii="Times New Roman" w:hAnsi="Times New Roman" w:cs="Times New Roman"/>
          <w:sz w:val="24"/>
          <w:szCs w:val="24"/>
        </w:rPr>
      </w:pPr>
      <w:r w:rsidRPr="00CA5A9E">
        <w:rPr>
          <w:rFonts w:ascii="Times New Roman" w:hAnsi="Times New Roman" w:cs="Times New Roman"/>
          <w:i/>
          <w:sz w:val="24"/>
          <w:szCs w:val="24"/>
        </w:rPr>
        <w:t>Iznomātājam</w:t>
      </w:r>
      <w:r w:rsidRPr="00CA5A9E">
        <w:rPr>
          <w:rFonts w:ascii="Times New Roman" w:hAnsi="Times New Roman" w:cs="Times New Roman"/>
          <w:color w:val="FF0000"/>
          <w:sz w:val="24"/>
          <w:szCs w:val="24"/>
        </w:rPr>
        <w:t xml:space="preserve"> </w:t>
      </w:r>
      <w:r w:rsidRPr="00CA5A9E">
        <w:rPr>
          <w:rFonts w:ascii="Times New Roman" w:hAnsi="Times New Roman" w:cs="Times New Roman"/>
          <w:sz w:val="24"/>
          <w:szCs w:val="24"/>
        </w:rPr>
        <w:t xml:space="preserve">ir tiesības, rakstiski nosūtot </w:t>
      </w:r>
      <w:r w:rsidRPr="00CA5A9E">
        <w:rPr>
          <w:rFonts w:ascii="Times New Roman" w:hAnsi="Times New Roman" w:cs="Times New Roman"/>
          <w:i/>
          <w:sz w:val="24"/>
          <w:szCs w:val="24"/>
        </w:rPr>
        <w:t>Nomniekam</w:t>
      </w:r>
      <w:r w:rsidRPr="00CA5A9E">
        <w:rPr>
          <w:rFonts w:ascii="Times New Roman" w:hAnsi="Times New Roman" w:cs="Times New Roman"/>
          <w:sz w:val="24"/>
          <w:szCs w:val="24"/>
        </w:rPr>
        <w:t xml:space="preserve"> attiecīgu paziņojumu, vienpusēji mainīt nomas maksas apmēru bez grozījumu izdarīšanas Līgumā, ja izpildās kaut viens no zemāk minētajiem nosacījumiem:</w:t>
      </w:r>
    </w:p>
    <w:p w14:paraId="7491C4A8" w14:textId="77777777" w:rsidR="00CA5A9E" w:rsidRPr="00CA5A9E" w:rsidRDefault="00CA5A9E" w:rsidP="00CA5A9E">
      <w:pPr>
        <w:numPr>
          <w:ilvl w:val="2"/>
          <w:numId w:val="26"/>
        </w:numPr>
        <w:spacing w:after="0" w:line="240" w:lineRule="auto"/>
        <w:jc w:val="both"/>
        <w:rPr>
          <w:rFonts w:ascii="Times New Roman" w:hAnsi="Times New Roman" w:cs="Times New Roman"/>
          <w:sz w:val="24"/>
          <w:szCs w:val="24"/>
        </w:rPr>
      </w:pPr>
      <w:r w:rsidRPr="00CA5A9E">
        <w:rPr>
          <w:rFonts w:ascii="Times New Roman" w:hAnsi="Times New Roman" w:cs="Times New Roman"/>
          <w:sz w:val="24"/>
          <w:szCs w:val="24"/>
        </w:rPr>
        <w:t>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1732589F" w14:textId="77777777" w:rsidR="00CA5A9E" w:rsidRPr="00CA5A9E" w:rsidRDefault="00CA5A9E" w:rsidP="00CA5A9E">
      <w:pPr>
        <w:numPr>
          <w:ilvl w:val="2"/>
          <w:numId w:val="26"/>
        </w:numPr>
        <w:spacing w:after="0" w:line="240" w:lineRule="auto"/>
        <w:jc w:val="both"/>
        <w:rPr>
          <w:rFonts w:ascii="Times New Roman" w:hAnsi="Times New Roman" w:cs="Times New Roman"/>
          <w:sz w:val="24"/>
          <w:szCs w:val="24"/>
        </w:rPr>
      </w:pPr>
      <w:r w:rsidRPr="00CA5A9E">
        <w:rPr>
          <w:rFonts w:ascii="Times New Roman" w:hAnsi="Times New Roman" w:cs="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14:paraId="017E7B58" w14:textId="77777777" w:rsidR="00CA5A9E" w:rsidRPr="00CA5A9E" w:rsidRDefault="00CA5A9E" w:rsidP="00CA5A9E">
      <w:pPr>
        <w:numPr>
          <w:ilvl w:val="2"/>
          <w:numId w:val="26"/>
        </w:numPr>
        <w:spacing w:after="0" w:line="240" w:lineRule="auto"/>
        <w:jc w:val="both"/>
        <w:rPr>
          <w:rFonts w:ascii="Times New Roman" w:hAnsi="Times New Roman" w:cs="Times New Roman"/>
          <w:sz w:val="24"/>
          <w:szCs w:val="24"/>
        </w:rPr>
      </w:pPr>
      <w:r w:rsidRPr="00CA5A9E">
        <w:rPr>
          <w:rFonts w:ascii="Times New Roman" w:hAnsi="Times New Roman" w:cs="Times New Roman"/>
          <w:sz w:val="24"/>
          <w:szCs w:val="24"/>
        </w:rPr>
        <w:t xml:space="preserve">reizi gadā nākamajam nomas periodam, ja ir mainījušies </w:t>
      </w:r>
      <w:r w:rsidRPr="00CA5A9E">
        <w:rPr>
          <w:rFonts w:ascii="Times New Roman" w:hAnsi="Times New Roman" w:cs="Times New Roman"/>
          <w:i/>
          <w:sz w:val="24"/>
          <w:szCs w:val="24"/>
        </w:rPr>
        <w:t>Iznomātāja</w:t>
      </w:r>
      <w:r w:rsidRPr="00CA5A9E">
        <w:rPr>
          <w:rFonts w:ascii="Times New Roman" w:hAnsi="Times New Roman" w:cs="Times New Roman"/>
          <w:sz w:val="24"/>
          <w:szCs w:val="24"/>
        </w:rPr>
        <w:t xml:space="preserve"> nomas objekta plānotie pārvaldīšanas izdevumi;</w:t>
      </w:r>
    </w:p>
    <w:p w14:paraId="6C4E9F8E" w14:textId="77777777" w:rsidR="00CA5A9E" w:rsidRPr="00CA5A9E" w:rsidRDefault="00CA5A9E" w:rsidP="00CA5A9E">
      <w:pPr>
        <w:numPr>
          <w:ilvl w:val="2"/>
          <w:numId w:val="26"/>
        </w:numPr>
        <w:spacing w:after="0" w:line="240" w:lineRule="auto"/>
        <w:jc w:val="both"/>
        <w:rPr>
          <w:rFonts w:ascii="Times New Roman" w:hAnsi="Times New Roman" w:cs="Times New Roman"/>
          <w:sz w:val="24"/>
          <w:szCs w:val="24"/>
        </w:rPr>
      </w:pPr>
      <w:r w:rsidRPr="00CA5A9E">
        <w:rPr>
          <w:rFonts w:ascii="Times New Roman" w:hAnsi="Times New Roman" w:cs="Times New Roman"/>
          <w:sz w:val="24"/>
          <w:szCs w:val="24"/>
        </w:rPr>
        <w:t>ja normatīvie akti paredz citu nomas maksas apmēru vai nomas maksas aprēķināšanas kārtību.</w:t>
      </w:r>
    </w:p>
    <w:p w14:paraId="1F4BFA75" w14:textId="77777777" w:rsidR="00CA5A9E" w:rsidRPr="00CA5A9E" w:rsidRDefault="00CA5A9E" w:rsidP="00CA5A9E">
      <w:pPr>
        <w:numPr>
          <w:ilvl w:val="1"/>
          <w:numId w:val="26"/>
        </w:numPr>
        <w:tabs>
          <w:tab w:val="clear" w:pos="780"/>
        </w:tabs>
        <w:spacing w:after="0" w:line="240" w:lineRule="auto"/>
        <w:ind w:left="567" w:hanging="567"/>
        <w:jc w:val="both"/>
        <w:rPr>
          <w:rFonts w:ascii="Times New Roman" w:hAnsi="Times New Roman" w:cs="Times New Roman"/>
          <w:sz w:val="24"/>
          <w:szCs w:val="24"/>
        </w:rPr>
      </w:pPr>
      <w:r w:rsidRPr="00CA5A9E">
        <w:rPr>
          <w:rFonts w:ascii="Times New Roman" w:hAnsi="Times New Roman" w:cs="Times New Roman"/>
          <w:i/>
          <w:sz w:val="24"/>
          <w:szCs w:val="24"/>
        </w:rPr>
        <w:t>Iznomātājs</w:t>
      </w:r>
      <w:r w:rsidRPr="00CA5A9E">
        <w:rPr>
          <w:rFonts w:ascii="Times New Roman" w:hAnsi="Times New Roman" w:cs="Times New Roman"/>
          <w:sz w:val="24"/>
          <w:szCs w:val="24"/>
        </w:rPr>
        <w:t xml:space="preserve"> vienpusēji pārskata nomas maksas apmēru ne retāk kā Publiskas personas finanšu līdzekļu un mantas izšķērdēšanas likumā noteiktajā termiņā un maina nomas maksu, ja pārskatītā nomas maksa ir augstāka par līdzšinējo nomas maksu, piemērojot 2018.gada 20.februāra Ministru kabineta noteikumos Nr. 97 (vai šo noteikumu aizstājošajos noteikumos) paredzēto nomas maksas noteikšanas kārtību, vai atbilstoši neatkarīga vērtētāja noteiktajai tirgus nomas maksai, ja nomas objektu iznomā saimnieciskās darbības veikšanai un samazinātas nomas maksas piemērošanas gadījumā atbalsts nomniekam kvalificējams kā komercdarbības atbalsts.</w:t>
      </w:r>
    </w:p>
    <w:p w14:paraId="40D420DD" w14:textId="77777777" w:rsidR="00CA5A9E" w:rsidRPr="00CA5A9E" w:rsidRDefault="00CA5A9E" w:rsidP="00CA5A9E">
      <w:pPr>
        <w:numPr>
          <w:ilvl w:val="1"/>
          <w:numId w:val="26"/>
        </w:numPr>
        <w:tabs>
          <w:tab w:val="clear" w:pos="780"/>
        </w:tabs>
        <w:spacing w:after="0" w:line="240" w:lineRule="auto"/>
        <w:ind w:left="567" w:hanging="567"/>
        <w:jc w:val="both"/>
        <w:rPr>
          <w:rFonts w:ascii="Times New Roman" w:hAnsi="Times New Roman" w:cs="Times New Roman"/>
          <w:sz w:val="24"/>
          <w:szCs w:val="24"/>
        </w:rPr>
      </w:pPr>
      <w:r w:rsidRPr="00CA5A9E">
        <w:rPr>
          <w:rFonts w:ascii="Times New Roman" w:hAnsi="Times New Roman" w:cs="Times New Roman"/>
          <w:sz w:val="24"/>
          <w:szCs w:val="24"/>
        </w:rPr>
        <w:t xml:space="preserve">Saskaņā ar Līguma 3.10. punkta nosacījumiem pārskatītā un mainītā nomas maksa stājas spēkā trīsdesmitajā dienā no dienas, kad attiecīgais paziņojums nosūtīts </w:t>
      </w:r>
      <w:r w:rsidRPr="00CA5A9E">
        <w:rPr>
          <w:rFonts w:ascii="Times New Roman" w:hAnsi="Times New Roman" w:cs="Times New Roman"/>
          <w:i/>
          <w:sz w:val="24"/>
          <w:szCs w:val="24"/>
        </w:rPr>
        <w:t>Nomniekam</w:t>
      </w:r>
      <w:r w:rsidRPr="00CA5A9E">
        <w:rPr>
          <w:rFonts w:ascii="Times New Roman" w:hAnsi="Times New Roman" w:cs="Times New Roman"/>
          <w:sz w:val="24"/>
          <w:szCs w:val="24"/>
        </w:rPr>
        <w:t xml:space="preserve">. Ja nomas maksas noteikšanai pieaicina neatkarīgu vērtētāju un tā atlīdzības summu ir iespējams attiecināt uz konkrētu </w:t>
      </w:r>
      <w:r w:rsidRPr="00CA5A9E">
        <w:rPr>
          <w:rFonts w:ascii="Times New Roman" w:hAnsi="Times New Roman" w:cs="Times New Roman"/>
          <w:i/>
          <w:sz w:val="24"/>
          <w:szCs w:val="24"/>
        </w:rPr>
        <w:t>Nomnieku</w:t>
      </w:r>
      <w:r w:rsidRPr="00CA5A9E">
        <w:rPr>
          <w:rFonts w:ascii="Times New Roman" w:hAnsi="Times New Roman" w:cs="Times New Roman"/>
          <w:sz w:val="24"/>
          <w:szCs w:val="24"/>
        </w:rPr>
        <w:t xml:space="preserve">, un nomas maksa tiek palielināta, </w:t>
      </w:r>
      <w:r w:rsidRPr="00CA5A9E">
        <w:rPr>
          <w:rFonts w:ascii="Times New Roman" w:hAnsi="Times New Roman" w:cs="Times New Roman"/>
          <w:i/>
          <w:sz w:val="24"/>
          <w:szCs w:val="24"/>
        </w:rPr>
        <w:t>Nomnieks</w:t>
      </w:r>
      <w:r w:rsidRPr="00CA5A9E">
        <w:rPr>
          <w:rFonts w:ascii="Times New Roman" w:hAnsi="Times New Roman" w:cs="Times New Roman"/>
          <w:sz w:val="24"/>
          <w:szCs w:val="24"/>
        </w:rPr>
        <w:t xml:space="preserve"> papildus nomas maksai kompensē </w:t>
      </w:r>
      <w:r w:rsidRPr="00CA5A9E">
        <w:rPr>
          <w:rFonts w:ascii="Times New Roman" w:hAnsi="Times New Roman" w:cs="Times New Roman"/>
          <w:i/>
          <w:sz w:val="24"/>
          <w:szCs w:val="24"/>
        </w:rPr>
        <w:t>Iznomātājam</w:t>
      </w:r>
      <w:r w:rsidRPr="00CA5A9E">
        <w:rPr>
          <w:rFonts w:ascii="Times New Roman" w:hAnsi="Times New Roman" w:cs="Times New Roman"/>
          <w:sz w:val="24"/>
          <w:szCs w:val="24"/>
        </w:rPr>
        <w:t xml:space="preserve"> neatkarīga vērtētāja atlīdzības summu.</w:t>
      </w:r>
    </w:p>
    <w:p w14:paraId="24FD8744" w14:textId="77777777" w:rsidR="00CA5A9E" w:rsidRPr="00CA5A9E" w:rsidRDefault="00CA5A9E" w:rsidP="00CA5A9E">
      <w:pPr>
        <w:numPr>
          <w:ilvl w:val="1"/>
          <w:numId w:val="26"/>
        </w:numPr>
        <w:tabs>
          <w:tab w:val="clear" w:pos="780"/>
        </w:tabs>
        <w:spacing w:after="0" w:line="240" w:lineRule="auto"/>
        <w:ind w:left="567" w:hanging="567"/>
        <w:jc w:val="both"/>
        <w:rPr>
          <w:rFonts w:ascii="Times New Roman" w:hAnsi="Times New Roman" w:cs="Times New Roman"/>
          <w:sz w:val="24"/>
          <w:szCs w:val="24"/>
        </w:rPr>
      </w:pPr>
      <w:r w:rsidRPr="00CA5A9E">
        <w:rPr>
          <w:rFonts w:ascii="Times New Roman" w:hAnsi="Times New Roman" w:cs="Times New Roman"/>
          <w:sz w:val="24"/>
          <w:szCs w:val="24"/>
        </w:rPr>
        <w:t xml:space="preserve">Ja </w:t>
      </w:r>
      <w:r w:rsidRPr="00CA5A9E">
        <w:rPr>
          <w:rFonts w:ascii="Times New Roman" w:hAnsi="Times New Roman" w:cs="Times New Roman"/>
          <w:i/>
          <w:sz w:val="24"/>
          <w:szCs w:val="24"/>
        </w:rPr>
        <w:t>Nomnieks</w:t>
      </w:r>
      <w:r w:rsidRPr="00CA5A9E">
        <w:rPr>
          <w:rFonts w:ascii="Times New Roman" w:hAnsi="Times New Roman" w:cs="Times New Roman"/>
          <w:sz w:val="24"/>
          <w:szCs w:val="24"/>
        </w:rPr>
        <w:t xml:space="preserve"> nepiekrīt saskaņā ar Līguma 3.10.punktu pārskatītajam nomas maksas apmēram, </w:t>
      </w:r>
      <w:r w:rsidRPr="00CA5A9E">
        <w:rPr>
          <w:rFonts w:ascii="Times New Roman" w:hAnsi="Times New Roman" w:cs="Times New Roman"/>
          <w:i/>
          <w:sz w:val="24"/>
          <w:szCs w:val="24"/>
        </w:rPr>
        <w:t>Nomniekam</w:t>
      </w:r>
      <w:r w:rsidRPr="00CA5A9E">
        <w:rPr>
          <w:rFonts w:ascii="Times New Roman" w:hAnsi="Times New Roman" w:cs="Times New Roman"/>
          <w:sz w:val="24"/>
          <w:szCs w:val="24"/>
        </w:rPr>
        <w:t xml:space="preserve"> ir tiesības vienpusēji atkāpties no Līguma, par to rakstiski informējot </w:t>
      </w:r>
      <w:r w:rsidRPr="00CA5A9E">
        <w:rPr>
          <w:rFonts w:ascii="Times New Roman" w:hAnsi="Times New Roman" w:cs="Times New Roman"/>
          <w:i/>
          <w:sz w:val="24"/>
          <w:szCs w:val="24"/>
        </w:rPr>
        <w:t>Iznomātāju</w:t>
      </w:r>
      <w:r w:rsidRPr="00CA5A9E">
        <w:rPr>
          <w:rFonts w:ascii="Times New Roman" w:hAnsi="Times New Roman" w:cs="Times New Roman"/>
          <w:sz w:val="24"/>
          <w:szCs w:val="24"/>
        </w:rPr>
        <w:t xml:space="preserve"> vienu mēnesi iepriekš. Līdz Līguma izbeigšanai </w:t>
      </w:r>
      <w:r w:rsidRPr="00CA5A9E">
        <w:rPr>
          <w:rFonts w:ascii="Times New Roman" w:hAnsi="Times New Roman" w:cs="Times New Roman"/>
          <w:i/>
          <w:sz w:val="24"/>
          <w:szCs w:val="24"/>
        </w:rPr>
        <w:t>Nomnieks</w:t>
      </w:r>
      <w:r w:rsidRPr="00CA5A9E">
        <w:rPr>
          <w:rFonts w:ascii="Times New Roman" w:hAnsi="Times New Roman" w:cs="Times New Roman"/>
          <w:sz w:val="24"/>
          <w:szCs w:val="24"/>
        </w:rPr>
        <w:t xml:space="preserve"> maksā nomas maksu atbilstoši pārskatītajam nomas maksas apmēram.</w:t>
      </w:r>
    </w:p>
    <w:p w14:paraId="2D3B1266" w14:textId="0C695452" w:rsidR="00CA5A9E" w:rsidRPr="00CA5A9E" w:rsidRDefault="00CA5A9E" w:rsidP="00CA5A9E">
      <w:pPr>
        <w:numPr>
          <w:ilvl w:val="1"/>
          <w:numId w:val="26"/>
        </w:numPr>
        <w:tabs>
          <w:tab w:val="clear" w:pos="780"/>
        </w:tabs>
        <w:spacing w:after="0" w:line="240" w:lineRule="auto"/>
        <w:ind w:left="567" w:hanging="567"/>
        <w:jc w:val="both"/>
        <w:rPr>
          <w:rFonts w:ascii="Times New Roman" w:hAnsi="Times New Roman" w:cs="Times New Roman"/>
          <w:sz w:val="24"/>
          <w:szCs w:val="24"/>
          <w:lang w:eastAsia="ar-SA"/>
        </w:rPr>
      </w:pPr>
      <w:r w:rsidRPr="00CA5A9E">
        <w:rPr>
          <w:rFonts w:ascii="Times New Roman" w:hAnsi="Times New Roman" w:cs="Times New Roman"/>
          <w:sz w:val="24"/>
          <w:szCs w:val="24"/>
          <w:lang w:eastAsia="ar-SA"/>
        </w:rPr>
        <w:t xml:space="preserve">Punktā 3.9. un 3.11.punktā minētais paziņojums par nomas maksas izmaiņām </w:t>
      </w:r>
      <w:r w:rsidRPr="00CA5A9E">
        <w:rPr>
          <w:rFonts w:ascii="Times New Roman" w:hAnsi="Times New Roman" w:cs="Times New Roman"/>
          <w:i/>
          <w:sz w:val="24"/>
          <w:szCs w:val="24"/>
          <w:lang w:eastAsia="ar-SA"/>
        </w:rPr>
        <w:t>Nomniekam</w:t>
      </w:r>
      <w:r w:rsidRPr="00CA5A9E">
        <w:rPr>
          <w:rFonts w:ascii="Times New Roman" w:hAnsi="Times New Roman" w:cs="Times New Roman"/>
          <w:sz w:val="24"/>
          <w:szCs w:val="24"/>
          <w:lang w:eastAsia="ar-SA"/>
        </w:rPr>
        <w:t xml:space="preserve"> tiek nosūtīta pa pastu ar vienkāršu pastu sūtījumu uz </w:t>
      </w:r>
      <w:r w:rsidRPr="00CA5A9E">
        <w:rPr>
          <w:rFonts w:ascii="Times New Roman" w:hAnsi="Times New Roman" w:cs="Times New Roman"/>
          <w:i/>
          <w:sz w:val="24"/>
          <w:szCs w:val="24"/>
          <w:lang w:eastAsia="ar-SA"/>
        </w:rPr>
        <w:t>Nomnieka</w:t>
      </w:r>
      <w:r w:rsidRPr="00CA5A9E">
        <w:rPr>
          <w:rFonts w:ascii="Times New Roman" w:hAnsi="Times New Roman" w:cs="Times New Roman"/>
          <w:sz w:val="24"/>
          <w:szCs w:val="24"/>
          <w:lang w:eastAsia="ar-SA"/>
        </w:rPr>
        <w:t xml:space="preserve"> juridisko adresi/šajā Līgumā norādīto adresi</w:t>
      </w:r>
      <w:r w:rsidR="00A62ED9">
        <w:rPr>
          <w:rFonts w:ascii="Times New Roman" w:hAnsi="Times New Roman" w:cs="Times New Roman"/>
          <w:sz w:val="24"/>
          <w:szCs w:val="24"/>
          <w:lang w:eastAsia="ar-SA"/>
        </w:rPr>
        <w:t xml:space="preserve"> vai uz </w:t>
      </w:r>
      <w:r w:rsidR="00A62ED9" w:rsidRPr="00A62ED9">
        <w:rPr>
          <w:rFonts w:ascii="Times New Roman" w:hAnsi="Times New Roman" w:cs="Times New Roman"/>
          <w:i/>
          <w:iCs/>
          <w:sz w:val="24"/>
          <w:szCs w:val="24"/>
          <w:lang w:eastAsia="ar-SA"/>
        </w:rPr>
        <w:t>Nomnieka</w:t>
      </w:r>
      <w:r w:rsidR="00A62ED9">
        <w:rPr>
          <w:rFonts w:ascii="Times New Roman" w:hAnsi="Times New Roman" w:cs="Times New Roman"/>
          <w:i/>
          <w:iCs/>
          <w:sz w:val="24"/>
          <w:szCs w:val="24"/>
          <w:lang w:eastAsia="ar-SA"/>
        </w:rPr>
        <w:t xml:space="preserve"> </w:t>
      </w:r>
      <w:r w:rsidR="00C42C65">
        <w:rPr>
          <w:rFonts w:ascii="Times New Roman" w:hAnsi="Times New Roman" w:cs="Times New Roman"/>
          <w:sz w:val="24"/>
          <w:szCs w:val="24"/>
          <w:lang w:eastAsia="ar-SA"/>
        </w:rPr>
        <w:t>e-pastu</w:t>
      </w:r>
      <w:r w:rsidRPr="00CA5A9E">
        <w:rPr>
          <w:rFonts w:ascii="Times New Roman" w:hAnsi="Times New Roman" w:cs="Times New Roman"/>
          <w:sz w:val="24"/>
          <w:szCs w:val="24"/>
          <w:lang w:eastAsia="ar-SA"/>
        </w:rPr>
        <w:t xml:space="preserve">. </w:t>
      </w:r>
      <w:r w:rsidRPr="00CA5A9E">
        <w:rPr>
          <w:rFonts w:ascii="Times New Roman" w:hAnsi="Times New Roman" w:cs="Times New Roman"/>
          <w:sz w:val="24"/>
          <w:szCs w:val="24"/>
        </w:rPr>
        <w:t xml:space="preserve">Uzskatāms, ka </w:t>
      </w:r>
      <w:r w:rsidRPr="00CA5A9E">
        <w:rPr>
          <w:rFonts w:ascii="Times New Roman" w:hAnsi="Times New Roman" w:cs="Times New Roman"/>
          <w:i/>
          <w:sz w:val="24"/>
          <w:szCs w:val="24"/>
        </w:rPr>
        <w:t xml:space="preserve">Nomnieks </w:t>
      </w:r>
      <w:r w:rsidRPr="00CA5A9E">
        <w:rPr>
          <w:rFonts w:ascii="Times New Roman" w:hAnsi="Times New Roman" w:cs="Times New Roman"/>
          <w:sz w:val="24"/>
          <w:szCs w:val="24"/>
        </w:rPr>
        <w:t xml:space="preserve"> ir saņēmis attiecīgo dokumentu 8 (astotajā) dienā no dienas, kad dokuments </w:t>
      </w:r>
      <w:r w:rsidR="00A62ED9">
        <w:rPr>
          <w:rFonts w:ascii="Times New Roman" w:hAnsi="Times New Roman" w:cs="Times New Roman"/>
          <w:sz w:val="24"/>
          <w:szCs w:val="24"/>
        </w:rPr>
        <w:t>Limbažu novada pašvaldībā</w:t>
      </w:r>
      <w:r w:rsidRPr="00CA5A9E">
        <w:rPr>
          <w:rFonts w:ascii="Times New Roman" w:hAnsi="Times New Roman" w:cs="Times New Roman"/>
          <w:sz w:val="24"/>
          <w:szCs w:val="24"/>
        </w:rPr>
        <w:t xml:space="preserve"> reģistrēts kā nosūtāmais dokuments, ja dokuments tiek sūtīts pa pastu kā vienkāršs pasta sūtījums.</w:t>
      </w:r>
      <w:r w:rsidR="00C42C65">
        <w:rPr>
          <w:rFonts w:ascii="Times New Roman" w:hAnsi="Times New Roman" w:cs="Times New Roman"/>
          <w:sz w:val="24"/>
          <w:szCs w:val="24"/>
        </w:rPr>
        <w:t xml:space="preserve"> </w:t>
      </w:r>
      <w:r w:rsidR="00C42C65" w:rsidRPr="00CA5A9E">
        <w:rPr>
          <w:rFonts w:ascii="Times New Roman" w:hAnsi="Times New Roman" w:cs="Times New Roman"/>
          <w:sz w:val="24"/>
          <w:szCs w:val="24"/>
        </w:rPr>
        <w:t xml:space="preserve">Uzskatāms, ka </w:t>
      </w:r>
      <w:r w:rsidR="00C42C65" w:rsidRPr="00CA5A9E">
        <w:rPr>
          <w:rFonts w:ascii="Times New Roman" w:hAnsi="Times New Roman" w:cs="Times New Roman"/>
          <w:i/>
          <w:sz w:val="24"/>
          <w:szCs w:val="24"/>
        </w:rPr>
        <w:t xml:space="preserve">Nomnieks </w:t>
      </w:r>
      <w:r w:rsidR="00C42C65" w:rsidRPr="00CA5A9E">
        <w:rPr>
          <w:rFonts w:ascii="Times New Roman" w:hAnsi="Times New Roman" w:cs="Times New Roman"/>
          <w:sz w:val="24"/>
          <w:szCs w:val="24"/>
        </w:rPr>
        <w:t xml:space="preserve"> ir saņēmis attiecīgo dokumentu </w:t>
      </w:r>
      <w:r w:rsidR="005A69A3">
        <w:rPr>
          <w:rFonts w:ascii="Times New Roman" w:hAnsi="Times New Roman" w:cs="Times New Roman"/>
          <w:sz w:val="24"/>
          <w:szCs w:val="24"/>
        </w:rPr>
        <w:t>otrajā darba</w:t>
      </w:r>
      <w:r w:rsidR="00C42C65" w:rsidRPr="00CA5A9E">
        <w:rPr>
          <w:rFonts w:ascii="Times New Roman" w:hAnsi="Times New Roman" w:cs="Times New Roman"/>
          <w:sz w:val="24"/>
          <w:szCs w:val="24"/>
        </w:rPr>
        <w:t xml:space="preserve"> dienā no dienas, kad dokuments </w:t>
      </w:r>
      <w:r w:rsidR="00C42C65">
        <w:rPr>
          <w:rFonts w:ascii="Times New Roman" w:hAnsi="Times New Roman" w:cs="Times New Roman"/>
          <w:sz w:val="24"/>
          <w:szCs w:val="24"/>
        </w:rPr>
        <w:t>nosūtīts</w:t>
      </w:r>
      <w:r w:rsidR="00C42C65" w:rsidRPr="00CA5A9E">
        <w:rPr>
          <w:rFonts w:ascii="Times New Roman" w:hAnsi="Times New Roman" w:cs="Times New Roman"/>
          <w:sz w:val="24"/>
          <w:szCs w:val="24"/>
        </w:rPr>
        <w:t xml:space="preserve">, ja dokuments tiek sūtīts </w:t>
      </w:r>
      <w:r w:rsidR="00C42C65">
        <w:rPr>
          <w:rFonts w:ascii="Times New Roman" w:hAnsi="Times New Roman" w:cs="Times New Roman"/>
          <w:sz w:val="24"/>
          <w:szCs w:val="24"/>
        </w:rPr>
        <w:t xml:space="preserve">uz </w:t>
      </w:r>
      <w:r w:rsidR="005A69A3" w:rsidRPr="00CA5A9E">
        <w:rPr>
          <w:rFonts w:ascii="Times New Roman" w:hAnsi="Times New Roman" w:cs="Times New Roman"/>
          <w:i/>
          <w:sz w:val="24"/>
          <w:szCs w:val="24"/>
          <w:lang w:eastAsia="ar-SA"/>
        </w:rPr>
        <w:t>Nomnieka</w:t>
      </w:r>
      <w:r w:rsidR="005A69A3" w:rsidRPr="00CA5A9E">
        <w:rPr>
          <w:rFonts w:ascii="Times New Roman" w:hAnsi="Times New Roman" w:cs="Times New Roman"/>
          <w:sz w:val="24"/>
          <w:szCs w:val="24"/>
          <w:lang w:eastAsia="ar-SA"/>
        </w:rPr>
        <w:t xml:space="preserve"> </w:t>
      </w:r>
      <w:r w:rsidR="00C42C65">
        <w:rPr>
          <w:rFonts w:ascii="Times New Roman" w:hAnsi="Times New Roman" w:cs="Times New Roman"/>
          <w:sz w:val="24"/>
          <w:szCs w:val="24"/>
        </w:rPr>
        <w:t>e-pastu</w:t>
      </w:r>
      <w:r w:rsidR="00C42C65" w:rsidRPr="00CA5A9E">
        <w:rPr>
          <w:rFonts w:ascii="Times New Roman" w:hAnsi="Times New Roman" w:cs="Times New Roman"/>
          <w:sz w:val="24"/>
          <w:szCs w:val="24"/>
        </w:rPr>
        <w:t>.</w:t>
      </w:r>
    </w:p>
    <w:p w14:paraId="4E3D8C99" w14:textId="0D3878FF" w:rsidR="00CA5A9E" w:rsidRPr="000B6181" w:rsidRDefault="00CA5A9E" w:rsidP="00CA5A9E">
      <w:pPr>
        <w:numPr>
          <w:ilvl w:val="1"/>
          <w:numId w:val="26"/>
        </w:numPr>
        <w:tabs>
          <w:tab w:val="clear" w:pos="780"/>
        </w:tabs>
        <w:spacing w:after="0" w:line="240" w:lineRule="auto"/>
        <w:ind w:left="567" w:hanging="567"/>
        <w:jc w:val="both"/>
        <w:rPr>
          <w:rFonts w:ascii="Times New Roman" w:hAnsi="Times New Roman" w:cs="Times New Roman"/>
          <w:sz w:val="24"/>
          <w:szCs w:val="24"/>
          <w:lang w:eastAsia="ar-SA"/>
        </w:rPr>
      </w:pPr>
      <w:r w:rsidRPr="00CA5A9E">
        <w:rPr>
          <w:rFonts w:ascii="Times New Roman" w:hAnsi="Times New Roman" w:cs="Times New Roman"/>
          <w:i/>
          <w:iCs/>
          <w:sz w:val="24"/>
          <w:szCs w:val="24"/>
          <w:lang w:eastAsia="ar-SA"/>
        </w:rPr>
        <w:lastRenderedPageBreak/>
        <w:t>Nomnieks</w:t>
      </w:r>
      <w:r w:rsidRPr="00CA5A9E">
        <w:rPr>
          <w:rFonts w:ascii="Times New Roman" w:hAnsi="Times New Roman" w:cs="Times New Roman"/>
          <w:sz w:val="24"/>
          <w:szCs w:val="24"/>
          <w:lang w:eastAsia="ar-SA"/>
        </w:rPr>
        <w:t xml:space="preserve"> kompensē </w:t>
      </w:r>
      <w:r w:rsidRPr="00CA5A9E">
        <w:rPr>
          <w:rFonts w:ascii="Times New Roman" w:hAnsi="Times New Roman" w:cs="Times New Roman"/>
          <w:i/>
          <w:iCs/>
          <w:sz w:val="24"/>
          <w:szCs w:val="24"/>
          <w:lang w:eastAsia="ar-SA"/>
        </w:rPr>
        <w:t>Iznomātājam</w:t>
      </w:r>
      <w:r w:rsidRPr="00CA5A9E">
        <w:rPr>
          <w:rFonts w:ascii="Times New Roman" w:hAnsi="Times New Roman" w:cs="Times New Roman"/>
          <w:sz w:val="24"/>
          <w:szCs w:val="24"/>
          <w:lang w:eastAsia="ar-SA"/>
        </w:rPr>
        <w:t xml:space="preserve"> pieaicinātā sertificēta vērtētāja atlīdzības summu par izsoles sākuma nomas maksas </w:t>
      </w:r>
      <w:r w:rsidRPr="000B6181">
        <w:rPr>
          <w:rFonts w:ascii="Times New Roman" w:hAnsi="Times New Roman" w:cs="Times New Roman"/>
          <w:sz w:val="24"/>
          <w:szCs w:val="24"/>
          <w:lang w:eastAsia="ar-SA"/>
        </w:rPr>
        <w:t>noteikšanu EUR 1</w:t>
      </w:r>
      <w:r w:rsidR="000B6181" w:rsidRPr="000B6181">
        <w:rPr>
          <w:rFonts w:ascii="Times New Roman" w:hAnsi="Times New Roman" w:cs="Times New Roman"/>
          <w:sz w:val="24"/>
          <w:szCs w:val="24"/>
          <w:lang w:eastAsia="ar-SA"/>
        </w:rPr>
        <w:t>00</w:t>
      </w:r>
      <w:r w:rsidRPr="000B6181">
        <w:rPr>
          <w:rFonts w:ascii="Times New Roman" w:hAnsi="Times New Roman" w:cs="Times New Roman"/>
          <w:sz w:val="24"/>
          <w:szCs w:val="24"/>
          <w:lang w:eastAsia="ar-SA"/>
        </w:rPr>
        <w:t xml:space="preserve">,00 (viens simts euro) apmērā, saskaņā ar </w:t>
      </w:r>
      <w:r w:rsidRPr="000B6181">
        <w:rPr>
          <w:rFonts w:ascii="Times New Roman" w:hAnsi="Times New Roman" w:cs="Times New Roman"/>
          <w:i/>
          <w:iCs/>
          <w:sz w:val="24"/>
          <w:szCs w:val="24"/>
          <w:lang w:eastAsia="ar-SA"/>
        </w:rPr>
        <w:t>Iznomātāja</w:t>
      </w:r>
      <w:r w:rsidRPr="000B6181">
        <w:rPr>
          <w:rFonts w:ascii="Times New Roman" w:hAnsi="Times New Roman" w:cs="Times New Roman"/>
          <w:sz w:val="24"/>
          <w:szCs w:val="24"/>
          <w:lang w:eastAsia="ar-SA"/>
        </w:rPr>
        <w:t xml:space="preserve"> izrakstīto rēķinu.</w:t>
      </w:r>
    </w:p>
    <w:p w14:paraId="2A47B69B" w14:textId="77777777" w:rsidR="00CA5A9E" w:rsidRPr="000B6181" w:rsidRDefault="00CA5A9E" w:rsidP="00CA5A9E">
      <w:pPr>
        <w:spacing w:after="0"/>
        <w:jc w:val="both"/>
        <w:rPr>
          <w:rFonts w:ascii="Times New Roman" w:hAnsi="Times New Roman" w:cs="Times New Roman"/>
          <w:sz w:val="24"/>
          <w:szCs w:val="24"/>
        </w:rPr>
      </w:pPr>
    </w:p>
    <w:p w14:paraId="1C3516CD" w14:textId="77777777" w:rsidR="00CA5A9E" w:rsidRPr="000B6181" w:rsidRDefault="00CA5A9E" w:rsidP="00CA5A9E">
      <w:pPr>
        <w:numPr>
          <w:ilvl w:val="0"/>
          <w:numId w:val="26"/>
        </w:numPr>
        <w:suppressAutoHyphens/>
        <w:spacing w:after="0" w:line="240" w:lineRule="auto"/>
        <w:jc w:val="center"/>
        <w:rPr>
          <w:rFonts w:ascii="Times New Roman" w:hAnsi="Times New Roman" w:cs="Times New Roman"/>
          <w:b/>
          <w:bCs/>
          <w:sz w:val="24"/>
          <w:szCs w:val="24"/>
          <w:lang w:eastAsia="ar-SA"/>
        </w:rPr>
      </w:pPr>
      <w:r w:rsidRPr="000B6181">
        <w:rPr>
          <w:rFonts w:ascii="Times New Roman" w:hAnsi="Times New Roman" w:cs="Times New Roman"/>
          <w:b/>
          <w:bCs/>
          <w:sz w:val="24"/>
          <w:szCs w:val="24"/>
          <w:lang w:eastAsia="ar-SA"/>
        </w:rPr>
        <w:t>Iznomātāja pienākumi un tiesības</w:t>
      </w:r>
    </w:p>
    <w:p w14:paraId="3BB87CAE" w14:textId="77777777" w:rsidR="00CA5A9E" w:rsidRPr="00CA5A9E" w:rsidRDefault="00CA5A9E" w:rsidP="002A02A7">
      <w:pPr>
        <w:numPr>
          <w:ilvl w:val="1"/>
          <w:numId w:val="26"/>
        </w:numPr>
        <w:suppressAutoHyphens/>
        <w:spacing w:after="0" w:line="240" w:lineRule="auto"/>
        <w:ind w:left="567" w:hanging="567"/>
        <w:jc w:val="both"/>
        <w:rPr>
          <w:rFonts w:ascii="Times New Roman" w:hAnsi="Times New Roman" w:cs="Times New Roman"/>
          <w:sz w:val="24"/>
          <w:szCs w:val="24"/>
          <w:lang w:eastAsia="ar-SA"/>
        </w:rPr>
      </w:pPr>
      <w:r w:rsidRPr="00CA5A9E">
        <w:rPr>
          <w:rFonts w:ascii="Times New Roman" w:hAnsi="Times New Roman" w:cs="Times New Roman"/>
          <w:i/>
          <w:sz w:val="24"/>
          <w:szCs w:val="24"/>
          <w:lang w:eastAsia="ar-SA"/>
        </w:rPr>
        <w:t>Iznomātājs</w:t>
      </w:r>
      <w:r w:rsidRPr="00CA5A9E">
        <w:rPr>
          <w:rFonts w:ascii="Times New Roman" w:hAnsi="Times New Roman" w:cs="Times New Roman"/>
          <w:sz w:val="24"/>
          <w:szCs w:val="24"/>
          <w:lang w:eastAsia="ar-SA"/>
        </w:rPr>
        <w:t xml:space="preserve"> apņemas: </w:t>
      </w:r>
    </w:p>
    <w:p w14:paraId="2F94009E" w14:textId="77777777" w:rsidR="00CA5A9E" w:rsidRPr="00CA5A9E" w:rsidRDefault="00CA5A9E" w:rsidP="002A02A7">
      <w:pPr>
        <w:numPr>
          <w:ilvl w:val="2"/>
          <w:numId w:val="26"/>
        </w:numPr>
        <w:suppressAutoHyphens/>
        <w:spacing w:after="0" w:line="240" w:lineRule="auto"/>
        <w:ind w:hanging="654"/>
        <w:jc w:val="both"/>
        <w:rPr>
          <w:rFonts w:ascii="Times New Roman" w:hAnsi="Times New Roman" w:cs="Times New Roman"/>
          <w:sz w:val="24"/>
          <w:szCs w:val="24"/>
          <w:lang w:eastAsia="ar-SA"/>
        </w:rPr>
      </w:pPr>
      <w:r w:rsidRPr="00CA5A9E">
        <w:rPr>
          <w:rFonts w:ascii="Times New Roman" w:hAnsi="Times New Roman" w:cs="Times New Roman"/>
          <w:sz w:val="24"/>
          <w:szCs w:val="24"/>
          <w:lang w:eastAsia="ar-SA"/>
        </w:rPr>
        <w:t xml:space="preserve">nodot </w:t>
      </w:r>
      <w:r w:rsidRPr="00CA5A9E">
        <w:rPr>
          <w:rFonts w:ascii="Times New Roman" w:hAnsi="Times New Roman" w:cs="Times New Roman"/>
          <w:i/>
          <w:sz w:val="24"/>
          <w:szCs w:val="24"/>
          <w:lang w:eastAsia="ar-SA"/>
        </w:rPr>
        <w:t>Nomniekam</w:t>
      </w:r>
      <w:r w:rsidRPr="00CA5A9E">
        <w:rPr>
          <w:rFonts w:ascii="Times New Roman" w:hAnsi="Times New Roman" w:cs="Times New Roman"/>
          <w:sz w:val="24"/>
          <w:szCs w:val="24"/>
          <w:lang w:eastAsia="ar-SA"/>
        </w:rPr>
        <w:t xml:space="preserve"> iznomāto Telpu Līguma spēkā stāšanās dienā;</w:t>
      </w:r>
    </w:p>
    <w:p w14:paraId="5BE88C55" w14:textId="77777777" w:rsidR="00CA5A9E" w:rsidRPr="00CA5A9E" w:rsidRDefault="00CA5A9E" w:rsidP="002A02A7">
      <w:pPr>
        <w:numPr>
          <w:ilvl w:val="2"/>
          <w:numId w:val="26"/>
        </w:numPr>
        <w:suppressAutoHyphens/>
        <w:spacing w:after="0" w:line="240" w:lineRule="auto"/>
        <w:ind w:hanging="654"/>
        <w:jc w:val="both"/>
        <w:rPr>
          <w:rFonts w:ascii="Times New Roman" w:hAnsi="Times New Roman" w:cs="Times New Roman"/>
          <w:sz w:val="24"/>
          <w:szCs w:val="24"/>
          <w:lang w:eastAsia="ar-SA"/>
        </w:rPr>
      </w:pPr>
      <w:r w:rsidRPr="00CA5A9E">
        <w:rPr>
          <w:rFonts w:ascii="Times New Roman" w:hAnsi="Times New Roman" w:cs="Times New Roman"/>
          <w:sz w:val="24"/>
          <w:szCs w:val="24"/>
          <w:lang w:eastAsia="ar-SA"/>
        </w:rPr>
        <w:t xml:space="preserve">nepasliktināt </w:t>
      </w:r>
      <w:r w:rsidRPr="00CA5A9E">
        <w:rPr>
          <w:rFonts w:ascii="Times New Roman" w:hAnsi="Times New Roman" w:cs="Times New Roman"/>
          <w:i/>
          <w:sz w:val="24"/>
          <w:szCs w:val="24"/>
          <w:lang w:eastAsia="ar-SA"/>
        </w:rPr>
        <w:t>Nomniekam</w:t>
      </w:r>
      <w:r w:rsidRPr="00CA5A9E">
        <w:rPr>
          <w:rFonts w:ascii="Times New Roman" w:hAnsi="Times New Roman" w:cs="Times New Roman"/>
          <w:sz w:val="24"/>
          <w:szCs w:val="24"/>
          <w:lang w:eastAsia="ar-SA"/>
        </w:rPr>
        <w:t xml:space="preserve"> Telpas lietošanas tiesības. </w:t>
      </w:r>
    </w:p>
    <w:p w14:paraId="035C780B" w14:textId="77777777" w:rsidR="00CA5A9E" w:rsidRPr="00CA5A9E" w:rsidRDefault="00CA5A9E" w:rsidP="002A02A7">
      <w:pPr>
        <w:numPr>
          <w:ilvl w:val="1"/>
          <w:numId w:val="26"/>
        </w:numPr>
        <w:suppressAutoHyphens/>
        <w:spacing w:after="0" w:line="240" w:lineRule="auto"/>
        <w:ind w:left="567" w:hanging="567"/>
        <w:jc w:val="both"/>
        <w:rPr>
          <w:rFonts w:ascii="Times New Roman" w:hAnsi="Times New Roman" w:cs="Times New Roman"/>
          <w:sz w:val="24"/>
          <w:szCs w:val="24"/>
          <w:lang w:eastAsia="ar-SA"/>
        </w:rPr>
      </w:pPr>
      <w:r w:rsidRPr="00CA5A9E">
        <w:rPr>
          <w:rFonts w:ascii="Times New Roman" w:hAnsi="Times New Roman" w:cs="Times New Roman"/>
          <w:i/>
          <w:sz w:val="24"/>
          <w:szCs w:val="24"/>
          <w:lang w:eastAsia="ar-SA"/>
        </w:rPr>
        <w:t>Iznomātājam</w:t>
      </w:r>
      <w:r w:rsidRPr="00CA5A9E">
        <w:rPr>
          <w:rFonts w:ascii="Times New Roman" w:hAnsi="Times New Roman" w:cs="Times New Roman"/>
          <w:sz w:val="24"/>
          <w:szCs w:val="24"/>
          <w:lang w:eastAsia="ar-SA"/>
        </w:rPr>
        <w:t xml:space="preserve"> ir tiesības:</w:t>
      </w:r>
    </w:p>
    <w:p w14:paraId="0D75E556" w14:textId="77777777" w:rsidR="00CA5A9E" w:rsidRPr="00CA5A9E" w:rsidRDefault="00CA5A9E" w:rsidP="00CA5A9E">
      <w:pPr>
        <w:numPr>
          <w:ilvl w:val="2"/>
          <w:numId w:val="26"/>
        </w:numPr>
        <w:suppressAutoHyphens/>
        <w:spacing w:after="0" w:line="240" w:lineRule="auto"/>
        <w:jc w:val="both"/>
        <w:rPr>
          <w:rFonts w:ascii="Times New Roman" w:hAnsi="Times New Roman" w:cs="Times New Roman"/>
          <w:sz w:val="24"/>
          <w:szCs w:val="24"/>
          <w:lang w:eastAsia="ar-SA"/>
        </w:rPr>
      </w:pPr>
      <w:r w:rsidRPr="00CA5A9E">
        <w:rPr>
          <w:rFonts w:ascii="Times New Roman" w:hAnsi="Times New Roman" w:cs="Times New Roman"/>
          <w:sz w:val="24"/>
          <w:szCs w:val="24"/>
          <w:lang w:eastAsia="ar-SA"/>
        </w:rPr>
        <w:t>kontrolēt, vai Telpa tiek izmantota atbilstoši Līguma nosacījumiem;</w:t>
      </w:r>
    </w:p>
    <w:p w14:paraId="7EEBD593" w14:textId="77777777" w:rsidR="00CA5A9E" w:rsidRPr="00CA5A9E" w:rsidRDefault="00CA5A9E" w:rsidP="00CA5A9E">
      <w:pPr>
        <w:numPr>
          <w:ilvl w:val="2"/>
          <w:numId w:val="26"/>
        </w:numPr>
        <w:suppressAutoHyphens/>
        <w:spacing w:after="0" w:line="240" w:lineRule="auto"/>
        <w:jc w:val="both"/>
        <w:rPr>
          <w:rFonts w:ascii="Times New Roman" w:hAnsi="Times New Roman" w:cs="Times New Roman"/>
          <w:sz w:val="24"/>
          <w:szCs w:val="24"/>
          <w:lang w:eastAsia="ar-SA"/>
        </w:rPr>
      </w:pPr>
      <w:r w:rsidRPr="00CA5A9E">
        <w:rPr>
          <w:rFonts w:ascii="Times New Roman" w:hAnsi="Times New Roman" w:cs="Times New Roman"/>
          <w:sz w:val="24"/>
          <w:szCs w:val="24"/>
          <w:lang w:eastAsia="ar-SA"/>
        </w:rPr>
        <w:t xml:space="preserve">prasīt </w:t>
      </w:r>
      <w:r w:rsidRPr="00CA5A9E">
        <w:rPr>
          <w:rFonts w:ascii="Times New Roman" w:hAnsi="Times New Roman" w:cs="Times New Roman"/>
          <w:i/>
          <w:sz w:val="24"/>
          <w:szCs w:val="24"/>
          <w:lang w:eastAsia="ar-SA"/>
        </w:rPr>
        <w:t>Nomniekam</w:t>
      </w:r>
      <w:r w:rsidRPr="00CA5A9E">
        <w:rPr>
          <w:rFonts w:ascii="Times New Roman" w:hAnsi="Times New Roman" w:cs="Times New Roman"/>
          <w:sz w:val="24"/>
          <w:szCs w:val="24"/>
          <w:lang w:eastAsia="ar-SA"/>
        </w:rPr>
        <w:t xml:space="preserve"> nekavējoties novērst tā darbības vai bezdarbības dēļ radīto Līguma nosacījumu pārkāpumu sekas un atlīdzināt radītos zaudējumus;</w:t>
      </w:r>
    </w:p>
    <w:p w14:paraId="386D7797" w14:textId="77777777" w:rsidR="00CA5A9E" w:rsidRPr="00CA5A9E" w:rsidRDefault="00CA5A9E" w:rsidP="00CA5A9E">
      <w:pPr>
        <w:numPr>
          <w:ilvl w:val="2"/>
          <w:numId w:val="26"/>
        </w:numPr>
        <w:suppressAutoHyphens/>
        <w:spacing w:after="0" w:line="240" w:lineRule="auto"/>
        <w:jc w:val="both"/>
        <w:rPr>
          <w:rFonts w:ascii="Times New Roman" w:hAnsi="Times New Roman" w:cs="Times New Roman"/>
          <w:i/>
          <w:iCs/>
          <w:sz w:val="24"/>
          <w:szCs w:val="24"/>
          <w:lang w:eastAsia="ar-SA"/>
        </w:rPr>
      </w:pPr>
      <w:r w:rsidRPr="00CA5A9E">
        <w:rPr>
          <w:rFonts w:ascii="Times New Roman" w:hAnsi="Times New Roman" w:cs="Times New Roman"/>
          <w:sz w:val="24"/>
          <w:szCs w:val="24"/>
          <w:lang w:eastAsia="ar-SA"/>
        </w:rPr>
        <w:t xml:space="preserve">kopā ar </w:t>
      </w:r>
      <w:r w:rsidRPr="00CA5A9E">
        <w:rPr>
          <w:rFonts w:ascii="Times New Roman" w:hAnsi="Times New Roman" w:cs="Times New Roman"/>
          <w:i/>
          <w:iCs/>
          <w:sz w:val="24"/>
          <w:szCs w:val="24"/>
          <w:lang w:eastAsia="ar-SA"/>
        </w:rPr>
        <w:t xml:space="preserve">Nomnieka </w:t>
      </w:r>
      <w:r w:rsidRPr="00CA5A9E">
        <w:rPr>
          <w:rFonts w:ascii="Times New Roman" w:hAnsi="Times New Roman" w:cs="Times New Roman"/>
          <w:sz w:val="24"/>
          <w:szCs w:val="24"/>
          <w:lang w:eastAsia="ar-SA"/>
        </w:rPr>
        <w:t xml:space="preserve">pārstāvi pārbaudīt Telpu, ja ne mazāk kā 3 (trīs) darba dienas iepriekš </w:t>
      </w:r>
      <w:r w:rsidRPr="00CA5A9E">
        <w:rPr>
          <w:rFonts w:ascii="Times New Roman" w:hAnsi="Times New Roman" w:cs="Times New Roman"/>
          <w:i/>
          <w:iCs/>
          <w:sz w:val="24"/>
          <w:szCs w:val="24"/>
          <w:lang w:eastAsia="ar-SA"/>
        </w:rPr>
        <w:t xml:space="preserve">Iznomātājs </w:t>
      </w:r>
      <w:r w:rsidRPr="00CA5A9E">
        <w:rPr>
          <w:rFonts w:ascii="Times New Roman" w:hAnsi="Times New Roman" w:cs="Times New Roman"/>
          <w:sz w:val="24"/>
          <w:szCs w:val="24"/>
          <w:lang w:eastAsia="ar-SA"/>
        </w:rPr>
        <w:t xml:space="preserve">ir rakstiski brīdinājis </w:t>
      </w:r>
      <w:r w:rsidRPr="00CA5A9E">
        <w:rPr>
          <w:rFonts w:ascii="Times New Roman" w:hAnsi="Times New Roman" w:cs="Times New Roman"/>
          <w:i/>
          <w:iCs/>
          <w:sz w:val="24"/>
          <w:szCs w:val="24"/>
          <w:lang w:eastAsia="ar-SA"/>
        </w:rPr>
        <w:t xml:space="preserve">Nomnieku </w:t>
      </w:r>
      <w:r w:rsidRPr="00CA5A9E">
        <w:rPr>
          <w:rFonts w:ascii="Times New Roman" w:hAnsi="Times New Roman" w:cs="Times New Roman"/>
          <w:sz w:val="24"/>
          <w:szCs w:val="24"/>
          <w:lang w:eastAsia="ar-SA"/>
        </w:rPr>
        <w:t>par Telpas pārbaudes veikšanu;</w:t>
      </w:r>
    </w:p>
    <w:p w14:paraId="5A91BA30" w14:textId="77777777" w:rsidR="00CA5A9E" w:rsidRPr="00CA5A9E" w:rsidRDefault="00CA5A9E" w:rsidP="00CA5A9E">
      <w:pPr>
        <w:numPr>
          <w:ilvl w:val="2"/>
          <w:numId w:val="26"/>
        </w:numPr>
        <w:suppressAutoHyphens/>
        <w:spacing w:after="0" w:line="240" w:lineRule="auto"/>
        <w:jc w:val="both"/>
        <w:rPr>
          <w:rFonts w:ascii="Times New Roman" w:hAnsi="Times New Roman" w:cs="Times New Roman"/>
          <w:i/>
          <w:iCs/>
          <w:sz w:val="24"/>
          <w:szCs w:val="24"/>
          <w:lang w:eastAsia="ar-SA"/>
        </w:rPr>
      </w:pPr>
      <w:r w:rsidRPr="00CA5A9E">
        <w:rPr>
          <w:rFonts w:ascii="Times New Roman" w:hAnsi="Times New Roman" w:cs="Times New Roman"/>
          <w:sz w:val="24"/>
          <w:szCs w:val="24"/>
          <w:lang w:eastAsia="ar-SA"/>
        </w:rPr>
        <w:t xml:space="preserve">bez </w:t>
      </w:r>
      <w:r w:rsidRPr="00CA5A9E">
        <w:rPr>
          <w:rFonts w:ascii="Times New Roman" w:hAnsi="Times New Roman" w:cs="Times New Roman"/>
          <w:i/>
          <w:iCs/>
          <w:sz w:val="24"/>
          <w:szCs w:val="24"/>
          <w:lang w:eastAsia="ar-SA"/>
        </w:rPr>
        <w:t xml:space="preserve">Nomnieka </w:t>
      </w:r>
      <w:r w:rsidRPr="00CA5A9E">
        <w:rPr>
          <w:rFonts w:ascii="Times New Roman" w:hAnsi="Times New Roman" w:cs="Times New Roman"/>
          <w:sz w:val="24"/>
          <w:szCs w:val="24"/>
          <w:lang w:eastAsia="ar-SA"/>
        </w:rPr>
        <w:t>iepriekšējas rakstveida brīdināšanas iekļūt Telpā avārijas un ugunsgrēka gadījumā.</w:t>
      </w:r>
    </w:p>
    <w:p w14:paraId="23A0B794" w14:textId="77777777" w:rsidR="00CA5A9E" w:rsidRPr="00CA5A9E" w:rsidRDefault="00CA5A9E" w:rsidP="002A02A7">
      <w:pPr>
        <w:numPr>
          <w:ilvl w:val="1"/>
          <w:numId w:val="26"/>
        </w:numPr>
        <w:suppressAutoHyphens/>
        <w:spacing w:after="0" w:line="240" w:lineRule="auto"/>
        <w:ind w:left="567" w:hanging="567"/>
        <w:jc w:val="both"/>
        <w:rPr>
          <w:rFonts w:ascii="Times New Roman" w:hAnsi="Times New Roman" w:cs="Times New Roman"/>
          <w:sz w:val="24"/>
          <w:szCs w:val="24"/>
          <w:lang w:eastAsia="ar-SA"/>
        </w:rPr>
      </w:pPr>
      <w:r w:rsidRPr="00CA5A9E">
        <w:rPr>
          <w:rFonts w:ascii="Times New Roman" w:hAnsi="Times New Roman" w:cs="Times New Roman"/>
          <w:i/>
          <w:sz w:val="24"/>
          <w:szCs w:val="24"/>
          <w:lang w:eastAsia="ar-SA"/>
        </w:rPr>
        <w:t>Iznomātājam</w:t>
      </w:r>
      <w:r w:rsidRPr="00CA5A9E">
        <w:rPr>
          <w:rFonts w:ascii="Times New Roman" w:hAnsi="Times New Roman" w:cs="Times New Roman"/>
          <w:sz w:val="24"/>
          <w:szCs w:val="24"/>
          <w:lang w:eastAsia="ar-SA"/>
        </w:rPr>
        <w:t xml:space="preserve"> nav pienākums atlīdzināt </w:t>
      </w:r>
      <w:r w:rsidRPr="00CA5A9E">
        <w:rPr>
          <w:rFonts w:ascii="Times New Roman" w:hAnsi="Times New Roman" w:cs="Times New Roman"/>
          <w:i/>
          <w:sz w:val="24"/>
          <w:szCs w:val="24"/>
          <w:lang w:eastAsia="ar-SA"/>
        </w:rPr>
        <w:t xml:space="preserve">Nomniekam </w:t>
      </w:r>
      <w:r w:rsidRPr="00CA5A9E">
        <w:rPr>
          <w:rFonts w:ascii="Times New Roman" w:hAnsi="Times New Roman" w:cs="Times New Roman"/>
          <w:sz w:val="24"/>
          <w:szCs w:val="24"/>
          <w:lang w:eastAsia="ar-SA"/>
        </w:rPr>
        <w:t xml:space="preserve">nekādus </w:t>
      </w:r>
      <w:r w:rsidRPr="00CA5A9E">
        <w:rPr>
          <w:rFonts w:ascii="Times New Roman" w:hAnsi="Times New Roman" w:cs="Times New Roman"/>
          <w:i/>
          <w:sz w:val="24"/>
          <w:szCs w:val="24"/>
          <w:lang w:eastAsia="ar-SA"/>
        </w:rPr>
        <w:t xml:space="preserve">Nomnieka </w:t>
      </w:r>
      <w:r w:rsidRPr="00CA5A9E">
        <w:rPr>
          <w:rFonts w:ascii="Times New Roman" w:hAnsi="Times New Roman" w:cs="Times New Roman"/>
          <w:sz w:val="24"/>
          <w:szCs w:val="24"/>
          <w:lang w:eastAsia="ar-SA"/>
        </w:rPr>
        <w:t>izdarītos</w:t>
      </w:r>
      <w:r w:rsidRPr="00CA5A9E">
        <w:rPr>
          <w:rFonts w:ascii="Times New Roman" w:hAnsi="Times New Roman" w:cs="Times New Roman"/>
          <w:i/>
          <w:sz w:val="24"/>
          <w:szCs w:val="24"/>
          <w:lang w:eastAsia="ar-SA"/>
        </w:rPr>
        <w:t xml:space="preserve"> </w:t>
      </w:r>
      <w:r w:rsidRPr="00CA5A9E">
        <w:rPr>
          <w:rFonts w:ascii="Times New Roman" w:hAnsi="Times New Roman" w:cs="Times New Roman"/>
          <w:sz w:val="24"/>
          <w:szCs w:val="24"/>
          <w:lang w:eastAsia="ar-SA"/>
        </w:rPr>
        <w:t>izdevumus Telpas labiekārtošanai un/vai uzlabošanai.</w:t>
      </w:r>
    </w:p>
    <w:p w14:paraId="67AF7112" w14:textId="77777777" w:rsidR="00CA5A9E" w:rsidRPr="00CA5A9E" w:rsidRDefault="00CA5A9E" w:rsidP="002A02A7">
      <w:pPr>
        <w:numPr>
          <w:ilvl w:val="1"/>
          <w:numId w:val="26"/>
        </w:numPr>
        <w:suppressAutoHyphens/>
        <w:spacing w:after="0" w:line="240" w:lineRule="auto"/>
        <w:ind w:left="567" w:hanging="567"/>
        <w:jc w:val="both"/>
        <w:rPr>
          <w:rFonts w:ascii="Times New Roman" w:hAnsi="Times New Roman" w:cs="Times New Roman"/>
          <w:sz w:val="24"/>
          <w:szCs w:val="24"/>
          <w:lang w:eastAsia="ar-SA"/>
        </w:rPr>
      </w:pPr>
      <w:r w:rsidRPr="00CA5A9E">
        <w:rPr>
          <w:rFonts w:ascii="Times New Roman" w:hAnsi="Times New Roman" w:cs="Times New Roman"/>
          <w:i/>
          <w:iCs/>
          <w:sz w:val="24"/>
          <w:szCs w:val="24"/>
          <w:lang w:eastAsia="ar-SA"/>
        </w:rPr>
        <w:t>Iznomātājs</w:t>
      </w:r>
      <w:r w:rsidRPr="00CA5A9E">
        <w:rPr>
          <w:rFonts w:ascii="Times New Roman" w:hAnsi="Times New Roman" w:cs="Times New Roman"/>
          <w:sz w:val="24"/>
          <w:szCs w:val="24"/>
          <w:lang w:eastAsia="ar-SA"/>
        </w:rPr>
        <w:t xml:space="preserve"> nav atbildīgs par zaudējumiem, kas radušies </w:t>
      </w:r>
      <w:r w:rsidRPr="00CA5A9E">
        <w:rPr>
          <w:rFonts w:ascii="Times New Roman" w:hAnsi="Times New Roman" w:cs="Times New Roman"/>
          <w:i/>
          <w:iCs/>
          <w:sz w:val="24"/>
          <w:szCs w:val="24"/>
          <w:lang w:eastAsia="ar-SA"/>
        </w:rPr>
        <w:t>Nomniekam</w:t>
      </w:r>
      <w:r w:rsidRPr="00CA5A9E">
        <w:rPr>
          <w:rFonts w:ascii="Times New Roman" w:hAnsi="Times New Roman" w:cs="Times New Roman"/>
          <w:sz w:val="24"/>
          <w:szCs w:val="24"/>
          <w:lang w:eastAsia="ar-SA"/>
        </w:rPr>
        <w:t xml:space="preserve">, ja tas nav ievērojis ugunsdrošības normas, komunikāciju lietošanas un uzturēšanas noteikumus. </w:t>
      </w:r>
      <w:r w:rsidRPr="00CA5A9E">
        <w:rPr>
          <w:rFonts w:ascii="Times New Roman" w:hAnsi="Times New Roman" w:cs="Times New Roman"/>
          <w:i/>
          <w:iCs/>
          <w:sz w:val="24"/>
          <w:szCs w:val="24"/>
          <w:lang w:eastAsia="ar-SA"/>
        </w:rPr>
        <w:t>Iznomātājs</w:t>
      </w:r>
      <w:r w:rsidRPr="00CA5A9E">
        <w:rPr>
          <w:rFonts w:ascii="Times New Roman" w:hAnsi="Times New Roman" w:cs="Times New Roman"/>
          <w:sz w:val="24"/>
          <w:szCs w:val="24"/>
          <w:lang w:eastAsia="ar-SA"/>
        </w:rPr>
        <w:t xml:space="preserve"> nav atbildīgs par zaudējumiem, kas radušies </w:t>
      </w:r>
      <w:r w:rsidRPr="00CA5A9E">
        <w:rPr>
          <w:rFonts w:ascii="Times New Roman" w:hAnsi="Times New Roman" w:cs="Times New Roman"/>
          <w:i/>
          <w:iCs/>
          <w:sz w:val="24"/>
          <w:szCs w:val="24"/>
          <w:lang w:eastAsia="ar-SA"/>
        </w:rPr>
        <w:t>Nomniekam</w:t>
      </w:r>
      <w:r w:rsidRPr="00CA5A9E">
        <w:rPr>
          <w:rFonts w:ascii="Times New Roman" w:hAnsi="Times New Roman" w:cs="Times New Roman"/>
          <w:sz w:val="24"/>
          <w:szCs w:val="24"/>
          <w:lang w:eastAsia="ar-SA"/>
        </w:rPr>
        <w:t xml:space="preserve"> vai trešajām personām, paša </w:t>
      </w:r>
      <w:r w:rsidRPr="00CA5A9E">
        <w:rPr>
          <w:rFonts w:ascii="Times New Roman" w:hAnsi="Times New Roman" w:cs="Times New Roman"/>
          <w:i/>
          <w:iCs/>
          <w:sz w:val="24"/>
          <w:szCs w:val="24"/>
          <w:lang w:eastAsia="ar-SA"/>
        </w:rPr>
        <w:t>Nomnieka</w:t>
      </w:r>
      <w:r w:rsidRPr="00CA5A9E">
        <w:rPr>
          <w:rFonts w:ascii="Times New Roman" w:hAnsi="Times New Roman" w:cs="Times New Roman"/>
          <w:sz w:val="24"/>
          <w:szCs w:val="24"/>
          <w:lang w:eastAsia="ar-SA"/>
        </w:rPr>
        <w:t>, tā darbinieku, pilnvaroto vai trešo personu darbības vai bezdarbības rezultātā.</w:t>
      </w:r>
    </w:p>
    <w:p w14:paraId="5091A43E" w14:textId="77777777" w:rsidR="00CA5A9E" w:rsidRPr="00CA5A9E" w:rsidRDefault="00CA5A9E" w:rsidP="00CA5A9E">
      <w:pPr>
        <w:suppressAutoHyphens/>
        <w:spacing w:after="0"/>
        <w:ind w:left="420"/>
        <w:jc w:val="both"/>
        <w:rPr>
          <w:rFonts w:ascii="Times New Roman" w:hAnsi="Times New Roman" w:cs="Times New Roman"/>
          <w:sz w:val="24"/>
          <w:szCs w:val="24"/>
          <w:lang w:eastAsia="ar-SA"/>
        </w:rPr>
      </w:pPr>
    </w:p>
    <w:p w14:paraId="7E56BD28" w14:textId="77777777" w:rsidR="00CA5A9E" w:rsidRPr="00CA5A9E" w:rsidRDefault="00CA5A9E" w:rsidP="00CA5A9E">
      <w:pPr>
        <w:numPr>
          <w:ilvl w:val="0"/>
          <w:numId w:val="26"/>
        </w:numPr>
        <w:suppressAutoHyphens/>
        <w:spacing w:after="0" w:line="240" w:lineRule="auto"/>
        <w:jc w:val="center"/>
        <w:rPr>
          <w:rFonts w:ascii="Times New Roman" w:hAnsi="Times New Roman" w:cs="Times New Roman"/>
          <w:sz w:val="24"/>
          <w:szCs w:val="24"/>
          <w:lang w:eastAsia="ar-SA"/>
        </w:rPr>
      </w:pPr>
      <w:r w:rsidRPr="00CA5A9E">
        <w:rPr>
          <w:rFonts w:ascii="Times New Roman" w:hAnsi="Times New Roman" w:cs="Times New Roman"/>
          <w:b/>
          <w:sz w:val="24"/>
          <w:szCs w:val="24"/>
          <w:lang w:eastAsia="ar-SA"/>
        </w:rPr>
        <w:t>Nomnieka pienākumi</w:t>
      </w:r>
    </w:p>
    <w:p w14:paraId="60A3912E" w14:textId="77777777" w:rsidR="00CA5A9E" w:rsidRPr="00CA5A9E" w:rsidRDefault="00CA5A9E" w:rsidP="002A02A7">
      <w:pPr>
        <w:numPr>
          <w:ilvl w:val="1"/>
          <w:numId w:val="26"/>
        </w:numPr>
        <w:suppressAutoHyphens/>
        <w:spacing w:after="0" w:line="240" w:lineRule="auto"/>
        <w:ind w:left="567" w:hanging="567"/>
        <w:jc w:val="both"/>
        <w:rPr>
          <w:rFonts w:ascii="Times New Roman" w:hAnsi="Times New Roman" w:cs="Times New Roman"/>
          <w:sz w:val="24"/>
          <w:szCs w:val="24"/>
          <w:lang w:eastAsia="ar-SA"/>
        </w:rPr>
      </w:pPr>
      <w:r w:rsidRPr="00CA5A9E">
        <w:rPr>
          <w:rFonts w:ascii="Times New Roman" w:hAnsi="Times New Roman" w:cs="Times New Roman"/>
          <w:i/>
          <w:sz w:val="24"/>
          <w:szCs w:val="24"/>
          <w:lang w:eastAsia="ar-SA"/>
        </w:rPr>
        <w:t>Nomnieks</w:t>
      </w:r>
      <w:r w:rsidRPr="00CA5A9E">
        <w:rPr>
          <w:rFonts w:ascii="Times New Roman" w:hAnsi="Times New Roman" w:cs="Times New Roman"/>
          <w:sz w:val="24"/>
          <w:szCs w:val="24"/>
          <w:lang w:eastAsia="ar-SA"/>
        </w:rPr>
        <w:t xml:space="preserve"> apņemas:</w:t>
      </w:r>
    </w:p>
    <w:p w14:paraId="7E05700B" w14:textId="77777777" w:rsidR="00CA5A9E" w:rsidRPr="00CA5A9E" w:rsidRDefault="00CA5A9E" w:rsidP="00CA5A9E">
      <w:pPr>
        <w:numPr>
          <w:ilvl w:val="2"/>
          <w:numId w:val="26"/>
        </w:numPr>
        <w:suppressAutoHyphens/>
        <w:spacing w:after="0" w:line="240" w:lineRule="auto"/>
        <w:jc w:val="both"/>
        <w:rPr>
          <w:rFonts w:ascii="Times New Roman" w:hAnsi="Times New Roman" w:cs="Times New Roman"/>
          <w:sz w:val="24"/>
          <w:szCs w:val="24"/>
          <w:lang w:eastAsia="ar-SA"/>
        </w:rPr>
      </w:pPr>
      <w:r w:rsidRPr="00CA5A9E">
        <w:rPr>
          <w:rFonts w:ascii="Times New Roman" w:hAnsi="Times New Roman" w:cs="Times New Roman"/>
          <w:sz w:val="24"/>
          <w:szCs w:val="24"/>
          <w:lang w:eastAsia="ar-SA"/>
        </w:rPr>
        <w:t>nodrošināt Telpas lietošanu atbilstoši Līgumā noteiktajiem mērķiem;</w:t>
      </w:r>
    </w:p>
    <w:p w14:paraId="31A84A23" w14:textId="77777777" w:rsidR="00CA5A9E" w:rsidRPr="00CA5A9E" w:rsidRDefault="00CA5A9E" w:rsidP="00CA5A9E">
      <w:pPr>
        <w:numPr>
          <w:ilvl w:val="2"/>
          <w:numId w:val="26"/>
        </w:numPr>
        <w:suppressAutoHyphens/>
        <w:spacing w:after="0" w:line="240" w:lineRule="auto"/>
        <w:jc w:val="both"/>
        <w:rPr>
          <w:rFonts w:ascii="Times New Roman" w:hAnsi="Times New Roman" w:cs="Times New Roman"/>
          <w:sz w:val="24"/>
          <w:szCs w:val="24"/>
          <w:lang w:eastAsia="ar-SA"/>
        </w:rPr>
      </w:pPr>
      <w:r w:rsidRPr="00CA5A9E">
        <w:rPr>
          <w:rFonts w:ascii="Times New Roman" w:hAnsi="Times New Roman" w:cs="Times New Roman"/>
          <w:sz w:val="24"/>
          <w:szCs w:val="24"/>
          <w:lang w:eastAsia="ar-SA"/>
        </w:rPr>
        <w:t>maksāt noteiktajos termiņos un apmērā nomas maksu, Līgumā noteiktos papildus maksājumus, nekustamā īpašuma nodokli un citus nodokļus un nodevas, kas maksājamas saskaņā ar normatīvajos aktos noteikto;</w:t>
      </w:r>
    </w:p>
    <w:p w14:paraId="2030E92C" w14:textId="6FABBBE4" w:rsidR="00CA5A9E" w:rsidRPr="00CA5A9E" w:rsidRDefault="00CA5A9E" w:rsidP="00CA5A9E">
      <w:pPr>
        <w:numPr>
          <w:ilvl w:val="2"/>
          <w:numId w:val="26"/>
        </w:numPr>
        <w:suppressAutoHyphens/>
        <w:spacing w:after="0" w:line="240" w:lineRule="auto"/>
        <w:jc w:val="both"/>
        <w:rPr>
          <w:rFonts w:ascii="Times New Roman" w:hAnsi="Times New Roman" w:cs="Times New Roman"/>
          <w:sz w:val="24"/>
          <w:szCs w:val="24"/>
          <w:lang w:eastAsia="ar-SA"/>
        </w:rPr>
      </w:pPr>
      <w:r w:rsidRPr="00CA5A9E">
        <w:rPr>
          <w:rFonts w:ascii="Times New Roman" w:hAnsi="Times New Roman" w:cs="Times New Roman"/>
          <w:sz w:val="24"/>
          <w:szCs w:val="24"/>
          <w:lang w:eastAsia="ar-SA"/>
        </w:rPr>
        <w:t>ne vēlāk kā 30</w:t>
      </w:r>
      <w:r w:rsidR="0098193F">
        <w:rPr>
          <w:rFonts w:ascii="Times New Roman" w:hAnsi="Times New Roman" w:cs="Times New Roman"/>
          <w:sz w:val="24"/>
          <w:szCs w:val="24"/>
          <w:lang w:eastAsia="ar-SA"/>
        </w:rPr>
        <w:t xml:space="preserve"> </w:t>
      </w:r>
      <w:r w:rsidR="0098193F" w:rsidRPr="00C42C65">
        <w:rPr>
          <w:rFonts w:ascii="Times New Roman" w:hAnsi="Times New Roman" w:cs="Times New Roman"/>
          <w:sz w:val="24"/>
          <w:szCs w:val="24"/>
          <w:lang w:eastAsia="ar-SA"/>
        </w:rPr>
        <w:t xml:space="preserve">(trīsdesmit) </w:t>
      </w:r>
      <w:r w:rsidRPr="00CA5A9E">
        <w:rPr>
          <w:rFonts w:ascii="Times New Roman" w:hAnsi="Times New Roman" w:cs="Times New Roman"/>
          <w:sz w:val="24"/>
          <w:szCs w:val="24"/>
          <w:lang w:eastAsia="ar-SA"/>
        </w:rPr>
        <w:t xml:space="preserve"> dienu laikā pēc Līguma parakstīšanas par saviem līdzekļiem uzstādīt ūdens un </w:t>
      </w:r>
      <w:r w:rsidR="0098193F" w:rsidRPr="00CA5A9E">
        <w:rPr>
          <w:rFonts w:ascii="Times New Roman" w:hAnsi="Times New Roman" w:cs="Times New Roman"/>
          <w:sz w:val="24"/>
          <w:szCs w:val="24"/>
          <w:lang w:eastAsia="ar-SA"/>
        </w:rPr>
        <w:t>elektrības</w:t>
      </w:r>
      <w:r w:rsidRPr="00CA5A9E">
        <w:rPr>
          <w:rFonts w:ascii="Times New Roman" w:hAnsi="Times New Roman" w:cs="Times New Roman"/>
          <w:sz w:val="24"/>
          <w:szCs w:val="24"/>
          <w:lang w:eastAsia="ar-SA"/>
        </w:rPr>
        <w:t xml:space="preserve"> starpskaitītājus;</w:t>
      </w:r>
    </w:p>
    <w:p w14:paraId="0F6E0944" w14:textId="77777777" w:rsidR="00CA5A9E" w:rsidRPr="00CA5A9E" w:rsidRDefault="00CA5A9E" w:rsidP="00CA5A9E">
      <w:pPr>
        <w:numPr>
          <w:ilvl w:val="2"/>
          <w:numId w:val="26"/>
        </w:numPr>
        <w:suppressAutoHyphens/>
        <w:spacing w:after="0" w:line="240" w:lineRule="auto"/>
        <w:jc w:val="both"/>
        <w:rPr>
          <w:rFonts w:ascii="Times New Roman" w:hAnsi="Times New Roman" w:cs="Times New Roman"/>
          <w:sz w:val="24"/>
          <w:szCs w:val="24"/>
          <w:lang w:eastAsia="ar-SA"/>
        </w:rPr>
      </w:pPr>
      <w:r w:rsidRPr="00CA5A9E">
        <w:rPr>
          <w:rFonts w:ascii="Times New Roman" w:hAnsi="Times New Roman" w:cs="Times New Roman"/>
          <w:sz w:val="24"/>
          <w:szCs w:val="24"/>
          <w:lang w:eastAsia="ar-SA"/>
        </w:rPr>
        <w:t>stāties visās nepieciešamajās līgumattiecībās ar attiecīgo pakalpojumu sniedzējiem par iznomāto Telpu uzturēšanu,  atkritumu izvešanu, u.c., kā arī par saviem līdzekļiem apmaksāt visus šos pakalpojumus;</w:t>
      </w:r>
    </w:p>
    <w:p w14:paraId="0B6625BC" w14:textId="21244FED" w:rsidR="00CA5A9E" w:rsidRPr="00CA5A9E" w:rsidRDefault="00CA5A9E" w:rsidP="00CA5A9E">
      <w:pPr>
        <w:numPr>
          <w:ilvl w:val="2"/>
          <w:numId w:val="26"/>
        </w:numPr>
        <w:suppressAutoHyphens/>
        <w:spacing w:after="0" w:line="240" w:lineRule="auto"/>
        <w:jc w:val="both"/>
        <w:rPr>
          <w:rFonts w:ascii="Times New Roman" w:hAnsi="Times New Roman" w:cs="Times New Roman"/>
          <w:sz w:val="24"/>
          <w:szCs w:val="24"/>
          <w:lang w:eastAsia="ar-SA"/>
        </w:rPr>
      </w:pPr>
      <w:r w:rsidRPr="00CA5A9E">
        <w:rPr>
          <w:rFonts w:ascii="Times New Roman" w:hAnsi="Times New Roman" w:cs="Times New Roman"/>
          <w:i/>
          <w:sz w:val="24"/>
          <w:szCs w:val="24"/>
          <w:lang w:eastAsia="ar-SA"/>
        </w:rPr>
        <w:t>Nomnieks</w:t>
      </w:r>
      <w:r w:rsidRPr="00CA5A9E">
        <w:rPr>
          <w:rFonts w:ascii="Times New Roman" w:hAnsi="Times New Roman" w:cs="Times New Roman"/>
          <w:sz w:val="24"/>
          <w:szCs w:val="24"/>
          <w:lang w:eastAsia="ar-SA"/>
        </w:rPr>
        <w:t xml:space="preserve"> apņemas nepasliktināt Telpas stāvokli un atlīdzināt visus nodarītos zaudējumus, kas radušies </w:t>
      </w:r>
      <w:r w:rsidRPr="00CA5A9E">
        <w:rPr>
          <w:rFonts w:ascii="Times New Roman" w:hAnsi="Times New Roman" w:cs="Times New Roman"/>
          <w:i/>
          <w:sz w:val="24"/>
          <w:szCs w:val="24"/>
          <w:lang w:eastAsia="ar-SA"/>
        </w:rPr>
        <w:t xml:space="preserve">Iznomātājam Nomnieka, </w:t>
      </w:r>
      <w:r w:rsidRPr="00CA5A9E">
        <w:rPr>
          <w:rFonts w:ascii="Times New Roman" w:hAnsi="Times New Roman" w:cs="Times New Roman"/>
          <w:sz w:val="24"/>
          <w:szCs w:val="24"/>
          <w:lang w:eastAsia="ar-SA"/>
        </w:rPr>
        <w:t xml:space="preserve">tā pilnvaroto personu vai darbinieku prettiesiskas rīcības, neuzmanības, darbības vai bezdarbības dēļ. Avārijas situācijas gadījumā </w:t>
      </w:r>
      <w:r w:rsidRPr="00CA5A9E">
        <w:rPr>
          <w:rFonts w:ascii="Times New Roman" w:hAnsi="Times New Roman" w:cs="Times New Roman"/>
          <w:i/>
          <w:iCs/>
          <w:sz w:val="24"/>
          <w:szCs w:val="24"/>
          <w:lang w:eastAsia="ar-SA"/>
        </w:rPr>
        <w:t>Nomniekam</w:t>
      </w:r>
      <w:r w:rsidRPr="00CA5A9E">
        <w:rPr>
          <w:rFonts w:ascii="Times New Roman" w:hAnsi="Times New Roman" w:cs="Times New Roman"/>
          <w:sz w:val="24"/>
          <w:szCs w:val="24"/>
          <w:lang w:eastAsia="ar-SA"/>
        </w:rPr>
        <w:t xml:space="preserve"> jārīkojas patstāvīgi, veicot neatliekamos pasākumus tās novēršanai un kaitīgo seku samazināšanai, un nekavējoši par to jāziņo </w:t>
      </w:r>
      <w:r w:rsidRPr="00CA5A9E">
        <w:rPr>
          <w:rFonts w:ascii="Times New Roman" w:hAnsi="Times New Roman" w:cs="Times New Roman"/>
          <w:i/>
          <w:iCs/>
          <w:sz w:val="24"/>
          <w:szCs w:val="24"/>
          <w:lang w:eastAsia="ar-SA"/>
        </w:rPr>
        <w:t>Iznomātājam</w:t>
      </w:r>
      <w:r w:rsidRPr="00CA5A9E">
        <w:rPr>
          <w:rFonts w:ascii="Times New Roman" w:hAnsi="Times New Roman" w:cs="Times New Roman"/>
          <w:sz w:val="24"/>
          <w:szCs w:val="24"/>
          <w:lang w:eastAsia="ar-SA"/>
        </w:rPr>
        <w:t>;</w:t>
      </w:r>
    </w:p>
    <w:p w14:paraId="68C26154" w14:textId="77777777" w:rsidR="00CA5A9E" w:rsidRPr="00CA5A9E" w:rsidRDefault="00CA5A9E" w:rsidP="00CA5A9E">
      <w:pPr>
        <w:numPr>
          <w:ilvl w:val="2"/>
          <w:numId w:val="26"/>
        </w:numPr>
        <w:suppressAutoHyphens/>
        <w:spacing w:after="0" w:line="240" w:lineRule="auto"/>
        <w:jc w:val="both"/>
        <w:rPr>
          <w:rFonts w:ascii="Times New Roman" w:hAnsi="Times New Roman" w:cs="Times New Roman"/>
          <w:sz w:val="24"/>
          <w:szCs w:val="24"/>
          <w:lang w:eastAsia="ar-SA"/>
        </w:rPr>
      </w:pPr>
      <w:r w:rsidRPr="00CA5A9E">
        <w:rPr>
          <w:rFonts w:ascii="Times New Roman" w:hAnsi="Times New Roman" w:cs="Times New Roman"/>
          <w:sz w:val="24"/>
          <w:szCs w:val="24"/>
          <w:lang w:eastAsia="ar-SA"/>
        </w:rPr>
        <w:t xml:space="preserve">ievērot ugunsdrošības, darba drošības, vides aizsardzības un citu spēkā esošo normatīvo aktu nosacījumus un prasības, uzņemties pilnu atbildību par minēto prasību ievērošanu un atlīdzināt </w:t>
      </w:r>
      <w:r w:rsidRPr="00CA5A9E">
        <w:rPr>
          <w:rFonts w:ascii="Times New Roman" w:hAnsi="Times New Roman" w:cs="Times New Roman"/>
          <w:i/>
          <w:sz w:val="24"/>
          <w:szCs w:val="24"/>
          <w:lang w:eastAsia="ar-SA"/>
        </w:rPr>
        <w:t>Iznomātājam</w:t>
      </w:r>
      <w:r w:rsidRPr="00CA5A9E">
        <w:rPr>
          <w:rFonts w:ascii="Times New Roman" w:hAnsi="Times New Roman" w:cs="Times New Roman"/>
          <w:sz w:val="24"/>
          <w:szCs w:val="24"/>
          <w:lang w:eastAsia="ar-SA"/>
        </w:rPr>
        <w:t xml:space="preserve"> un trešajām personām pilnā apjomā jebkādas izmaksas, saistības vai atbildību, kas var rasties jebkādu normatīvo aktu  neievērošanas rezultātā no </w:t>
      </w:r>
      <w:r w:rsidRPr="00CA5A9E">
        <w:rPr>
          <w:rFonts w:ascii="Times New Roman" w:hAnsi="Times New Roman" w:cs="Times New Roman"/>
          <w:i/>
          <w:sz w:val="24"/>
          <w:szCs w:val="24"/>
          <w:lang w:eastAsia="ar-SA"/>
        </w:rPr>
        <w:t>Nomnieka</w:t>
      </w:r>
      <w:r w:rsidRPr="00CA5A9E">
        <w:rPr>
          <w:rFonts w:ascii="Times New Roman" w:hAnsi="Times New Roman" w:cs="Times New Roman"/>
          <w:sz w:val="24"/>
          <w:szCs w:val="24"/>
          <w:lang w:eastAsia="ar-SA"/>
        </w:rPr>
        <w:t xml:space="preserve"> puses;</w:t>
      </w:r>
    </w:p>
    <w:p w14:paraId="041CD106" w14:textId="5E8BD86D" w:rsidR="00CA5A9E" w:rsidRPr="00CA5A9E" w:rsidRDefault="00CA5A9E" w:rsidP="00CA5A9E">
      <w:pPr>
        <w:numPr>
          <w:ilvl w:val="2"/>
          <w:numId w:val="26"/>
        </w:numPr>
        <w:suppressAutoHyphens/>
        <w:spacing w:after="0" w:line="240" w:lineRule="auto"/>
        <w:jc w:val="both"/>
        <w:rPr>
          <w:rFonts w:ascii="Times New Roman" w:hAnsi="Times New Roman" w:cs="Times New Roman"/>
          <w:sz w:val="24"/>
          <w:szCs w:val="24"/>
          <w:lang w:eastAsia="ar-SA"/>
        </w:rPr>
      </w:pPr>
      <w:r w:rsidRPr="00CA5A9E">
        <w:rPr>
          <w:rFonts w:ascii="Times New Roman" w:hAnsi="Times New Roman" w:cs="Times New Roman"/>
          <w:sz w:val="24"/>
          <w:szCs w:val="24"/>
          <w:lang w:eastAsia="ar-SA"/>
        </w:rPr>
        <w:t xml:space="preserve">Līguma termiņam beidzoties vai Līguma pirmstermiņa </w:t>
      </w:r>
      <w:r w:rsidR="001C1BC2">
        <w:rPr>
          <w:rFonts w:ascii="Times New Roman" w:hAnsi="Times New Roman" w:cs="Times New Roman"/>
          <w:sz w:val="24"/>
          <w:szCs w:val="24"/>
          <w:lang w:eastAsia="ar-SA"/>
        </w:rPr>
        <w:t>izbeigšanas</w:t>
      </w:r>
      <w:r w:rsidRPr="00CA5A9E">
        <w:rPr>
          <w:rFonts w:ascii="Times New Roman" w:hAnsi="Times New Roman" w:cs="Times New Roman"/>
          <w:sz w:val="24"/>
          <w:szCs w:val="24"/>
          <w:lang w:eastAsia="ar-SA"/>
        </w:rPr>
        <w:t xml:space="preserve"> gadījumā, </w:t>
      </w:r>
      <w:r w:rsidRPr="00CA5A9E">
        <w:rPr>
          <w:rFonts w:ascii="Times New Roman" w:hAnsi="Times New Roman" w:cs="Times New Roman"/>
          <w:i/>
          <w:sz w:val="24"/>
          <w:szCs w:val="24"/>
          <w:lang w:eastAsia="ar-SA"/>
        </w:rPr>
        <w:t>Nomnieks</w:t>
      </w:r>
      <w:r w:rsidRPr="00CA5A9E">
        <w:rPr>
          <w:rFonts w:ascii="Times New Roman" w:hAnsi="Times New Roman" w:cs="Times New Roman"/>
          <w:sz w:val="24"/>
          <w:szCs w:val="24"/>
          <w:lang w:eastAsia="ar-SA"/>
        </w:rPr>
        <w:t xml:space="preserve"> apņemas Līguma izbeigšanās dienā atbrīvot Telpu un nodot tās </w:t>
      </w:r>
      <w:r w:rsidRPr="00CA5A9E">
        <w:rPr>
          <w:rFonts w:ascii="Times New Roman" w:hAnsi="Times New Roman" w:cs="Times New Roman"/>
          <w:i/>
          <w:sz w:val="24"/>
          <w:szCs w:val="24"/>
          <w:lang w:eastAsia="ar-SA"/>
        </w:rPr>
        <w:t xml:space="preserve">Iznomātājam </w:t>
      </w:r>
      <w:r w:rsidRPr="00CA5A9E">
        <w:rPr>
          <w:rFonts w:ascii="Times New Roman" w:hAnsi="Times New Roman" w:cs="Times New Roman"/>
          <w:sz w:val="24"/>
          <w:szCs w:val="24"/>
        </w:rPr>
        <w:t>ne sliktākā stāvoklī, kā tās tika pieņemts (izņemot dabisko nolietojumu)</w:t>
      </w:r>
      <w:r w:rsidRPr="00CA5A9E">
        <w:rPr>
          <w:rFonts w:ascii="Times New Roman" w:hAnsi="Times New Roman" w:cs="Times New Roman"/>
          <w:sz w:val="24"/>
          <w:szCs w:val="24"/>
          <w:lang w:eastAsia="ar-SA"/>
        </w:rPr>
        <w:t xml:space="preserve">,  bet, ja Telpas stāvoklis ir pasliktinājies, </w:t>
      </w:r>
      <w:r w:rsidRPr="00CA5A9E">
        <w:rPr>
          <w:rFonts w:ascii="Times New Roman" w:hAnsi="Times New Roman" w:cs="Times New Roman"/>
          <w:i/>
          <w:iCs/>
          <w:sz w:val="24"/>
          <w:szCs w:val="24"/>
          <w:lang w:eastAsia="ar-SA"/>
        </w:rPr>
        <w:t>Nomniekam</w:t>
      </w:r>
      <w:r w:rsidRPr="00CA5A9E">
        <w:rPr>
          <w:rFonts w:ascii="Times New Roman" w:hAnsi="Times New Roman" w:cs="Times New Roman"/>
          <w:sz w:val="24"/>
          <w:szCs w:val="24"/>
          <w:lang w:eastAsia="ar-SA"/>
        </w:rPr>
        <w:t xml:space="preserve"> ir jāveic Telpas remonts, atjaunojot to iepriekšējā stāvoklī, vai jāapmaksā </w:t>
      </w:r>
      <w:r w:rsidRPr="00CA5A9E">
        <w:rPr>
          <w:rFonts w:ascii="Times New Roman" w:hAnsi="Times New Roman" w:cs="Times New Roman"/>
          <w:i/>
          <w:iCs/>
          <w:sz w:val="24"/>
          <w:szCs w:val="24"/>
          <w:lang w:eastAsia="ar-SA"/>
        </w:rPr>
        <w:t>Iznomātājam</w:t>
      </w:r>
      <w:r w:rsidRPr="00CA5A9E">
        <w:rPr>
          <w:rFonts w:ascii="Times New Roman" w:hAnsi="Times New Roman" w:cs="Times New Roman"/>
          <w:sz w:val="24"/>
          <w:szCs w:val="24"/>
          <w:lang w:eastAsia="ar-SA"/>
        </w:rPr>
        <w:t xml:space="preserve"> atjaunošanas izmaksas. </w:t>
      </w:r>
      <w:r w:rsidRPr="00CA5A9E">
        <w:rPr>
          <w:rFonts w:ascii="Times New Roman" w:hAnsi="Times New Roman" w:cs="Times New Roman"/>
          <w:sz w:val="24"/>
          <w:szCs w:val="24"/>
        </w:rPr>
        <w:t xml:space="preserve">Nododot Telpu </w:t>
      </w:r>
      <w:r w:rsidRPr="00CA5A9E">
        <w:rPr>
          <w:rFonts w:ascii="Times New Roman" w:hAnsi="Times New Roman" w:cs="Times New Roman"/>
          <w:i/>
          <w:sz w:val="24"/>
          <w:szCs w:val="24"/>
        </w:rPr>
        <w:t>Iznomātājam, Nomniekam</w:t>
      </w:r>
      <w:r w:rsidRPr="00CA5A9E">
        <w:rPr>
          <w:rFonts w:ascii="Times New Roman" w:hAnsi="Times New Roman" w:cs="Times New Roman"/>
          <w:sz w:val="24"/>
          <w:szCs w:val="24"/>
        </w:rPr>
        <w:t xml:space="preserve"> uz sava rēķina ir jāapmaksā visi izdevumi, kas ir saistīti ar Telpas atbrīvošanu;</w:t>
      </w:r>
    </w:p>
    <w:p w14:paraId="608B902B" w14:textId="77777777" w:rsidR="00CA5A9E" w:rsidRPr="00CA5A9E" w:rsidRDefault="00CA5A9E" w:rsidP="00CA5A9E">
      <w:pPr>
        <w:numPr>
          <w:ilvl w:val="2"/>
          <w:numId w:val="26"/>
        </w:numPr>
        <w:spacing w:after="0" w:line="240" w:lineRule="auto"/>
        <w:jc w:val="both"/>
        <w:rPr>
          <w:rFonts w:ascii="Times New Roman" w:hAnsi="Times New Roman" w:cs="Times New Roman"/>
          <w:sz w:val="24"/>
          <w:szCs w:val="24"/>
        </w:rPr>
      </w:pPr>
      <w:r w:rsidRPr="00CA5A9E">
        <w:rPr>
          <w:rFonts w:ascii="Times New Roman" w:hAnsi="Times New Roman" w:cs="Times New Roman"/>
          <w:sz w:val="24"/>
          <w:szCs w:val="24"/>
        </w:rPr>
        <w:t xml:space="preserve">neveikt nekādas Telpas pārbūves bez </w:t>
      </w:r>
      <w:r w:rsidRPr="00CA5A9E">
        <w:rPr>
          <w:rFonts w:ascii="Times New Roman" w:hAnsi="Times New Roman" w:cs="Times New Roman"/>
          <w:i/>
          <w:sz w:val="24"/>
          <w:szCs w:val="24"/>
        </w:rPr>
        <w:t xml:space="preserve">Iznomātāja </w:t>
      </w:r>
      <w:r w:rsidRPr="00CA5A9E">
        <w:rPr>
          <w:rFonts w:ascii="Times New Roman" w:hAnsi="Times New Roman" w:cs="Times New Roman"/>
          <w:sz w:val="24"/>
          <w:szCs w:val="24"/>
        </w:rPr>
        <w:t>rakstiskas piekrišanas;</w:t>
      </w:r>
    </w:p>
    <w:p w14:paraId="6526BC47" w14:textId="77777777" w:rsidR="00CA5A9E" w:rsidRPr="00CA5A9E" w:rsidRDefault="00CA5A9E" w:rsidP="00CA5A9E">
      <w:pPr>
        <w:numPr>
          <w:ilvl w:val="2"/>
          <w:numId w:val="26"/>
        </w:numPr>
        <w:spacing w:after="0" w:line="240" w:lineRule="auto"/>
        <w:jc w:val="both"/>
        <w:rPr>
          <w:rFonts w:ascii="Times New Roman" w:hAnsi="Times New Roman" w:cs="Times New Roman"/>
          <w:sz w:val="24"/>
          <w:szCs w:val="24"/>
        </w:rPr>
      </w:pPr>
      <w:r w:rsidRPr="00CA5A9E">
        <w:rPr>
          <w:rFonts w:ascii="Times New Roman" w:hAnsi="Times New Roman" w:cs="Times New Roman"/>
          <w:sz w:val="24"/>
          <w:szCs w:val="24"/>
        </w:rPr>
        <w:lastRenderedPageBreak/>
        <w:t>savas saimnieciskās darbības veikšanai iznomātajā Telpā, saņemt visas nepieciešamās atļaujas, licences un citus saskaņojumus no kompetentām institūcijām, patstāvīgi atbildēt par šo institūciju norādījumu ievērošanu.</w:t>
      </w:r>
    </w:p>
    <w:p w14:paraId="1A11D6E6" w14:textId="77777777" w:rsidR="00CA5A9E" w:rsidRPr="00CA5A9E" w:rsidRDefault="00CA5A9E" w:rsidP="002A02A7">
      <w:pPr>
        <w:numPr>
          <w:ilvl w:val="1"/>
          <w:numId w:val="26"/>
        </w:numPr>
        <w:tabs>
          <w:tab w:val="clear" w:pos="780"/>
          <w:tab w:val="num" w:pos="567"/>
        </w:tabs>
        <w:spacing w:after="0" w:line="240" w:lineRule="auto"/>
        <w:ind w:left="567" w:hanging="567"/>
        <w:jc w:val="both"/>
        <w:rPr>
          <w:rFonts w:ascii="Times New Roman" w:hAnsi="Times New Roman" w:cs="Times New Roman"/>
          <w:sz w:val="24"/>
          <w:szCs w:val="24"/>
        </w:rPr>
      </w:pPr>
      <w:r w:rsidRPr="00CA5A9E">
        <w:rPr>
          <w:rFonts w:ascii="Times New Roman" w:hAnsi="Times New Roman" w:cs="Times New Roman"/>
          <w:sz w:val="24"/>
          <w:szCs w:val="24"/>
        </w:rPr>
        <w:t xml:space="preserve">Atbrīvojot Telpu, </w:t>
      </w:r>
      <w:r w:rsidRPr="00CA5A9E">
        <w:rPr>
          <w:rFonts w:ascii="Times New Roman" w:hAnsi="Times New Roman" w:cs="Times New Roman"/>
          <w:i/>
          <w:iCs/>
          <w:sz w:val="24"/>
          <w:szCs w:val="24"/>
        </w:rPr>
        <w:t>Nomniekam</w:t>
      </w:r>
      <w:r w:rsidRPr="00CA5A9E">
        <w:rPr>
          <w:rFonts w:ascii="Times New Roman" w:hAnsi="Times New Roman" w:cs="Times New Roman"/>
          <w:sz w:val="24"/>
          <w:szCs w:val="24"/>
        </w:rPr>
        <w:t xml:space="preserve"> ir tiesības ņemt līdzi priekšmetus un atdalāmos uzlabojumus, kuri </w:t>
      </w:r>
      <w:r w:rsidRPr="00CA5A9E">
        <w:rPr>
          <w:rFonts w:ascii="Times New Roman" w:hAnsi="Times New Roman" w:cs="Times New Roman"/>
          <w:i/>
          <w:iCs/>
          <w:sz w:val="24"/>
          <w:szCs w:val="24"/>
        </w:rPr>
        <w:t>Nomniekam</w:t>
      </w:r>
      <w:r w:rsidRPr="00CA5A9E">
        <w:rPr>
          <w:rFonts w:ascii="Times New Roman" w:hAnsi="Times New Roman" w:cs="Times New Roman"/>
          <w:sz w:val="24"/>
          <w:szCs w:val="24"/>
        </w:rPr>
        <w:t xml:space="preserve"> pieder un kurus viņš izmantojis Telpas uzlabošanai, izņemot neatdalāmos uzlabojumus. Par neatdalāmiem uzlabojumiem atzīstami priekšmeti, kas nodrošina Telpas izmantošanu atbilstoši to uzdevumiem un, kurus atdalot, telpa zaudē savu vērtību un bez papildu ieguldījumiem nav iespējama to turpmākā izmantošana vai arī to atdalīšana rada izdevumus atdalīšanas seku novēršanai. Jebkāds neizvāktais </w:t>
      </w:r>
      <w:r w:rsidRPr="00CA5A9E">
        <w:rPr>
          <w:rFonts w:ascii="Times New Roman" w:hAnsi="Times New Roman" w:cs="Times New Roman"/>
          <w:i/>
          <w:iCs/>
          <w:sz w:val="24"/>
          <w:szCs w:val="24"/>
        </w:rPr>
        <w:t>Nomnieka</w:t>
      </w:r>
      <w:r w:rsidRPr="00CA5A9E">
        <w:rPr>
          <w:rFonts w:ascii="Times New Roman" w:hAnsi="Times New Roman" w:cs="Times New Roman"/>
          <w:sz w:val="24"/>
          <w:szCs w:val="24"/>
        </w:rPr>
        <w:t xml:space="preserve"> īpašums pēc Līguma izbeigšanās tiek uzskatīts par pamestu, un </w:t>
      </w:r>
      <w:r w:rsidRPr="00CA5A9E">
        <w:rPr>
          <w:rFonts w:ascii="Times New Roman" w:hAnsi="Times New Roman" w:cs="Times New Roman"/>
          <w:i/>
          <w:iCs/>
          <w:sz w:val="24"/>
          <w:szCs w:val="24"/>
        </w:rPr>
        <w:t>Iznomātājs</w:t>
      </w:r>
      <w:r w:rsidRPr="00CA5A9E">
        <w:rPr>
          <w:rFonts w:ascii="Times New Roman" w:hAnsi="Times New Roman" w:cs="Times New Roman"/>
          <w:sz w:val="24"/>
          <w:szCs w:val="24"/>
        </w:rPr>
        <w:t xml:space="preserve"> to var izvākt un no tā atbrīvoties tādā veidā, kādu viņš pats izvēlas. Visi </w:t>
      </w:r>
      <w:r w:rsidRPr="00CA5A9E">
        <w:rPr>
          <w:rFonts w:ascii="Times New Roman" w:hAnsi="Times New Roman" w:cs="Times New Roman"/>
          <w:i/>
          <w:iCs/>
          <w:sz w:val="24"/>
          <w:szCs w:val="24"/>
        </w:rPr>
        <w:t>Nomnieka</w:t>
      </w:r>
      <w:r w:rsidRPr="00CA5A9E">
        <w:rPr>
          <w:rFonts w:ascii="Times New Roman" w:hAnsi="Times New Roman" w:cs="Times New Roman"/>
          <w:sz w:val="24"/>
          <w:szCs w:val="24"/>
        </w:rPr>
        <w:t xml:space="preserve"> veiktie neatdalāmie Telpas uzlabojumi, ja iepriekš par to nav bijusi atsevišķa vienošanās, bez papildu atlīdzības paliek </w:t>
      </w:r>
      <w:r w:rsidRPr="00CA5A9E">
        <w:rPr>
          <w:rFonts w:ascii="Times New Roman" w:hAnsi="Times New Roman" w:cs="Times New Roman"/>
          <w:i/>
          <w:iCs/>
          <w:sz w:val="24"/>
          <w:szCs w:val="24"/>
        </w:rPr>
        <w:t>Iznomātāja</w:t>
      </w:r>
      <w:r w:rsidRPr="00CA5A9E">
        <w:rPr>
          <w:rFonts w:ascii="Times New Roman" w:hAnsi="Times New Roman" w:cs="Times New Roman"/>
          <w:sz w:val="24"/>
          <w:szCs w:val="24"/>
        </w:rPr>
        <w:t xml:space="preserve"> īpašumā.</w:t>
      </w:r>
    </w:p>
    <w:p w14:paraId="396DE6A2" w14:textId="77777777" w:rsidR="00CA5A9E" w:rsidRPr="00CA5A9E" w:rsidRDefault="00CA5A9E" w:rsidP="00CA5A9E">
      <w:pPr>
        <w:suppressAutoHyphens/>
        <w:spacing w:after="0"/>
        <w:jc w:val="both"/>
        <w:rPr>
          <w:rFonts w:ascii="Times New Roman" w:hAnsi="Times New Roman" w:cs="Times New Roman"/>
          <w:sz w:val="24"/>
          <w:szCs w:val="24"/>
          <w:lang w:eastAsia="ar-SA"/>
        </w:rPr>
      </w:pPr>
    </w:p>
    <w:p w14:paraId="4835ADB7" w14:textId="77777777" w:rsidR="00CA5A9E" w:rsidRPr="00CA5A9E" w:rsidRDefault="00CA5A9E" w:rsidP="00CA5A9E">
      <w:pPr>
        <w:numPr>
          <w:ilvl w:val="0"/>
          <w:numId w:val="26"/>
        </w:numPr>
        <w:suppressAutoHyphens/>
        <w:spacing w:after="0" w:line="240" w:lineRule="auto"/>
        <w:jc w:val="center"/>
        <w:rPr>
          <w:rFonts w:ascii="Times New Roman" w:hAnsi="Times New Roman" w:cs="Times New Roman"/>
          <w:b/>
          <w:sz w:val="24"/>
          <w:szCs w:val="24"/>
          <w:lang w:eastAsia="ar-SA"/>
        </w:rPr>
      </w:pPr>
      <w:r w:rsidRPr="00CA5A9E">
        <w:rPr>
          <w:rFonts w:ascii="Times New Roman" w:hAnsi="Times New Roman" w:cs="Times New Roman"/>
          <w:b/>
          <w:sz w:val="24"/>
          <w:szCs w:val="24"/>
          <w:lang w:eastAsia="ar-SA"/>
        </w:rPr>
        <w:t>Līguma grozīšana un strīdu izskatīšanas kārtība</w:t>
      </w:r>
    </w:p>
    <w:p w14:paraId="4E562FA7" w14:textId="77777777" w:rsidR="00CA5A9E" w:rsidRPr="00CA5A9E" w:rsidRDefault="00CA5A9E" w:rsidP="001C1BC2">
      <w:pPr>
        <w:numPr>
          <w:ilvl w:val="1"/>
          <w:numId w:val="26"/>
        </w:numPr>
        <w:suppressAutoHyphens/>
        <w:spacing w:after="0" w:line="240" w:lineRule="auto"/>
        <w:ind w:left="567" w:hanging="567"/>
        <w:jc w:val="both"/>
        <w:rPr>
          <w:rFonts w:ascii="Times New Roman" w:hAnsi="Times New Roman" w:cs="Times New Roman"/>
          <w:sz w:val="24"/>
          <w:szCs w:val="24"/>
          <w:lang w:eastAsia="ar-SA"/>
        </w:rPr>
      </w:pPr>
      <w:r w:rsidRPr="00CA5A9E">
        <w:rPr>
          <w:rFonts w:ascii="Times New Roman" w:hAnsi="Times New Roman" w:cs="Times New Roman"/>
          <w:sz w:val="24"/>
          <w:szCs w:val="24"/>
          <w:lang w:eastAsia="ar-SA"/>
        </w:rPr>
        <w:t>Līgumā neregulētajām tiesiskajām attiecībām piemērojami spēkā esošie tiesību akti.</w:t>
      </w:r>
    </w:p>
    <w:p w14:paraId="5B6F0244" w14:textId="77777777" w:rsidR="00CA5A9E" w:rsidRPr="00CA5A9E" w:rsidRDefault="00CA5A9E" w:rsidP="001C1BC2">
      <w:pPr>
        <w:numPr>
          <w:ilvl w:val="1"/>
          <w:numId w:val="26"/>
        </w:numPr>
        <w:suppressAutoHyphens/>
        <w:spacing w:after="0" w:line="240" w:lineRule="auto"/>
        <w:ind w:left="567" w:hanging="567"/>
        <w:jc w:val="both"/>
        <w:rPr>
          <w:rFonts w:ascii="Times New Roman" w:hAnsi="Times New Roman" w:cs="Times New Roman"/>
          <w:sz w:val="24"/>
          <w:szCs w:val="24"/>
          <w:lang w:eastAsia="ar-SA"/>
        </w:rPr>
      </w:pPr>
      <w:r w:rsidRPr="00CA5A9E">
        <w:rPr>
          <w:rFonts w:ascii="Times New Roman" w:hAnsi="Times New Roman" w:cs="Times New Roman"/>
          <w:sz w:val="24"/>
          <w:szCs w:val="24"/>
          <w:lang w:eastAsia="ar-SA"/>
        </w:rPr>
        <w:t xml:space="preserve">Līguma noteikumus var grozīt, pusēm rakstiski vienojoties, kā arī vienpusēji Līgumā noteiktajos gadījumos. </w:t>
      </w:r>
    </w:p>
    <w:p w14:paraId="4CB6DA6C" w14:textId="77777777" w:rsidR="00CA5A9E" w:rsidRPr="00CA5A9E" w:rsidRDefault="00CA5A9E" w:rsidP="001C1BC2">
      <w:pPr>
        <w:numPr>
          <w:ilvl w:val="1"/>
          <w:numId w:val="26"/>
        </w:numPr>
        <w:suppressAutoHyphens/>
        <w:spacing w:after="0" w:line="240" w:lineRule="auto"/>
        <w:ind w:left="567" w:hanging="567"/>
        <w:jc w:val="both"/>
        <w:rPr>
          <w:rFonts w:ascii="Times New Roman" w:hAnsi="Times New Roman" w:cs="Times New Roman"/>
          <w:sz w:val="24"/>
          <w:szCs w:val="24"/>
          <w:lang w:eastAsia="ar-SA"/>
        </w:rPr>
      </w:pPr>
      <w:r w:rsidRPr="00CA5A9E">
        <w:rPr>
          <w:rFonts w:ascii="Times New Roman" w:hAnsi="Times New Roman" w:cs="Times New Roman"/>
          <w:sz w:val="24"/>
          <w:szCs w:val="24"/>
          <w:lang w:eastAsia="ar-SA"/>
        </w:rPr>
        <w:t>Domstarpības Līguma darbības laikā risina sarunu ceļā. Ja vienošanos nevar panākt, strīds ir risināms tiesā tiesību aktos noteiktajā kārtībā.</w:t>
      </w:r>
    </w:p>
    <w:p w14:paraId="1DE63468" w14:textId="77777777" w:rsidR="00CA5A9E" w:rsidRPr="00CA5A9E" w:rsidRDefault="00CA5A9E" w:rsidP="00CA5A9E">
      <w:pPr>
        <w:suppressAutoHyphens/>
        <w:spacing w:after="0"/>
        <w:jc w:val="both"/>
        <w:rPr>
          <w:rFonts w:ascii="Times New Roman" w:hAnsi="Times New Roman" w:cs="Times New Roman"/>
          <w:sz w:val="24"/>
          <w:szCs w:val="24"/>
          <w:lang w:eastAsia="ar-SA"/>
        </w:rPr>
      </w:pPr>
    </w:p>
    <w:p w14:paraId="23754516" w14:textId="77777777" w:rsidR="00CA5A9E" w:rsidRPr="00CA5A9E" w:rsidRDefault="00CA5A9E" w:rsidP="00CA5A9E">
      <w:pPr>
        <w:numPr>
          <w:ilvl w:val="0"/>
          <w:numId w:val="26"/>
        </w:numPr>
        <w:suppressAutoHyphens/>
        <w:spacing w:after="0" w:line="240" w:lineRule="auto"/>
        <w:jc w:val="center"/>
        <w:rPr>
          <w:rFonts w:ascii="Times New Roman" w:hAnsi="Times New Roman" w:cs="Times New Roman"/>
          <w:b/>
          <w:sz w:val="24"/>
          <w:szCs w:val="24"/>
          <w:lang w:eastAsia="ar-SA"/>
        </w:rPr>
      </w:pPr>
      <w:r w:rsidRPr="00CA5A9E">
        <w:rPr>
          <w:rFonts w:ascii="Times New Roman" w:hAnsi="Times New Roman" w:cs="Times New Roman"/>
          <w:b/>
          <w:sz w:val="24"/>
          <w:szCs w:val="24"/>
          <w:lang w:eastAsia="ar-SA"/>
        </w:rPr>
        <w:t>Līguma izbeigšana</w:t>
      </w:r>
    </w:p>
    <w:p w14:paraId="64E82585" w14:textId="7C72A552" w:rsidR="00CA5A9E" w:rsidRPr="00CA5A9E" w:rsidRDefault="00CA5A9E" w:rsidP="001C1BC2">
      <w:pPr>
        <w:numPr>
          <w:ilvl w:val="1"/>
          <w:numId w:val="26"/>
        </w:numPr>
        <w:suppressAutoHyphens/>
        <w:spacing w:after="0" w:line="240" w:lineRule="auto"/>
        <w:ind w:left="567" w:hanging="567"/>
        <w:jc w:val="both"/>
        <w:rPr>
          <w:rFonts w:ascii="Times New Roman" w:hAnsi="Times New Roman" w:cs="Times New Roman"/>
          <w:sz w:val="24"/>
          <w:szCs w:val="24"/>
          <w:lang w:eastAsia="ar-SA"/>
        </w:rPr>
      </w:pPr>
      <w:r w:rsidRPr="00CA5A9E">
        <w:rPr>
          <w:rFonts w:ascii="Times New Roman" w:hAnsi="Times New Roman" w:cs="Times New Roman"/>
          <w:i/>
          <w:sz w:val="24"/>
          <w:szCs w:val="24"/>
          <w:lang w:eastAsia="ar-SA"/>
        </w:rPr>
        <w:t>Nomnieks</w:t>
      </w:r>
      <w:r w:rsidRPr="00CA5A9E">
        <w:rPr>
          <w:rFonts w:ascii="Times New Roman" w:hAnsi="Times New Roman" w:cs="Times New Roman"/>
          <w:sz w:val="24"/>
          <w:szCs w:val="24"/>
          <w:lang w:eastAsia="ar-SA"/>
        </w:rPr>
        <w:t xml:space="preserve"> ir tiesīgs vienpusējā kārtā izbeigt Līgumu, par to rakstiski paziņojot </w:t>
      </w:r>
      <w:r w:rsidRPr="00CA5A9E">
        <w:rPr>
          <w:rFonts w:ascii="Times New Roman" w:hAnsi="Times New Roman" w:cs="Times New Roman"/>
          <w:i/>
          <w:sz w:val="24"/>
          <w:szCs w:val="24"/>
          <w:lang w:eastAsia="ar-SA"/>
        </w:rPr>
        <w:t xml:space="preserve">Iznomātājam </w:t>
      </w:r>
      <w:r w:rsidRPr="00CA5A9E">
        <w:rPr>
          <w:rFonts w:ascii="Times New Roman" w:hAnsi="Times New Roman" w:cs="Times New Roman"/>
          <w:sz w:val="24"/>
          <w:szCs w:val="24"/>
          <w:lang w:eastAsia="ar-SA"/>
        </w:rPr>
        <w:t xml:space="preserve">trīs mēnešus iepriekš. </w:t>
      </w:r>
      <w:r w:rsidRPr="00CA5A9E">
        <w:rPr>
          <w:rFonts w:ascii="Times New Roman" w:hAnsi="Times New Roman" w:cs="Times New Roman"/>
          <w:i/>
          <w:sz w:val="24"/>
          <w:szCs w:val="24"/>
          <w:lang w:eastAsia="ar-SA"/>
        </w:rPr>
        <w:t>Nomnieks</w:t>
      </w:r>
      <w:r w:rsidRPr="00CA5A9E">
        <w:rPr>
          <w:rFonts w:ascii="Times New Roman" w:hAnsi="Times New Roman" w:cs="Times New Roman"/>
          <w:b/>
          <w:sz w:val="24"/>
          <w:szCs w:val="24"/>
          <w:lang w:eastAsia="ar-SA"/>
        </w:rPr>
        <w:t xml:space="preserve"> </w:t>
      </w:r>
      <w:r w:rsidRPr="00CA5A9E">
        <w:rPr>
          <w:rFonts w:ascii="Times New Roman" w:hAnsi="Times New Roman" w:cs="Times New Roman"/>
          <w:sz w:val="24"/>
          <w:szCs w:val="24"/>
          <w:lang w:eastAsia="ar-SA"/>
        </w:rPr>
        <w:t xml:space="preserve">var vienpusēji </w:t>
      </w:r>
      <w:r w:rsidR="001C1BC2">
        <w:rPr>
          <w:rFonts w:ascii="Times New Roman" w:hAnsi="Times New Roman" w:cs="Times New Roman"/>
          <w:sz w:val="24"/>
          <w:szCs w:val="24"/>
          <w:lang w:eastAsia="ar-SA"/>
        </w:rPr>
        <w:t>izbeigt</w:t>
      </w:r>
      <w:r w:rsidRPr="00CA5A9E">
        <w:rPr>
          <w:rFonts w:ascii="Times New Roman" w:hAnsi="Times New Roman" w:cs="Times New Roman"/>
          <w:sz w:val="24"/>
          <w:szCs w:val="24"/>
          <w:lang w:eastAsia="ar-SA"/>
        </w:rPr>
        <w:t xml:space="preserve"> Līgumu tikai tajā gadījumā, ja ir izpildītas visas ar šo Līgumu uzņemtās saistības, tas ir, veikti visi nepieciešamie nomas maksas un citi maksājumi, kas </w:t>
      </w:r>
      <w:r w:rsidRPr="00CA5A9E">
        <w:rPr>
          <w:rFonts w:ascii="Times New Roman" w:hAnsi="Times New Roman" w:cs="Times New Roman"/>
          <w:i/>
          <w:sz w:val="24"/>
          <w:szCs w:val="24"/>
          <w:lang w:eastAsia="ar-SA"/>
        </w:rPr>
        <w:t>Nomniekam</w:t>
      </w:r>
      <w:r w:rsidRPr="00CA5A9E">
        <w:rPr>
          <w:rFonts w:ascii="Times New Roman" w:hAnsi="Times New Roman" w:cs="Times New Roman"/>
          <w:sz w:val="24"/>
          <w:szCs w:val="24"/>
          <w:lang w:eastAsia="ar-SA"/>
        </w:rPr>
        <w:t xml:space="preserve"> ir pielīgti ar šo Līgumu.</w:t>
      </w:r>
    </w:p>
    <w:p w14:paraId="38F458ED" w14:textId="50550BAC" w:rsidR="00CA5A9E" w:rsidRPr="00CA5A9E" w:rsidRDefault="00CA5A9E" w:rsidP="001C1BC2">
      <w:pPr>
        <w:numPr>
          <w:ilvl w:val="1"/>
          <w:numId w:val="26"/>
        </w:numPr>
        <w:suppressAutoHyphens/>
        <w:spacing w:after="0" w:line="240" w:lineRule="auto"/>
        <w:ind w:left="567" w:hanging="567"/>
        <w:jc w:val="both"/>
        <w:rPr>
          <w:rFonts w:ascii="Times New Roman" w:hAnsi="Times New Roman" w:cs="Times New Roman"/>
          <w:sz w:val="24"/>
          <w:szCs w:val="24"/>
          <w:lang w:eastAsia="ar-SA"/>
        </w:rPr>
      </w:pPr>
      <w:r w:rsidRPr="00CA5A9E">
        <w:rPr>
          <w:rFonts w:ascii="Times New Roman" w:hAnsi="Times New Roman" w:cs="Times New Roman"/>
          <w:i/>
          <w:sz w:val="24"/>
          <w:szCs w:val="24"/>
        </w:rPr>
        <w:t>Iznomātājam</w:t>
      </w:r>
      <w:r w:rsidRPr="00CA5A9E">
        <w:rPr>
          <w:rFonts w:ascii="Times New Roman" w:hAnsi="Times New Roman" w:cs="Times New Roman"/>
          <w:sz w:val="24"/>
          <w:szCs w:val="24"/>
        </w:rPr>
        <w:t xml:space="preserve"> ir tiesības, 10 (desmit) dienas iepriekš nosūtot </w:t>
      </w:r>
      <w:r w:rsidRPr="00CA5A9E">
        <w:rPr>
          <w:rFonts w:ascii="Times New Roman" w:hAnsi="Times New Roman" w:cs="Times New Roman"/>
          <w:i/>
          <w:sz w:val="24"/>
          <w:szCs w:val="24"/>
        </w:rPr>
        <w:t>Nomniekam</w:t>
      </w:r>
      <w:r w:rsidRPr="00CA5A9E">
        <w:rPr>
          <w:rFonts w:ascii="Times New Roman" w:hAnsi="Times New Roman" w:cs="Times New Roman"/>
          <w:sz w:val="24"/>
          <w:szCs w:val="24"/>
        </w:rPr>
        <w:t xml:space="preserve"> attiecīgu rakstisku paziņojumu, vienpusēji </w:t>
      </w:r>
      <w:r w:rsidR="002979A5">
        <w:rPr>
          <w:rFonts w:ascii="Times New Roman" w:hAnsi="Times New Roman" w:cs="Times New Roman"/>
          <w:sz w:val="24"/>
          <w:szCs w:val="24"/>
        </w:rPr>
        <w:t>izbeigt</w:t>
      </w:r>
      <w:r w:rsidRPr="00CA5A9E">
        <w:rPr>
          <w:rFonts w:ascii="Times New Roman" w:hAnsi="Times New Roman" w:cs="Times New Roman"/>
          <w:sz w:val="24"/>
          <w:szCs w:val="24"/>
        </w:rPr>
        <w:t xml:space="preserve"> Līgumu, neatlīdzinot </w:t>
      </w:r>
      <w:r w:rsidRPr="00CA5A9E">
        <w:rPr>
          <w:rFonts w:ascii="Times New Roman" w:hAnsi="Times New Roman" w:cs="Times New Roman"/>
          <w:i/>
          <w:sz w:val="24"/>
          <w:szCs w:val="24"/>
        </w:rPr>
        <w:t>Nomnieka</w:t>
      </w:r>
      <w:r w:rsidRPr="00CA5A9E">
        <w:rPr>
          <w:rFonts w:ascii="Times New Roman" w:hAnsi="Times New Roman" w:cs="Times New Roman"/>
          <w:sz w:val="24"/>
          <w:szCs w:val="24"/>
        </w:rPr>
        <w:t xml:space="preserve"> zaudējumus, kas saistīti ar Līguma pirmstermiņa izbeigšanu, kā arī </w:t>
      </w:r>
      <w:r w:rsidRPr="00CA5A9E">
        <w:rPr>
          <w:rFonts w:ascii="Times New Roman" w:hAnsi="Times New Roman" w:cs="Times New Roman"/>
          <w:i/>
          <w:sz w:val="24"/>
          <w:szCs w:val="24"/>
        </w:rPr>
        <w:t>Nomnieka</w:t>
      </w:r>
      <w:r w:rsidRPr="00CA5A9E">
        <w:rPr>
          <w:rFonts w:ascii="Times New Roman" w:hAnsi="Times New Roman" w:cs="Times New Roman"/>
          <w:sz w:val="24"/>
          <w:szCs w:val="24"/>
        </w:rPr>
        <w:t xml:space="preserve"> taisītos izdevumus nomas objektam, ja izpildās kaut viens no zemāk minētajiem nosacījumiem:</w:t>
      </w:r>
    </w:p>
    <w:p w14:paraId="11044E5F" w14:textId="77777777" w:rsidR="00CA5A9E" w:rsidRPr="00CA5A9E" w:rsidRDefault="00CA5A9E" w:rsidP="00CA5A9E">
      <w:pPr>
        <w:numPr>
          <w:ilvl w:val="2"/>
          <w:numId w:val="26"/>
        </w:numPr>
        <w:suppressAutoHyphens/>
        <w:spacing w:after="0" w:line="240" w:lineRule="auto"/>
        <w:jc w:val="both"/>
        <w:rPr>
          <w:rFonts w:ascii="Times New Roman" w:hAnsi="Times New Roman" w:cs="Times New Roman"/>
          <w:sz w:val="24"/>
          <w:szCs w:val="24"/>
          <w:lang w:eastAsia="ar-SA"/>
        </w:rPr>
      </w:pPr>
      <w:r w:rsidRPr="00CA5A9E">
        <w:rPr>
          <w:rFonts w:ascii="Times New Roman" w:hAnsi="Times New Roman" w:cs="Times New Roman"/>
          <w:i/>
          <w:sz w:val="24"/>
          <w:szCs w:val="24"/>
        </w:rPr>
        <w:t xml:space="preserve">Nomnieka </w:t>
      </w:r>
      <w:r w:rsidRPr="00CA5A9E">
        <w:rPr>
          <w:rFonts w:ascii="Times New Roman" w:hAnsi="Times New Roman" w:cs="Times New Roman"/>
          <w:sz w:val="24"/>
          <w:szCs w:val="24"/>
        </w:rPr>
        <w:t>darbības dēļ tiek bojāta Telpa;</w:t>
      </w:r>
    </w:p>
    <w:p w14:paraId="6D3F56EB" w14:textId="77777777" w:rsidR="00CA5A9E" w:rsidRPr="00CA5A9E" w:rsidRDefault="00CA5A9E" w:rsidP="00CA5A9E">
      <w:pPr>
        <w:numPr>
          <w:ilvl w:val="2"/>
          <w:numId w:val="26"/>
        </w:numPr>
        <w:suppressAutoHyphens/>
        <w:spacing w:after="0" w:line="240" w:lineRule="auto"/>
        <w:jc w:val="both"/>
        <w:rPr>
          <w:rFonts w:ascii="Times New Roman" w:hAnsi="Times New Roman" w:cs="Times New Roman"/>
          <w:sz w:val="24"/>
          <w:szCs w:val="24"/>
          <w:lang w:eastAsia="ar-SA"/>
        </w:rPr>
      </w:pPr>
      <w:r w:rsidRPr="00CA5A9E">
        <w:rPr>
          <w:rFonts w:ascii="Times New Roman" w:hAnsi="Times New Roman" w:cs="Times New Roman"/>
          <w:i/>
          <w:sz w:val="24"/>
          <w:szCs w:val="24"/>
        </w:rPr>
        <w:t>Nomniekam</w:t>
      </w:r>
      <w:r w:rsidRPr="00CA5A9E">
        <w:rPr>
          <w:rFonts w:ascii="Times New Roman" w:hAnsi="Times New Roman" w:cs="Times New Roman"/>
          <w:sz w:val="24"/>
          <w:szCs w:val="24"/>
        </w:rPr>
        <w:t xml:space="preserve"> ir bijuši vismaz trīs maksājumu kavējumi, kas kopā pārsniedz divu maksājumu periodu, tai skaitā </w:t>
      </w:r>
      <w:r w:rsidRPr="00CA5A9E">
        <w:rPr>
          <w:rFonts w:ascii="Times New Roman" w:hAnsi="Times New Roman" w:cs="Times New Roman"/>
          <w:i/>
          <w:sz w:val="24"/>
          <w:szCs w:val="24"/>
        </w:rPr>
        <w:t>Nomnieks</w:t>
      </w:r>
      <w:r w:rsidRPr="00CA5A9E">
        <w:rPr>
          <w:rFonts w:ascii="Times New Roman" w:hAnsi="Times New Roman" w:cs="Times New Roman"/>
          <w:sz w:val="24"/>
          <w:szCs w:val="24"/>
        </w:rPr>
        <w:t xml:space="preserve"> nemaksā nekustamā īpašuma nodokli un/vai citas Līgumā iekļautās izmaksas pilnā apjomā;</w:t>
      </w:r>
    </w:p>
    <w:p w14:paraId="31F66F5B" w14:textId="77777777" w:rsidR="00CA5A9E" w:rsidRPr="00CA5A9E" w:rsidRDefault="00CA5A9E" w:rsidP="00CA5A9E">
      <w:pPr>
        <w:numPr>
          <w:ilvl w:val="2"/>
          <w:numId w:val="26"/>
        </w:numPr>
        <w:spacing w:after="0" w:line="240" w:lineRule="auto"/>
        <w:jc w:val="both"/>
        <w:rPr>
          <w:rFonts w:ascii="Times New Roman" w:hAnsi="Times New Roman" w:cs="Times New Roman"/>
          <w:sz w:val="24"/>
          <w:szCs w:val="24"/>
        </w:rPr>
      </w:pPr>
      <w:r w:rsidRPr="00CA5A9E">
        <w:rPr>
          <w:rFonts w:ascii="Times New Roman" w:hAnsi="Times New Roman" w:cs="Times New Roman"/>
          <w:sz w:val="24"/>
          <w:szCs w:val="24"/>
        </w:rPr>
        <w:t xml:space="preserve">Telpa bez </w:t>
      </w:r>
      <w:r w:rsidRPr="00CA5A9E">
        <w:rPr>
          <w:rFonts w:ascii="Times New Roman" w:hAnsi="Times New Roman" w:cs="Times New Roman"/>
          <w:i/>
          <w:sz w:val="24"/>
          <w:szCs w:val="24"/>
        </w:rPr>
        <w:t>Iznomātāja</w:t>
      </w:r>
      <w:r w:rsidRPr="00CA5A9E">
        <w:rPr>
          <w:rFonts w:ascii="Times New Roman" w:hAnsi="Times New Roman" w:cs="Times New Roman"/>
          <w:sz w:val="24"/>
          <w:szCs w:val="24"/>
        </w:rPr>
        <w:t xml:space="preserve"> piekrišanas tiek nodots apakšnomā;</w:t>
      </w:r>
    </w:p>
    <w:p w14:paraId="561AC4CF" w14:textId="77777777" w:rsidR="00CA5A9E" w:rsidRPr="00CA5A9E" w:rsidRDefault="00CA5A9E" w:rsidP="00CA5A9E">
      <w:pPr>
        <w:numPr>
          <w:ilvl w:val="2"/>
          <w:numId w:val="26"/>
        </w:numPr>
        <w:suppressAutoHyphens/>
        <w:spacing w:after="0" w:line="240" w:lineRule="auto"/>
        <w:jc w:val="both"/>
        <w:rPr>
          <w:rFonts w:ascii="Times New Roman" w:hAnsi="Times New Roman" w:cs="Times New Roman"/>
          <w:sz w:val="24"/>
          <w:szCs w:val="24"/>
          <w:lang w:eastAsia="ar-SA"/>
        </w:rPr>
      </w:pPr>
      <w:r w:rsidRPr="00CA5A9E">
        <w:rPr>
          <w:rFonts w:ascii="Times New Roman" w:hAnsi="Times New Roman" w:cs="Times New Roman"/>
          <w:sz w:val="24"/>
          <w:szCs w:val="24"/>
        </w:rPr>
        <w:t xml:space="preserve">Līguma neizpildīšana ir ļaunprātīga un dod </w:t>
      </w:r>
      <w:r w:rsidRPr="00CA5A9E">
        <w:rPr>
          <w:rFonts w:ascii="Times New Roman" w:hAnsi="Times New Roman" w:cs="Times New Roman"/>
          <w:i/>
          <w:sz w:val="24"/>
          <w:szCs w:val="24"/>
        </w:rPr>
        <w:t>Iznomātājam</w:t>
      </w:r>
      <w:r w:rsidRPr="00CA5A9E">
        <w:rPr>
          <w:rFonts w:ascii="Times New Roman" w:hAnsi="Times New Roman" w:cs="Times New Roman"/>
          <w:sz w:val="24"/>
          <w:szCs w:val="24"/>
        </w:rPr>
        <w:t xml:space="preserve"> pamatu uzskatīt, ka viņš nevar paļauties uz saistību izpildīšanu nākotnē;</w:t>
      </w:r>
    </w:p>
    <w:p w14:paraId="5BFD0F5E" w14:textId="77777777" w:rsidR="00CA5A9E" w:rsidRPr="00CA5A9E" w:rsidRDefault="00CA5A9E" w:rsidP="00CA5A9E">
      <w:pPr>
        <w:numPr>
          <w:ilvl w:val="2"/>
          <w:numId w:val="26"/>
        </w:numPr>
        <w:suppressAutoHyphens/>
        <w:spacing w:after="0" w:line="240" w:lineRule="auto"/>
        <w:jc w:val="both"/>
        <w:rPr>
          <w:rFonts w:ascii="Times New Roman" w:hAnsi="Times New Roman" w:cs="Times New Roman"/>
          <w:sz w:val="24"/>
          <w:szCs w:val="24"/>
          <w:lang w:eastAsia="ar-SA"/>
        </w:rPr>
      </w:pPr>
      <w:r w:rsidRPr="00CA5A9E">
        <w:rPr>
          <w:rFonts w:ascii="Times New Roman" w:hAnsi="Times New Roman" w:cs="Times New Roman"/>
          <w:sz w:val="24"/>
          <w:szCs w:val="24"/>
        </w:rPr>
        <w:t>Telpa tiek izmantota mērķiem, kas nav paredzēti, nododot to nomā;</w:t>
      </w:r>
    </w:p>
    <w:p w14:paraId="16435EA5" w14:textId="69ADA40B" w:rsidR="00CA5A9E" w:rsidRPr="00CA5A9E" w:rsidRDefault="00CA5A9E" w:rsidP="00CA5A9E">
      <w:pPr>
        <w:numPr>
          <w:ilvl w:val="2"/>
          <w:numId w:val="26"/>
        </w:numPr>
        <w:suppressAutoHyphens/>
        <w:spacing w:after="0" w:line="240" w:lineRule="auto"/>
        <w:jc w:val="both"/>
        <w:rPr>
          <w:rFonts w:ascii="Times New Roman" w:hAnsi="Times New Roman" w:cs="Times New Roman"/>
          <w:sz w:val="24"/>
          <w:szCs w:val="24"/>
          <w:lang w:eastAsia="ar-SA"/>
        </w:rPr>
      </w:pPr>
      <w:r w:rsidRPr="00CA5A9E">
        <w:rPr>
          <w:rFonts w:ascii="Times New Roman" w:hAnsi="Times New Roman" w:cs="Times New Roman"/>
          <w:sz w:val="24"/>
          <w:szCs w:val="24"/>
        </w:rPr>
        <w:t xml:space="preserve">ja </w:t>
      </w:r>
      <w:r w:rsidRPr="00CA5A9E">
        <w:rPr>
          <w:rFonts w:ascii="Times New Roman" w:hAnsi="Times New Roman" w:cs="Times New Roman"/>
          <w:i/>
          <w:sz w:val="24"/>
          <w:szCs w:val="24"/>
        </w:rPr>
        <w:t>Nomnieks</w:t>
      </w:r>
      <w:r w:rsidRPr="00CA5A9E">
        <w:rPr>
          <w:rFonts w:ascii="Times New Roman" w:hAnsi="Times New Roman" w:cs="Times New Roman"/>
          <w:sz w:val="24"/>
          <w:szCs w:val="24"/>
        </w:rPr>
        <w:t xml:space="preserve"> pārkāpis vai nav izpildījis kādu citu no šī Līguma nosacījumiem un 1</w:t>
      </w:r>
      <w:r w:rsidR="002979A5">
        <w:rPr>
          <w:rFonts w:ascii="Times New Roman" w:hAnsi="Times New Roman" w:cs="Times New Roman"/>
          <w:sz w:val="24"/>
          <w:szCs w:val="24"/>
        </w:rPr>
        <w:t xml:space="preserve"> </w:t>
      </w:r>
      <w:r w:rsidRPr="00CA5A9E">
        <w:rPr>
          <w:rFonts w:ascii="Times New Roman" w:hAnsi="Times New Roman" w:cs="Times New Roman"/>
          <w:sz w:val="24"/>
          <w:szCs w:val="24"/>
        </w:rPr>
        <w:t>(viena) mēneša laikā pēc rakstiska brīdinājuma saņemšanas, nav novērsis minētos pārkāpumus;</w:t>
      </w:r>
    </w:p>
    <w:p w14:paraId="31929D16" w14:textId="77777777" w:rsidR="00CA5A9E" w:rsidRPr="00CA5A9E" w:rsidRDefault="00CA5A9E" w:rsidP="00CA5A9E">
      <w:pPr>
        <w:numPr>
          <w:ilvl w:val="2"/>
          <w:numId w:val="26"/>
        </w:numPr>
        <w:suppressAutoHyphens/>
        <w:spacing w:after="0" w:line="240" w:lineRule="auto"/>
        <w:jc w:val="both"/>
        <w:rPr>
          <w:rFonts w:ascii="Times New Roman" w:hAnsi="Times New Roman" w:cs="Times New Roman"/>
          <w:sz w:val="24"/>
          <w:szCs w:val="24"/>
          <w:lang w:eastAsia="ar-SA"/>
        </w:rPr>
      </w:pPr>
      <w:r w:rsidRPr="00CA5A9E">
        <w:rPr>
          <w:rFonts w:ascii="Times New Roman" w:hAnsi="Times New Roman" w:cs="Times New Roman"/>
          <w:sz w:val="24"/>
          <w:szCs w:val="24"/>
        </w:rPr>
        <w:t xml:space="preserve">ja </w:t>
      </w:r>
      <w:r w:rsidRPr="00CA5A9E">
        <w:rPr>
          <w:rFonts w:ascii="Times New Roman" w:hAnsi="Times New Roman" w:cs="Times New Roman"/>
          <w:i/>
          <w:sz w:val="24"/>
          <w:szCs w:val="24"/>
        </w:rPr>
        <w:t>Nomnieks</w:t>
      </w:r>
      <w:r w:rsidRPr="00CA5A9E">
        <w:rPr>
          <w:rFonts w:ascii="Times New Roman" w:hAnsi="Times New Roman" w:cs="Times New Roman"/>
          <w:sz w:val="24"/>
          <w:szCs w:val="24"/>
        </w:rPr>
        <w:t xml:space="preserve"> ir pasludināts par maksātnespējīgu vai uzsākta tā likvidācija vai apturēta tā saimnieciskā darbība, izbeigta darbība.</w:t>
      </w:r>
    </w:p>
    <w:p w14:paraId="30C4F0F2" w14:textId="68B3828A" w:rsidR="002F6C17" w:rsidRPr="002F6C17" w:rsidRDefault="00CA5A9E" w:rsidP="002F6C17">
      <w:pPr>
        <w:numPr>
          <w:ilvl w:val="1"/>
          <w:numId w:val="26"/>
        </w:numPr>
        <w:suppressAutoHyphens/>
        <w:spacing w:after="0" w:line="240" w:lineRule="auto"/>
        <w:ind w:left="567" w:hanging="567"/>
        <w:jc w:val="both"/>
        <w:rPr>
          <w:rFonts w:ascii="Times New Roman" w:hAnsi="Times New Roman" w:cs="Times New Roman"/>
          <w:sz w:val="24"/>
          <w:szCs w:val="24"/>
          <w:lang w:eastAsia="ar-SA"/>
        </w:rPr>
      </w:pPr>
      <w:r w:rsidRPr="00CA5A9E">
        <w:rPr>
          <w:rFonts w:ascii="Times New Roman" w:hAnsi="Times New Roman" w:cs="Times New Roman"/>
          <w:i/>
          <w:sz w:val="24"/>
          <w:szCs w:val="24"/>
        </w:rPr>
        <w:t>Iznomātājam</w:t>
      </w:r>
      <w:r w:rsidRPr="00CA5A9E">
        <w:rPr>
          <w:rFonts w:ascii="Times New Roman" w:hAnsi="Times New Roman" w:cs="Times New Roman"/>
          <w:sz w:val="24"/>
          <w:szCs w:val="24"/>
        </w:rPr>
        <w:t xml:space="preserve"> ir tiesības, trīs mēnešus iepriekš nosūtot </w:t>
      </w:r>
      <w:r w:rsidRPr="00CA5A9E">
        <w:rPr>
          <w:rFonts w:ascii="Times New Roman" w:hAnsi="Times New Roman" w:cs="Times New Roman"/>
          <w:i/>
          <w:sz w:val="24"/>
          <w:szCs w:val="24"/>
        </w:rPr>
        <w:t>Nomniekam</w:t>
      </w:r>
      <w:r w:rsidRPr="00CA5A9E">
        <w:rPr>
          <w:rFonts w:ascii="Times New Roman" w:hAnsi="Times New Roman" w:cs="Times New Roman"/>
          <w:sz w:val="24"/>
          <w:szCs w:val="24"/>
        </w:rPr>
        <w:t xml:space="preserve"> attiecīgu rakstisku paziņojumu, vienpusēji </w:t>
      </w:r>
      <w:r w:rsidR="002979A5">
        <w:rPr>
          <w:rFonts w:ascii="Times New Roman" w:hAnsi="Times New Roman" w:cs="Times New Roman"/>
          <w:sz w:val="24"/>
          <w:szCs w:val="24"/>
        </w:rPr>
        <w:t>izbeigt</w:t>
      </w:r>
      <w:r w:rsidRPr="00CA5A9E">
        <w:rPr>
          <w:rFonts w:ascii="Times New Roman" w:hAnsi="Times New Roman" w:cs="Times New Roman"/>
          <w:sz w:val="24"/>
          <w:szCs w:val="24"/>
        </w:rPr>
        <w:t xml:space="preserve"> Līgumu, neatlīdzinot </w:t>
      </w:r>
      <w:r w:rsidRPr="00CA5A9E">
        <w:rPr>
          <w:rFonts w:ascii="Times New Roman" w:hAnsi="Times New Roman" w:cs="Times New Roman"/>
          <w:i/>
          <w:sz w:val="24"/>
          <w:szCs w:val="24"/>
        </w:rPr>
        <w:t>Nomniekam</w:t>
      </w:r>
      <w:r w:rsidRPr="00CA5A9E">
        <w:rPr>
          <w:rFonts w:ascii="Times New Roman" w:hAnsi="Times New Roman" w:cs="Times New Roman"/>
          <w:sz w:val="24"/>
          <w:szCs w:val="24"/>
        </w:rPr>
        <w:t xml:space="preserve"> zaudējumus, kas saistīti ar Līguma pirmstermiņa izbeigšanu, ja Telpa nepieciešama sabiedrisko vajadzību nodrošināšanai vai normatīvajos aktos noteikto publisko funkciju veikšanai</w:t>
      </w:r>
      <w:r w:rsidR="002F6C17">
        <w:rPr>
          <w:rFonts w:ascii="Times New Roman" w:hAnsi="Times New Roman" w:cs="Times New Roman"/>
          <w:sz w:val="24"/>
          <w:szCs w:val="24"/>
        </w:rPr>
        <w:t xml:space="preserve">, vai </w:t>
      </w:r>
      <w:r w:rsidR="002F6C17" w:rsidRPr="002F6C17">
        <w:rPr>
          <w:rFonts w:ascii="Times New Roman" w:hAnsi="Times New Roman" w:cs="Times New Roman"/>
          <w:i/>
          <w:iCs/>
          <w:sz w:val="24"/>
          <w:szCs w:val="24"/>
        </w:rPr>
        <w:t>Iznomātājs</w:t>
      </w:r>
      <w:r w:rsidR="002F6C17">
        <w:rPr>
          <w:rFonts w:ascii="Times New Roman" w:hAnsi="Times New Roman" w:cs="Times New Roman"/>
          <w:sz w:val="24"/>
          <w:szCs w:val="24"/>
        </w:rPr>
        <w:t xml:space="preserve"> vairs nav Telpu īpašnieks.</w:t>
      </w:r>
    </w:p>
    <w:p w14:paraId="1E10A6C9" w14:textId="28C41D76" w:rsidR="00CA5A9E" w:rsidRPr="00CA5A9E" w:rsidRDefault="00CA5A9E" w:rsidP="00075B53">
      <w:pPr>
        <w:numPr>
          <w:ilvl w:val="1"/>
          <w:numId w:val="26"/>
        </w:numPr>
        <w:suppressAutoHyphens/>
        <w:spacing w:after="0" w:line="240" w:lineRule="auto"/>
        <w:ind w:left="567" w:hanging="567"/>
        <w:jc w:val="both"/>
        <w:rPr>
          <w:rFonts w:ascii="Times New Roman" w:hAnsi="Times New Roman" w:cs="Times New Roman"/>
          <w:sz w:val="24"/>
          <w:szCs w:val="24"/>
          <w:lang w:eastAsia="ar-SA"/>
        </w:rPr>
      </w:pPr>
      <w:r w:rsidRPr="00CA5A9E">
        <w:rPr>
          <w:rFonts w:ascii="Times New Roman" w:hAnsi="Times New Roman" w:cs="Times New Roman"/>
          <w:sz w:val="24"/>
          <w:szCs w:val="24"/>
        </w:rPr>
        <w:t xml:space="preserve">Punktā 7.2. un 7.3.punktā minētais paziņojums </w:t>
      </w:r>
      <w:r w:rsidRPr="00CA5A9E">
        <w:rPr>
          <w:rFonts w:ascii="Times New Roman" w:hAnsi="Times New Roman" w:cs="Times New Roman"/>
          <w:i/>
          <w:sz w:val="24"/>
          <w:szCs w:val="24"/>
        </w:rPr>
        <w:t>Nomniekam</w:t>
      </w:r>
      <w:r w:rsidRPr="00CA5A9E">
        <w:rPr>
          <w:rFonts w:ascii="Times New Roman" w:hAnsi="Times New Roman" w:cs="Times New Roman"/>
          <w:sz w:val="24"/>
          <w:szCs w:val="24"/>
        </w:rPr>
        <w:t xml:space="preserve"> tiek izsniegts personiski pret parakstu vai nosūtīts rakstveidā pa pastu kā ierakstīts pasta sūtījums uz </w:t>
      </w:r>
      <w:r w:rsidRPr="00CA5A9E">
        <w:rPr>
          <w:rFonts w:ascii="Times New Roman" w:hAnsi="Times New Roman" w:cs="Times New Roman"/>
          <w:i/>
          <w:sz w:val="24"/>
          <w:szCs w:val="24"/>
        </w:rPr>
        <w:t>Nomnieka</w:t>
      </w:r>
      <w:r w:rsidRPr="00CA5A9E">
        <w:rPr>
          <w:rFonts w:ascii="Times New Roman" w:hAnsi="Times New Roman" w:cs="Times New Roman"/>
          <w:sz w:val="24"/>
          <w:szCs w:val="24"/>
        </w:rPr>
        <w:t xml:space="preserve"> juridisko/deklarēto adresi</w:t>
      </w:r>
      <w:r w:rsidR="002979A5">
        <w:rPr>
          <w:rFonts w:ascii="Times New Roman" w:hAnsi="Times New Roman" w:cs="Times New Roman"/>
          <w:sz w:val="24"/>
          <w:szCs w:val="24"/>
        </w:rPr>
        <w:t xml:space="preserve"> vai nosūtīts uz </w:t>
      </w:r>
      <w:r w:rsidR="002979A5" w:rsidRPr="00CA5A9E">
        <w:rPr>
          <w:rFonts w:ascii="Times New Roman" w:hAnsi="Times New Roman" w:cs="Times New Roman"/>
          <w:i/>
          <w:sz w:val="24"/>
          <w:szCs w:val="24"/>
        </w:rPr>
        <w:t>Nomnieka</w:t>
      </w:r>
      <w:r w:rsidR="002979A5">
        <w:rPr>
          <w:rFonts w:ascii="Times New Roman" w:hAnsi="Times New Roman" w:cs="Times New Roman"/>
          <w:i/>
          <w:sz w:val="24"/>
          <w:szCs w:val="24"/>
        </w:rPr>
        <w:t xml:space="preserve"> </w:t>
      </w:r>
      <w:r w:rsidR="002979A5" w:rsidRPr="002979A5">
        <w:rPr>
          <w:rFonts w:ascii="Times New Roman" w:hAnsi="Times New Roman" w:cs="Times New Roman"/>
          <w:iCs/>
          <w:sz w:val="24"/>
          <w:szCs w:val="24"/>
        </w:rPr>
        <w:t>e-pasta adresi</w:t>
      </w:r>
      <w:r w:rsidRPr="00CA5A9E">
        <w:rPr>
          <w:rFonts w:ascii="Times New Roman" w:hAnsi="Times New Roman" w:cs="Times New Roman"/>
          <w:sz w:val="24"/>
          <w:szCs w:val="24"/>
        </w:rPr>
        <w:t xml:space="preserve">. Uzskatāms, ka </w:t>
      </w:r>
      <w:r w:rsidRPr="00CA5A9E">
        <w:rPr>
          <w:rFonts w:ascii="Times New Roman" w:hAnsi="Times New Roman" w:cs="Times New Roman"/>
          <w:i/>
          <w:sz w:val="24"/>
          <w:szCs w:val="24"/>
        </w:rPr>
        <w:t>Nomnieks</w:t>
      </w:r>
      <w:r w:rsidRPr="00CA5A9E">
        <w:rPr>
          <w:rFonts w:ascii="Times New Roman" w:hAnsi="Times New Roman" w:cs="Times New Roman"/>
          <w:sz w:val="24"/>
          <w:szCs w:val="24"/>
        </w:rPr>
        <w:t xml:space="preserve"> ir saņēmis attiecīgo paziņojumus 7 (septītajā) dienā no dienas, kad paziņojums iesniegts </w:t>
      </w:r>
      <w:r w:rsidRPr="00CA5A9E">
        <w:rPr>
          <w:rFonts w:ascii="Times New Roman" w:hAnsi="Times New Roman" w:cs="Times New Roman"/>
          <w:sz w:val="24"/>
          <w:szCs w:val="24"/>
        </w:rPr>
        <w:lastRenderedPageBreak/>
        <w:t>pastā, ja paziņojums tiek sūtīts kā ierakstīts pasta sūtījums.</w:t>
      </w:r>
      <w:r w:rsidR="002979A5">
        <w:rPr>
          <w:rFonts w:ascii="Times New Roman" w:hAnsi="Times New Roman" w:cs="Times New Roman"/>
          <w:sz w:val="24"/>
          <w:szCs w:val="24"/>
        </w:rPr>
        <w:t xml:space="preserve"> </w:t>
      </w:r>
      <w:r w:rsidR="002979A5" w:rsidRPr="00CA5A9E">
        <w:rPr>
          <w:rFonts w:ascii="Times New Roman" w:hAnsi="Times New Roman" w:cs="Times New Roman"/>
          <w:sz w:val="24"/>
          <w:szCs w:val="24"/>
        </w:rPr>
        <w:t xml:space="preserve">Uzskatāms, ka </w:t>
      </w:r>
      <w:r w:rsidR="002979A5" w:rsidRPr="00CA5A9E">
        <w:rPr>
          <w:rFonts w:ascii="Times New Roman" w:hAnsi="Times New Roman" w:cs="Times New Roman"/>
          <w:i/>
          <w:sz w:val="24"/>
          <w:szCs w:val="24"/>
        </w:rPr>
        <w:t>Nomnieks</w:t>
      </w:r>
      <w:r w:rsidR="002979A5" w:rsidRPr="00CA5A9E">
        <w:rPr>
          <w:rFonts w:ascii="Times New Roman" w:hAnsi="Times New Roman" w:cs="Times New Roman"/>
          <w:sz w:val="24"/>
          <w:szCs w:val="24"/>
        </w:rPr>
        <w:t xml:space="preserve"> ir saņēmis attiecīgo paziņojumus</w:t>
      </w:r>
      <w:r w:rsidR="002979A5">
        <w:rPr>
          <w:rFonts w:ascii="Times New Roman" w:hAnsi="Times New Roman" w:cs="Times New Roman"/>
          <w:sz w:val="24"/>
          <w:szCs w:val="24"/>
        </w:rPr>
        <w:t xml:space="preserve"> </w:t>
      </w:r>
      <w:r w:rsidR="00371DBA" w:rsidRPr="00CA5A9E">
        <w:rPr>
          <w:rFonts w:ascii="Times New Roman" w:hAnsi="Times New Roman" w:cs="Times New Roman"/>
          <w:sz w:val="24"/>
          <w:szCs w:val="24"/>
        </w:rPr>
        <w:t xml:space="preserve">otrajā darba dienā </w:t>
      </w:r>
      <w:r w:rsidR="002979A5" w:rsidRPr="00CA5A9E">
        <w:rPr>
          <w:rFonts w:ascii="Times New Roman" w:hAnsi="Times New Roman" w:cs="Times New Roman"/>
          <w:sz w:val="24"/>
          <w:szCs w:val="24"/>
        </w:rPr>
        <w:t xml:space="preserve">no dienas, kad paziņojums </w:t>
      </w:r>
      <w:r w:rsidR="002979A5">
        <w:rPr>
          <w:rFonts w:ascii="Times New Roman" w:hAnsi="Times New Roman" w:cs="Times New Roman"/>
          <w:sz w:val="24"/>
          <w:szCs w:val="24"/>
        </w:rPr>
        <w:t xml:space="preserve">nosūtīts uz </w:t>
      </w:r>
      <w:r w:rsidR="002979A5" w:rsidRPr="00CA5A9E">
        <w:rPr>
          <w:rFonts w:ascii="Times New Roman" w:hAnsi="Times New Roman" w:cs="Times New Roman"/>
          <w:sz w:val="24"/>
          <w:szCs w:val="24"/>
        </w:rPr>
        <w:t xml:space="preserve"> </w:t>
      </w:r>
      <w:r w:rsidR="002979A5" w:rsidRPr="00CA5A9E">
        <w:rPr>
          <w:rFonts w:ascii="Times New Roman" w:hAnsi="Times New Roman" w:cs="Times New Roman"/>
          <w:i/>
          <w:sz w:val="24"/>
          <w:szCs w:val="24"/>
        </w:rPr>
        <w:t>Nomniek</w:t>
      </w:r>
      <w:r w:rsidR="002979A5">
        <w:rPr>
          <w:rFonts w:ascii="Times New Roman" w:hAnsi="Times New Roman" w:cs="Times New Roman"/>
          <w:i/>
          <w:sz w:val="24"/>
          <w:szCs w:val="24"/>
        </w:rPr>
        <w:t xml:space="preserve">a </w:t>
      </w:r>
      <w:r w:rsidR="002979A5" w:rsidRPr="002979A5">
        <w:rPr>
          <w:rFonts w:ascii="Times New Roman" w:hAnsi="Times New Roman" w:cs="Times New Roman"/>
          <w:iCs/>
          <w:sz w:val="24"/>
          <w:szCs w:val="24"/>
        </w:rPr>
        <w:t>e</w:t>
      </w:r>
      <w:r w:rsidR="002979A5">
        <w:rPr>
          <w:rFonts w:ascii="Times New Roman" w:hAnsi="Times New Roman" w:cs="Times New Roman"/>
          <w:i/>
          <w:sz w:val="24"/>
          <w:szCs w:val="24"/>
        </w:rPr>
        <w:t>-</w:t>
      </w:r>
      <w:r w:rsidR="002979A5" w:rsidRPr="00CA5A9E">
        <w:rPr>
          <w:rFonts w:ascii="Times New Roman" w:hAnsi="Times New Roman" w:cs="Times New Roman"/>
          <w:sz w:val="24"/>
          <w:szCs w:val="24"/>
        </w:rPr>
        <w:t>past</w:t>
      </w:r>
      <w:r w:rsidR="002979A5">
        <w:rPr>
          <w:rFonts w:ascii="Times New Roman" w:hAnsi="Times New Roman" w:cs="Times New Roman"/>
          <w:sz w:val="24"/>
          <w:szCs w:val="24"/>
        </w:rPr>
        <w:t>a adresi</w:t>
      </w:r>
      <w:r w:rsidR="002979A5" w:rsidRPr="00CA5A9E">
        <w:rPr>
          <w:rFonts w:ascii="Times New Roman" w:hAnsi="Times New Roman" w:cs="Times New Roman"/>
          <w:sz w:val="24"/>
          <w:szCs w:val="24"/>
        </w:rPr>
        <w:t xml:space="preserve">, ja paziņojums tiek sūtīts </w:t>
      </w:r>
      <w:r w:rsidR="002979A5">
        <w:rPr>
          <w:rFonts w:ascii="Times New Roman" w:hAnsi="Times New Roman" w:cs="Times New Roman"/>
          <w:sz w:val="24"/>
          <w:szCs w:val="24"/>
        </w:rPr>
        <w:t xml:space="preserve">uz </w:t>
      </w:r>
      <w:r w:rsidR="002979A5" w:rsidRPr="00CA5A9E">
        <w:rPr>
          <w:rFonts w:ascii="Times New Roman" w:hAnsi="Times New Roman" w:cs="Times New Roman"/>
          <w:i/>
          <w:sz w:val="24"/>
          <w:szCs w:val="24"/>
        </w:rPr>
        <w:t>Nomniek</w:t>
      </w:r>
      <w:r w:rsidR="002979A5">
        <w:rPr>
          <w:rFonts w:ascii="Times New Roman" w:hAnsi="Times New Roman" w:cs="Times New Roman"/>
          <w:i/>
          <w:sz w:val="24"/>
          <w:szCs w:val="24"/>
        </w:rPr>
        <w:t xml:space="preserve">a </w:t>
      </w:r>
      <w:r w:rsidR="002979A5" w:rsidRPr="002979A5">
        <w:rPr>
          <w:rFonts w:ascii="Times New Roman" w:hAnsi="Times New Roman" w:cs="Times New Roman"/>
          <w:iCs/>
          <w:sz w:val="24"/>
          <w:szCs w:val="24"/>
        </w:rPr>
        <w:t>e</w:t>
      </w:r>
      <w:r w:rsidR="002979A5">
        <w:rPr>
          <w:rFonts w:ascii="Times New Roman" w:hAnsi="Times New Roman" w:cs="Times New Roman"/>
          <w:i/>
          <w:sz w:val="24"/>
          <w:szCs w:val="24"/>
        </w:rPr>
        <w:t>-</w:t>
      </w:r>
      <w:r w:rsidR="002979A5" w:rsidRPr="00CA5A9E">
        <w:rPr>
          <w:rFonts w:ascii="Times New Roman" w:hAnsi="Times New Roman" w:cs="Times New Roman"/>
          <w:sz w:val="24"/>
          <w:szCs w:val="24"/>
        </w:rPr>
        <w:t>past</w:t>
      </w:r>
      <w:r w:rsidR="002979A5">
        <w:rPr>
          <w:rFonts w:ascii="Times New Roman" w:hAnsi="Times New Roman" w:cs="Times New Roman"/>
          <w:sz w:val="24"/>
          <w:szCs w:val="24"/>
        </w:rPr>
        <w:t>a adresi.</w:t>
      </w:r>
    </w:p>
    <w:p w14:paraId="7FDB1ED8" w14:textId="77777777" w:rsidR="00CA5A9E" w:rsidRPr="00CA5A9E" w:rsidRDefault="00CA5A9E" w:rsidP="00075B53">
      <w:pPr>
        <w:numPr>
          <w:ilvl w:val="1"/>
          <w:numId w:val="26"/>
        </w:numPr>
        <w:spacing w:after="0" w:line="240" w:lineRule="auto"/>
        <w:ind w:left="567" w:hanging="567"/>
        <w:jc w:val="both"/>
        <w:rPr>
          <w:rFonts w:ascii="Times New Roman" w:hAnsi="Times New Roman" w:cs="Times New Roman"/>
          <w:sz w:val="24"/>
          <w:szCs w:val="24"/>
        </w:rPr>
      </w:pPr>
      <w:r w:rsidRPr="00CA5A9E">
        <w:rPr>
          <w:rFonts w:ascii="Times New Roman" w:hAnsi="Times New Roman" w:cs="Times New Roman"/>
          <w:sz w:val="24"/>
          <w:szCs w:val="24"/>
        </w:rPr>
        <w:t xml:space="preserve">Ja Līgums tiek izbeigts, saskaņā ar 1īguma 7.1. vai 7.2. vai 7.3. punktā minētajiem nosacījumiem vai nomas līguma termiņam beidzoties, </w:t>
      </w:r>
      <w:r w:rsidRPr="00CA5A9E">
        <w:rPr>
          <w:rFonts w:ascii="Times New Roman" w:hAnsi="Times New Roman" w:cs="Times New Roman"/>
          <w:i/>
          <w:sz w:val="24"/>
          <w:szCs w:val="24"/>
        </w:rPr>
        <w:t>Nomniekam</w:t>
      </w:r>
      <w:r w:rsidRPr="00CA5A9E">
        <w:rPr>
          <w:rFonts w:ascii="Times New Roman" w:hAnsi="Times New Roman" w:cs="Times New Roman"/>
          <w:sz w:val="24"/>
          <w:szCs w:val="24"/>
        </w:rPr>
        <w:t xml:space="preserve"> ir pienākums par saviem līdzekļiem, nesaņemot nekādu izdevumu atlīdzību no </w:t>
      </w:r>
      <w:r w:rsidRPr="00CA5A9E">
        <w:rPr>
          <w:rFonts w:ascii="Times New Roman" w:hAnsi="Times New Roman" w:cs="Times New Roman"/>
          <w:i/>
          <w:sz w:val="24"/>
          <w:szCs w:val="24"/>
        </w:rPr>
        <w:t>Iznomātāja</w:t>
      </w:r>
      <w:r w:rsidRPr="00CA5A9E">
        <w:rPr>
          <w:rFonts w:ascii="Times New Roman" w:hAnsi="Times New Roman" w:cs="Times New Roman"/>
          <w:sz w:val="24"/>
          <w:szCs w:val="24"/>
        </w:rPr>
        <w:t xml:space="preserve">, Līguma izbeigšanās dienā atbrīvot Telpu un nodot to </w:t>
      </w:r>
      <w:r w:rsidRPr="00CA5A9E">
        <w:rPr>
          <w:rFonts w:ascii="Times New Roman" w:hAnsi="Times New Roman" w:cs="Times New Roman"/>
          <w:i/>
          <w:sz w:val="24"/>
          <w:szCs w:val="24"/>
        </w:rPr>
        <w:t>Iznomātājam</w:t>
      </w:r>
      <w:r w:rsidRPr="00CA5A9E">
        <w:rPr>
          <w:rFonts w:ascii="Times New Roman" w:hAnsi="Times New Roman" w:cs="Times New Roman"/>
          <w:sz w:val="24"/>
          <w:szCs w:val="24"/>
        </w:rPr>
        <w:t xml:space="preserve">. </w:t>
      </w:r>
    </w:p>
    <w:p w14:paraId="143B3CA8" w14:textId="70C14E59" w:rsidR="00CA5A9E" w:rsidRPr="005A5436" w:rsidRDefault="00CA5A9E" w:rsidP="005A5436">
      <w:pPr>
        <w:numPr>
          <w:ilvl w:val="1"/>
          <w:numId w:val="26"/>
        </w:numPr>
        <w:spacing w:after="0" w:line="240" w:lineRule="auto"/>
        <w:ind w:left="567" w:hanging="567"/>
        <w:jc w:val="both"/>
        <w:rPr>
          <w:rFonts w:ascii="Times New Roman" w:hAnsi="Times New Roman" w:cs="Times New Roman"/>
          <w:sz w:val="24"/>
          <w:szCs w:val="24"/>
        </w:rPr>
      </w:pPr>
      <w:r w:rsidRPr="00CA5A9E">
        <w:rPr>
          <w:rFonts w:ascii="Times New Roman" w:hAnsi="Times New Roman" w:cs="Times New Roman"/>
          <w:sz w:val="24"/>
          <w:szCs w:val="24"/>
        </w:rPr>
        <w:t xml:space="preserve">Ja pēc nomas attiecību izbeigšanās </w:t>
      </w:r>
      <w:r w:rsidRPr="00CA5A9E">
        <w:rPr>
          <w:rFonts w:ascii="Times New Roman" w:hAnsi="Times New Roman" w:cs="Times New Roman"/>
          <w:i/>
          <w:sz w:val="24"/>
          <w:szCs w:val="24"/>
        </w:rPr>
        <w:t>Nomnieka</w:t>
      </w:r>
      <w:r w:rsidRPr="00CA5A9E">
        <w:rPr>
          <w:rFonts w:ascii="Times New Roman" w:hAnsi="Times New Roman" w:cs="Times New Roman"/>
          <w:sz w:val="24"/>
          <w:szCs w:val="24"/>
        </w:rPr>
        <w:t xml:space="preserve"> vainas dēļ Telpa netiek nodota </w:t>
      </w:r>
      <w:r w:rsidRPr="00CA5A9E">
        <w:rPr>
          <w:rFonts w:ascii="Times New Roman" w:hAnsi="Times New Roman" w:cs="Times New Roman"/>
          <w:i/>
          <w:sz w:val="24"/>
          <w:szCs w:val="24"/>
        </w:rPr>
        <w:t>Iznomātājam</w:t>
      </w:r>
      <w:r w:rsidRPr="00CA5A9E">
        <w:rPr>
          <w:rFonts w:ascii="Times New Roman" w:hAnsi="Times New Roman" w:cs="Times New Roman"/>
          <w:sz w:val="24"/>
          <w:szCs w:val="24"/>
        </w:rPr>
        <w:t xml:space="preserve"> saskaņā ar līguma 7.5. punkta nosacījumiem, bijušajam </w:t>
      </w:r>
      <w:r w:rsidRPr="00CA5A9E">
        <w:rPr>
          <w:rFonts w:ascii="Times New Roman" w:hAnsi="Times New Roman" w:cs="Times New Roman"/>
          <w:i/>
          <w:sz w:val="24"/>
          <w:szCs w:val="24"/>
        </w:rPr>
        <w:t xml:space="preserve">Nomniekam </w:t>
      </w:r>
      <w:r w:rsidRPr="00CA5A9E">
        <w:rPr>
          <w:rFonts w:ascii="Times New Roman" w:hAnsi="Times New Roman" w:cs="Times New Roman"/>
          <w:sz w:val="24"/>
          <w:szCs w:val="24"/>
        </w:rPr>
        <w:t xml:space="preserve">ir pienākums maksāt </w:t>
      </w:r>
      <w:r w:rsidRPr="00CA5A9E">
        <w:rPr>
          <w:rFonts w:ascii="Times New Roman" w:hAnsi="Times New Roman" w:cs="Times New Roman"/>
          <w:i/>
          <w:sz w:val="24"/>
          <w:szCs w:val="24"/>
        </w:rPr>
        <w:t xml:space="preserve">Iznomātājam </w:t>
      </w:r>
      <w:r w:rsidRPr="00CA5A9E">
        <w:rPr>
          <w:rFonts w:ascii="Times New Roman" w:hAnsi="Times New Roman" w:cs="Times New Roman"/>
          <w:sz w:val="24"/>
          <w:szCs w:val="24"/>
        </w:rPr>
        <w:t xml:space="preserve">līgumsodu EUR 500 apmērā par līgumsaistību neizpildi, kā arī segt </w:t>
      </w:r>
      <w:r w:rsidRPr="00CA5A9E">
        <w:rPr>
          <w:rFonts w:ascii="Times New Roman" w:hAnsi="Times New Roman" w:cs="Times New Roman"/>
          <w:i/>
          <w:sz w:val="24"/>
          <w:szCs w:val="24"/>
        </w:rPr>
        <w:t xml:space="preserve">Iznomātājam </w:t>
      </w:r>
      <w:r w:rsidRPr="00CA5A9E">
        <w:rPr>
          <w:rFonts w:ascii="Times New Roman" w:hAnsi="Times New Roman" w:cs="Times New Roman"/>
          <w:sz w:val="24"/>
          <w:szCs w:val="24"/>
        </w:rPr>
        <w:t xml:space="preserve">visus zaudējumus, kas radušies saistībā ar līgumsaistību neizpildi, un izdevumus, kas saistīti ar Telpas atbrīvošanu. </w:t>
      </w:r>
      <w:r w:rsidRPr="00CA5A9E">
        <w:rPr>
          <w:rFonts w:ascii="Times New Roman" w:hAnsi="Times New Roman" w:cs="Times New Roman"/>
          <w:i/>
          <w:sz w:val="24"/>
          <w:szCs w:val="24"/>
        </w:rPr>
        <w:t>Nomniekam</w:t>
      </w:r>
      <w:r w:rsidRPr="00CA5A9E">
        <w:rPr>
          <w:rFonts w:ascii="Times New Roman" w:hAnsi="Times New Roman" w:cs="Times New Roman"/>
          <w:sz w:val="24"/>
          <w:szCs w:val="24"/>
        </w:rPr>
        <w:t xml:space="preserve"> jāsedz </w:t>
      </w:r>
      <w:r w:rsidRPr="00CA5A9E">
        <w:rPr>
          <w:rFonts w:ascii="Times New Roman" w:hAnsi="Times New Roman" w:cs="Times New Roman"/>
          <w:i/>
          <w:sz w:val="24"/>
          <w:szCs w:val="24"/>
        </w:rPr>
        <w:t>Iznomātāja</w:t>
      </w:r>
      <w:r w:rsidRPr="00CA5A9E">
        <w:rPr>
          <w:rFonts w:ascii="Times New Roman" w:hAnsi="Times New Roman" w:cs="Times New Roman"/>
          <w:sz w:val="24"/>
          <w:szCs w:val="24"/>
        </w:rPr>
        <w:t xml:space="preserve"> izdevumi, kā arī jāsamaksā līgumsods ne vēlāk kā trīs darba dienu laikā pēc atbilstoša rēķina saņemšanas no </w:t>
      </w:r>
      <w:r w:rsidRPr="00CA5A9E">
        <w:rPr>
          <w:rFonts w:ascii="Times New Roman" w:hAnsi="Times New Roman" w:cs="Times New Roman"/>
          <w:i/>
          <w:sz w:val="24"/>
          <w:szCs w:val="24"/>
        </w:rPr>
        <w:t>Iznomātāja.</w:t>
      </w:r>
      <w:r w:rsidRPr="00CA5A9E">
        <w:rPr>
          <w:rFonts w:ascii="Times New Roman" w:hAnsi="Times New Roman" w:cs="Times New Roman"/>
          <w:sz w:val="24"/>
          <w:szCs w:val="24"/>
        </w:rPr>
        <w:t xml:space="preserve"> Šajā punktā minētais rēķins tiek nosūtīts </w:t>
      </w:r>
      <w:r w:rsidR="005A5436">
        <w:rPr>
          <w:rFonts w:ascii="Times New Roman" w:hAnsi="Times New Roman" w:cs="Times New Roman"/>
          <w:sz w:val="24"/>
          <w:szCs w:val="24"/>
        </w:rPr>
        <w:t xml:space="preserve">uz Līguma 3.3.punktā norādīto </w:t>
      </w:r>
      <w:r w:rsidR="005A5436" w:rsidRPr="005A5436">
        <w:rPr>
          <w:rFonts w:ascii="Times New Roman" w:hAnsi="Times New Roman" w:cs="Times New Roman"/>
          <w:i/>
          <w:iCs/>
          <w:sz w:val="24"/>
          <w:szCs w:val="24"/>
        </w:rPr>
        <w:t>Nomnieka</w:t>
      </w:r>
      <w:r w:rsidR="005A5436">
        <w:rPr>
          <w:rFonts w:ascii="Times New Roman" w:hAnsi="Times New Roman" w:cs="Times New Roman"/>
          <w:sz w:val="24"/>
          <w:szCs w:val="24"/>
        </w:rPr>
        <w:t xml:space="preserve"> e-pasta adresi</w:t>
      </w:r>
      <w:r w:rsidRPr="005A5436">
        <w:rPr>
          <w:rFonts w:ascii="Times New Roman" w:hAnsi="Times New Roman" w:cs="Times New Roman"/>
          <w:sz w:val="24"/>
          <w:szCs w:val="24"/>
        </w:rPr>
        <w:t xml:space="preserve">. Uzskatāms, ka </w:t>
      </w:r>
      <w:r w:rsidRPr="005A5436">
        <w:rPr>
          <w:rFonts w:ascii="Times New Roman" w:hAnsi="Times New Roman" w:cs="Times New Roman"/>
          <w:i/>
          <w:sz w:val="24"/>
          <w:szCs w:val="24"/>
        </w:rPr>
        <w:t>Nomnieks</w:t>
      </w:r>
      <w:r w:rsidRPr="005A5436">
        <w:rPr>
          <w:rFonts w:ascii="Times New Roman" w:hAnsi="Times New Roman" w:cs="Times New Roman"/>
          <w:sz w:val="24"/>
          <w:szCs w:val="24"/>
        </w:rPr>
        <w:t xml:space="preserve"> ir saņēmis attiecīgo rēķinu </w:t>
      </w:r>
      <w:r w:rsidR="00371DBA" w:rsidRPr="00CA5A9E">
        <w:rPr>
          <w:rFonts w:ascii="Times New Roman" w:hAnsi="Times New Roman" w:cs="Times New Roman"/>
          <w:sz w:val="24"/>
          <w:szCs w:val="24"/>
        </w:rPr>
        <w:t xml:space="preserve">otrajā darba </w:t>
      </w:r>
      <w:r w:rsidRPr="005A5436">
        <w:rPr>
          <w:rFonts w:ascii="Times New Roman" w:hAnsi="Times New Roman" w:cs="Times New Roman"/>
          <w:sz w:val="24"/>
          <w:szCs w:val="24"/>
        </w:rPr>
        <w:t xml:space="preserve">dienā no dienas, kad dokumentu </w:t>
      </w:r>
      <w:r w:rsidRPr="005A5436">
        <w:rPr>
          <w:rFonts w:ascii="Times New Roman" w:hAnsi="Times New Roman" w:cs="Times New Roman"/>
          <w:i/>
          <w:iCs/>
          <w:sz w:val="24"/>
          <w:szCs w:val="24"/>
        </w:rPr>
        <w:t>Iznomātājs</w:t>
      </w:r>
      <w:r w:rsidRPr="005A5436">
        <w:rPr>
          <w:rFonts w:ascii="Times New Roman" w:hAnsi="Times New Roman" w:cs="Times New Roman"/>
          <w:sz w:val="24"/>
          <w:szCs w:val="24"/>
        </w:rPr>
        <w:t xml:space="preserve"> </w:t>
      </w:r>
      <w:r w:rsidR="005A5436">
        <w:rPr>
          <w:rFonts w:ascii="Times New Roman" w:hAnsi="Times New Roman" w:cs="Times New Roman"/>
          <w:sz w:val="24"/>
          <w:szCs w:val="24"/>
        </w:rPr>
        <w:t xml:space="preserve">nosūtījis </w:t>
      </w:r>
      <w:r w:rsidR="005A5436" w:rsidRPr="005A5436">
        <w:rPr>
          <w:rFonts w:ascii="Times New Roman" w:hAnsi="Times New Roman" w:cs="Times New Roman"/>
          <w:i/>
          <w:iCs/>
          <w:sz w:val="24"/>
          <w:szCs w:val="24"/>
        </w:rPr>
        <w:t>Nomniekam</w:t>
      </w:r>
      <w:r w:rsidRPr="005A5436">
        <w:rPr>
          <w:rFonts w:ascii="Times New Roman" w:hAnsi="Times New Roman" w:cs="Times New Roman"/>
          <w:sz w:val="24"/>
          <w:szCs w:val="24"/>
        </w:rPr>
        <w:t xml:space="preserve">. </w:t>
      </w:r>
    </w:p>
    <w:p w14:paraId="3F92B9FF" w14:textId="77777777" w:rsidR="00CA5A9E" w:rsidRPr="00CA5A9E" w:rsidRDefault="00CA5A9E" w:rsidP="00CA5A9E">
      <w:pPr>
        <w:tabs>
          <w:tab w:val="num" w:pos="1080"/>
        </w:tabs>
        <w:spacing w:after="0"/>
        <w:jc w:val="both"/>
        <w:rPr>
          <w:rFonts w:ascii="Times New Roman" w:hAnsi="Times New Roman" w:cs="Times New Roman"/>
          <w:sz w:val="24"/>
          <w:szCs w:val="24"/>
        </w:rPr>
      </w:pPr>
    </w:p>
    <w:p w14:paraId="7AF6319E" w14:textId="77777777" w:rsidR="00CA5A9E" w:rsidRPr="00CA5A9E" w:rsidRDefault="00CA5A9E" w:rsidP="00CA5A9E">
      <w:pPr>
        <w:pStyle w:val="naisf"/>
        <w:numPr>
          <w:ilvl w:val="0"/>
          <w:numId w:val="26"/>
        </w:numPr>
        <w:spacing w:before="0" w:after="0"/>
        <w:jc w:val="center"/>
        <w:rPr>
          <w:b/>
          <w:lang w:eastAsia="ar-SA"/>
        </w:rPr>
      </w:pPr>
      <w:r w:rsidRPr="00CA5A9E">
        <w:rPr>
          <w:b/>
          <w:lang w:eastAsia="ar-SA"/>
        </w:rPr>
        <w:t>Nobeiguma nosacījumi</w:t>
      </w:r>
    </w:p>
    <w:p w14:paraId="51DA6D43" w14:textId="77777777" w:rsidR="00CA5A9E" w:rsidRPr="00CA5A9E" w:rsidRDefault="00CA5A9E" w:rsidP="00AF6E24">
      <w:pPr>
        <w:numPr>
          <w:ilvl w:val="1"/>
          <w:numId w:val="26"/>
        </w:numPr>
        <w:suppressAutoHyphens/>
        <w:spacing w:after="0" w:line="240" w:lineRule="auto"/>
        <w:ind w:left="567" w:hanging="567"/>
        <w:jc w:val="both"/>
        <w:rPr>
          <w:rFonts w:ascii="Times New Roman" w:hAnsi="Times New Roman" w:cs="Times New Roman"/>
          <w:sz w:val="24"/>
          <w:szCs w:val="24"/>
          <w:lang w:eastAsia="ar-SA"/>
        </w:rPr>
      </w:pPr>
      <w:r w:rsidRPr="00CA5A9E">
        <w:rPr>
          <w:rFonts w:ascii="Times New Roman" w:hAnsi="Times New Roman" w:cs="Times New Roman"/>
          <w:sz w:val="24"/>
          <w:szCs w:val="24"/>
          <w:lang w:eastAsia="ar-SA"/>
        </w:rPr>
        <w:t xml:space="preserve">Līgums sagatavots un parakstīts divos oriģināleksemplāros ar vienādu juridisku spēku. Pa vienam eksemplāram izsniegts katram līgumslēdzējam. </w:t>
      </w:r>
    </w:p>
    <w:p w14:paraId="439E8EB6" w14:textId="77777777" w:rsidR="00CA5A9E" w:rsidRPr="00CA5A9E" w:rsidRDefault="00CA5A9E" w:rsidP="00AF6E24">
      <w:pPr>
        <w:numPr>
          <w:ilvl w:val="1"/>
          <w:numId w:val="26"/>
        </w:numPr>
        <w:spacing w:after="0" w:line="240" w:lineRule="auto"/>
        <w:ind w:left="567" w:hanging="567"/>
        <w:jc w:val="both"/>
        <w:rPr>
          <w:rFonts w:ascii="Times New Roman" w:hAnsi="Times New Roman" w:cs="Times New Roman"/>
          <w:sz w:val="24"/>
          <w:szCs w:val="24"/>
          <w:lang w:eastAsia="ar-SA"/>
        </w:rPr>
      </w:pPr>
      <w:r w:rsidRPr="00CA5A9E">
        <w:rPr>
          <w:rFonts w:ascii="Times New Roman" w:hAnsi="Times New Roman" w:cs="Times New Roman"/>
          <w:i/>
          <w:sz w:val="24"/>
          <w:szCs w:val="24"/>
          <w:lang w:eastAsia="ar-SA"/>
        </w:rPr>
        <w:t>Iznomātājs</w:t>
      </w:r>
      <w:r w:rsidRPr="00CA5A9E">
        <w:rPr>
          <w:rFonts w:ascii="Times New Roman" w:hAnsi="Times New Roman" w:cs="Times New Roman"/>
          <w:sz w:val="24"/>
          <w:szCs w:val="24"/>
          <w:lang w:eastAsia="ar-SA"/>
        </w:rPr>
        <w:t xml:space="preserve"> neatlīdzina </w:t>
      </w:r>
      <w:r w:rsidRPr="00CA5A9E">
        <w:rPr>
          <w:rFonts w:ascii="Times New Roman" w:hAnsi="Times New Roman" w:cs="Times New Roman"/>
          <w:i/>
          <w:sz w:val="24"/>
          <w:szCs w:val="24"/>
          <w:lang w:eastAsia="ar-SA"/>
        </w:rPr>
        <w:t xml:space="preserve">Nomniekam </w:t>
      </w:r>
      <w:r w:rsidRPr="00CA5A9E">
        <w:rPr>
          <w:rFonts w:ascii="Times New Roman" w:hAnsi="Times New Roman" w:cs="Times New Roman"/>
          <w:sz w:val="24"/>
          <w:szCs w:val="24"/>
          <w:lang w:eastAsia="ar-SA"/>
        </w:rPr>
        <w:t xml:space="preserve">nekādus izdevumus </w:t>
      </w:r>
      <w:r w:rsidRPr="00CA5A9E">
        <w:rPr>
          <w:rFonts w:ascii="Times New Roman" w:hAnsi="Times New Roman" w:cs="Times New Roman"/>
          <w:bCs/>
          <w:sz w:val="24"/>
          <w:szCs w:val="24"/>
          <w:lang w:eastAsia="ar-SA"/>
        </w:rPr>
        <w:t>(</w:t>
      </w:r>
      <w:r w:rsidRPr="00CA5A9E">
        <w:rPr>
          <w:rFonts w:ascii="Times New Roman" w:hAnsi="Times New Roman" w:cs="Times New Roman"/>
          <w:sz w:val="24"/>
          <w:szCs w:val="24"/>
          <w:lang w:eastAsia="ar-SA"/>
        </w:rPr>
        <w:t xml:space="preserve">ne nepieciešamo, ne derīgo, ne greznuma izdevumus) par Telpā veiktajiem ieguldījumiem. </w:t>
      </w:r>
    </w:p>
    <w:p w14:paraId="34D5C11F" w14:textId="0C0D5140" w:rsidR="00CA5A9E" w:rsidRPr="00CA5A9E" w:rsidRDefault="00CA5A9E" w:rsidP="00AF6E24">
      <w:pPr>
        <w:numPr>
          <w:ilvl w:val="1"/>
          <w:numId w:val="26"/>
        </w:numPr>
        <w:spacing w:after="0" w:line="240" w:lineRule="auto"/>
        <w:ind w:left="567" w:hanging="567"/>
        <w:jc w:val="both"/>
        <w:rPr>
          <w:rFonts w:ascii="Times New Roman" w:hAnsi="Times New Roman" w:cs="Times New Roman"/>
          <w:sz w:val="24"/>
          <w:szCs w:val="24"/>
          <w:lang w:eastAsia="ar-SA"/>
        </w:rPr>
      </w:pPr>
      <w:r w:rsidRPr="00CA5A9E">
        <w:rPr>
          <w:rFonts w:ascii="Times New Roman" w:hAnsi="Times New Roman" w:cs="Times New Roman"/>
          <w:sz w:val="24"/>
          <w:szCs w:val="24"/>
          <w:lang w:eastAsia="ar-SA"/>
        </w:rPr>
        <w:t xml:space="preserve">Visi paziņojumi un cita veida korespondence iesniedzama otram Līdzējam personiski pret parakstu vai nosūtāma vēstulē pa pastu uz līgumslēdzējas juridisko/deklarēto adresi </w:t>
      </w:r>
      <w:r w:rsidR="00371DBA">
        <w:rPr>
          <w:rFonts w:ascii="Times New Roman" w:hAnsi="Times New Roman" w:cs="Times New Roman"/>
          <w:sz w:val="24"/>
          <w:szCs w:val="24"/>
          <w:lang w:eastAsia="ar-SA"/>
        </w:rPr>
        <w:t>vai</w:t>
      </w:r>
      <w:r w:rsidRPr="00CA5A9E">
        <w:rPr>
          <w:rFonts w:ascii="Times New Roman" w:hAnsi="Times New Roman" w:cs="Times New Roman"/>
          <w:sz w:val="24"/>
          <w:szCs w:val="24"/>
          <w:lang w:eastAsia="ar-SA"/>
        </w:rPr>
        <w:t xml:space="preserve"> </w:t>
      </w:r>
      <w:r w:rsidRPr="00CA5A9E">
        <w:rPr>
          <w:rFonts w:ascii="Times New Roman" w:hAnsi="Times New Roman" w:cs="Times New Roman"/>
          <w:sz w:val="24"/>
          <w:szCs w:val="24"/>
        </w:rPr>
        <w:t xml:space="preserve">uz šajā Līgumā norādīto </w:t>
      </w:r>
      <w:r w:rsidRPr="00CA5A9E">
        <w:rPr>
          <w:rFonts w:ascii="Times New Roman" w:hAnsi="Times New Roman" w:cs="Times New Roman"/>
          <w:i/>
          <w:sz w:val="24"/>
          <w:szCs w:val="24"/>
        </w:rPr>
        <w:t>Nomnieka</w:t>
      </w:r>
      <w:r w:rsidRPr="00CA5A9E">
        <w:rPr>
          <w:rFonts w:ascii="Times New Roman" w:hAnsi="Times New Roman" w:cs="Times New Roman"/>
          <w:sz w:val="24"/>
          <w:szCs w:val="24"/>
        </w:rPr>
        <w:t xml:space="preserve"> e-pasta adresi.</w:t>
      </w:r>
    </w:p>
    <w:p w14:paraId="075E9669" w14:textId="30FB3D55" w:rsidR="00CA5A9E" w:rsidRPr="00CA5A9E" w:rsidRDefault="00CA5A9E" w:rsidP="00AF6E24">
      <w:pPr>
        <w:numPr>
          <w:ilvl w:val="1"/>
          <w:numId w:val="26"/>
        </w:numPr>
        <w:spacing w:after="0" w:line="240" w:lineRule="auto"/>
        <w:ind w:left="567" w:hanging="567"/>
        <w:jc w:val="both"/>
        <w:rPr>
          <w:rFonts w:ascii="Times New Roman" w:hAnsi="Times New Roman" w:cs="Times New Roman"/>
          <w:sz w:val="24"/>
          <w:szCs w:val="24"/>
        </w:rPr>
      </w:pPr>
      <w:r w:rsidRPr="00CA5A9E">
        <w:rPr>
          <w:rFonts w:ascii="Times New Roman" w:hAnsi="Times New Roman" w:cs="Times New Roman"/>
          <w:sz w:val="24"/>
          <w:szCs w:val="24"/>
        </w:rPr>
        <w:t xml:space="preserve">Uzskatāms, ka </w:t>
      </w:r>
      <w:r w:rsidRPr="00CA5A9E">
        <w:rPr>
          <w:rFonts w:ascii="Times New Roman" w:hAnsi="Times New Roman" w:cs="Times New Roman"/>
          <w:i/>
          <w:sz w:val="24"/>
          <w:szCs w:val="24"/>
        </w:rPr>
        <w:t xml:space="preserve">Nomnieks </w:t>
      </w:r>
      <w:r w:rsidRPr="00CA5A9E">
        <w:rPr>
          <w:rFonts w:ascii="Times New Roman" w:hAnsi="Times New Roman" w:cs="Times New Roman"/>
          <w:sz w:val="24"/>
          <w:szCs w:val="24"/>
        </w:rPr>
        <w:t xml:space="preserve"> ir saņēmis attiecīgo dokumentu 8 (astotajā) dienā no dienas, kad dokuments Limbažu novada pašvaldībā reģistrēts kā nosūtāmais dokuments, ja dokuments tiek sūtīts pa pastu kā vienkāršs pasta sūtījums, un 7 (septītajā) dienā no dienas, kad paziņojums iesniegts pastā, ja dokuments tiek sūtīts pa pastu kā ierakstīts pasta sūtījums. Uzskatāms, ka </w:t>
      </w:r>
      <w:r w:rsidRPr="00CA5A9E">
        <w:rPr>
          <w:rFonts w:ascii="Times New Roman" w:hAnsi="Times New Roman" w:cs="Times New Roman"/>
          <w:i/>
          <w:sz w:val="24"/>
          <w:szCs w:val="24"/>
        </w:rPr>
        <w:t xml:space="preserve">Nomnieks </w:t>
      </w:r>
      <w:r w:rsidRPr="00CA5A9E">
        <w:rPr>
          <w:rFonts w:ascii="Times New Roman" w:hAnsi="Times New Roman" w:cs="Times New Roman"/>
          <w:sz w:val="24"/>
          <w:szCs w:val="24"/>
        </w:rPr>
        <w:t xml:space="preserve"> ir saņēmis attiecīgo </w:t>
      </w:r>
      <w:r w:rsidR="0082108D">
        <w:rPr>
          <w:rFonts w:ascii="Times New Roman" w:hAnsi="Times New Roman" w:cs="Times New Roman"/>
          <w:sz w:val="24"/>
          <w:szCs w:val="24"/>
        </w:rPr>
        <w:t xml:space="preserve">dokumentu, </w:t>
      </w:r>
      <w:r w:rsidRPr="00CA5A9E">
        <w:rPr>
          <w:rFonts w:ascii="Times New Roman" w:hAnsi="Times New Roman" w:cs="Times New Roman"/>
          <w:sz w:val="24"/>
          <w:szCs w:val="24"/>
        </w:rPr>
        <w:t xml:space="preserve">rēķinu  (paziņojumu) otrajā darba dienā pēc tā nosūtīšanas, ja dokuments tiek sūtīts pa elektronisko pastu. </w:t>
      </w:r>
    </w:p>
    <w:p w14:paraId="52BCECF2" w14:textId="77777777" w:rsidR="00CA5A9E" w:rsidRPr="00CA5A9E" w:rsidRDefault="00CA5A9E" w:rsidP="00AF6E24">
      <w:pPr>
        <w:numPr>
          <w:ilvl w:val="1"/>
          <w:numId w:val="26"/>
        </w:numPr>
        <w:spacing w:after="0" w:line="240" w:lineRule="auto"/>
        <w:ind w:left="567" w:hanging="567"/>
        <w:jc w:val="both"/>
        <w:rPr>
          <w:rFonts w:ascii="Times New Roman" w:hAnsi="Times New Roman" w:cs="Times New Roman"/>
          <w:sz w:val="24"/>
          <w:szCs w:val="24"/>
          <w:lang w:eastAsia="ar-SA"/>
        </w:rPr>
      </w:pPr>
      <w:r w:rsidRPr="00CA5A9E">
        <w:rPr>
          <w:rFonts w:ascii="Times New Roman" w:hAnsi="Times New Roman" w:cs="Times New Roman"/>
          <w:sz w:val="24"/>
          <w:szCs w:val="24"/>
        </w:rPr>
        <w:t xml:space="preserve">Ja kāds no Līdzējiem maina savu adresi vai citus šajā līgumā norādītos rekvizītus, tad tās pienākums ir trīs dienu laikā šajā Līgumā noteiktajā kārtībā nogādāt otram Līdzējam paziņojumu par rekvizītu maiņu. </w:t>
      </w:r>
    </w:p>
    <w:p w14:paraId="34DADF99" w14:textId="77777777" w:rsidR="00CA5A9E" w:rsidRPr="00CA5A9E" w:rsidRDefault="00CA5A9E" w:rsidP="00AF6E24">
      <w:pPr>
        <w:numPr>
          <w:ilvl w:val="1"/>
          <w:numId w:val="26"/>
        </w:numPr>
        <w:suppressAutoHyphens/>
        <w:spacing w:after="0" w:line="240" w:lineRule="auto"/>
        <w:ind w:left="567" w:hanging="567"/>
        <w:jc w:val="both"/>
        <w:rPr>
          <w:rFonts w:ascii="Times New Roman" w:hAnsi="Times New Roman" w:cs="Times New Roman"/>
          <w:sz w:val="24"/>
          <w:szCs w:val="24"/>
          <w:lang w:eastAsia="ar-SA"/>
        </w:rPr>
      </w:pPr>
      <w:bookmarkStart w:id="4" w:name="OLE_LINK3"/>
      <w:bookmarkStart w:id="5" w:name="OLE_LINK4"/>
      <w:r w:rsidRPr="00CA5A9E">
        <w:rPr>
          <w:rFonts w:ascii="Times New Roman" w:hAnsi="Times New Roman" w:cs="Times New Roman"/>
          <w:sz w:val="24"/>
          <w:szCs w:val="24"/>
          <w:lang w:eastAsia="ar-SA"/>
        </w:rPr>
        <w:t>Līgums ir saistošs abām līgumslēdzēja pusēm, kā arī līgumslēdzēju pušu tiesību un saistību pārņēmējiem</w:t>
      </w:r>
      <w:bookmarkEnd w:id="4"/>
      <w:bookmarkEnd w:id="5"/>
      <w:r w:rsidRPr="00CA5A9E">
        <w:rPr>
          <w:rFonts w:ascii="Times New Roman" w:hAnsi="Times New Roman" w:cs="Times New Roman"/>
          <w:sz w:val="24"/>
          <w:szCs w:val="24"/>
          <w:lang w:eastAsia="ar-SA"/>
        </w:rPr>
        <w:t>.</w:t>
      </w:r>
    </w:p>
    <w:p w14:paraId="4BC0C8B3" w14:textId="77777777" w:rsidR="00CA5A9E" w:rsidRPr="00CA5A9E" w:rsidRDefault="00CA5A9E" w:rsidP="00AF6E24">
      <w:pPr>
        <w:numPr>
          <w:ilvl w:val="1"/>
          <w:numId w:val="26"/>
        </w:numPr>
        <w:suppressAutoHyphens/>
        <w:spacing w:after="0" w:line="240" w:lineRule="auto"/>
        <w:ind w:left="567" w:hanging="567"/>
        <w:jc w:val="both"/>
        <w:rPr>
          <w:rFonts w:ascii="Times New Roman" w:hAnsi="Times New Roman" w:cs="Times New Roman"/>
          <w:sz w:val="24"/>
          <w:szCs w:val="24"/>
          <w:lang w:eastAsia="ar-SA"/>
        </w:rPr>
      </w:pPr>
      <w:r w:rsidRPr="00CA5A9E">
        <w:rPr>
          <w:rFonts w:ascii="Times New Roman" w:hAnsi="Times New Roman" w:cs="Times New Roman"/>
          <w:sz w:val="24"/>
          <w:szCs w:val="24"/>
          <w:lang w:eastAsia="ar-SA"/>
        </w:rPr>
        <w:t>Līgumslēdzēji nav atbildīgi par līgumsaistību neizpildi un neizpildes dēļ radītajiem zaudējumiem, ja tas noticis nepārvaramas varas apstākļu (piemēram, dabas stihija, ugunsgrēks, militāras akcijas) dēļ. Minēto apstākļu esību apliecina kompetenta institūcija. Par līgumsaistību izpildes neiespējamību minēto apstākļu dēļ viens līgumslēdzējs rakstiski informē otru 3</w:t>
      </w:r>
      <w:r w:rsidRPr="00CA5A9E">
        <w:rPr>
          <w:rFonts w:ascii="Times New Roman" w:hAnsi="Times New Roman" w:cs="Times New Roman"/>
          <w:b/>
          <w:sz w:val="24"/>
          <w:szCs w:val="24"/>
          <w:lang w:eastAsia="ar-SA"/>
        </w:rPr>
        <w:t xml:space="preserve"> </w:t>
      </w:r>
      <w:r w:rsidRPr="00CA5A9E">
        <w:rPr>
          <w:rFonts w:ascii="Times New Roman" w:hAnsi="Times New Roman" w:cs="Times New Roman"/>
          <w:sz w:val="24"/>
          <w:szCs w:val="24"/>
          <w:lang w:eastAsia="ar-SA"/>
        </w:rPr>
        <w:t>dienu laikā pēc šo apstākļu iestāšanās un ja nepieciešams, vienojas par turpmāku līguma izpildes kārtību vai izbeigšanu.</w:t>
      </w:r>
    </w:p>
    <w:p w14:paraId="3DE045E2" w14:textId="77777777" w:rsidR="00CA5A9E" w:rsidRPr="00CA5A9E" w:rsidRDefault="00CA5A9E" w:rsidP="00CA5A9E">
      <w:pPr>
        <w:suppressAutoHyphens/>
        <w:spacing w:after="0"/>
        <w:jc w:val="both"/>
        <w:rPr>
          <w:rFonts w:ascii="Times New Roman" w:hAnsi="Times New Roman" w:cs="Times New Roman"/>
          <w:sz w:val="24"/>
          <w:szCs w:val="24"/>
          <w:lang w:eastAsia="ar-SA"/>
        </w:rPr>
      </w:pPr>
    </w:p>
    <w:p w14:paraId="5FE5B42F" w14:textId="77777777" w:rsidR="00CA5A9E" w:rsidRPr="00CA5A9E" w:rsidRDefault="00CA5A9E" w:rsidP="00CA5A9E">
      <w:pPr>
        <w:numPr>
          <w:ilvl w:val="0"/>
          <w:numId w:val="26"/>
        </w:numPr>
        <w:suppressAutoHyphens/>
        <w:spacing w:after="0" w:line="240" w:lineRule="auto"/>
        <w:jc w:val="center"/>
        <w:rPr>
          <w:rFonts w:ascii="Times New Roman" w:hAnsi="Times New Roman" w:cs="Times New Roman"/>
          <w:b/>
          <w:sz w:val="24"/>
          <w:szCs w:val="24"/>
          <w:lang w:eastAsia="ar-SA"/>
        </w:rPr>
      </w:pPr>
      <w:r w:rsidRPr="00CA5A9E">
        <w:rPr>
          <w:rFonts w:ascii="Times New Roman" w:hAnsi="Times New Roman" w:cs="Times New Roman"/>
          <w:b/>
          <w:sz w:val="24"/>
          <w:szCs w:val="24"/>
          <w:lang w:eastAsia="ar-SA"/>
        </w:rPr>
        <w:t>Līgumslēdzēju rekvizīti un paraksti</w:t>
      </w:r>
    </w:p>
    <w:p w14:paraId="0A3E5B0D" w14:textId="77777777" w:rsidR="00CA5A9E" w:rsidRPr="00CA5A9E" w:rsidRDefault="00CA5A9E" w:rsidP="00CA5A9E">
      <w:pPr>
        <w:suppressAutoHyphens/>
        <w:spacing w:after="0"/>
        <w:ind w:firstLine="375"/>
        <w:jc w:val="center"/>
        <w:rPr>
          <w:rFonts w:ascii="Times New Roman" w:hAnsi="Times New Roman" w:cs="Times New Roman"/>
          <w:b/>
          <w:sz w:val="24"/>
          <w:szCs w:val="24"/>
          <w:lang w:eastAsia="ar-SA"/>
        </w:rPr>
      </w:pPr>
    </w:p>
    <w:p w14:paraId="1537AB63" w14:textId="77777777" w:rsidR="00CA5A9E" w:rsidRPr="00CA5A9E" w:rsidRDefault="00CA5A9E" w:rsidP="00CA5A9E">
      <w:pPr>
        <w:suppressAutoHyphens/>
        <w:spacing w:after="0"/>
        <w:jc w:val="both"/>
        <w:rPr>
          <w:rFonts w:ascii="Times New Roman" w:hAnsi="Times New Roman" w:cs="Times New Roman"/>
          <w:b/>
          <w:bCs/>
          <w:sz w:val="24"/>
          <w:szCs w:val="24"/>
          <w:lang w:eastAsia="ar-SA"/>
        </w:rPr>
      </w:pPr>
      <w:r w:rsidRPr="00CA5A9E">
        <w:rPr>
          <w:rFonts w:ascii="Times New Roman" w:hAnsi="Times New Roman" w:cs="Times New Roman"/>
          <w:b/>
          <w:bCs/>
          <w:sz w:val="24"/>
          <w:szCs w:val="24"/>
          <w:lang w:eastAsia="ar-SA"/>
        </w:rPr>
        <w:t xml:space="preserve">IZNOMĀTĀJS: </w:t>
      </w:r>
      <w:r w:rsidRPr="00CA5A9E">
        <w:rPr>
          <w:rFonts w:ascii="Times New Roman" w:hAnsi="Times New Roman" w:cs="Times New Roman"/>
          <w:b/>
          <w:bCs/>
          <w:sz w:val="24"/>
          <w:szCs w:val="24"/>
          <w:lang w:eastAsia="ar-SA"/>
        </w:rPr>
        <w:tab/>
      </w:r>
      <w:r w:rsidRPr="00CA5A9E">
        <w:rPr>
          <w:rFonts w:ascii="Times New Roman" w:hAnsi="Times New Roman" w:cs="Times New Roman"/>
          <w:b/>
          <w:bCs/>
          <w:sz w:val="24"/>
          <w:szCs w:val="24"/>
          <w:lang w:eastAsia="ar-SA"/>
        </w:rPr>
        <w:tab/>
      </w:r>
      <w:r w:rsidRPr="00CA5A9E">
        <w:rPr>
          <w:rFonts w:ascii="Times New Roman" w:hAnsi="Times New Roman" w:cs="Times New Roman"/>
          <w:b/>
          <w:bCs/>
          <w:sz w:val="24"/>
          <w:szCs w:val="24"/>
          <w:lang w:eastAsia="ar-SA"/>
        </w:rPr>
        <w:tab/>
      </w:r>
      <w:r w:rsidRPr="00CA5A9E">
        <w:rPr>
          <w:rFonts w:ascii="Times New Roman" w:hAnsi="Times New Roman" w:cs="Times New Roman"/>
          <w:b/>
          <w:bCs/>
          <w:sz w:val="24"/>
          <w:szCs w:val="24"/>
          <w:lang w:eastAsia="ar-SA"/>
        </w:rPr>
        <w:tab/>
        <w:t xml:space="preserve"> NOMNIEKS:                                                     </w:t>
      </w:r>
    </w:p>
    <w:tbl>
      <w:tblPr>
        <w:tblW w:w="0" w:type="auto"/>
        <w:tblLayout w:type="fixed"/>
        <w:tblLook w:val="0000" w:firstRow="0" w:lastRow="0" w:firstColumn="0" w:lastColumn="0" w:noHBand="0" w:noVBand="0"/>
      </w:tblPr>
      <w:tblGrid>
        <w:gridCol w:w="4788"/>
        <w:gridCol w:w="4680"/>
      </w:tblGrid>
      <w:tr w:rsidR="00CA5A9E" w:rsidRPr="00CA5A9E" w14:paraId="1B631AE2" w14:textId="77777777" w:rsidTr="003D6265">
        <w:tc>
          <w:tcPr>
            <w:tcW w:w="4788" w:type="dxa"/>
          </w:tcPr>
          <w:p w14:paraId="13B6A825" w14:textId="77777777" w:rsidR="00CA5A9E" w:rsidRPr="00CA5A9E" w:rsidRDefault="00CA5A9E" w:rsidP="00CA5A9E">
            <w:pPr>
              <w:spacing w:after="0"/>
              <w:rPr>
                <w:rFonts w:ascii="Times New Roman" w:hAnsi="Times New Roman" w:cs="Times New Roman"/>
                <w:b/>
                <w:sz w:val="24"/>
                <w:szCs w:val="24"/>
              </w:rPr>
            </w:pPr>
            <w:r w:rsidRPr="00CA5A9E">
              <w:rPr>
                <w:rFonts w:ascii="Times New Roman" w:hAnsi="Times New Roman" w:cs="Times New Roman"/>
                <w:b/>
                <w:sz w:val="24"/>
                <w:szCs w:val="24"/>
              </w:rPr>
              <w:t>Iznomātājs:</w:t>
            </w:r>
          </w:p>
          <w:p w14:paraId="615D493D" w14:textId="77777777" w:rsidR="00CA5A9E" w:rsidRPr="00CA5A9E" w:rsidRDefault="00CA5A9E" w:rsidP="00CA5A9E">
            <w:pPr>
              <w:pStyle w:val="Virsraksts3"/>
              <w:rPr>
                <w:szCs w:val="24"/>
              </w:rPr>
            </w:pPr>
            <w:r w:rsidRPr="00CA5A9E">
              <w:rPr>
                <w:szCs w:val="24"/>
              </w:rPr>
              <w:t>Limbažu novada pašvaldība</w:t>
            </w:r>
          </w:p>
          <w:p w14:paraId="52CF9308" w14:textId="77777777" w:rsidR="00CA5A9E" w:rsidRPr="00CA5A9E" w:rsidRDefault="00CA5A9E" w:rsidP="00CA5A9E">
            <w:pPr>
              <w:tabs>
                <w:tab w:val="left" w:pos="900"/>
                <w:tab w:val="center" w:pos="2743"/>
              </w:tabs>
              <w:spacing w:after="0"/>
              <w:ind w:left="7" w:right="-694" w:hanging="7"/>
              <w:jc w:val="both"/>
              <w:rPr>
                <w:rFonts w:ascii="Times New Roman" w:hAnsi="Times New Roman" w:cs="Times New Roman"/>
                <w:sz w:val="24"/>
                <w:szCs w:val="24"/>
              </w:rPr>
            </w:pPr>
            <w:r w:rsidRPr="00CA5A9E">
              <w:rPr>
                <w:rFonts w:ascii="Times New Roman" w:hAnsi="Times New Roman" w:cs="Times New Roman"/>
                <w:sz w:val="24"/>
                <w:szCs w:val="24"/>
              </w:rPr>
              <w:t>Nodokļu maksātāja reģ.Nr.90009114631</w:t>
            </w:r>
            <w:r w:rsidRPr="00CA5A9E">
              <w:rPr>
                <w:rFonts w:ascii="Times New Roman" w:hAnsi="Times New Roman" w:cs="Times New Roman"/>
                <w:sz w:val="24"/>
                <w:szCs w:val="24"/>
              </w:rPr>
              <w:tab/>
            </w:r>
          </w:p>
          <w:p w14:paraId="00488D00" w14:textId="77777777" w:rsidR="00CA5A9E" w:rsidRPr="00CA5A9E" w:rsidRDefault="00CA5A9E" w:rsidP="00CA5A9E">
            <w:pPr>
              <w:tabs>
                <w:tab w:val="left" w:pos="900"/>
              </w:tabs>
              <w:spacing w:after="0"/>
              <w:ind w:left="7" w:right="-694" w:hanging="7"/>
              <w:jc w:val="both"/>
              <w:rPr>
                <w:rFonts w:ascii="Times New Roman" w:hAnsi="Times New Roman" w:cs="Times New Roman"/>
                <w:sz w:val="24"/>
                <w:szCs w:val="24"/>
              </w:rPr>
            </w:pPr>
            <w:r w:rsidRPr="00CA5A9E">
              <w:rPr>
                <w:rFonts w:ascii="Times New Roman" w:hAnsi="Times New Roman" w:cs="Times New Roman"/>
                <w:sz w:val="24"/>
                <w:szCs w:val="24"/>
              </w:rPr>
              <w:t>Juridiskā adrese: Rīgas iela 16</w:t>
            </w:r>
          </w:p>
          <w:p w14:paraId="7A55EC79" w14:textId="77777777" w:rsidR="00CA5A9E" w:rsidRPr="00CA5A9E" w:rsidRDefault="00CA5A9E" w:rsidP="00CA5A9E">
            <w:pPr>
              <w:tabs>
                <w:tab w:val="left" w:pos="900"/>
              </w:tabs>
              <w:spacing w:after="0"/>
              <w:ind w:right="-694"/>
              <w:jc w:val="both"/>
              <w:rPr>
                <w:rFonts w:ascii="Times New Roman" w:hAnsi="Times New Roman" w:cs="Times New Roman"/>
                <w:sz w:val="24"/>
                <w:szCs w:val="24"/>
              </w:rPr>
            </w:pPr>
            <w:r w:rsidRPr="00CA5A9E">
              <w:rPr>
                <w:rFonts w:ascii="Times New Roman" w:hAnsi="Times New Roman" w:cs="Times New Roman"/>
                <w:sz w:val="24"/>
                <w:szCs w:val="24"/>
              </w:rPr>
              <w:t>Limbaži, Limbažu novads, LV-4001</w:t>
            </w:r>
          </w:p>
          <w:p w14:paraId="4D5DD5FE" w14:textId="77777777" w:rsidR="00CA5A9E" w:rsidRPr="00CA5A9E" w:rsidRDefault="00CA5A9E" w:rsidP="00CA5A9E">
            <w:pPr>
              <w:tabs>
                <w:tab w:val="left" w:pos="900"/>
              </w:tabs>
              <w:spacing w:after="0"/>
              <w:ind w:left="7" w:right="-694" w:hanging="7"/>
              <w:jc w:val="both"/>
              <w:rPr>
                <w:rFonts w:ascii="Times New Roman" w:hAnsi="Times New Roman" w:cs="Times New Roman"/>
                <w:sz w:val="24"/>
                <w:szCs w:val="24"/>
              </w:rPr>
            </w:pPr>
            <w:r w:rsidRPr="00CA5A9E">
              <w:rPr>
                <w:rFonts w:ascii="Times New Roman" w:hAnsi="Times New Roman" w:cs="Times New Roman"/>
                <w:sz w:val="24"/>
                <w:szCs w:val="24"/>
              </w:rPr>
              <w:lastRenderedPageBreak/>
              <w:t xml:space="preserve">Bankas rekvizīti: </w:t>
            </w:r>
          </w:p>
          <w:p w14:paraId="23E7590D" w14:textId="77777777" w:rsidR="00CA5A9E" w:rsidRPr="00CA5A9E" w:rsidRDefault="00CA5A9E" w:rsidP="00CA5A9E">
            <w:pPr>
              <w:tabs>
                <w:tab w:val="left" w:pos="900"/>
              </w:tabs>
              <w:spacing w:after="0"/>
              <w:ind w:left="7" w:right="-694" w:hanging="7"/>
              <w:jc w:val="both"/>
              <w:rPr>
                <w:rFonts w:ascii="Times New Roman" w:hAnsi="Times New Roman" w:cs="Times New Roman"/>
                <w:sz w:val="24"/>
                <w:szCs w:val="24"/>
              </w:rPr>
            </w:pPr>
            <w:r w:rsidRPr="00CA5A9E">
              <w:rPr>
                <w:rFonts w:ascii="Times New Roman" w:hAnsi="Times New Roman" w:cs="Times New Roman"/>
                <w:sz w:val="24"/>
                <w:szCs w:val="24"/>
              </w:rPr>
              <w:t xml:space="preserve">AS „SEB banka” </w:t>
            </w:r>
          </w:p>
          <w:p w14:paraId="7D501126" w14:textId="77777777" w:rsidR="00CA5A9E" w:rsidRPr="00CA5A9E" w:rsidRDefault="00CA5A9E" w:rsidP="00CA5A9E">
            <w:pPr>
              <w:tabs>
                <w:tab w:val="left" w:pos="900"/>
              </w:tabs>
              <w:spacing w:after="0"/>
              <w:ind w:left="7" w:right="-694" w:hanging="7"/>
              <w:jc w:val="both"/>
              <w:rPr>
                <w:rFonts w:ascii="Times New Roman" w:hAnsi="Times New Roman" w:cs="Times New Roman"/>
                <w:sz w:val="24"/>
                <w:szCs w:val="24"/>
              </w:rPr>
            </w:pPr>
            <w:r w:rsidRPr="00CA5A9E">
              <w:rPr>
                <w:rFonts w:ascii="Times New Roman" w:hAnsi="Times New Roman" w:cs="Times New Roman"/>
                <w:sz w:val="24"/>
                <w:szCs w:val="24"/>
              </w:rPr>
              <w:t>Konts Nr. LV71 UNLA 0013 0131 3084 8</w:t>
            </w:r>
          </w:p>
          <w:p w14:paraId="03AEDF50" w14:textId="77777777" w:rsidR="00CA5A9E" w:rsidRPr="00CA5A9E" w:rsidRDefault="00CA5A9E" w:rsidP="00CA5A9E">
            <w:pPr>
              <w:spacing w:after="0"/>
              <w:ind w:right="-81" w:hanging="7"/>
              <w:jc w:val="both"/>
              <w:rPr>
                <w:rFonts w:ascii="Times New Roman" w:hAnsi="Times New Roman" w:cs="Times New Roman"/>
                <w:sz w:val="24"/>
                <w:szCs w:val="24"/>
              </w:rPr>
            </w:pPr>
            <w:r w:rsidRPr="00CA5A9E">
              <w:rPr>
                <w:rFonts w:ascii="Times New Roman" w:hAnsi="Times New Roman" w:cs="Times New Roman"/>
                <w:sz w:val="24"/>
                <w:szCs w:val="24"/>
              </w:rPr>
              <w:t>Kods UNLALV2X</w:t>
            </w:r>
          </w:p>
          <w:p w14:paraId="66B9A0F4" w14:textId="77777777" w:rsidR="00CA5A9E" w:rsidRPr="00CA5A9E" w:rsidRDefault="00CA5A9E" w:rsidP="00CA5A9E">
            <w:pPr>
              <w:spacing w:after="0"/>
              <w:ind w:right="-81"/>
              <w:jc w:val="both"/>
              <w:rPr>
                <w:rFonts w:ascii="Times New Roman" w:hAnsi="Times New Roman" w:cs="Times New Roman"/>
                <w:sz w:val="24"/>
                <w:szCs w:val="24"/>
              </w:rPr>
            </w:pPr>
            <w:r w:rsidRPr="00CA5A9E">
              <w:rPr>
                <w:rFonts w:ascii="Times New Roman" w:hAnsi="Times New Roman" w:cs="Times New Roman"/>
                <w:sz w:val="24"/>
                <w:szCs w:val="24"/>
              </w:rPr>
              <w:t xml:space="preserve">_____________________  </w:t>
            </w:r>
          </w:p>
          <w:p w14:paraId="7A60A6E0" w14:textId="77777777" w:rsidR="00CA5A9E" w:rsidRPr="00CA5A9E" w:rsidRDefault="00CA5A9E" w:rsidP="00CA5A9E">
            <w:pPr>
              <w:suppressAutoHyphens/>
              <w:spacing w:after="0"/>
              <w:jc w:val="both"/>
              <w:rPr>
                <w:rFonts w:ascii="Times New Roman" w:eastAsia="Arial Unicode MS" w:hAnsi="Times New Roman" w:cs="Times New Roman"/>
                <w:b/>
                <w:sz w:val="24"/>
                <w:szCs w:val="24"/>
                <w:lang w:eastAsia="ar-SA"/>
              </w:rPr>
            </w:pPr>
            <w:r w:rsidRPr="00CA5A9E">
              <w:rPr>
                <w:rFonts w:ascii="Times New Roman" w:hAnsi="Times New Roman" w:cs="Times New Roman"/>
                <w:sz w:val="24"/>
                <w:szCs w:val="24"/>
              </w:rPr>
              <w:t>A.Ārgalis</w:t>
            </w:r>
          </w:p>
        </w:tc>
        <w:tc>
          <w:tcPr>
            <w:tcW w:w="4680" w:type="dxa"/>
          </w:tcPr>
          <w:p w14:paraId="68EED157" w14:textId="77777777" w:rsidR="00CA5A9E" w:rsidRPr="00CA5A9E" w:rsidRDefault="00CA5A9E" w:rsidP="00CA5A9E">
            <w:pPr>
              <w:suppressAutoHyphens/>
              <w:spacing w:after="0"/>
              <w:jc w:val="both"/>
              <w:rPr>
                <w:rFonts w:ascii="Times New Roman" w:hAnsi="Times New Roman" w:cs="Times New Roman"/>
                <w:sz w:val="24"/>
                <w:szCs w:val="24"/>
                <w:lang w:eastAsia="ar-SA"/>
              </w:rPr>
            </w:pPr>
          </w:p>
          <w:p w14:paraId="2CE1DB16" w14:textId="77777777" w:rsidR="00CA5A9E" w:rsidRPr="00CA5A9E" w:rsidRDefault="00CA5A9E" w:rsidP="00CA5A9E">
            <w:pPr>
              <w:suppressAutoHyphens/>
              <w:spacing w:after="0"/>
              <w:jc w:val="both"/>
              <w:rPr>
                <w:rFonts w:ascii="Times New Roman" w:hAnsi="Times New Roman" w:cs="Times New Roman"/>
                <w:sz w:val="24"/>
                <w:szCs w:val="24"/>
                <w:lang w:eastAsia="ar-SA"/>
              </w:rPr>
            </w:pPr>
          </w:p>
          <w:p w14:paraId="6F9EA4B8" w14:textId="77777777" w:rsidR="00CA5A9E" w:rsidRPr="00CA5A9E" w:rsidRDefault="00CA5A9E" w:rsidP="00CA5A9E">
            <w:pPr>
              <w:suppressAutoHyphens/>
              <w:spacing w:after="0"/>
              <w:jc w:val="both"/>
              <w:rPr>
                <w:rFonts w:ascii="Times New Roman" w:hAnsi="Times New Roman" w:cs="Times New Roman"/>
                <w:sz w:val="24"/>
                <w:szCs w:val="24"/>
                <w:lang w:eastAsia="ar-SA"/>
              </w:rPr>
            </w:pPr>
          </w:p>
          <w:p w14:paraId="34221CDB" w14:textId="77777777" w:rsidR="00CA5A9E" w:rsidRPr="00CA5A9E" w:rsidRDefault="00CA5A9E" w:rsidP="00CA5A9E">
            <w:pPr>
              <w:suppressAutoHyphens/>
              <w:spacing w:after="0"/>
              <w:jc w:val="both"/>
              <w:rPr>
                <w:rFonts w:ascii="Times New Roman" w:hAnsi="Times New Roman" w:cs="Times New Roman"/>
                <w:sz w:val="24"/>
                <w:szCs w:val="24"/>
                <w:lang w:eastAsia="ar-SA"/>
              </w:rPr>
            </w:pPr>
          </w:p>
          <w:p w14:paraId="1BB9DAB2" w14:textId="77777777" w:rsidR="00CA5A9E" w:rsidRPr="00CA5A9E" w:rsidRDefault="00CA5A9E" w:rsidP="00CA5A9E">
            <w:pPr>
              <w:suppressAutoHyphens/>
              <w:spacing w:after="0"/>
              <w:jc w:val="both"/>
              <w:rPr>
                <w:rFonts w:ascii="Times New Roman" w:hAnsi="Times New Roman" w:cs="Times New Roman"/>
                <w:sz w:val="24"/>
                <w:szCs w:val="24"/>
                <w:lang w:eastAsia="ar-SA"/>
              </w:rPr>
            </w:pPr>
          </w:p>
          <w:p w14:paraId="4407B009" w14:textId="77777777" w:rsidR="00CA5A9E" w:rsidRPr="00CA5A9E" w:rsidRDefault="00CA5A9E" w:rsidP="00CA5A9E">
            <w:pPr>
              <w:suppressAutoHyphens/>
              <w:spacing w:after="0"/>
              <w:jc w:val="both"/>
              <w:rPr>
                <w:rFonts w:ascii="Times New Roman" w:hAnsi="Times New Roman" w:cs="Times New Roman"/>
                <w:sz w:val="24"/>
                <w:szCs w:val="24"/>
                <w:lang w:eastAsia="ar-SA"/>
              </w:rPr>
            </w:pPr>
          </w:p>
          <w:p w14:paraId="75F92D25" w14:textId="77777777" w:rsidR="00CA5A9E" w:rsidRPr="00CA5A9E" w:rsidRDefault="00CA5A9E" w:rsidP="00CA5A9E">
            <w:pPr>
              <w:suppressAutoHyphens/>
              <w:spacing w:after="0"/>
              <w:jc w:val="both"/>
              <w:rPr>
                <w:rFonts w:ascii="Times New Roman" w:hAnsi="Times New Roman" w:cs="Times New Roman"/>
                <w:sz w:val="24"/>
                <w:szCs w:val="24"/>
                <w:lang w:eastAsia="ar-SA"/>
              </w:rPr>
            </w:pPr>
          </w:p>
          <w:p w14:paraId="7345E983" w14:textId="77777777" w:rsidR="00CA5A9E" w:rsidRPr="00CA5A9E" w:rsidRDefault="00CA5A9E" w:rsidP="00CA5A9E">
            <w:pPr>
              <w:suppressAutoHyphens/>
              <w:spacing w:after="0"/>
              <w:jc w:val="both"/>
              <w:rPr>
                <w:rFonts w:ascii="Times New Roman" w:hAnsi="Times New Roman" w:cs="Times New Roman"/>
                <w:sz w:val="24"/>
                <w:szCs w:val="24"/>
                <w:lang w:eastAsia="ar-SA"/>
              </w:rPr>
            </w:pPr>
          </w:p>
          <w:p w14:paraId="5C1C3735" w14:textId="77777777" w:rsidR="00CA5A9E" w:rsidRPr="00CA5A9E" w:rsidRDefault="00CA5A9E" w:rsidP="00CA5A9E">
            <w:pPr>
              <w:suppressAutoHyphens/>
              <w:spacing w:after="0"/>
              <w:jc w:val="both"/>
              <w:rPr>
                <w:rFonts w:ascii="Times New Roman" w:hAnsi="Times New Roman" w:cs="Times New Roman"/>
                <w:sz w:val="24"/>
                <w:szCs w:val="24"/>
                <w:lang w:eastAsia="ar-SA"/>
              </w:rPr>
            </w:pPr>
          </w:p>
          <w:p w14:paraId="417EC665" w14:textId="77777777" w:rsidR="00CA5A9E" w:rsidRPr="00CA5A9E" w:rsidRDefault="00CA5A9E" w:rsidP="00CA5A9E">
            <w:pPr>
              <w:suppressAutoHyphens/>
              <w:spacing w:after="0"/>
              <w:jc w:val="both"/>
              <w:rPr>
                <w:rFonts w:ascii="Times New Roman" w:hAnsi="Times New Roman" w:cs="Times New Roman"/>
                <w:sz w:val="24"/>
                <w:szCs w:val="24"/>
                <w:lang w:eastAsia="ar-SA"/>
              </w:rPr>
            </w:pPr>
          </w:p>
          <w:p w14:paraId="378DD7E0" w14:textId="77777777" w:rsidR="00CA5A9E" w:rsidRPr="00CA5A9E" w:rsidRDefault="00CA5A9E" w:rsidP="00CA5A9E">
            <w:pPr>
              <w:suppressAutoHyphens/>
              <w:spacing w:after="0"/>
              <w:jc w:val="both"/>
              <w:rPr>
                <w:rFonts w:ascii="Times New Roman" w:hAnsi="Times New Roman" w:cs="Times New Roman"/>
                <w:sz w:val="24"/>
                <w:szCs w:val="24"/>
                <w:lang w:eastAsia="ar-SA"/>
              </w:rPr>
            </w:pPr>
          </w:p>
          <w:p w14:paraId="579F7547" w14:textId="77777777" w:rsidR="00CA5A9E" w:rsidRPr="00CA5A9E" w:rsidRDefault="00CA5A9E" w:rsidP="00CA5A9E">
            <w:pPr>
              <w:suppressAutoHyphens/>
              <w:spacing w:after="0"/>
              <w:jc w:val="both"/>
              <w:rPr>
                <w:rFonts w:ascii="Times New Roman" w:hAnsi="Times New Roman" w:cs="Times New Roman"/>
                <w:b/>
                <w:sz w:val="24"/>
                <w:szCs w:val="24"/>
                <w:lang w:eastAsia="ar-SA"/>
              </w:rPr>
            </w:pPr>
            <w:r w:rsidRPr="00CA5A9E">
              <w:rPr>
                <w:rFonts w:ascii="Times New Roman" w:hAnsi="Times New Roman" w:cs="Times New Roman"/>
                <w:sz w:val="24"/>
                <w:szCs w:val="24"/>
                <w:lang w:eastAsia="ar-SA"/>
              </w:rPr>
              <w:t xml:space="preserve"> _______________ </w:t>
            </w:r>
          </w:p>
        </w:tc>
      </w:tr>
    </w:tbl>
    <w:p w14:paraId="1AB3D5ED" w14:textId="3E085F7A" w:rsidR="00CA5A9E" w:rsidRDefault="00CA5A9E" w:rsidP="00442C89">
      <w:pPr>
        <w:widowControl w:val="0"/>
        <w:tabs>
          <w:tab w:val="left" w:pos="0"/>
          <w:tab w:val="left" w:pos="360"/>
        </w:tabs>
        <w:suppressAutoHyphens/>
        <w:spacing w:after="0" w:line="240" w:lineRule="auto"/>
        <w:contextualSpacing/>
        <w:rPr>
          <w:rFonts w:ascii="Times New Roman" w:eastAsia="Arial Unicode MS" w:hAnsi="Times New Roman" w:cs="Tahoma"/>
          <w:kern w:val="1"/>
          <w:sz w:val="20"/>
          <w:szCs w:val="20"/>
          <w:lang w:bidi="hi-IN"/>
        </w:rPr>
      </w:pPr>
    </w:p>
    <w:p w14:paraId="35E392A5" w14:textId="77777777" w:rsidR="00CA5A9E" w:rsidRPr="00CA5A9E" w:rsidRDefault="00CA5A9E" w:rsidP="00442C89">
      <w:pPr>
        <w:widowControl w:val="0"/>
        <w:tabs>
          <w:tab w:val="left" w:pos="0"/>
          <w:tab w:val="left" w:pos="360"/>
        </w:tabs>
        <w:suppressAutoHyphens/>
        <w:spacing w:after="0" w:line="240" w:lineRule="auto"/>
        <w:contextualSpacing/>
        <w:rPr>
          <w:rFonts w:ascii="Times New Roman" w:eastAsia="Arial Unicode MS" w:hAnsi="Times New Roman" w:cs="Tahoma"/>
          <w:kern w:val="1"/>
          <w:sz w:val="20"/>
          <w:szCs w:val="20"/>
          <w:lang w:bidi="hi-IN"/>
        </w:rPr>
        <w:sectPr w:rsidR="00CA5A9E" w:rsidRPr="00CA5A9E" w:rsidSect="00535A40">
          <w:headerReference w:type="default" r:id="rId10"/>
          <w:pgSz w:w="11906" w:h="16838"/>
          <w:pgMar w:top="1134" w:right="851" w:bottom="1134" w:left="1701" w:header="709" w:footer="709" w:gutter="0"/>
          <w:pgNumType w:start="1"/>
          <w:cols w:space="720"/>
          <w:titlePg/>
          <w:docGrid w:linePitch="299"/>
        </w:sectPr>
      </w:pPr>
    </w:p>
    <w:p w14:paraId="7774599B" w14:textId="20DF9ACA" w:rsidR="009964E3" w:rsidRPr="009964E3" w:rsidRDefault="00535A40" w:rsidP="000267F3">
      <w:pPr>
        <w:widowControl w:val="0"/>
        <w:suppressAutoHyphens/>
        <w:spacing w:after="0" w:line="240" w:lineRule="auto"/>
        <w:contextualSpacing/>
        <w:jc w:val="right"/>
        <w:rPr>
          <w:rFonts w:ascii="Times New Roman" w:eastAsia="Arial Unicode MS" w:hAnsi="Times New Roman" w:cs="Tahoma"/>
          <w:b/>
          <w:bCs/>
          <w:kern w:val="1"/>
          <w:sz w:val="24"/>
          <w:szCs w:val="24"/>
          <w:lang w:bidi="hi-IN"/>
        </w:rPr>
      </w:pPr>
      <w:r>
        <w:rPr>
          <w:rFonts w:ascii="Times New Roman" w:eastAsia="Arial Unicode MS" w:hAnsi="Times New Roman" w:cs="Tahoma"/>
          <w:b/>
          <w:bCs/>
          <w:caps/>
          <w:kern w:val="1"/>
          <w:sz w:val="24"/>
          <w:szCs w:val="24"/>
          <w:lang w:bidi="hi-IN"/>
        </w:rPr>
        <w:lastRenderedPageBreak/>
        <w:t xml:space="preserve">3. </w:t>
      </w:r>
      <w:r w:rsidR="009964E3" w:rsidRPr="009964E3">
        <w:rPr>
          <w:rFonts w:ascii="Times New Roman" w:eastAsia="Arial Unicode MS" w:hAnsi="Times New Roman" w:cs="Tahoma"/>
          <w:b/>
          <w:bCs/>
          <w:caps/>
          <w:kern w:val="1"/>
          <w:sz w:val="24"/>
          <w:szCs w:val="24"/>
          <w:lang w:bidi="hi-IN"/>
        </w:rPr>
        <w:t xml:space="preserve">PIELIKUMS </w:t>
      </w:r>
    </w:p>
    <w:p w14:paraId="3BA04B64" w14:textId="77777777" w:rsidR="000267F3" w:rsidRPr="0034341B" w:rsidRDefault="000267F3" w:rsidP="000267F3">
      <w:pPr>
        <w:spacing w:after="0" w:line="240" w:lineRule="auto"/>
        <w:ind w:right="3"/>
        <w:jc w:val="right"/>
        <w:rPr>
          <w:rFonts w:ascii="Times New Roman" w:eastAsia="Times New Roman" w:hAnsi="Times New Roman" w:cs="Times New Roman"/>
          <w:sz w:val="24"/>
          <w:szCs w:val="24"/>
          <w:lang w:eastAsia="lv-LV"/>
        </w:rPr>
      </w:pPr>
      <w:r w:rsidRPr="0034341B">
        <w:rPr>
          <w:rFonts w:ascii="Times New Roman" w:eastAsia="Times New Roman" w:hAnsi="Times New Roman" w:cs="Times New Roman"/>
          <w:sz w:val="24"/>
          <w:szCs w:val="24"/>
          <w:lang w:eastAsia="lv-LV"/>
        </w:rPr>
        <w:t xml:space="preserve">Limbažu novada domes </w:t>
      </w:r>
    </w:p>
    <w:p w14:paraId="0F78FCD2" w14:textId="77777777" w:rsidR="000267F3" w:rsidRPr="0034341B" w:rsidRDefault="000267F3" w:rsidP="000267F3">
      <w:pPr>
        <w:spacing w:after="0" w:line="240" w:lineRule="auto"/>
        <w:ind w:right="3"/>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28.11</w:t>
      </w:r>
      <w:r w:rsidRPr="0034341B">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4</w:t>
      </w:r>
      <w:r w:rsidRPr="0034341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sēdes </w:t>
      </w:r>
      <w:r w:rsidRPr="0034341B">
        <w:rPr>
          <w:rFonts w:ascii="Times New Roman" w:eastAsia="Times New Roman" w:hAnsi="Times New Roman" w:cs="Times New Roman"/>
          <w:sz w:val="24"/>
          <w:szCs w:val="24"/>
          <w:lang w:eastAsia="lv-LV"/>
        </w:rPr>
        <w:t>lēmumam Nr.</w:t>
      </w:r>
      <w:r>
        <w:rPr>
          <w:rFonts w:ascii="Times New Roman" w:eastAsia="Times New Roman" w:hAnsi="Times New Roman" w:cs="Times New Roman"/>
          <w:sz w:val="24"/>
          <w:szCs w:val="24"/>
          <w:lang w:eastAsia="lv-LV"/>
        </w:rPr>
        <w:t>882</w:t>
      </w:r>
    </w:p>
    <w:p w14:paraId="2F87AE53" w14:textId="77777777" w:rsidR="000267F3" w:rsidRPr="0034341B" w:rsidRDefault="000267F3" w:rsidP="000267F3">
      <w:pPr>
        <w:spacing w:after="0" w:line="240" w:lineRule="auto"/>
        <w:ind w:right="3"/>
        <w:jc w:val="right"/>
        <w:rPr>
          <w:rFonts w:ascii="Times New Roman" w:eastAsia="Times New Roman" w:hAnsi="Times New Roman" w:cs="Times New Roman"/>
          <w:sz w:val="24"/>
          <w:szCs w:val="24"/>
          <w:lang w:eastAsia="lv-LV"/>
        </w:rPr>
      </w:pPr>
      <w:r w:rsidRPr="0034341B">
        <w:rPr>
          <w:rFonts w:ascii="Times New Roman" w:eastAsia="Times New Roman" w:hAnsi="Times New Roman" w:cs="Times New Roman"/>
          <w:sz w:val="24"/>
          <w:szCs w:val="24"/>
          <w:lang w:eastAsia="lv-LV"/>
        </w:rPr>
        <w:t>(protokols Nr.</w:t>
      </w:r>
      <w:r>
        <w:rPr>
          <w:rFonts w:ascii="Times New Roman" w:eastAsia="Times New Roman" w:hAnsi="Times New Roman" w:cs="Times New Roman"/>
          <w:sz w:val="24"/>
          <w:szCs w:val="24"/>
          <w:lang w:eastAsia="lv-LV"/>
        </w:rPr>
        <w:t>21, 54.</w:t>
      </w:r>
      <w:r w:rsidRPr="0034341B">
        <w:rPr>
          <w:rFonts w:ascii="Times New Roman" w:eastAsia="Times New Roman" w:hAnsi="Times New Roman" w:cs="Times New Roman"/>
          <w:sz w:val="24"/>
          <w:szCs w:val="24"/>
          <w:lang w:eastAsia="lv-LV"/>
        </w:rPr>
        <w:t>)</w:t>
      </w:r>
    </w:p>
    <w:p w14:paraId="76A66946" w14:textId="77777777" w:rsidR="00051DE8" w:rsidRDefault="00051DE8" w:rsidP="00051DE8">
      <w:pPr>
        <w:spacing w:after="0" w:line="240" w:lineRule="auto"/>
        <w:ind w:left="720"/>
        <w:jc w:val="both"/>
        <w:rPr>
          <w:rFonts w:ascii="Times New Roman" w:eastAsia="Times New Roman" w:hAnsi="Times New Roman" w:cs="Times New Roman"/>
          <w:bCs/>
          <w:sz w:val="18"/>
          <w:szCs w:val="18"/>
        </w:rPr>
      </w:pPr>
    </w:p>
    <w:p w14:paraId="3A068361" w14:textId="77777777" w:rsidR="0034341B" w:rsidRPr="00051DE8" w:rsidRDefault="0034341B" w:rsidP="00051DE8">
      <w:pPr>
        <w:spacing w:after="0" w:line="240" w:lineRule="auto"/>
        <w:ind w:left="720"/>
        <w:jc w:val="both"/>
        <w:rPr>
          <w:rFonts w:ascii="Times New Roman" w:eastAsia="Times New Roman" w:hAnsi="Times New Roman" w:cs="Times New Roman"/>
          <w:bCs/>
          <w:sz w:val="18"/>
          <w:szCs w:val="18"/>
        </w:rPr>
      </w:pPr>
    </w:p>
    <w:p w14:paraId="4D614CCB" w14:textId="1F4E80AD" w:rsidR="00051DE8" w:rsidRPr="00051DE8" w:rsidRDefault="00051DE8" w:rsidP="00051DE8">
      <w:pPr>
        <w:spacing w:after="0" w:line="240" w:lineRule="auto"/>
        <w:jc w:val="center"/>
        <w:rPr>
          <w:rFonts w:ascii="Times New Roman" w:eastAsia="Times New Roman" w:hAnsi="Times New Roman" w:cs="Times New Roman"/>
          <w:b/>
          <w:sz w:val="24"/>
          <w:szCs w:val="24"/>
          <w:lang w:eastAsia="lv-LV"/>
        </w:rPr>
      </w:pPr>
      <w:r w:rsidRPr="00051DE8">
        <w:rPr>
          <w:rFonts w:ascii="Times New Roman" w:eastAsia="Times New Roman" w:hAnsi="Times New Roman" w:cs="Times New Roman"/>
          <w:b/>
          <w:sz w:val="24"/>
          <w:szCs w:val="24"/>
          <w:lang w:eastAsia="lv-LV"/>
        </w:rPr>
        <w:t>Publicējamā informācija par nomas objektu</w:t>
      </w:r>
      <w:r w:rsidR="00535A40">
        <w:rPr>
          <w:rFonts w:ascii="Times New Roman" w:eastAsia="Times New Roman" w:hAnsi="Times New Roman" w:cs="Times New Roman"/>
          <w:b/>
          <w:sz w:val="24"/>
          <w:szCs w:val="24"/>
          <w:lang w:eastAsia="lv-LV"/>
        </w:rPr>
        <w:t xml:space="preserve"> </w:t>
      </w:r>
      <w:r w:rsidR="00AD5042">
        <w:rPr>
          <w:rFonts w:ascii="Times New Roman" w:eastAsia="Times New Roman" w:hAnsi="Times New Roman" w:cs="Times New Roman"/>
          <w:b/>
          <w:sz w:val="24"/>
          <w:szCs w:val="24"/>
          <w:lang w:eastAsia="lv-LV"/>
        </w:rPr>
        <w:t xml:space="preserve">- </w:t>
      </w:r>
      <w:r w:rsidR="00AD5042" w:rsidRPr="00AD5042">
        <w:rPr>
          <w:rFonts w:ascii="Times New Roman" w:eastAsia="Times New Roman" w:hAnsi="Times New Roman" w:cs="Times New Roman"/>
          <w:b/>
          <w:sz w:val="24"/>
          <w:szCs w:val="24"/>
          <w:lang w:eastAsia="lv-LV"/>
        </w:rPr>
        <w:t>telpa Ostas ielā 3, Salacgrīvā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921"/>
      </w:tblGrid>
      <w:tr w:rsidR="00051DE8" w:rsidRPr="00051DE8" w14:paraId="56ED2BC7" w14:textId="77777777" w:rsidTr="007A0A48">
        <w:tc>
          <w:tcPr>
            <w:tcW w:w="2235" w:type="dxa"/>
            <w:vAlign w:val="center"/>
          </w:tcPr>
          <w:p w14:paraId="28CBEFAD" w14:textId="77777777" w:rsidR="00051DE8" w:rsidRPr="00051DE8" w:rsidRDefault="00051DE8" w:rsidP="00051DE8">
            <w:pPr>
              <w:spacing w:after="0" w:line="240" w:lineRule="auto"/>
              <w:rPr>
                <w:rFonts w:ascii="Times New Roman" w:eastAsia="Times New Roman" w:hAnsi="Times New Roman" w:cs="Times New Roman"/>
                <w:sz w:val="24"/>
                <w:szCs w:val="24"/>
                <w:lang w:eastAsia="lv-LV"/>
              </w:rPr>
            </w:pPr>
            <w:r w:rsidRPr="00051DE8">
              <w:rPr>
                <w:rFonts w:ascii="Times New Roman" w:eastAsia="Times New Roman" w:hAnsi="Times New Roman" w:cs="Times New Roman"/>
                <w:sz w:val="24"/>
                <w:szCs w:val="24"/>
                <w:lang w:eastAsia="lv-LV"/>
              </w:rPr>
              <w:t>Nomas tiesību izsoles organizētājs</w:t>
            </w:r>
          </w:p>
        </w:tc>
        <w:tc>
          <w:tcPr>
            <w:tcW w:w="6921" w:type="dxa"/>
            <w:vAlign w:val="center"/>
          </w:tcPr>
          <w:p w14:paraId="32B687DB" w14:textId="095D81DD" w:rsidR="00051DE8" w:rsidRPr="00051DE8" w:rsidRDefault="00051DE8" w:rsidP="00051DE8">
            <w:pPr>
              <w:spacing w:after="0" w:line="240" w:lineRule="auto"/>
              <w:rPr>
                <w:rFonts w:ascii="Times New Roman" w:eastAsia="Times New Roman" w:hAnsi="Times New Roman" w:cs="Times New Roman"/>
                <w:sz w:val="24"/>
                <w:szCs w:val="24"/>
                <w:lang w:eastAsia="lv-LV"/>
              </w:rPr>
            </w:pPr>
            <w:r w:rsidRPr="00051DE8">
              <w:rPr>
                <w:rFonts w:ascii="Times New Roman" w:eastAsia="Times New Roman" w:hAnsi="Times New Roman" w:cs="Times New Roman"/>
                <w:sz w:val="24"/>
                <w:szCs w:val="24"/>
                <w:lang w:eastAsia="lv-LV"/>
              </w:rPr>
              <w:t>Limbažu novada pašvaldība</w:t>
            </w:r>
            <w:r w:rsidR="00284EEC">
              <w:rPr>
                <w:rFonts w:ascii="Times New Roman" w:eastAsia="Times New Roman" w:hAnsi="Times New Roman" w:cs="Times New Roman"/>
                <w:sz w:val="24"/>
                <w:szCs w:val="24"/>
                <w:lang w:eastAsia="lv-LV"/>
              </w:rPr>
              <w:t>s Privatizācijas un atsavināšanas komisija</w:t>
            </w:r>
          </w:p>
          <w:p w14:paraId="0B83B616" w14:textId="3DFA585A" w:rsidR="00051DE8" w:rsidRPr="00051DE8" w:rsidRDefault="00817021" w:rsidP="00051DE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salacgriva</w:t>
            </w:r>
            <w:r w:rsidR="00051DE8" w:rsidRPr="00051DE8">
              <w:rPr>
                <w:rFonts w:ascii="Times New Roman" w:eastAsia="Times New Roman" w:hAnsi="Times New Roman" w:cs="Times New Roman"/>
                <w:sz w:val="24"/>
                <w:szCs w:val="24"/>
                <w:lang w:eastAsia="lv-LV"/>
              </w:rPr>
              <w:t>@limbazunovads.lv tālr.</w:t>
            </w:r>
            <w:r>
              <w:rPr>
                <w:rFonts w:ascii="Times New Roman" w:eastAsia="Times New Roman" w:hAnsi="Times New Roman" w:cs="Times New Roman"/>
                <w:sz w:val="24"/>
                <w:szCs w:val="24"/>
                <w:lang w:eastAsia="lv-LV"/>
              </w:rPr>
              <w:t>26656289</w:t>
            </w:r>
          </w:p>
        </w:tc>
      </w:tr>
      <w:tr w:rsidR="00051DE8" w:rsidRPr="00051DE8" w14:paraId="27AC65AD" w14:textId="77777777" w:rsidTr="007A0A48">
        <w:tc>
          <w:tcPr>
            <w:tcW w:w="2235" w:type="dxa"/>
            <w:vAlign w:val="center"/>
          </w:tcPr>
          <w:p w14:paraId="63B55D90" w14:textId="77777777" w:rsidR="00051DE8" w:rsidRPr="00051DE8" w:rsidRDefault="00051DE8" w:rsidP="00051DE8">
            <w:pPr>
              <w:spacing w:after="0" w:line="240" w:lineRule="auto"/>
              <w:rPr>
                <w:rFonts w:ascii="Times New Roman" w:eastAsia="Times New Roman" w:hAnsi="Times New Roman" w:cs="Times New Roman"/>
                <w:sz w:val="24"/>
                <w:szCs w:val="24"/>
                <w:lang w:eastAsia="lv-LV"/>
              </w:rPr>
            </w:pPr>
            <w:r w:rsidRPr="00051DE8">
              <w:rPr>
                <w:rFonts w:ascii="Times New Roman" w:eastAsia="Times New Roman" w:hAnsi="Times New Roman" w:cs="Times New Roman"/>
                <w:sz w:val="24"/>
                <w:szCs w:val="24"/>
                <w:lang w:eastAsia="lv-LV"/>
              </w:rPr>
              <w:t>Nomas tiesību izsoles veids</w:t>
            </w:r>
          </w:p>
        </w:tc>
        <w:tc>
          <w:tcPr>
            <w:tcW w:w="6921" w:type="dxa"/>
            <w:vAlign w:val="center"/>
          </w:tcPr>
          <w:p w14:paraId="3FD34936" w14:textId="39D34310" w:rsidR="00051DE8" w:rsidRPr="00051DE8" w:rsidRDefault="005A04E8" w:rsidP="00051DE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w:t>
            </w:r>
            <w:r w:rsidR="00051DE8" w:rsidRPr="00051DE8">
              <w:rPr>
                <w:rFonts w:ascii="Times New Roman" w:eastAsia="Times New Roman" w:hAnsi="Times New Roman" w:cs="Times New Roman"/>
                <w:sz w:val="24"/>
                <w:szCs w:val="24"/>
                <w:lang w:eastAsia="lv-LV"/>
              </w:rPr>
              <w:t>utiska izsole ar augšupejošu soli</w:t>
            </w:r>
            <w:r w:rsidR="009C721E">
              <w:rPr>
                <w:rFonts w:ascii="Times New Roman" w:eastAsia="Times New Roman" w:hAnsi="Times New Roman" w:cs="Times New Roman"/>
                <w:sz w:val="24"/>
                <w:szCs w:val="24"/>
                <w:lang w:eastAsia="lv-LV"/>
              </w:rPr>
              <w:t>.</w:t>
            </w:r>
          </w:p>
        </w:tc>
      </w:tr>
      <w:tr w:rsidR="00051DE8" w:rsidRPr="00051DE8" w14:paraId="14BFC678" w14:textId="77777777" w:rsidTr="007A0A48">
        <w:tc>
          <w:tcPr>
            <w:tcW w:w="2235" w:type="dxa"/>
            <w:vAlign w:val="center"/>
          </w:tcPr>
          <w:p w14:paraId="1BC55526" w14:textId="77777777" w:rsidR="00051DE8" w:rsidRPr="00051DE8" w:rsidRDefault="00051DE8" w:rsidP="00051DE8">
            <w:pPr>
              <w:spacing w:after="0" w:line="240" w:lineRule="auto"/>
              <w:rPr>
                <w:rFonts w:ascii="Times New Roman" w:eastAsia="Times New Roman" w:hAnsi="Times New Roman" w:cs="Times New Roman"/>
                <w:sz w:val="24"/>
                <w:szCs w:val="24"/>
                <w:lang w:eastAsia="lv-LV"/>
              </w:rPr>
            </w:pPr>
            <w:r w:rsidRPr="00051DE8">
              <w:rPr>
                <w:rFonts w:ascii="Times New Roman" w:eastAsia="Times New Roman" w:hAnsi="Times New Roman" w:cs="Times New Roman"/>
                <w:sz w:val="24"/>
                <w:szCs w:val="24"/>
                <w:lang w:eastAsia="lv-LV"/>
              </w:rPr>
              <w:t>Nomas objekts</w:t>
            </w:r>
          </w:p>
        </w:tc>
        <w:tc>
          <w:tcPr>
            <w:tcW w:w="6921" w:type="dxa"/>
            <w:vAlign w:val="center"/>
          </w:tcPr>
          <w:p w14:paraId="7C60483A" w14:textId="618CB2C4" w:rsidR="00051DE8" w:rsidRPr="00F51F4B" w:rsidRDefault="00051DE8" w:rsidP="00051DE8">
            <w:pPr>
              <w:spacing w:after="0" w:line="240" w:lineRule="auto"/>
              <w:rPr>
                <w:rFonts w:ascii="Times New Roman" w:eastAsia="Times New Roman" w:hAnsi="Times New Roman" w:cs="Times New Roman"/>
                <w:sz w:val="24"/>
                <w:szCs w:val="24"/>
                <w:lang w:eastAsia="lv-LV"/>
              </w:rPr>
            </w:pPr>
            <w:r w:rsidRPr="00F51F4B">
              <w:rPr>
                <w:rFonts w:ascii="Times New Roman" w:eastAsia="Times New Roman" w:hAnsi="Times New Roman" w:cs="Times New Roman"/>
                <w:sz w:val="24"/>
                <w:szCs w:val="24"/>
                <w:lang w:eastAsia="lv-LV"/>
              </w:rPr>
              <w:t xml:space="preserve">Limbažu novada pašvaldībai piederoša nekustamā īpašuma </w:t>
            </w:r>
            <w:r w:rsidR="00A83E62" w:rsidRPr="00F51F4B">
              <w:rPr>
                <w:rFonts w:ascii="Times New Roman" w:eastAsia="Calibri" w:hAnsi="Times New Roman" w:cs="Times New Roman"/>
                <w:sz w:val="24"/>
                <w:szCs w:val="24"/>
              </w:rPr>
              <w:t>Ostas ielā 3, Salacgrīvā, ēkas</w:t>
            </w:r>
            <w:r w:rsidR="00C80760" w:rsidRPr="00F51F4B">
              <w:t xml:space="preserve"> </w:t>
            </w:r>
            <w:r w:rsidR="00A87993">
              <w:rPr>
                <w:rFonts w:ascii="Times New Roman" w:eastAsia="Calibri" w:hAnsi="Times New Roman" w:cs="Times New Roman"/>
                <w:sz w:val="24"/>
                <w:szCs w:val="24"/>
              </w:rPr>
              <w:t>ceturtā</w:t>
            </w:r>
            <w:r w:rsidR="00C80760" w:rsidRPr="00F51F4B">
              <w:rPr>
                <w:rFonts w:ascii="Times New Roman" w:eastAsia="Calibri" w:hAnsi="Times New Roman" w:cs="Times New Roman"/>
                <w:sz w:val="24"/>
                <w:szCs w:val="24"/>
              </w:rPr>
              <w:t xml:space="preserve"> </w:t>
            </w:r>
            <w:r w:rsidR="00A83E62" w:rsidRPr="00F51F4B">
              <w:rPr>
                <w:rFonts w:ascii="Times New Roman" w:eastAsia="Calibri" w:hAnsi="Times New Roman" w:cs="Times New Roman"/>
                <w:sz w:val="24"/>
                <w:szCs w:val="24"/>
              </w:rPr>
              <w:t>stāva telpas</w:t>
            </w:r>
            <w:r w:rsidRPr="00F51F4B">
              <w:rPr>
                <w:rFonts w:ascii="Times New Roman" w:eastAsia="Arial Unicode MS" w:hAnsi="Times New Roman" w:cs="Tahoma"/>
                <w:kern w:val="1"/>
                <w:sz w:val="24"/>
                <w:szCs w:val="24"/>
                <w:lang w:eastAsia="hi-IN" w:bidi="hi-IN"/>
              </w:rPr>
              <w:t xml:space="preserve"> </w:t>
            </w:r>
            <w:r w:rsidR="009964E3" w:rsidRPr="00F51F4B">
              <w:rPr>
                <w:rFonts w:ascii="Times New Roman" w:eastAsia="Arial Unicode MS" w:hAnsi="Times New Roman" w:cs="Tahoma"/>
                <w:kern w:val="1"/>
                <w:sz w:val="24"/>
                <w:szCs w:val="24"/>
                <w:lang w:eastAsia="hi-IN" w:bidi="hi-IN"/>
              </w:rPr>
              <w:t>1</w:t>
            </w:r>
            <w:r w:rsidR="00A87993">
              <w:rPr>
                <w:rFonts w:ascii="Times New Roman" w:eastAsia="Arial Unicode MS" w:hAnsi="Times New Roman" w:cs="Tahoma"/>
                <w:kern w:val="1"/>
                <w:sz w:val="24"/>
                <w:szCs w:val="24"/>
                <w:lang w:eastAsia="hi-IN" w:bidi="hi-IN"/>
              </w:rPr>
              <w:t>4</w:t>
            </w:r>
            <w:r w:rsidR="009964E3" w:rsidRPr="00F51F4B">
              <w:rPr>
                <w:rFonts w:ascii="Times New Roman" w:eastAsia="Arial Unicode MS" w:hAnsi="Times New Roman" w:cs="Tahoma"/>
                <w:kern w:val="1"/>
                <w:sz w:val="24"/>
                <w:szCs w:val="24"/>
                <w:lang w:eastAsia="hi-IN" w:bidi="hi-IN"/>
              </w:rPr>
              <w:t>,</w:t>
            </w:r>
            <w:r w:rsidR="00A87993">
              <w:rPr>
                <w:rFonts w:ascii="Times New Roman" w:eastAsia="Arial Unicode MS" w:hAnsi="Times New Roman" w:cs="Tahoma"/>
                <w:kern w:val="1"/>
                <w:sz w:val="24"/>
                <w:szCs w:val="24"/>
                <w:lang w:eastAsia="hi-IN" w:bidi="hi-IN"/>
              </w:rPr>
              <w:t>9</w:t>
            </w:r>
            <w:r w:rsidR="00B825A8" w:rsidRPr="00F51F4B">
              <w:rPr>
                <w:rFonts w:ascii="Times New Roman" w:eastAsia="Arial Unicode MS" w:hAnsi="Times New Roman" w:cs="Tahoma"/>
                <w:kern w:val="1"/>
                <w:sz w:val="24"/>
                <w:szCs w:val="24"/>
                <w:lang w:eastAsia="hi-IN" w:bidi="hi-IN"/>
              </w:rPr>
              <w:t xml:space="preserve"> </w:t>
            </w:r>
            <w:r w:rsidRPr="00F51F4B">
              <w:rPr>
                <w:rFonts w:ascii="Times New Roman" w:eastAsia="Arial Unicode MS" w:hAnsi="Times New Roman" w:cs="Tahoma"/>
                <w:kern w:val="1"/>
                <w:sz w:val="24"/>
                <w:szCs w:val="24"/>
                <w:lang w:eastAsia="hi-IN" w:bidi="hi-IN"/>
              </w:rPr>
              <w:t>m</w:t>
            </w:r>
            <w:r w:rsidRPr="00F51F4B">
              <w:rPr>
                <w:rFonts w:ascii="Times New Roman" w:eastAsia="Arial Unicode MS" w:hAnsi="Times New Roman" w:cs="Tahoma"/>
                <w:kern w:val="1"/>
                <w:sz w:val="24"/>
                <w:szCs w:val="24"/>
                <w:vertAlign w:val="superscript"/>
                <w:lang w:eastAsia="hi-IN" w:bidi="hi-IN"/>
              </w:rPr>
              <w:t>2</w:t>
            </w:r>
            <w:r w:rsidRPr="00F51F4B">
              <w:rPr>
                <w:rFonts w:ascii="Times New Roman" w:eastAsia="Arial Unicode MS" w:hAnsi="Times New Roman" w:cs="Tahoma"/>
                <w:kern w:val="1"/>
                <w:sz w:val="24"/>
                <w:szCs w:val="24"/>
                <w:lang w:eastAsia="hi-IN" w:bidi="hi-IN"/>
              </w:rPr>
              <w:t xml:space="preserve"> platībā, nomas tiesības</w:t>
            </w:r>
            <w:r w:rsidR="000267F3">
              <w:rPr>
                <w:rFonts w:ascii="Times New Roman" w:eastAsia="Arial Unicode MS" w:hAnsi="Times New Roman" w:cs="Tahoma"/>
                <w:kern w:val="1"/>
                <w:sz w:val="24"/>
                <w:szCs w:val="24"/>
                <w:lang w:eastAsia="hi-IN" w:bidi="hi-IN"/>
              </w:rPr>
              <w:t>.</w:t>
            </w:r>
          </w:p>
        </w:tc>
      </w:tr>
      <w:tr w:rsidR="00051DE8" w:rsidRPr="00051DE8" w14:paraId="0F1DB951" w14:textId="77777777" w:rsidTr="007A0A48">
        <w:tc>
          <w:tcPr>
            <w:tcW w:w="2235" w:type="dxa"/>
            <w:vAlign w:val="center"/>
          </w:tcPr>
          <w:p w14:paraId="1C2DA491" w14:textId="77777777" w:rsidR="00051DE8" w:rsidRPr="00051DE8" w:rsidRDefault="00051DE8" w:rsidP="00051DE8">
            <w:pPr>
              <w:spacing w:after="0" w:line="240" w:lineRule="auto"/>
              <w:rPr>
                <w:rFonts w:ascii="Times New Roman" w:eastAsia="Times New Roman" w:hAnsi="Times New Roman" w:cs="Times New Roman"/>
                <w:sz w:val="24"/>
                <w:szCs w:val="24"/>
                <w:lang w:eastAsia="lv-LV"/>
              </w:rPr>
            </w:pPr>
            <w:r w:rsidRPr="00051DE8">
              <w:rPr>
                <w:rFonts w:ascii="Times New Roman" w:eastAsia="Times New Roman" w:hAnsi="Times New Roman" w:cs="Times New Roman"/>
                <w:sz w:val="24"/>
                <w:szCs w:val="24"/>
                <w:lang w:eastAsia="lv-LV"/>
              </w:rPr>
              <w:t>Nomas objektu raksturojošā informācija citi iznomāšanas nosacījumi</w:t>
            </w:r>
          </w:p>
        </w:tc>
        <w:tc>
          <w:tcPr>
            <w:tcW w:w="6921" w:type="dxa"/>
            <w:vAlign w:val="center"/>
          </w:tcPr>
          <w:p w14:paraId="1E0F0048" w14:textId="7B705737" w:rsidR="00051DE8" w:rsidRPr="00F51F4B" w:rsidRDefault="00051DE8" w:rsidP="00051DE8">
            <w:pPr>
              <w:spacing w:after="0" w:line="240" w:lineRule="auto"/>
              <w:rPr>
                <w:rFonts w:ascii="Times New Roman" w:eastAsia="Times New Roman" w:hAnsi="Times New Roman" w:cs="Times New Roman"/>
                <w:sz w:val="24"/>
                <w:szCs w:val="24"/>
                <w:lang w:eastAsia="lv-LV"/>
              </w:rPr>
            </w:pPr>
            <w:r w:rsidRPr="00F51F4B">
              <w:rPr>
                <w:rFonts w:ascii="Times New Roman" w:eastAsia="Times New Roman" w:hAnsi="Times New Roman" w:cs="Times New Roman"/>
                <w:sz w:val="24"/>
                <w:szCs w:val="24"/>
                <w:lang w:eastAsia="lv-LV"/>
              </w:rPr>
              <w:t xml:space="preserve">Nekustamais īpašums izmantojams </w:t>
            </w:r>
            <w:r w:rsidR="009964E3" w:rsidRPr="00F51F4B">
              <w:rPr>
                <w:rFonts w:ascii="Times New Roman" w:eastAsia="Times New Roman" w:hAnsi="Times New Roman" w:cs="Times New Roman"/>
                <w:sz w:val="24"/>
                <w:szCs w:val="24"/>
                <w:lang w:eastAsia="lv-LV"/>
              </w:rPr>
              <w:t>saimnieciskās darbības</w:t>
            </w:r>
            <w:r w:rsidR="009C721E" w:rsidRPr="00F51F4B">
              <w:rPr>
                <w:rFonts w:ascii="Times New Roman" w:eastAsia="Times New Roman" w:hAnsi="Times New Roman" w:cs="Times New Roman"/>
                <w:sz w:val="24"/>
                <w:szCs w:val="24"/>
                <w:lang w:eastAsia="lv-LV"/>
              </w:rPr>
              <w:t xml:space="preserve"> veikšanai.</w:t>
            </w:r>
          </w:p>
          <w:p w14:paraId="408A8713" w14:textId="149FED17" w:rsidR="00051DE8" w:rsidRPr="00F51F4B" w:rsidRDefault="00051DE8" w:rsidP="00051DE8">
            <w:pPr>
              <w:spacing w:after="0" w:line="240" w:lineRule="auto"/>
              <w:rPr>
                <w:rFonts w:ascii="Times New Roman" w:eastAsia="Times New Roman" w:hAnsi="Times New Roman" w:cs="Times New Roman"/>
                <w:sz w:val="24"/>
                <w:szCs w:val="24"/>
                <w:lang w:eastAsia="lv-LV"/>
              </w:rPr>
            </w:pPr>
            <w:r w:rsidRPr="00F51F4B">
              <w:rPr>
                <w:rFonts w:ascii="Times New Roman" w:eastAsia="Times New Roman" w:hAnsi="Times New Roman" w:cs="Times New Roman"/>
                <w:sz w:val="24"/>
                <w:szCs w:val="24"/>
                <w:lang w:eastAsia="lv-LV"/>
              </w:rPr>
              <w:t>Nomas tiesību ieguvējam nav tiesību nomas objektu nodot trešajām personām bez Iznomātāja saskaņojuma</w:t>
            </w:r>
            <w:r w:rsidR="006C54E8" w:rsidRPr="00F51F4B">
              <w:rPr>
                <w:rFonts w:ascii="Times New Roman" w:eastAsia="Times New Roman" w:hAnsi="Times New Roman" w:cs="Times New Roman"/>
                <w:sz w:val="24"/>
                <w:szCs w:val="24"/>
                <w:lang w:eastAsia="lv-LV"/>
              </w:rPr>
              <w:t>.</w:t>
            </w:r>
          </w:p>
          <w:p w14:paraId="1D6CB13B" w14:textId="1585E50D" w:rsidR="00051DE8" w:rsidRPr="00A84754" w:rsidRDefault="00051DE8" w:rsidP="00051DE8">
            <w:pPr>
              <w:spacing w:after="0" w:line="240" w:lineRule="auto"/>
              <w:jc w:val="both"/>
              <w:rPr>
                <w:rFonts w:ascii="Times New Roman" w:eastAsia="Times New Roman" w:hAnsi="Times New Roman" w:cs="Times New Roman"/>
                <w:sz w:val="24"/>
                <w:szCs w:val="24"/>
                <w:lang w:eastAsia="lv-LV"/>
              </w:rPr>
            </w:pPr>
            <w:r w:rsidRPr="00A84754">
              <w:rPr>
                <w:rFonts w:ascii="Times New Roman" w:eastAsia="Times New Roman" w:hAnsi="Times New Roman" w:cs="Times New Roman"/>
                <w:sz w:val="24"/>
                <w:szCs w:val="24"/>
                <w:lang w:eastAsia="lv-LV"/>
              </w:rPr>
              <w:t xml:space="preserve">Nomnieks kompensē neatkarīgā vērtētāja atlīdzības summu EUR </w:t>
            </w:r>
            <w:r w:rsidR="00165E12" w:rsidRPr="00A84754">
              <w:rPr>
                <w:rFonts w:ascii="Times New Roman" w:eastAsia="Times New Roman" w:hAnsi="Times New Roman" w:cs="Times New Roman"/>
                <w:sz w:val="24"/>
                <w:szCs w:val="24"/>
                <w:lang w:eastAsia="lv-LV"/>
              </w:rPr>
              <w:t>1</w:t>
            </w:r>
            <w:r w:rsidR="00A84754" w:rsidRPr="00A84754">
              <w:rPr>
                <w:rFonts w:ascii="Times New Roman" w:eastAsia="Times New Roman" w:hAnsi="Times New Roman" w:cs="Times New Roman"/>
                <w:sz w:val="24"/>
                <w:szCs w:val="24"/>
                <w:lang w:eastAsia="lv-LV"/>
              </w:rPr>
              <w:t>00</w:t>
            </w:r>
            <w:r w:rsidR="00165E12" w:rsidRPr="00A84754">
              <w:rPr>
                <w:rFonts w:ascii="Times New Roman" w:eastAsia="Times New Roman" w:hAnsi="Times New Roman" w:cs="Times New Roman"/>
                <w:sz w:val="24"/>
                <w:szCs w:val="24"/>
                <w:lang w:eastAsia="lv-LV"/>
              </w:rPr>
              <w:t>,00</w:t>
            </w:r>
            <w:r w:rsidR="00F51F4B" w:rsidRPr="00A84754">
              <w:rPr>
                <w:rFonts w:ascii="Times New Roman" w:eastAsia="Times New Roman" w:hAnsi="Times New Roman" w:cs="Times New Roman"/>
                <w:sz w:val="24"/>
                <w:szCs w:val="24"/>
                <w:lang w:eastAsia="lv-LV"/>
              </w:rPr>
              <w:t>.</w:t>
            </w:r>
          </w:p>
          <w:p w14:paraId="6DD7E94A" w14:textId="77777777" w:rsidR="00051DE8" w:rsidRPr="00F51F4B" w:rsidRDefault="00051DE8" w:rsidP="00051DE8">
            <w:pPr>
              <w:spacing w:after="0" w:line="240" w:lineRule="auto"/>
              <w:jc w:val="both"/>
              <w:rPr>
                <w:rFonts w:ascii="Times New Roman" w:eastAsia="Times New Roman" w:hAnsi="Times New Roman" w:cs="Times New Roman"/>
                <w:sz w:val="24"/>
                <w:szCs w:val="24"/>
                <w:lang w:eastAsia="lv-LV"/>
              </w:rPr>
            </w:pPr>
          </w:p>
        </w:tc>
      </w:tr>
      <w:tr w:rsidR="00051DE8" w:rsidRPr="00051DE8" w14:paraId="4D5A5450" w14:textId="77777777" w:rsidTr="007A0A48">
        <w:tc>
          <w:tcPr>
            <w:tcW w:w="2235" w:type="dxa"/>
            <w:vAlign w:val="center"/>
          </w:tcPr>
          <w:p w14:paraId="025B0E9A" w14:textId="77777777" w:rsidR="00051DE8" w:rsidRPr="00051DE8" w:rsidRDefault="00051DE8" w:rsidP="00051DE8">
            <w:pPr>
              <w:spacing w:after="0" w:line="240" w:lineRule="auto"/>
              <w:rPr>
                <w:rFonts w:ascii="Times New Roman" w:eastAsia="Times New Roman" w:hAnsi="Times New Roman" w:cs="Times New Roman"/>
                <w:color w:val="000000"/>
                <w:sz w:val="24"/>
                <w:szCs w:val="24"/>
                <w:lang w:eastAsia="lv-LV"/>
              </w:rPr>
            </w:pPr>
            <w:r w:rsidRPr="00051DE8">
              <w:rPr>
                <w:rFonts w:ascii="Times New Roman" w:eastAsia="Times New Roman" w:hAnsi="Times New Roman" w:cs="Times New Roman"/>
                <w:color w:val="000000"/>
                <w:sz w:val="24"/>
                <w:szCs w:val="24"/>
                <w:lang w:eastAsia="lv-LV"/>
              </w:rPr>
              <w:t>Maksimālais iznomāšanas termiņš</w:t>
            </w:r>
          </w:p>
        </w:tc>
        <w:tc>
          <w:tcPr>
            <w:tcW w:w="6921" w:type="dxa"/>
            <w:vAlign w:val="center"/>
          </w:tcPr>
          <w:p w14:paraId="7A4BE9EE" w14:textId="77777777" w:rsidR="00051DE8" w:rsidRPr="004056FC" w:rsidRDefault="00051DE8" w:rsidP="00051DE8">
            <w:pPr>
              <w:spacing w:after="0" w:line="240" w:lineRule="auto"/>
              <w:rPr>
                <w:rFonts w:ascii="Times New Roman" w:eastAsia="Times New Roman" w:hAnsi="Times New Roman" w:cs="Times New Roman"/>
                <w:sz w:val="24"/>
                <w:szCs w:val="24"/>
                <w:lang w:eastAsia="lv-LV"/>
              </w:rPr>
            </w:pPr>
            <w:r w:rsidRPr="004056FC">
              <w:rPr>
                <w:rFonts w:ascii="Times New Roman" w:eastAsia="Times New Roman" w:hAnsi="Times New Roman" w:cs="Times New Roman"/>
                <w:sz w:val="24"/>
                <w:szCs w:val="24"/>
                <w:lang w:eastAsia="lv-LV"/>
              </w:rPr>
              <w:t xml:space="preserve">6 gadi </w:t>
            </w:r>
          </w:p>
        </w:tc>
      </w:tr>
      <w:tr w:rsidR="00051DE8" w:rsidRPr="00051DE8" w14:paraId="17AB07DF" w14:textId="77777777" w:rsidTr="007A0A48">
        <w:tc>
          <w:tcPr>
            <w:tcW w:w="2235" w:type="dxa"/>
            <w:vAlign w:val="center"/>
          </w:tcPr>
          <w:p w14:paraId="1D614D6B" w14:textId="77777777" w:rsidR="00051DE8" w:rsidRPr="00051DE8" w:rsidRDefault="00051DE8" w:rsidP="00051DE8">
            <w:pPr>
              <w:spacing w:after="0" w:line="240" w:lineRule="auto"/>
              <w:rPr>
                <w:rFonts w:ascii="Times New Roman" w:eastAsia="Times New Roman" w:hAnsi="Times New Roman" w:cs="Times New Roman"/>
                <w:sz w:val="24"/>
                <w:szCs w:val="24"/>
                <w:lang w:eastAsia="lv-LV"/>
              </w:rPr>
            </w:pPr>
            <w:r w:rsidRPr="00051DE8">
              <w:rPr>
                <w:rFonts w:ascii="Times New Roman" w:eastAsia="Times New Roman" w:hAnsi="Times New Roman" w:cs="Times New Roman"/>
                <w:sz w:val="24"/>
                <w:szCs w:val="24"/>
                <w:lang w:eastAsia="lv-LV"/>
              </w:rPr>
              <w:t>Iznomājamā objekta nosacītās nomas maksas apmērs un izsoles solis</w:t>
            </w:r>
          </w:p>
        </w:tc>
        <w:tc>
          <w:tcPr>
            <w:tcW w:w="6921" w:type="dxa"/>
            <w:vAlign w:val="center"/>
          </w:tcPr>
          <w:p w14:paraId="38E3B8DF" w14:textId="65F79AC8" w:rsidR="00051DE8" w:rsidRPr="004056FC" w:rsidRDefault="00051DE8" w:rsidP="00051DE8">
            <w:pPr>
              <w:spacing w:after="0" w:line="240" w:lineRule="auto"/>
              <w:rPr>
                <w:rFonts w:ascii="Times New Roman" w:eastAsia="Times New Roman" w:hAnsi="Times New Roman" w:cs="Times New Roman"/>
                <w:sz w:val="24"/>
                <w:szCs w:val="24"/>
                <w:lang w:eastAsia="lv-LV"/>
              </w:rPr>
            </w:pPr>
            <w:r w:rsidRPr="004056FC">
              <w:rPr>
                <w:rFonts w:ascii="Times New Roman" w:eastAsia="Times New Roman" w:hAnsi="Times New Roman" w:cs="Times New Roman"/>
                <w:sz w:val="24"/>
                <w:szCs w:val="24"/>
                <w:lang w:eastAsia="lv-LV"/>
              </w:rPr>
              <w:t>Nosacītās nomas maksas apmērs –</w:t>
            </w:r>
            <w:r w:rsidR="00550473" w:rsidRPr="004056FC">
              <w:rPr>
                <w:rFonts w:ascii="Times New Roman" w:eastAsia="Times New Roman" w:hAnsi="Times New Roman" w:cs="Times New Roman"/>
                <w:sz w:val="24"/>
                <w:szCs w:val="24"/>
                <w:lang w:eastAsia="lv-LV"/>
              </w:rPr>
              <w:t xml:space="preserve"> </w:t>
            </w:r>
            <w:r w:rsidRPr="004056FC">
              <w:rPr>
                <w:rFonts w:ascii="Times New Roman" w:eastAsia="Times New Roman" w:hAnsi="Times New Roman" w:cs="Times New Roman"/>
                <w:sz w:val="24"/>
                <w:szCs w:val="24"/>
                <w:lang w:eastAsia="lv-LV"/>
              </w:rPr>
              <w:t>EUR</w:t>
            </w:r>
            <w:r w:rsidR="00550473" w:rsidRPr="004056FC">
              <w:rPr>
                <w:rFonts w:ascii="Times New Roman" w:eastAsia="Times New Roman" w:hAnsi="Times New Roman" w:cs="Times New Roman"/>
                <w:sz w:val="24"/>
                <w:szCs w:val="24"/>
                <w:lang w:eastAsia="lv-LV"/>
              </w:rPr>
              <w:t xml:space="preserve"> </w:t>
            </w:r>
            <w:r w:rsidR="00751E48" w:rsidRPr="004056FC">
              <w:rPr>
                <w:rFonts w:ascii="Times New Roman" w:eastAsia="Times New Roman" w:hAnsi="Times New Roman" w:cs="Times New Roman"/>
                <w:sz w:val="24"/>
                <w:szCs w:val="24"/>
                <w:lang w:eastAsia="lv-LV"/>
              </w:rPr>
              <w:t>3</w:t>
            </w:r>
            <w:r w:rsidR="004056FC" w:rsidRPr="004056FC">
              <w:rPr>
                <w:rFonts w:ascii="Times New Roman" w:eastAsia="Times New Roman" w:hAnsi="Times New Roman" w:cs="Times New Roman"/>
                <w:sz w:val="24"/>
                <w:szCs w:val="24"/>
                <w:lang w:eastAsia="lv-LV"/>
              </w:rPr>
              <w:t>7</w:t>
            </w:r>
            <w:r w:rsidR="00751E48" w:rsidRPr="004056FC">
              <w:rPr>
                <w:rFonts w:ascii="Times New Roman" w:eastAsia="Times New Roman" w:hAnsi="Times New Roman" w:cs="Times New Roman"/>
                <w:sz w:val="24"/>
                <w:szCs w:val="24"/>
                <w:lang w:eastAsia="lv-LV"/>
              </w:rPr>
              <w:t>,</w:t>
            </w:r>
            <w:r w:rsidR="004056FC" w:rsidRPr="004056FC">
              <w:rPr>
                <w:rFonts w:ascii="Times New Roman" w:eastAsia="Times New Roman" w:hAnsi="Times New Roman" w:cs="Times New Roman"/>
                <w:sz w:val="24"/>
                <w:szCs w:val="24"/>
                <w:lang w:eastAsia="lv-LV"/>
              </w:rPr>
              <w:t>25</w:t>
            </w:r>
            <w:r w:rsidRPr="004056FC">
              <w:rPr>
                <w:rFonts w:ascii="Times New Roman" w:eastAsia="Times New Roman" w:hAnsi="Times New Roman" w:cs="Times New Roman"/>
                <w:sz w:val="24"/>
                <w:szCs w:val="24"/>
                <w:lang w:eastAsia="lv-LV"/>
              </w:rPr>
              <w:t xml:space="preserve"> (</w:t>
            </w:r>
            <w:r w:rsidR="00751E48" w:rsidRPr="004056FC">
              <w:rPr>
                <w:rFonts w:ascii="Times New Roman" w:eastAsia="Times New Roman" w:hAnsi="Times New Roman" w:cs="Times New Roman"/>
                <w:sz w:val="24"/>
                <w:szCs w:val="24"/>
                <w:lang w:eastAsia="lv-LV"/>
              </w:rPr>
              <w:t>trīsdesmit</w:t>
            </w:r>
            <w:r w:rsidR="004056FC" w:rsidRPr="004056FC">
              <w:rPr>
                <w:rFonts w:ascii="Times New Roman" w:eastAsia="Times New Roman" w:hAnsi="Times New Roman" w:cs="Times New Roman"/>
                <w:sz w:val="24"/>
                <w:szCs w:val="24"/>
                <w:lang w:eastAsia="lv-LV"/>
              </w:rPr>
              <w:t xml:space="preserve"> septiņi</w:t>
            </w:r>
            <w:r w:rsidR="00550473" w:rsidRPr="004056FC">
              <w:rPr>
                <w:rFonts w:ascii="Times New Roman" w:eastAsia="Times New Roman" w:hAnsi="Times New Roman" w:cs="Times New Roman"/>
                <w:sz w:val="24"/>
                <w:szCs w:val="24"/>
                <w:lang w:eastAsia="lv-LV"/>
              </w:rPr>
              <w:t xml:space="preserve"> </w:t>
            </w:r>
            <w:r w:rsidRPr="004056FC">
              <w:rPr>
                <w:rFonts w:ascii="Times New Roman" w:eastAsia="Times New Roman" w:hAnsi="Times New Roman" w:cs="Times New Roman"/>
                <w:sz w:val="24"/>
                <w:szCs w:val="24"/>
                <w:lang w:eastAsia="lv-LV"/>
              </w:rPr>
              <w:t>eir</w:t>
            </w:r>
            <w:r w:rsidR="00751E48" w:rsidRPr="004056FC">
              <w:rPr>
                <w:rFonts w:ascii="Times New Roman" w:eastAsia="Times New Roman" w:hAnsi="Times New Roman" w:cs="Times New Roman"/>
                <w:sz w:val="24"/>
                <w:szCs w:val="24"/>
                <w:lang w:eastAsia="lv-LV"/>
              </w:rPr>
              <w:t>o</w:t>
            </w:r>
            <w:r w:rsidR="004056FC" w:rsidRPr="004056FC">
              <w:rPr>
                <w:rFonts w:ascii="Times New Roman" w:eastAsia="Times New Roman" w:hAnsi="Times New Roman" w:cs="Times New Roman"/>
                <w:sz w:val="24"/>
                <w:szCs w:val="24"/>
                <w:lang w:eastAsia="lv-LV"/>
              </w:rPr>
              <w:t xml:space="preserve"> un 25 centi)</w:t>
            </w:r>
            <w:r w:rsidRPr="004056FC">
              <w:rPr>
                <w:rFonts w:ascii="Times New Roman" w:eastAsia="Times New Roman" w:hAnsi="Times New Roman" w:cs="Times New Roman"/>
                <w:sz w:val="24"/>
                <w:szCs w:val="24"/>
                <w:lang w:eastAsia="lv-LV"/>
              </w:rPr>
              <w:t xml:space="preserve">, bez pievienotās vērtības nodokļa (turpmāk PVN), par nomas objektu mēnesī. </w:t>
            </w:r>
          </w:p>
          <w:p w14:paraId="133802EE" w14:textId="0419118A" w:rsidR="00051DE8" w:rsidRPr="004056FC" w:rsidRDefault="00051DE8" w:rsidP="00051DE8">
            <w:pPr>
              <w:spacing w:after="0" w:line="240" w:lineRule="auto"/>
              <w:rPr>
                <w:rFonts w:ascii="Times New Roman" w:eastAsia="Times New Roman" w:hAnsi="Times New Roman" w:cs="Times New Roman"/>
                <w:sz w:val="24"/>
                <w:szCs w:val="24"/>
                <w:lang w:eastAsia="lv-LV"/>
              </w:rPr>
            </w:pPr>
            <w:r w:rsidRPr="004056FC">
              <w:rPr>
                <w:rFonts w:ascii="Times New Roman" w:eastAsia="Times New Roman" w:hAnsi="Times New Roman" w:cs="Times New Roman"/>
                <w:sz w:val="24"/>
                <w:szCs w:val="24"/>
                <w:lang w:eastAsia="lv-LV"/>
              </w:rPr>
              <w:t xml:space="preserve">Izsoles solis – EUR </w:t>
            </w:r>
            <w:r w:rsidR="009C721E" w:rsidRPr="004056FC">
              <w:rPr>
                <w:rFonts w:ascii="Times New Roman" w:eastAsia="Times New Roman" w:hAnsi="Times New Roman" w:cs="Times New Roman"/>
                <w:sz w:val="24"/>
                <w:szCs w:val="24"/>
                <w:lang w:eastAsia="lv-LV"/>
              </w:rPr>
              <w:t>3</w:t>
            </w:r>
            <w:r w:rsidRPr="004056FC">
              <w:rPr>
                <w:rFonts w:ascii="Times New Roman" w:eastAsia="Times New Roman" w:hAnsi="Times New Roman" w:cs="Times New Roman"/>
                <w:sz w:val="24"/>
                <w:szCs w:val="24"/>
                <w:lang w:eastAsia="lv-LV"/>
              </w:rPr>
              <w:t>,00 (</w:t>
            </w:r>
            <w:r w:rsidR="009C721E" w:rsidRPr="004056FC">
              <w:rPr>
                <w:rFonts w:ascii="Times New Roman" w:eastAsia="Times New Roman" w:hAnsi="Times New Roman" w:cs="Times New Roman"/>
                <w:sz w:val="24"/>
                <w:szCs w:val="24"/>
                <w:lang w:eastAsia="lv-LV"/>
              </w:rPr>
              <w:t>trīs</w:t>
            </w:r>
            <w:r w:rsidRPr="004056FC">
              <w:rPr>
                <w:rFonts w:ascii="Times New Roman" w:eastAsia="Times New Roman" w:hAnsi="Times New Roman" w:cs="Times New Roman"/>
                <w:sz w:val="24"/>
                <w:szCs w:val="24"/>
                <w:lang w:eastAsia="lv-LV"/>
              </w:rPr>
              <w:t xml:space="preserve"> eiro) bez PVN</w:t>
            </w:r>
          </w:p>
          <w:p w14:paraId="66D5159D" w14:textId="3D89073A" w:rsidR="00051DE8" w:rsidRPr="004056FC" w:rsidRDefault="00051DE8" w:rsidP="00051DE8">
            <w:pPr>
              <w:spacing w:after="0" w:line="240" w:lineRule="auto"/>
              <w:rPr>
                <w:rFonts w:ascii="Times New Roman" w:eastAsia="Times New Roman" w:hAnsi="Times New Roman" w:cs="Times New Roman"/>
                <w:sz w:val="24"/>
                <w:szCs w:val="24"/>
                <w:lang w:eastAsia="lv-LV"/>
              </w:rPr>
            </w:pPr>
            <w:r w:rsidRPr="004056FC">
              <w:rPr>
                <w:rFonts w:ascii="Times New Roman" w:eastAsia="Arial Unicode MS" w:hAnsi="Times New Roman" w:cs="Tahoma"/>
                <w:kern w:val="1"/>
                <w:sz w:val="24"/>
                <w:szCs w:val="24"/>
                <w:lang w:bidi="hi-IN"/>
              </w:rPr>
              <w:t>Dalības maksa – 1</w:t>
            </w:r>
            <w:r w:rsidR="009C721E" w:rsidRPr="004056FC">
              <w:rPr>
                <w:rFonts w:ascii="Times New Roman" w:eastAsia="Arial Unicode MS" w:hAnsi="Times New Roman" w:cs="Tahoma"/>
                <w:kern w:val="1"/>
                <w:sz w:val="24"/>
                <w:szCs w:val="24"/>
                <w:lang w:bidi="hi-IN"/>
              </w:rPr>
              <w:t>0</w:t>
            </w:r>
            <w:r w:rsidRPr="004056FC">
              <w:rPr>
                <w:rFonts w:ascii="Times New Roman" w:eastAsia="Arial Unicode MS" w:hAnsi="Times New Roman" w:cs="Tahoma"/>
                <w:kern w:val="1"/>
                <w:sz w:val="24"/>
                <w:szCs w:val="24"/>
                <w:lang w:bidi="hi-IN"/>
              </w:rPr>
              <w:t>,00 EUR (</w:t>
            </w:r>
            <w:r w:rsidR="009C721E" w:rsidRPr="004056FC">
              <w:rPr>
                <w:rFonts w:ascii="Times New Roman" w:eastAsia="Arial Unicode MS" w:hAnsi="Times New Roman" w:cs="Tahoma"/>
                <w:kern w:val="1"/>
                <w:sz w:val="24"/>
                <w:szCs w:val="24"/>
                <w:lang w:bidi="hi-IN"/>
              </w:rPr>
              <w:t>desmit</w:t>
            </w:r>
            <w:r w:rsidRPr="004056FC">
              <w:rPr>
                <w:rFonts w:ascii="Times New Roman" w:eastAsia="Arial Unicode MS" w:hAnsi="Times New Roman" w:cs="Tahoma"/>
                <w:kern w:val="1"/>
                <w:sz w:val="24"/>
                <w:szCs w:val="24"/>
                <w:lang w:bidi="hi-IN"/>
              </w:rPr>
              <w:t xml:space="preserve"> eiro)</w:t>
            </w:r>
          </w:p>
        </w:tc>
      </w:tr>
      <w:tr w:rsidR="00051DE8" w:rsidRPr="00051DE8" w14:paraId="7EF54417" w14:textId="77777777" w:rsidTr="007A0A48">
        <w:tc>
          <w:tcPr>
            <w:tcW w:w="2235" w:type="dxa"/>
            <w:vAlign w:val="center"/>
          </w:tcPr>
          <w:p w14:paraId="1759B5B4" w14:textId="77777777" w:rsidR="00051DE8" w:rsidRPr="00051DE8" w:rsidRDefault="00051DE8" w:rsidP="00051DE8">
            <w:pPr>
              <w:spacing w:after="0" w:line="240" w:lineRule="auto"/>
              <w:rPr>
                <w:rFonts w:ascii="Times New Roman" w:eastAsia="Times New Roman" w:hAnsi="Times New Roman" w:cs="Times New Roman"/>
                <w:sz w:val="24"/>
                <w:szCs w:val="24"/>
                <w:lang w:eastAsia="lv-LV"/>
              </w:rPr>
            </w:pPr>
            <w:r w:rsidRPr="00051DE8">
              <w:rPr>
                <w:rFonts w:ascii="Times New Roman" w:eastAsia="Times New Roman" w:hAnsi="Times New Roman" w:cs="Times New Roman"/>
                <w:sz w:val="24"/>
                <w:szCs w:val="24"/>
                <w:lang w:eastAsia="lv-LV"/>
              </w:rPr>
              <w:t>Izsoles norises vieta un laiks</w:t>
            </w:r>
          </w:p>
        </w:tc>
        <w:tc>
          <w:tcPr>
            <w:tcW w:w="6921" w:type="dxa"/>
            <w:vAlign w:val="center"/>
          </w:tcPr>
          <w:p w14:paraId="679C7D00" w14:textId="34B14CCD" w:rsidR="00051DE8" w:rsidRPr="004056FC" w:rsidRDefault="00051DE8" w:rsidP="00051DE8">
            <w:pPr>
              <w:spacing w:after="0" w:line="240" w:lineRule="auto"/>
              <w:rPr>
                <w:rFonts w:ascii="Times New Roman" w:eastAsia="Times New Roman" w:hAnsi="Times New Roman" w:cs="Times New Roman"/>
                <w:bCs/>
                <w:sz w:val="24"/>
                <w:szCs w:val="24"/>
                <w:lang w:eastAsia="lv-LV"/>
              </w:rPr>
            </w:pPr>
            <w:r w:rsidRPr="004056FC">
              <w:rPr>
                <w:rFonts w:ascii="Times New Roman" w:eastAsia="Times New Roman" w:hAnsi="Times New Roman" w:cs="Times New Roman"/>
                <w:bCs/>
                <w:sz w:val="24"/>
                <w:szCs w:val="24"/>
                <w:lang w:eastAsia="lv-LV"/>
              </w:rPr>
              <w:t>202</w:t>
            </w:r>
            <w:r w:rsidR="0047533A">
              <w:rPr>
                <w:rFonts w:ascii="Times New Roman" w:eastAsia="Times New Roman" w:hAnsi="Times New Roman" w:cs="Times New Roman"/>
                <w:bCs/>
                <w:sz w:val="24"/>
                <w:szCs w:val="24"/>
                <w:lang w:eastAsia="lv-LV"/>
              </w:rPr>
              <w:t>5</w:t>
            </w:r>
            <w:r w:rsidRPr="004056FC">
              <w:rPr>
                <w:rFonts w:ascii="Times New Roman" w:eastAsia="Times New Roman" w:hAnsi="Times New Roman" w:cs="Times New Roman"/>
                <w:bCs/>
                <w:sz w:val="24"/>
                <w:szCs w:val="24"/>
                <w:lang w:eastAsia="lv-LV"/>
              </w:rPr>
              <w:t xml:space="preserve">. gada </w:t>
            </w:r>
            <w:r w:rsidR="0047533A">
              <w:rPr>
                <w:rFonts w:ascii="Times New Roman" w:eastAsia="Times New Roman" w:hAnsi="Times New Roman" w:cs="Times New Roman"/>
                <w:bCs/>
                <w:sz w:val="24"/>
                <w:szCs w:val="24"/>
                <w:lang w:eastAsia="lv-LV"/>
              </w:rPr>
              <w:t>1</w:t>
            </w:r>
            <w:r w:rsidRPr="004056FC">
              <w:rPr>
                <w:rFonts w:ascii="Times New Roman" w:eastAsia="Times New Roman" w:hAnsi="Times New Roman" w:cs="Times New Roman"/>
                <w:bCs/>
                <w:sz w:val="24"/>
                <w:szCs w:val="24"/>
                <w:lang w:eastAsia="lv-LV"/>
              </w:rPr>
              <w:t xml:space="preserve">. </w:t>
            </w:r>
            <w:r w:rsidR="0047533A">
              <w:rPr>
                <w:rFonts w:ascii="Times New Roman" w:eastAsia="Times New Roman" w:hAnsi="Times New Roman" w:cs="Times New Roman"/>
                <w:bCs/>
                <w:sz w:val="24"/>
                <w:szCs w:val="24"/>
                <w:lang w:eastAsia="lv-LV"/>
              </w:rPr>
              <w:t>aprīl</w:t>
            </w:r>
            <w:r w:rsidR="00D2228D" w:rsidRPr="004056FC">
              <w:rPr>
                <w:rFonts w:ascii="Times New Roman" w:eastAsia="Times New Roman" w:hAnsi="Times New Roman" w:cs="Times New Roman"/>
                <w:bCs/>
                <w:sz w:val="24"/>
                <w:szCs w:val="24"/>
                <w:lang w:eastAsia="lv-LV"/>
              </w:rPr>
              <w:t>ī</w:t>
            </w:r>
            <w:r w:rsidRPr="004056FC">
              <w:rPr>
                <w:rFonts w:ascii="Times New Roman" w:eastAsia="Times New Roman" w:hAnsi="Times New Roman" w:cs="Times New Roman"/>
                <w:bCs/>
                <w:sz w:val="24"/>
                <w:szCs w:val="24"/>
                <w:lang w:eastAsia="lv-LV"/>
              </w:rPr>
              <w:t xml:space="preserve"> plkst. 1</w:t>
            </w:r>
            <w:r w:rsidR="00D2228D" w:rsidRPr="004056FC">
              <w:rPr>
                <w:rFonts w:ascii="Times New Roman" w:eastAsia="Times New Roman" w:hAnsi="Times New Roman" w:cs="Times New Roman"/>
                <w:bCs/>
                <w:sz w:val="24"/>
                <w:szCs w:val="24"/>
                <w:lang w:eastAsia="lv-LV"/>
              </w:rPr>
              <w:t>0</w:t>
            </w:r>
            <w:r w:rsidRPr="004056FC">
              <w:rPr>
                <w:rFonts w:ascii="Times New Roman" w:eastAsia="Times New Roman" w:hAnsi="Times New Roman" w:cs="Times New Roman"/>
                <w:bCs/>
                <w:sz w:val="24"/>
                <w:szCs w:val="24"/>
                <w:lang w:eastAsia="lv-LV"/>
              </w:rPr>
              <w:t xml:space="preserve">:00 </w:t>
            </w:r>
          </w:p>
          <w:p w14:paraId="79745531" w14:textId="32E96FC2" w:rsidR="00051DE8" w:rsidRPr="004056FC" w:rsidRDefault="001321A0" w:rsidP="00051DE8">
            <w:pPr>
              <w:spacing w:after="0" w:line="240" w:lineRule="auto"/>
              <w:rPr>
                <w:rFonts w:ascii="Times New Roman" w:eastAsia="Times New Roman" w:hAnsi="Times New Roman" w:cs="Times New Roman"/>
                <w:sz w:val="24"/>
                <w:szCs w:val="24"/>
                <w:lang w:eastAsia="lv-LV"/>
              </w:rPr>
            </w:pPr>
            <w:r w:rsidRPr="004056FC">
              <w:rPr>
                <w:rFonts w:ascii="Times New Roman" w:eastAsia="Times New Roman" w:hAnsi="Times New Roman" w:cs="Times New Roman"/>
                <w:sz w:val="24"/>
                <w:szCs w:val="24"/>
                <w:lang w:eastAsia="lv-LV"/>
              </w:rPr>
              <w:t>Salacgrīvā, Smilšu ielā 9</w:t>
            </w:r>
            <w:r w:rsidR="00FA6F19" w:rsidRPr="004056FC">
              <w:rPr>
                <w:rFonts w:ascii="Times New Roman" w:eastAsia="Times New Roman" w:hAnsi="Times New Roman" w:cs="Times New Roman"/>
                <w:sz w:val="24"/>
                <w:szCs w:val="24"/>
                <w:lang w:eastAsia="lv-LV"/>
              </w:rPr>
              <w:t>, 106.telpā</w:t>
            </w:r>
          </w:p>
        </w:tc>
      </w:tr>
      <w:tr w:rsidR="00051DE8" w:rsidRPr="00051DE8" w14:paraId="43BAC864" w14:textId="77777777" w:rsidTr="007A0A48">
        <w:tc>
          <w:tcPr>
            <w:tcW w:w="2235" w:type="dxa"/>
            <w:vAlign w:val="center"/>
          </w:tcPr>
          <w:p w14:paraId="224219F9" w14:textId="77777777" w:rsidR="00051DE8" w:rsidRPr="00051DE8" w:rsidRDefault="00051DE8" w:rsidP="00051DE8">
            <w:pPr>
              <w:spacing w:after="0" w:line="240" w:lineRule="auto"/>
              <w:rPr>
                <w:rFonts w:ascii="Times New Roman" w:eastAsia="Times New Roman" w:hAnsi="Times New Roman" w:cs="Times New Roman"/>
                <w:sz w:val="24"/>
                <w:szCs w:val="24"/>
                <w:lang w:eastAsia="lv-LV"/>
              </w:rPr>
            </w:pPr>
            <w:r w:rsidRPr="00051DE8">
              <w:rPr>
                <w:rFonts w:ascii="Times New Roman" w:eastAsia="Times New Roman" w:hAnsi="Times New Roman" w:cs="Times New Roman"/>
                <w:sz w:val="24"/>
                <w:szCs w:val="24"/>
                <w:lang w:eastAsia="lv-LV"/>
              </w:rPr>
              <w:t>Iznomājamā objekta apskates vieta un laiks</w:t>
            </w:r>
          </w:p>
        </w:tc>
        <w:tc>
          <w:tcPr>
            <w:tcW w:w="6921" w:type="dxa"/>
            <w:vAlign w:val="center"/>
          </w:tcPr>
          <w:p w14:paraId="5CEB236C" w14:textId="3C87A922" w:rsidR="00051DE8" w:rsidRPr="00051DE8" w:rsidRDefault="001321A0" w:rsidP="00051DE8">
            <w:pPr>
              <w:spacing w:after="0" w:line="240" w:lineRule="auto"/>
              <w:rPr>
                <w:rFonts w:ascii="Times New Roman" w:eastAsia="Times New Roman" w:hAnsi="Times New Roman" w:cs="Times New Roman"/>
                <w:sz w:val="24"/>
                <w:szCs w:val="24"/>
                <w:lang w:eastAsia="lv-LV"/>
              </w:rPr>
            </w:pPr>
            <w:r w:rsidRPr="001321A0">
              <w:rPr>
                <w:rFonts w:ascii="Times New Roman" w:eastAsia="Times New Roman" w:hAnsi="Times New Roman" w:cs="Times New Roman"/>
                <w:sz w:val="24"/>
                <w:szCs w:val="24"/>
                <w:lang w:eastAsia="lv-LV"/>
              </w:rPr>
              <w:t>Izsoles objektu var apskatīt, saskaņojot izsoles objekta apskates laiku pa tālruni 64041458, 29418614.</w:t>
            </w:r>
          </w:p>
        </w:tc>
      </w:tr>
      <w:tr w:rsidR="00051DE8" w:rsidRPr="00051DE8" w14:paraId="30A19A7B" w14:textId="77777777" w:rsidTr="007A0A48">
        <w:tc>
          <w:tcPr>
            <w:tcW w:w="2235" w:type="dxa"/>
            <w:vAlign w:val="center"/>
          </w:tcPr>
          <w:p w14:paraId="6FA67C37" w14:textId="77777777" w:rsidR="00051DE8" w:rsidRPr="00051DE8" w:rsidRDefault="00051DE8" w:rsidP="00051DE8">
            <w:pPr>
              <w:spacing w:after="0" w:line="240" w:lineRule="auto"/>
              <w:rPr>
                <w:rFonts w:ascii="Times New Roman" w:eastAsia="Times New Roman" w:hAnsi="Times New Roman" w:cs="Times New Roman"/>
                <w:sz w:val="24"/>
                <w:szCs w:val="24"/>
                <w:lang w:eastAsia="lv-LV"/>
              </w:rPr>
            </w:pPr>
            <w:r w:rsidRPr="00051DE8">
              <w:rPr>
                <w:rFonts w:ascii="Times New Roman" w:eastAsia="Times New Roman" w:hAnsi="Times New Roman" w:cs="Times New Roman"/>
                <w:sz w:val="24"/>
                <w:szCs w:val="24"/>
                <w:lang w:eastAsia="lv-LV"/>
              </w:rPr>
              <w:t>Pieteikumu iesniegšanas vieta un laiks</w:t>
            </w:r>
          </w:p>
        </w:tc>
        <w:tc>
          <w:tcPr>
            <w:tcW w:w="6921" w:type="dxa"/>
            <w:vAlign w:val="center"/>
          </w:tcPr>
          <w:p w14:paraId="60F84CA7" w14:textId="0E1C1047" w:rsidR="00051DE8" w:rsidRPr="00051DE8" w:rsidRDefault="00051DE8" w:rsidP="00051DE8">
            <w:pPr>
              <w:spacing w:after="0" w:line="240" w:lineRule="auto"/>
              <w:rPr>
                <w:rFonts w:ascii="Times New Roman" w:eastAsia="Times New Roman" w:hAnsi="Times New Roman" w:cs="Times New Roman"/>
                <w:sz w:val="24"/>
                <w:szCs w:val="24"/>
                <w:lang w:eastAsia="lv-LV"/>
              </w:rPr>
            </w:pPr>
            <w:r w:rsidRPr="00051DE8">
              <w:rPr>
                <w:rFonts w:ascii="Times New Roman" w:eastAsia="Times New Roman" w:hAnsi="Times New Roman" w:cs="Times New Roman"/>
                <w:sz w:val="24"/>
                <w:szCs w:val="24"/>
                <w:lang w:eastAsia="lv-LV"/>
              </w:rPr>
              <w:t xml:space="preserve">Pieteikumi iesniedzami Limbažu pašvaldības </w:t>
            </w:r>
            <w:r w:rsidR="008B33CB">
              <w:rPr>
                <w:rFonts w:ascii="Times New Roman" w:eastAsia="Times New Roman" w:hAnsi="Times New Roman" w:cs="Times New Roman"/>
                <w:sz w:val="24"/>
                <w:szCs w:val="24"/>
                <w:lang w:eastAsia="lv-LV"/>
              </w:rPr>
              <w:t>Salacgrīvas</w:t>
            </w:r>
            <w:r w:rsidRPr="00051DE8">
              <w:rPr>
                <w:rFonts w:ascii="Times New Roman" w:eastAsia="Times New Roman" w:hAnsi="Times New Roman" w:cs="Times New Roman"/>
                <w:sz w:val="24"/>
                <w:szCs w:val="24"/>
                <w:lang w:eastAsia="lv-LV"/>
              </w:rPr>
              <w:t xml:space="preserve"> apvienības pārvaldē vai elektroniski e-pastā: </w:t>
            </w:r>
            <w:r w:rsidR="008B33CB">
              <w:rPr>
                <w:rFonts w:ascii="Times New Roman" w:eastAsia="Times New Roman" w:hAnsi="Times New Roman" w:cs="Times New Roman"/>
                <w:sz w:val="24"/>
                <w:szCs w:val="24"/>
                <w:lang w:eastAsia="lv-LV"/>
              </w:rPr>
              <w:t>salacgriva</w:t>
            </w:r>
            <w:r w:rsidRPr="00051DE8">
              <w:rPr>
                <w:rFonts w:ascii="Times New Roman" w:eastAsia="Times New Roman" w:hAnsi="Times New Roman" w:cs="Times New Roman"/>
                <w:sz w:val="24"/>
                <w:szCs w:val="24"/>
                <w:lang w:eastAsia="lv-LV"/>
              </w:rPr>
              <w:t xml:space="preserve">@limbazunovads.lv no informācijas publicēšanas dienas Limbažu novada pašvaldības mājas lapā </w:t>
            </w:r>
            <w:r w:rsidR="001321A0">
              <w:rPr>
                <w:rFonts w:ascii="Times New Roman" w:eastAsia="Times New Roman" w:hAnsi="Times New Roman" w:cs="Times New Roman"/>
                <w:sz w:val="24"/>
                <w:szCs w:val="24"/>
                <w:lang w:eastAsia="lv-LV"/>
              </w:rPr>
              <w:t xml:space="preserve">sadaļā/ </w:t>
            </w:r>
            <w:r w:rsidR="001321A0" w:rsidRPr="00DF090A">
              <w:rPr>
                <w:rFonts w:ascii="Times New Roman" w:eastAsia="Times New Roman" w:hAnsi="Times New Roman" w:cs="Times New Roman"/>
                <w:sz w:val="24"/>
                <w:szCs w:val="24"/>
                <w:lang w:eastAsia="lv-LV"/>
              </w:rPr>
              <w:t xml:space="preserve">izsoles </w:t>
            </w:r>
            <w:hyperlink r:id="rId11" w:history="1">
              <w:r w:rsidR="001321A0" w:rsidRPr="00DF090A">
                <w:rPr>
                  <w:rStyle w:val="Hipersaite"/>
                  <w:rFonts w:ascii="Times New Roman" w:eastAsia="Times New Roman" w:hAnsi="Times New Roman" w:cs="Times New Roman"/>
                  <w:color w:val="auto"/>
                  <w:sz w:val="24"/>
                  <w:szCs w:val="24"/>
                  <w:lang w:eastAsia="lv-LV"/>
                </w:rPr>
                <w:t>www.limbazunovads.lv/</w:t>
              </w:r>
            </w:hyperlink>
            <w:r w:rsidRPr="00DF090A">
              <w:rPr>
                <w:rFonts w:ascii="Times New Roman" w:eastAsia="Times New Roman" w:hAnsi="Times New Roman" w:cs="Times New Roman"/>
                <w:sz w:val="24"/>
                <w:szCs w:val="24"/>
                <w:lang w:eastAsia="lv-LV"/>
              </w:rPr>
              <w:t xml:space="preserve"> </w:t>
            </w:r>
            <w:r w:rsidRPr="00DF090A">
              <w:rPr>
                <w:rFonts w:ascii="Times New Roman" w:eastAsia="Times New Roman" w:hAnsi="Times New Roman" w:cs="Times New Roman"/>
                <w:b/>
                <w:sz w:val="24"/>
                <w:szCs w:val="24"/>
                <w:lang w:eastAsia="lv-LV"/>
              </w:rPr>
              <w:t>līdz 202</w:t>
            </w:r>
            <w:r w:rsidR="005A04E8">
              <w:rPr>
                <w:rFonts w:ascii="Times New Roman" w:eastAsia="Times New Roman" w:hAnsi="Times New Roman" w:cs="Times New Roman"/>
                <w:b/>
                <w:sz w:val="24"/>
                <w:szCs w:val="24"/>
                <w:lang w:eastAsia="lv-LV"/>
              </w:rPr>
              <w:t>5</w:t>
            </w:r>
            <w:r w:rsidRPr="00DF090A">
              <w:rPr>
                <w:rFonts w:ascii="Times New Roman" w:eastAsia="Times New Roman" w:hAnsi="Times New Roman" w:cs="Times New Roman"/>
                <w:b/>
                <w:sz w:val="24"/>
                <w:szCs w:val="24"/>
                <w:lang w:eastAsia="lv-LV"/>
              </w:rPr>
              <w:t xml:space="preserve">. gada </w:t>
            </w:r>
            <w:r w:rsidR="005A04E8">
              <w:rPr>
                <w:rFonts w:ascii="Times New Roman" w:eastAsia="Times New Roman" w:hAnsi="Times New Roman" w:cs="Times New Roman"/>
                <w:b/>
                <w:sz w:val="24"/>
                <w:szCs w:val="24"/>
                <w:lang w:eastAsia="lv-LV"/>
              </w:rPr>
              <w:t>31</w:t>
            </w:r>
            <w:r w:rsidRPr="00DF090A">
              <w:rPr>
                <w:rFonts w:ascii="Times New Roman" w:eastAsia="Times New Roman" w:hAnsi="Times New Roman" w:cs="Times New Roman"/>
                <w:b/>
                <w:sz w:val="24"/>
                <w:szCs w:val="24"/>
                <w:lang w:eastAsia="lv-LV"/>
              </w:rPr>
              <w:t>.</w:t>
            </w:r>
            <w:r w:rsidR="00FA6F19" w:rsidRPr="00DF090A">
              <w:rPr>
                <w:rFonts w:ascii="Times New Roman" w:eastAsia="Times New Roman" w:hAnsi="Times New Roman" w:cs="Times New Roman"/>
                <w:b/>
                <w:sz w:val="24"/>
                <w:szCs w:val="24"/>
                <w:lang w:eastAsia="lv-LV"/>
              </w:rPr>
              <w:t xml:space="preserve"> </w:t>
            </w:r>
            <w:r w:rsidR="005A04E8">
              <w:rPr>
                <w:rFonts w:ascii="Times New Roman" w:eastAsia="Times New Roman" w:hAnsi="Times New Roman" w:cs="Times New Roman"/>
                <w:b/>
                <w:sz w:val="24"/>
                <w:szCs w:val="24"/>
                <w:lang w:eastAsia="lv-LV"/>
              </w:rPr>
              <w:t xml:space="preserve">marta </w:t>
            </w:r>
            <w:r w:rsidRPr="00DF090A">
              <w:rPr>
                <w:rFonts w:ascii="Times New Roman" w:eastAsia="Times New Roman" w:hAnsi="Times New Roman" w:cs="Times New Roman"/>
                <w:b/>
                <w:sz w:val="24"/>
                <w:szCs w:val="24"/>
                <w:lang w:eastAsia="lv-LV"/>
              </w:rPr>
              <w:t>plkst. 1</w:t>
            </w:r>
            <w:r w:rsidR="001321A0" w:rsidRPr="00DF090A">
              <w:rPr>
                <w:rFonts w:ascii="Times New Roman" w:eastAsia="Times New Roman" w:hAnsi="Times New Roman" w:cs="Times New Roman"/>
                <w:b/>
                <w:sz w:val="24"/>
                <w:szCs w:val="24"/>
                <w:lang w:eastAsia="lv-LV"/>
              </w:rPr>
              <w:t>7.</w:t>
            </w:r>
            <w:r w:rsidRPr="00DF090A">
              <w:rPr>
                <w:rFonts w:ascii="Times New Roman" w:eastAsia="Times New Roman" w:hAnsi="Times New Roman" w:cs="Times New Roman"/>
                <w:b/>
                <w:sz w:val="24"/>
                <w:szCs w:val="24"/>
                <w:lang w:eastAsia="lv-LV"/>
              </w:rPr>
              <w:t>00</w:t>
            </w:r>
          </w:p>
        </w:tc>
      </w:tr>
    </w:tbl>
    <w:p w14:paraId="657F86A9" w14:textId="77777777" w:rsidR="00615A4C" w:rsidRDefault="00615A4C" w:rsidP="00A051B1">
      <w:pPr>
        <w:autoSpaceDE w:val="0"/>
        <w:autoSpaceDN w:val="0"/>
        <w:adjustRightInd w:val="0"/>
        <w:spacing w:after="0" w:line="240" w:lineRule="auto"/>
        <w:jc w:val="right"/>
        <w:rPr>
          <w:rFonts w:ascii="Times New Roman" w:eastAsia="TimesNewRoman,Bold" w:hAnsi="Times New Roman" w:cs="Times New Roman"/>
          <w:sz w:val="24"/>
          <w:szCs w:val="24"/>
        </w:rPr>
      </w:pPr>
    </w:p>
    <w:sectPr w:rsidR="00615A4C" w:rsidSect="000267F3">
      <w:headerReference w:type="default" r:id="rId1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37CD6" w14:textId="77777777" w:rsidR="005D7BCB" w:rsidRDefault="005D7BCB" w:rsidP="004A6563">
      <w:pPr>
        <w:spacing w:after="0" w:line="240" w:lineRule="auto"/>
      </w:pPr>
      <w:r>
        <w:separator/>
      </w:r>
    </w:p>
  </w:endnote>
  <w:endnote w:type="continuationSeparator" w:id="0">
    <w:p w14:paraId="0135E5EC" w14:textId="77777777" w:rsidR="005D7BCB" w:rsidRDefault="005D7BCB" w:rsidP="004A6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Italic">
    <w:altName w:val="Arial Unicode MS"/>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C4D96" w14:textId="77777777" w:rsidR="005D7BCB" w:rsidRDefault="005D7BCB" w:rsidP="004A6563">
      <w:pPr>
        <w:spacing w:after="0" w:line="240" w:lineRule="auto"/>
      </w:pPr>
      <w:r>
        <w:separator/>
      </w:r>
    </w:p>
  </w:footnote>
  <w:footnote w:type="continuationSeparator" w:id="0">
    <w:p w14:paraId="67DD424E" w14:textId="77777777" w:rsidR="005D7BCB" w:rsidRDefault="005D7BCB" w:rsidP="004A6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409276"/>
      <w:docPartObj>
        <w:docPartGallery w:val="Page Numbers (Top of Page)"/>
        <w:docPartUnique/>
      </w:docPartObj>
    </w:sdtPr>
    <w:sdtEndPr>
      <w:rPr>
        <w:rFonts w:ascii="Times New Roman" w:hAnsi="Times New Roman" w:cs="Times New Roman"/>
        <w:sz w:val="24"/>
        <w:szCs w:val="24"/>
      </w:rPr>
    </w:sdtEndPr>
    <w:sdtContent>
      <w:p w14:paraId="1401B628" w14:textId="786D003E" w:rsidR="000D11D7" w:rsidRPr="000D11D7" w:rsidRDefault="000D11D7">
        <w:pPr>
          <w:pStyle w:val="Galvene"/>
          <w:jc w:val="center"/>
          <w:rPr>
            <w:rFonts w:ascii="Times New Roman" w:hAnsi="Times New Roman" w:cs="Times New Roman"/>
            <w:sz w:val="24"/>
            <w:szCs w:val="24"/>
          </w:rPr>
        </w:pPr>
        <w:r w:rsidRPr="000D11D7">
          <w:rPr>
            <w:rFonts w:ascii="Times New Roman" w:hAnsi="Times New Roman" w:cs="Times New Roman"/>
            <w:sz w:val="24"/>
            <w:szCs w:val="24"/>
          </w:rPr>
          <w:fldChar w:fldCharType="begin"/>
        </w:r>
        <w:r w:rsidRPr="000D11D7">
          <w:rPr>
            <w:rFonts w:ascii="Times New Roman" w:hAnsi="Times New Roman" w:cs="Times New Roman"/>
            <w:sz w:val="24"/>
            <w:szCs w:val="24"/>
          </w:rPr>
          <w:instrText>PAGE   \* MERGEFORMAT</w:instrText>
        </w:r>
        <w:r w:rsidRPr="000D11D7">
          <w:rPr>
            <w:rFonts w:ascii="Times New Roman" w:hAnsi="Times New Roman" w:cs="Times New Roman"/>
            <w:sz w:val="24"/>
            <w:szCs w:val="24"/>
          </w:rPr>
          <w:fldChar w:fldCharType="separate"/>
        </w:r>
        <w:r w:rsidR="000267F3">
          <w:rPr>
            <w:rFonts w:ascii="Times New Roman" w:hAnsi="Times New Roman" w:cs="Times New Roman"/>
            <w:noProof/>
            <w:sz w:val="24"/>
            <w:szCs w:val="24"/>
          </w:rPr>
          <w:t>4</w:t>
        </w:r>
        <w:r w:rsidRPr="000D11D7">
          <w:rPr>
            <w:rFonts w:ascii="Times New Roman" w:hAnsi="Times New Roman" w:cs="Times New Roman"/>
            <w:sz w:val="24"/>
            <w:szCs w:val="24"/>
          </w:rPr>
          <w:fldChar w:fldCharType="end"/>
        </w:r>
      </w:p>
    </w:sdtContent>
  </w:sdt>
  <w:p w14:paraId="14478D81" w14:textId="77777777" w:rsidR="000D11D7" w:rsidRDefault="000D11D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007BC" w14:textId="4B3AF2FB" w:rsidR="00EA0CB6" w:rsidRPr="000D11D7" w:rsidRDefault="00EA0CB6">
    <w:pPr>
      <w:pStyle w:val="Galvene"/>
      <w:jc w:val="center"/>
      <w:rPr>
        <w:rFonts w:ascii="Times New Roman" w:hAnsi="Times New Roman" w:cs="Times New Roman"/>
        <w:sz w:val="24"/>
        <w:szCs w:val="24"/>
      </w:rPr>
    </w:pPr>
  </w:p>
  <w:p w14:paraId="408588E5" w14:textId="77777777" w:rsidR="00EA0CB6" w:rsidRDefault="00EA0CB6">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106981"/>
      <w:docPartObj>
        <w:docPartGallery w:val="Page Numbers (Top of Page)"/>
        <w:docPartUnique/>
      </w:docPartObj>
    </w:sdtPr>
    <w:sdtEndPr>
      <w:rPr>
        <w:rFonts w:ascii="Times New Roman" w:hAnsi="Times New Roman" w:cs="Times New Roman"/>
        <w:sz w:val="24"/>
        <w:szCs w:val="24"/>
      </w:rPr>
    </w:sdtEndPr>
    <w:sdtContent>
      <w:p w14:paraId="29E895C6" w14:textId="0D837896" w:rsidR="00535A40" w:rsidRPr="00535A40" w:rsidRDefault="00535A40">
        <w:pPr>
          <w:pStyle w:val="Galvene"/>
          <w:jc w:val="center"/>
          <w:rPr>
            <w:rFonts w:ascii="Times New Roman" w:hAnsi="Times New Roman" w:cs="Times New Roman"/>
            <w:sz w:val="24"/>
            <w:szCs w:val="24"/>
          </w:rPr>
        </w:pPr>
        <w:r w:rsidRPr="00535A40">
          <w:rPr>
            <w:rFonts w:ascii="Times New Roman" w:hAnsi="Times New Roman" w:cs="Times New Roman"/>
            <w:sz w:val="24"/>
            <w:szCs w:val="24"/>
          </w:rPr>
          <w:fldChar w:fldCharType="begin"/>
        </w:r>
        <w:r w:rsidRPr="00535A40">
          <w:rPr>
            <w:rFonts w:ascii="Times New Roman" w:hAnsi="Times New Roman" w:cs="Times New Roman"/>
            <w:sz w:val="24"/>
            <w:szCs w:val="24"/>
          </w:rPr>
          <w:instrText>PAGE   \* MERGEFORMAT</w:instrText>
        </w:r>
        <w:r w:rsidRPr="00535A40">
          <w:rPr>
            <w:rFonts w:ascii="Times New Roman" w:hAnsi="Times New Roman" w:cs="Times New Roman"/>
            <w:sz w:val="24"/>
            <w:szCs w:val="24"/>
          </w:rPr>
          <w:fldChar w:fldCharType="separate"/>
        </w:r>
        <w:r w:rsidR="000267F3">
          <w:rPr>
            <w:rFonts w:ascii="Times New Roman" w:hAnsi="Times New Roman" w:cs="Times New Roman"/>
            <w:noProof/>
            <w:sz w:val="24"/>
            <w:szCs w:val="24"/>
          </w:rPr>
          <w:t>6</w:t>
        </w:r>
        <w:r w:rsidRPr="00535A40">
          <w:rPr>
            <w:rFonts w:ascii="Times New Roman" w:hAnsi="Times New Roman" w:cs="Times New Roman"/>
            <w:sz w:val="24"/>
            <w:szCs w:val="24"/>
          </w:rPr>
          <w:fldChar w:fldCharType="end"/>
        </w:r>
      </w:p>
    </w:sdtContent>
  </w:sdt>
  <w:p w14:paraId="6762FFEF" w14:textId="77777777" w:rsidR="00535A40" w:rsidRDefault="00535A40">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5233044"/>
      <w:docPartObj>
        <w:docPartGallery w:val="Page Numbers (Top of Page)"/>
        <w:docPartUnique/>
      </w:docPartObj>
    </w:sdtPr>
    <w:sdtEndPr>
      <w:rPr>
        <w:rFonts w:ascii="Times New Roman" w:hAnsi="Times New Roman" w:cs="Times New Roman"/>
        <w:sz w:val="24"/>
        <w:szCs w:val="24"/>
      </w:rPr>
    </w:sdtEndPr>
    <w:sdtContent>
      <w:p w14:paraId="2545FD74" w14:textId="77777777" w:rsidR="00535A40" w:rsidRPr="00535A40" w:rsidRDefault="00535A40">
        <w:pPr>
          <w:pStyle w:val="Galvene"/>
          <w:jc w:val="center"/>
          <w:rPr>
            <w:rFonts w:ascii="Times New Roman" w:hAnsi="Times New Roman" w:cs="Times New Roman"/>
            <w:sz w:val="24"/>
            <w:szCs w:val="24"/>
          </w:rPr>
        </w:pPr>
        <w:r w:rsidRPr="00535A40">
          <w:rPr>
            <w:rFonts w:ascii="Times New Roman" w:hAnsi="Times New Roman" w:cs="Times New Roman"/>
            <w:sz w:val="24"/>
            <w:szCs w:val="24"/>
          </w:rPr>
          <w:fldChar w:fldCharType="begin"/>
        </w:r>
        <w:r w:rsidRPr="00535A40">
          <w:rPr>
            <w:rFonts w:ascii="Times New Roman" w:hAnsi="Times New Roman" w:cs="Times New Roman"/>
            <w:sz w:val="24"/>
            <w:szCs w:val="24"/>
          </w:rPr>
          <w:instrText>PAGE   \* MERGEFORMAT</w:instrText>
        </w:r>
        <w:r w:rsidRPr="00535A40">
          <w:rPr>
            <w:rFonts w:ascii="Times New Roman" w:hAnsi="Times New Roman" w:cs="Times New Roman"/>
            <w:sz w:val="24"/>
            <w:szCs w:val="24"/>
          </w:rPr>
          <w:fldChar w:fldCharType="separate"/>
        </w:r>
        <w:r>
          <w:rPr>
            <w:rFonts w:ascii="Times New Roman" w:hAnsi="Times New Roman" w:cs="Times New Roman"/>
            <w:noProof/>
            <w:sz w:val="24"/>
            <w:szCs w:val="24"/>
          </w:rPr>
          <w:t>12</w:t>
        </w:r>
        <w:r w:rsidRPr="00535A40">
          <w:rPr>
            <w:rFonts w:ascii="Times New Roman" w:hAnsi="Times New Roman" w:cs="Times New Roman"/>
            <w:sz w:val="24"/>
            <w:szCs w:val="24"/>
          </w:rPr>
          <w:fldChar w:fldCharType="end"/>
        </w:r>
      </w:p>
    </w:sdtContent>
  </w:sdt>
  <w:p w14:paraId="0919012B" w14:textId="77777777" w:rsidR="00535A40" w:rsidRDefault="00535A4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22CD1"/>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1" w:hanging="420"/>
      </w:pPr>
      <w:rPr>
        <w:rFonts w:hint="default"/>
        <w:b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 w15:restartNumberingAfterBreak="0">
    <w:nsid w:val="0BFC7C90"/>
    <w:multiLevelType w:val="multilevel"/>
    <w:tmpl w:val="FEFA6C5A"/>
    <w:lvl w:ilvl="0">
      <w:start w:val="6"/>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1" w:hanging="420"/>
      </w:pPr>
      <w:rPr>
        <w:rFonts w:hint="default"/>
        <w:b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3" w15:restartNumberingAfterBreak="0">
    <w:nsid w:val="223D3B1C"/>
    <w:multiLevelType w:val="multilevel"/>
    <w:tmpl w:val="AB58D41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5B71A99"/>
    <w:multiLevelType w:val="hybridMultilevel"/>
    <w:tmpl w:val="DC80996C"/>
    <w:lvl w:ilvl="0" w:tplc="D8F01750">
      <w:start w:val="1"/>
      <w:numFmt w:val="upperLetter"/>
      <w:lvlText w:val="%1."/>
      <w:lvlJc w:val="left"/>
      <w:pPr>
        <w:ind w:left="2940" w:hanging="360"/>
      </w:pPr>
      <w:rPr>
        <w:rFonts w:hint="default"/>
      </w:rPr>
    </w:lvl>
    <w:lvl w:ilvl="1" w:tplc="04260019" w:tentative="1">
      <w:start w:val="1"/>
      <w:numFmt w:val="lowerLetter"/>
      <w:lvlText w:val="%2."/>
      <w:lvlJc w:val="left"/>
      <w:pPr>
        <w:ind w:left="3660" w:hanging="360"/>
      </w:pPr>
    </w:lvl>
    <w:lvl w:ilvl="2" w:tplc="0426001B" w:tentative="1">
      <w:start w:val="1"/>
      <w:numFmt w:val="lowerRoman"/>
      <w:lvlText w:val="%3."/>
      <w:lvlJc w:val="right"/>
      <w:pPr>
        <w:ind w:left="4380" w:hanging="180"/>
      </w:pPr>
    </w:lvl>
    <w:lvl w:ilvl="3" w:tplc="0426000F" w:tentative="1">
      <w:start w:val="1"/>
      <w:numFmt w:val="decimal"/>
      <w:lvlText w:val="%4."/>
      <w:lvlJc w:val="left"/>
      <w:pPr>
        <w:ind w:left="5100" w:hanging="360"/>
      </w:pPr>
    </w:lvl>
    <w:lvl w:ilvl="4" w:tplc="04260019" w:tentative="1">
      <w:start w:val="1"/>
      <w:numFmt w:val="lowerLetter"/>
      <w:lvlText w:val="%5."/>
      <w:lvlJc w:val="left"/>
      <w:pPr>
        <w:ind w:left="5820" w:hanging="360"/>
      </w:pPr>
    </w:lvl>
    <w:lvl w:ilvl="5" w:tplc="0426001B" w:tentative="1">
      <w:start w:val="1"/>
      <w:numFmt w:val="lowerRoman"/>
      <w:lvlText w:val="%6."/>
      <w:lvlJc w:val="right"/>
      <w:pPr>
        <w:ind w:left="6540" w:hanging="180"/>
      </w:pPr>
    </w:lvl>
    <w:lvl w:ilvl="6" w:tplc="0426000F" w:tentative="1">
      <w:start w:val="1"/>
      <w:numFmt w:val="decimal"/>
      <w:lvlText w:val="%7."/>
      <w:lvlJc w:val="left"/>
      <w:pPr>
        <w:ind w:left="7260" w:hanging="360"/>
      </w:pPr>
    </w:lvl>
    <w:lvl w:ilvl="7" w:tplc="04260019" w:tentative="1">
      <w:start w:val="1"/>
      <w:numFmt w:val="lowerLetter"/>
      <w:lvlText w:val="%8."/>
      <w:lvlJc w:val="left"/>
      <w:pPr>
        <w:ind w:left="7980" w:hanging="360"/>
      </w:pPr>
    </w:lvl>
    <w:lvl w:ilvl="8" w:tplc="0426001B" w:tentative="1">
      <w:start w:val="1"/>
      <w:numFmt w:val="lowerRoman"/>
      <w:lvlText w:val="%9."/>
      <w:lvlJc w:val="right"/>
      <w:pPr>
        <w:ind w:left="8700" w:hanging="180"/>
      </w:pPr>
    </w:lvl>
  </w:abstractNum>
  <w:abstractNum w:abstractNumId="5" w15:restartNumberingAfterBreak="0">
    <w:nsid w:val="265309AE"/>
    <w:multiLevelType w:val="multilevel"/>
    <w:tmpl w:val="A3DA5CB8"/>
    <w:lvl w:ilvl="0">
      <w:start w:val="1"/>
      <w:numFmt w:val="decimal"/>
      <w:lvlText w:val="%1."/>
      <w:lvlJc w:val="left"/>
      <w:pPr>
        <w:tabs>
          <w:tab w:val="num" w:pos="720"/>
        </w:tabs>
        <w:ind w:left="720" w:hanging="360"/>
      </w:pPr>
      <w:rPr>
        <w:b/>
        <w:bCs/>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i w:val="0"/>
        <w:iCs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9BD7EF6"/>
    <w:multiLevelType w:val="hybridMultilevel"/>
    <w:tmpl w:val="739A65E8"/>
    <w:lvl w:ilvl="0" w:tplc="CB70136A">
      <w:start w:val="1"/>
      <w:numFmt w:val="decimal"/>
      <w:lvlText w:val="3.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2B3F4B"/>
    <w:multiLevelType w:val="hybridMultilevel"/>
    <w:tmpl w:val="D2CEEA38"/>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346601"/>
    <w:multiLevelType w:val="hybridMultilevel"/>
    <w:tmpl w:val="B100E744"/>
    <w:lvl w:ilvl="0" w:tplc="38ECFE7C">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372891"/>
    <w:multiLevelType w:val="hybridMultilevel"/>
    <w:tmpl w:val="186EAA20"/>
    <w:lvl w:ilvl="0" w:tplc="F79A6BB0">
      <w:start w:val="1"/>
      <w:numFmt w:val="decimal"/>
      <w:lvlText w:val="4.%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147379"/>
    <w:multiLevelType w:val="hybridMultilevel"/>
    <w:tmpl w:val="E6C84266"/>
    <w:lvl w:ilvl="0" w:tplc="93C42D4C">
      <w:start w:val="1"/>
      <w:numFmt w:val="decimal"/>
      <w:lvlText w:val="%1."/>
      <w:lvlJc w:val="left"/>
      <w:pPr>
        <w:tabs>
          <w:tab w:val="num" w:pos="720"/>
        </w:tabs>
        <w:ind w:left="720" w:hanging="360"/>
      </w:pPr>
      <w:rPr>
        <w:b w:val="0"/>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41AC1628"/>
    <w:multiLevelType w:val="multilevel"/>
    <w:tmpl w:val="735E553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52F6A77"/>
    <w:multiLevelType w:val="multilevel"/>
    <w:tmpl w:val="F190A366"/>
    <w:lvl w:ilvl="0">
      <w:start w:val="1"/>
      <w:numFmt w:val="decimal"/>
      <w:lvlText w:val="%1."/>
      <w:lvlJc w:val="left"/>
      <w:pPr>
        <w:tabs>
          <w:tab w:val="num" w:pos="360"/>
        </w:tabs>
        <w:ind w:left="360" w:hanging="360"/>
      </w:pPr>
      <w:rPr>
        <w:rFonts w:hint="default"/>
        <w:b w:val="0"/>
        <w:i w:val="0"/>
        <w:iCs/>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64B7AC5"/>
    <w:multiLevelType w:val="multilevel"/>
    <w:tmpl w:val="36CE00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4B0C16"/>
    <w:multiLevelType w:val="hybridMultilevel"/>
    <w:tmpl w:val="A92A3358"/>
    <w:lvl w:ilvl="0" w:tplc="A3CA1F30">
      <w:start w:val="1"/>
      <w:numFmt w:val="decimal"/>
      <w:lvlText w:val="4.3.%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9CF542E"/>
    <w:multiLevelType w:val="hybridMultilevel"/>
    <w:tmpl w:val="32904A94"/>
    <w:lvl w:ilvl="0" w:tplc="45B8130A">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5D4C36"/>
    <w:multiLevelType w:val="multilevel"/>
    <w:tmpl w:val="A888F888"/>
    <w:lvl w:ilvl="0">
      <w:start w:val="1"/>
      <w:numFmt w:val="decimal"/>
      <w:lvlText w:val="%1."/>
      <w:lvlJc w:val="left"/>
      <w:pPr>
        <w:ind w:left="720" w:hanging="360"/>
      </w:pPr>
      <w:rPr>
        <w:rFonts w:hint="default"/>
      </w:rPr>
    </w:lvl>
    <w:lvl w:ilvl="1">
      <w:start w:val="2"/>
      <w:numFmt w:val="decimal"/>
      <w:isLgl/>
      <w:lvlText w:val="%1.%2"/>
      <w:lvlJc w:val="left"/>
      <w:pPr>
        <w:ind w:left="975" w:hanging="525"/>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53081164"/>
    <w:multiLevelType w:val="multilevel"/>
    <w:tmpl w:val="BB845762"/>
    <w:lvl w:ilvl="0">
      <w:start w:val="4"/>
      <w:numFmt w:val="decimal"/>
      <w:lvlText w:val="%1"/>
      <w:lvlJc w:val="left"/>
      <w:pPr>
        <w:ind w:left="480" w:hanging="480"/>
      </w:pPr>
      <w:rPr>
        <w:rFonts w:hint="default"/>
        <w:u w:val="single"/>
      </w:rPr>
    </w:lvl>
    <w:lvl w:ilvl="1">
      <w:start w:val="2"/>
      <w:numFmt w:val="decimal"/>
      <w:lvlText w:val="%1.%2"/>
      <w:lvlJc w:val="left"/>
      <w:pPr>
        <w:ind w:left="763" w:hanging="480"/>
      </w:pPr>
      <w:rPr>
        <w:rFonts w:hint="default"/>
        <w:u w:val="single"/>
      </w:rPr>
    </w:lvl>
    <w:lvl w:ilvl="2">
      <w:start w:val="1"/>
      <w:numFmt w:val="decimal"/>
      <w:lvlText w:val="%1.%2.%3"/>
      <w:lvlJc w:val="left"/>
      <w:pPr>
        <w:ind w:left="1288" w:hanging="720"/>
      </w:pPr>
      <w:rPr>
        <w:rFonts w:hint="default"/>
        <w:u w:val="none"/>
      </w:rPr>
    </w:lvl>
    <w:lvl w:ilvl="3">
      <w:start w:val="1"/>
      <w:numFmt w:val="decimal"/>
      <w:lvlText w:val="%1.%2.%3.%4"/>
      <w:lvlJc w:val="left"/>
      <w:pPr>
        <w:ind w:left="1569" w:hanging="720"/>
      </w:pPr>
      <w:rPr>
        <w:rFonts w:hint="default"/>
        <w:u w:val="single"/>
      </w:rPr>
    </w:lvl>
    <w:lvl w:ilvl="4">
      <w:start w:val="1"/>
      <w:numFmt w:val="decimal"/>
      <w:lvlText w:val="%1.%2.%3.%4.%5"/>
      <w:lvlJc w:val="left"/>
      <w:pPr>
        <w:ind w:left="2212" w:hanging="1080"/>
      </w:pPr>
      <w:rPr>
        <w:rFonts w:hint="default"/>
        <w:u w:val="single"/>
      </w:rPr>
    </w:lvl>
    <w:lvl w:ilvl="5">
      <w:start w:val="1"/>
      <w:numFmt w:val="decimal"/>
      <w:lvlText w:val="%1.%2.%3.%4.%5.%6"/>
      <w:lvlJc w:val="left"/>
      <w:pPr>
        <w:ind w:left="2495" w:hanging="1080"/>
      </w:pPr>
      <w:rPr>
        <w:rFonts w:hint="default"/>
        <w:u w:val="single"/>
      </w:rPr>
    </w:lvl>
    <w:lvl w:ilvl="6">
      <w:start w:val="1"/>
      <w:numFmt w:val="decimal"/>
      <w:lvlText w:val="%1.%2.%3.%4.%5.%6.%7"/>
      <w:lvlJc w:val="left"/>
      <w:pPr>
        <w:ind w:left="3138" w:hanging="1440"/>
      </w:pPr>
      <w:rPr>
        <w:rFonts w:hint="default"/>
        <w:u w:val="single"/>
      </w:rPr>
    </w:lvl>
    <w:lvl w:ilvl="7">
      <w:start w:val="1"/>
      <w:numFmt w:val="decimal"/>
      <w:lvlText w:val="%1.%2.%3.%4.%5.%6.%7.%8"/>
      <w:lvlJc w:val="left"/>
      <w:pPr>
        <w:ind w:left="3421" w:hanging="1440"/>
      </w:pPr>
      <w:rPr>
        <w:rFonts w:hint="default"/>
        <w:u w:val="single"/>
      </w:rPr>
    </w:lvl>
    <w:lvl w:ilvl="8">
      <w:start w:val="1"/>
      <w:numFmt w:val="decimal"/>
      <w:lvlText w:val="%1.%2.%3.%4.%5.%6.%7.%8.%9"/>
      <w:lvlJc w:val="left"/>
      <w:pPr>
        <w:ind w:left="4064" w:hanging="1800"/>
      </w:pPr>
      <w:rPr>
        <w:rFonts w:hint="default"/>
        <w:u w:val="single"/>
      </w:rPr>
    </w:lvl>
  </w:abstractNum>
  <w:abstractNum w:abstractNumId="18" w15:restartNumberingAfterBreak="0">
    <w:nsid w:val="53A40251"/>
    <w:multiLevelType w:val="hybridMultilevel"/>
    <w:tmpl w:val="EC2636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B44100C"/>
    <w:multiLevelType w:val="multilevel"/>
    <w:tmpl w:val="190AF542"/>
    <w:lvl w:ilvl="0">
      <w:start w:val="4"/>
      <w:numFmt w:val="decimal"/>
      <w:lvlText w:val="%1"/>
      <w:lvlJc w:val="left"/>
      <w:pPr>
        <w:ind w:left="480" w:hanging="480"/>
      </w:pPr>
      <w:rPr>
        <w:rFonts w:hint="default"/>
        <w:u w:val="single"/>
      </w:rPr>
    </w:lvl>
    <w:lvl w:ilvl="1">
      <w:start w:val="3"/>
      <w:numFmt w:val="decimal"/>
      <w:lvlText w:val="%1.%2"/>
      <w:lvlJc w:val="left"/>
      <w:pPr>
        <w:ind w:left="763" w:hanging="480"/>
      </w:pPr>
      <w:rPr>
        <w:rFonts w:hint="default"/>
        <w:u w:val="single"/>
      </w:rPr>
    </w:lvl>
    <w:lvl w:ilvl="2">
      <w:start w:val="1"/>
      <w:numFmt w:val="decimal"/>
      <w:lvlText w:val="%1.%2.%3"/>
      <w:lvlJc w:val="left"/>
      <w:pPr>
        <w:ind w:left="1286" w:hanging="720"/>
      </w:pPr>
      <w:rPr>
        <w:rFonts w:hint="default"/>
        <w:u w:val="none"/>
      </w:rPr>
    </w:lvl>
    <w:lvl w:ilvl="3">
      <w:start w:val="1"/>
      <w:numFmt w:val="decimal"/>
      <w:lvlText w:val="%1.%2.%3.%4"/>
      <w:lvlJc w:val="left"/>
      <w:pPr>
        <w:ind w:left="1569" w:hanging="720"/>
      </w:pPr>
      <w:rPr>
        <w:rFonts w:hint="default"/>
        <w:u w:val="single"/>
      </w:rPr>
    </w:lvl>
    <w:lvl w:ilvl="4">
      <w:start w:val="1"/>
      <w:numFmt w:val="decimal"/>
      <w:lvlText w:val="%1.%2.%3.%4.%5"/>
      <w:lvlJc w:val="left"/>
      <w:pPr>
        <w:ind w:left="2212" w:hanging="1080"/>
      </w:pPr>
      <w:rPr>
        <w:rFonts w:hint="default"/>
        <w:u w:val="single"/>
      </w:rPr>
    </w:lvl>
    <w:lvl w:ilvl="5">
      <w:start w:val="1"/>
      <w:numFmt w:val="decimal"/>
      <w:lvlText w:val="%1.%2.%3.%4.%5.%6"/>
      <w:lvlJc w:val="left"/>
      <w:pPr>
        <w:ind w:left="2495" w:hanging="1080"/>
      </w:pPr>
      <w:rPr>
        <w:rFonts w:hint="default"/>
        <w:u w:val="single"/>
      </w:rPr>
    </w:lvl>
    <w:lvl w:ilvl="6">
      <w:start w:val="1"/>
      <w:numFmt w:val="decimal"/>
      <w:lvlText w:val="%1.%2.%3.%4.%5.%6.%7"/>
      <w:lvlJc w:val="left"/>
      <w:pPr>
        <w:ind w:left="3138" w:hanging="1440"/>
      </w:pPr>
      <w:rPr>
        <w:rFonts w:hint="default"/>
        <w:u w:val="single"/>
      </w:rPr>
    </w:lvl>
    <w:lvl w:ilvl="7">
      <w:start w:val="1"/>
      <w:numFmt w:val="decimal"/>
      <w:lvlText w:val="%1.%2.%3.%4.%5.%6.%7.%8"/>
      <w:lvlJc w:val="left"/>
      <w:pPr>
        <w:ind w:left="3421" w:hanging="1440"/>
      </w:pPr>
      <w:rPr>
        <w:rFonts w:hint="default"/>
        <w:u w:val="single"/>
      </w:rPr>
    </w:lvl>
    <w:lvl w:ilvl="8">
      <w:start w:val="1"/>
      <w:numFmt w:val="decimal"/>
      <w:lvlText w:val="%1.%2.%3.%4.%5.%6.%7.%8.%9"/>
      <w:lvlJc w:val="left"/>
      <w:pPr>
        <w:ind w:left="4064" w:hanging="1800"/>
      </w:pPr>
      <w:rPr>
        <w:rFonts w:hint="default"/>
        <w:u w:val="single"/>
      </w:rPr>
    </w:lvl>
  </w:abstractNum>
  <w:abstractNum w:abstractNumId="20" w15:restartNumberingAfterBreak="0">
    <w:nsid w:val="62D562D7"/>
    <w:multiLevelType w:val="hybridMultilevel"/>
    <w:tmpl w:val="4B161B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3003E69"/>
    <w:multiLevelType w:val="multilevel"/>
    <w:tmpl w:val="8B722FF2"/>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rPr>
    </w:lvl>
    <w:lvl w:ilvl="2">
      <w:start w:val="1"/>
      <w:numFmt w:val="decimal"/>
      <w:lvlText w:val="%1.%2.%3."/>
      <w:lvlJc w:val="left"/>
      <w:pPr>
        <w:tabs>
          <w:tab w:val="num" w:pos="2615"/>
        </w:tabs>
        <w:ind w:left="2615" w:hanging="1215"/>
      </w:pPr>
      <w:rPr>
        <w:rFonts w:hint="default"/>
        <w:b w:val="0"/>
        <w:color w:val="auto"/>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22" w15:restartNumberingAfterBreak="0">
    <w:nsid w:val="650B2400"/>
    <w:multiLevelType w:val="hybridMultilevel"/>
    <w:tmpl w:val="25C0AD2E"/>
    <w:lvl w:ilvl="0" w:tplc="F79A6BB0">
      <w:start w:val="1"/>
      <w:numFmt w:val="decimal"/>
      <w:lvlText w:val="4.%1."/>
      <w:lvlJc w:val="righ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68B2DC7"/>
    <w:multiLevelType w:val="hybridMultilevel"/>
    <w:tmpl w:val="A92A3358"/>
    <w:lvl w:ilvl="0" w:tplc="FFFFFFFF">
      <w:start w:val="1"/>
      <w:numFmt w:val="decimal"/>
      <w:lvlText w:val="4.3.%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89311EB"/>
    <w:multiLevelType w:val="hybridMultilevel"/>
    <w:tmpl w:val="B6F2DFF6"/>
    <w:lvl w:ilvl="0" w:tplc="2528C292">
      <w:start w:val="1"/>
      <w:numFmt w:val="decimal"/>
      <w:lvlText w:val="4.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9F0645C"/>
    <w:multiLevelType w:val="hybridMultilevel"/>
    <w:tmpl w:val="AF04AE0E"/>
    <w:lvl w:ilvl="0" w:tplc="F66670A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41988944">
    <w:abstractNumId w:val="3"/>
  </w:num>
  <w:num w:numId="2" w16cid:durableId="1918779065">
    <w:abstractNumId w:val="2"/>
  </w:num>
  <w:num w:numId="3" w16cid:durableId="1186603458">
    <w:abstractNumId w:val="16"/>
  </w:num>
  <w:num w:numId="4" w16cid:durableId="1583296538">
    <w:abstractNumId w:val="17"/>
  </w:num>
  <w:num w:numId="5" w16cid:durableId="724331481">
    <w:abstractNumId w:val="19"/>
  </w:num>
  <w:num w:numId="6" w16cid:durableId="1099301341">
    <w:abstractNumId w:val="12"/>
  </w:num>
  <w:num w:numId="7" w16cid:durableId="2029942764">
    <w:abstractNumId w:val="21"/>
  </w:num>
  <w:num w:numId="8" w16cid:durableId="1671906292">
    <w:abstractNumId w:val="4"/>
  </w:num>
  <w:num w:numId="9" w16cid:durableId="5731302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9354761">
    <w:abstractNumId w:val="18"/>
  </w:num>
  <w:num w:numId="11" w16cid:durableId="1288508194">
    <w:abstractNumId w:val="25"/>
  </w:num>
  <w:num w:numId="12" w16cid:durableId="999043659">
    <w:abstractNumId w:val="0"/>
  </w:num>
  <w:num w:numId="13" w16cid:durableId="16623913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0033433">
    <w:abstractNumId w:val="15"/>
  </w:num>
  <w:num w:numId="15" w16cid:durableId="580484930">
    <w:abstractNumId w:val="11"/>
  </w:num>
  <w:num w:numId="16" w16cid:durableId="1852137693">
    <w:abstractNumId w:val="1"/>
  </w:num>
  <w:num w:numId="17" w16cid:durableId="1025909491">
    <w:abstractNumId w:val="13"/>
  </w:num>
  <w:num w:numId="18" w16cid:durableId="42558238">
    <w:abstractNumId w:val="20"/>
  </w:num>
  <w:num w:numId="19" w16cid:durableId="907766192">
    <w:abstractNumId w:val="8"/>
  </w:num>
  <w:num w:numId="20" w16cid:durableId="469632963">
    <w:abstractNumId w:val="6"/>
  </w:num>
  <w:num w:numId="21" w16cid:durableId="1905095717">
    <w:abstractNumId w:val="22"/>
  </w:num>
  <w:num w:numId="22" w16cid:durableId="1619795975">
    <w:abstractNumId w:val="24"/>
  </w:num>
  <w:num w:numId="23" w16cid:durableId="1410272218">
    <w:abstractNumId w:val="9"/>
  </w:num>
  <w:num w:numId="24" w16cid:durableId="1028021073">
    <w:abstractNumId w:val="14"/>
  </w:num>
  <w:num w:numId="25" w16cid:durableId="504979738">
    <w:abstractNumId w:val="23"/>
  </w:num>
  <w:num w:numId="26" w16cid:durableId="1277247642">
    <w:abstractNumId w:val="5"/>
  </w:num>
  <w:num w:numId="27" w16cid:durableId="14977257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550"/>
    <w:rsid w:val="00001FDE"/>
    <w:rsid w:val="00002D81"/>
    <w:rsid w:val="00003F0A"/>
    <w:rsid w:val="00007AF2"/>
    <w:rsid w:val="000164CE"/>
    <w:rsid w:val="00021A15"/>
    <w:rsid w:val="000267F3"/>
    <w:rsid w:val="000304C9"/>
    <w:rsid w:val="00030A43"/>
    <w:rsid w:val="0004127C"/>
    <w:rsid w:val="00050834"/>
    <w:rsid w:val="00051DE8"/>
    <w:rsid w:val="00053FD1"/>
    <w:rsid w:val="000575CE"/>
    <w:rsid w:val="00062E01"/>
    <w:rsid w:val="00064C12"/>
    <w:rsid w:val="000660EC"/>
    <w:rsid w:val="00066F16"/>
    <w:rsid w:val="000712C7"/>
    <w:rsid w:val="0007304E"/>
    <w:rsid w:val="000754B6"/>
    <w:rsid w:val="00075B53"/>
    <w:rsid w:val="000837EB"/>
    <w:rsid w:val="00083B12"/>
    <w:rsid w:val="00086C88"/>
    <w:rsid w:val="000A0EC2"/>
    <w:rsid w:val="000A37D5"/>
    <w:rsid w:val="000A48A9"/>
    <w:rsid w:val="000B080C"/>
    <w:rsid w:val="000B5A30"/>
    <w:rsid w:val="000B6181"/>
    <w:rsid w:val="000B75B2"/>
    <w:rsid w:val="000C1D61"/>
    <w:rsid w:val="000C297D"/>
    <w:rsid w:val="000C3517"/>
    <w:rsid w:val="000C4C2C"/>
    <w:rsid w:val="000C6975"/>
    <w:rsid w:val="000D11D7"/>
    <w:rsid w:val="000D2842"/>
    <w:rsid w:val="000D65D4"/>
    <w:rsid w:val="000E26BB"/>
    <w:rsid w:val="000E7A42"/>
    <w:rsid w:val="001007CF"/>
    <w:rsid w:val="00112476"/>
    <w:rsid w:val="00115FB0"/>
    <w:rsid w:val="001261DA"/>
    <w:rsid w:val="001321A0"/>
    <w:rsid w:val="00133F44"/>
    <w:rsid w:val="00137817"/>
    <w:rsid w:val="001428E7"/>
    <w:rsid w:val="00143B5B"/>
    <w:rsid w:val="00143DA0"/>
    <w:rsid w:val="001636D5"/>
    <w:rsid w:val="00165E12"/>
    <w:rsid w:val="00166E8B"/>
    <w:rsid w:val="001671B9"/>
    <w:rsid w:val="00170C2A"/>
    <w:rsid w:val="001719EE"/>
    <w:rsid w:val="00194887"/>
    <w:rsid w:val="001971B4"/>
    <w:rsid w:val="001B59AD"/>
    <w:rsid w:val="001C0EBF"/>
    <w:rsid w:val="001C1BC2"/>
    <w:rsid w:val="001C4052"/>
    <w:rsid w:val="001D54F6"/>
    <w:rsid w:val="001E49F8"/>
    <w:rsid w:val="001F18A0"/>
    <w:rsid w:val="001F20E3"/>
    <w:rsid w:val="001F30F7"/>
    <w:rsid w:val="002020BB"/>
    <w:rsid w:val="00206673"/>
    <w:rsid w:val="00207F59"/>
    <w:rsid w:val="0021250D"/>
    <w:rsid w:val="00212EE1"/>
    <w:rsid w:val="00215A80"/>
    <w:rsid w:val="00221BB0"/>
    <w:rsid w:val="00231471"/>
    <w:rsid w:val="002337ED"/>
    <w:rsid w:val="00234CF3"/>
    <w:rsid w:val="00271D15"/>
    <w:rsid w:val="00283B9F"/>
    <w:rsid w:val="00284D2F"/>
    <w:rsid w:val="00284EEC"/>
    <w:rsid w:val="00291CBD"/>
    <w:rsid w:val="00292054"/>
    <w:rsid w:val="00297966"/>
    <w:rsid w:val="002979A5"/>
    <w:rsid w:val="002A02A7"/>
    <w:rsid w:val="002A6360"/>
    <w:rsid w:val="002B0BAE"/>
    <w:rsid w:val="002B5B90"/>
    <w:rsid w:val="002D5D8F"/>
    <w:rsid w:val="002D6CF6"/>
    <w:rsid w:val="002E0034"/>
    <w:rsid w:val="002E423B"/>
    <w:rsid w:val="002F113E"/>
    <w:rsid w:val="002F6C17"/>
    <w:rsid w:val="00301483"/>
    <w:rsid w:val="0030415C"/>
    <w:rsid w:val="00304323"/>
    <w:rsid w:val="0031210D"/>
    <w:rsid w:val="00312D16"/>
    <w:rsid w:val="00313E47"/>
    <w:rsid w:val="00314341"/>
    <w:rsid w:val="003168D4"/>
    <w:rsid w:val="0031698E"/>
    <w:rsid w:val="00325EE3"/>
    <w:rsid w:val="00332623"/>
    <w:rsid w:val="00335130"/>
    <w:rsid w:val="0034341B"/>
    <w:rsid w:val="003440C7"/>
    <w:rsid w:val="0034606C"/>
    <w:rsid w:val="00354346"/>
    <w:rsid w:val="00354E56"/>
    <w:rsid w:val="00357C44"/>
    <w:rsid w:val="003616CE"/>
    <w:rsid w:val="003639F2"/>
    <w:rsid w:val="00371DBA"/>
    <w:rsid w:val="00373A45"/>
    <w:rsid w:val="00373AC5"/>
    <w:rsid w:val="003763AF"/>
    <w:rsid w:val="0038456B"/>
    <w:rsid w:val="0039139B"/>
    <w:rsid w:val="00391F3B"/>
    <w:rsid w:val="00393BAA"/>
    <w:rsid w:val="00394EB0"/>
    <w:rsid w:val="003A3706"/>
    <w:rsid w:val="003A6CEA"/>
    <w:rsid w:val="003A7051"/>
    <w:rsid w:val="003B1DD7"/>
    <w:rsid w:val="003B260C"/>
    <w:rsid w:val="003C3B8D"/>
    <w:rsid w:val="003D0401"/>
    <w:rsid w:val="003D2EC0"/>
    <w:rsid w:val="003D7656"/>
    <w:rsid w:val="003D77B4"/>
    <w:rsid w:val="003E0022"/>
    <w:rsid w:val="003E03A7"/>
    <w:rsid w:val="003F0102"/>
    <w:rsid w:val="003F3CC1"/>
    <w:rsid w:val="004056FC"/>
    <w:rsid w:val="00406C3F"/>
    <w:rsid w:val="004079AB"/>
    <w:rsid w:val="00407E77"/>
    <w:rsid w:val="00413778"/>
    <w:rsid w:val="004142AB"/>
    <w:rsid w:val="00415DBB"/>
    <w:rsid w:val="00422F9A"/>
    <w:rsid w:val="0042781E"/>
    <w:rsid w:val="00431F84"/>
    <w:rsid w:val="0043357C"/>
    <w:rsid w:val="004378C7"/>
    <w:rsid w:val="00437AC8"/>
    <w:rsid w:val="00442C89"/>
    <w:rsid w:val="00443231"/>
    <w:rsid w:val="00455961"/>
    <w:rsid w:val="00464F55"/>
    <w:rsid w:val="004664F9"/>
    <w:rsid w:val="0047533A"/>
    <w:rsid w:val="00476743"/>
    <w:rsid w:val="00491347"/>
    <w:rsid w:val="00497191"/>
    <w:rsid w:val="0049792D"/>
    <w:rsid w:val="004A399A"/>
    <w:rsid w:val="004A6563"/>
    <w:rsid w:val="004B46C1"/>
    <w:rsid w:val="004C0650"/>
    <w:rsid w:val="004C4BA6"/>
    <w:rsid w:val="004C5BF8"/>
    <w:rsid w:val="004D1BF3"/>
    <w:rsid w:val="004D2565"/>
    <w:rsid w:val="004F43AB"/>
    <w:rsid w:val="005117DE"/>
    <w:rsid w:val="005174B6"/>
    <w:rsid w:val="0052451B"/>
    <w:rsid w:val="00525671"/>
    <w:rsid w:val="00525CE9"/>
    <w:rsid w:val="00533E74"/>
    <w:rsid w:val="00535A40"/>
    <w:rsid w:val="00550473"/>
    <w:rsid w:val="00551BAE"/>
    <w:rsid w:val="0055484E"/>
    <w:rsid w:val="0055541A"/>
    <w:rsid w:val="00560D97"/>
    <w:rsid w:val="00566E36"/>
    <w:rsid w:val="0057037A"/>
    <w:rsid w:val="00574A65"/>
    <w:rsid w:val="00577F90"/>
    <w:rsid w:val="0058753B"/>
    <w:rsid w:val="0059524E"/>
    <w:rsid w:val="005962C3"/>
    <w:rsid w:val="00597004"/>
    <w:rsid w:val="005976BD"/>
    <w:rsid w:val="005A04E8"/>
    <w:rsid w:val="005A5436"/>
    <w:rsid w:val="005A69A3"/>
    <w:rsid w:val="005B0178"/>
    <w:rsid w:val="005B079C"/>
    <w:rsid w:val="005B449E"/>
    <w:rsid w:val="005C528A"/>
    <w:rsid w:val="005D0173"/>
    <w:rsid w:val="005D7BCB"/>
    <w:rsid w:val="005E1A85"/>
    <w:rsid w:val="005E467E"/>
    <w:rsid w:val="005F0C14"/>
    <w:rsid w:val="005F36EC"/>
    <w:rsid w:val="005F502D"/>
    <w:rsid w:val="005F69F0"/>
    <w:rsid w:val="005F7220"/>
    <w:rsid w:val="005F773B"/>
    <w:rsid w:val="0060459B"/>
    <w:rsid w:val="00611A6B"/>
    <w:rsid w:val="00611F88"/>
    <w:rsid w:val="00613FE7"/>
    <w:rsid w:val="00615A4C"/>
    <w:rsid w:val="006276DC"/>
    <w:rsid w:val="006338F6"/>
    <w:rsid w:val="00635208"/>
    <w:rsid w:val="00646893"/>
    <w:rsid w:val="0065321F"/>
    <w:rsid w:val="00653519"/>
    <w:rsid w:val="0065372D"/>
    <w:rsid w:val="006702C6"/>
    <w:rsid w:val="0067189E"/>
    <w:rsid w:val="00674E14"/>
    <w:rsid w:val="00681575"/>
    <w:rsid w:val="006866AB"/>
    <w:rsid w:val="006904FD"/>
    <w:rsid w:val="006A0F2E"/>
    <w:rsid w:val="006A2F45"/>
    <w:rsid w:val="006A4816"/>
    <w:rsid w:val="006C07A7"/>
    <w:rsid w:val="006C3064"/>
    <w:rsid w:val="006C54E8"/>
    <w:rsid w:val="006D6217"/>
    <w:rsid w:val="006D65F4"/>
    <w:rsid w:val="006E6B07"/>
    <w:rsid w:val="006F15CE"/>
    <w:rsid w:val="006F6840"/>
    <w:rsid w:val="00707ADE"/>
    <w:rsid w:val="0071023A"/>
    <w:rsid w:val="00712130"/>
    <w:rsid w:val="00714D97"/>
    <w:rsid w:val="007254DB"/>
    <w:rsid w:val="00726EBA"/>
    <w:rsid w:val="00737509"/>
    <w:rsid w:val="0074678B"/>
    <w:rsid w:val="00747E8A"/>
    <w:rsid w:val="00751E48"/>
    <w:rsid w:val="007560EA"/>
    <w:rsid w:val="00763A05"/>
    <w:rsid w:val="00771C39"/>
    <w:rsid w:val="0078494B"/>
    <w:rsid w:val="00794630"/>
    <w:rsid w:val="007B0368"/>
    <w:rsid w:val="007B2D60"/>
    <w:rsid w:val="007B7FA9"/>
    <w:rsid w:val="007C0BBE"/>
    <w:rsid w:val="007C358E"/>
    <w:rsid w:val="007C58CD"/>
    <w:rsid w:val="007D2F3D"/>
    <w:rsid w:val="007D3929"/>
    <w:rsid w:val="007E15F7"/>
    <w:rsid w:val="007E231E"/>
    <w:rsid w:val="007E5E96"/>
    <w:rsid w:val="007F53DD"/>
    <w:rsid w:val="00803351"/>
    <w:rsid w:val="0081249E"/>
    <w:rsid w:val="00817021"/>
    <w:rsid w:val="0082108D"/>
    <w:rsid w:val="008318F6"/>
    <w:rsid w:val="00833728"/>
    <w:rsid w:val="008354C8"/>
    <w:rsid w:val="0083628D"/>
    <w:rsid w:val="00840EAC"/>
    <w:rsid w:val="00842A19"/>
    <w:rsid w:val="00847F65"/>
    <w:rsid w:val="00854D42"/>
    <w:rsid w:val="008871E5"/>
    <w:rsid w:val="0089199E"/>
    <w:rsid w:val="00897671"/>
    <w:rsid w:val="008A2AB4"/>
    <w:rsid w:val="008B33CB"/>
    <w:rsid w:val="008B3AE1"/>
    <w:rsid w:val="008B3EFB"/>
    <w:rsid w:val="008B7C27"/>
    <w:rsid w:val="008C3CBA"/>
    <w:rsid w:val="008E0AB7"/>
    <w:rsid w:val="008E5AC6"/>
    <w:rsid w:val="008E5FD7"/>
    <w:rsid w:val="008F21F1"/>
    <w:rsid w:val="008F41C0"/>
    <w:rsid w:val="008F559E"/>
    <w:rsid w:val="00902C58"/>
    <w:rsid w:val="0090446F"/>
    <w:rsid w:val="00923F49"/>
    <w:rsid w:val="00924BD8"/>
    <w:rsid w:val="00927550"/>
    <w:rsid w:val="0092765D"/>
    <w:rsid w:val="00933907"/>
    <w:rsid w:val="009350CE"/>
    <w:rsid w:val="009355DA"/>
    <w:rsid w:val="00937FEB"/>
    <w:rsid w:val="0094166F"/>
    <w:rsid w:val="00943CEF"/>
    <w:rsid w:val="00966B7C"/>
    <w:rsid w:val="00973C3A"/>
    <w:rsid w:val="0097536C"/>
    <w:rsid w:val="00975B50"/>
    <w:rsid w:val="0098193F"/>
    <w:rsid w:val="00991F4B"/>
    <w:rsid w:val="009964E3"/>
    <w:rsid w:val="009A1F67"/>
    <w:rsid w:val="009B638A"/>
    <w:rsid w:val="009C36ED"/>
    <w:rsid w:val="009C3D86"/>
    <w:rsid w:val="009C721E"/>
    <w:rsid w:val="009C7B1D"/>
    <w:rsid w:val="009E43EC"/>
    <w:rsid w:val="009E7CE8"/>
    <w:rsid w:val="009F090F"/>
    <w:rsid w:val="009F67C7"/>
    <w:rsid w:val="00A051B1"/>
    <w:rsid w:val="00A1447F"/>
    <w:rsid w:val="00A166E3"/>
    <w:rsid w:val="00A31A29"/>
    <w:rsid w:val="00A31B0E"/>
    <w:rsid w:val="00A34071"/>
    <w:rsid w:val="00A376E1"/>
    <w:rsid w:val="00A406F8"/>
    <w:rsid w:val="00A60F23"/>
    <w:rsid w:val="00A62ED9"/>
    <w:rsid w:val="00A653FA"/>
    <w:rsid w:val="00A66272"/>
    <w:rsid w:val="00A716C5"/>
    <w:rsid w:val="00A7655D"/>
    <w:rsid w:val="00A83E62"/>
    <w:rsid w:val="00A84754"/>
    <w:rsid w:val="00A84D6B"/>
    <w:rsid w:val="00A85333"/>
    <w:rsid w:val="00A869E0"/>
    <w:rsid w:val="00A87993"/>
    <w:rsid w:val="00A91565"/>
    <w:rsid w:val="00A96E46"/>
    <w:rsid w:val="00AA2295"/>
    <w:rsid w:val="00AA346A"/>
    <w:rsid w:val="00AA54F8"/>
    <w:rsid w:val="00AC0CFA"/>
    <w:rsid w:val="00AC400D"/>
    <w:rsid w:val="00AC5987"/>
    <w:rsid w:val="00AC7226"/>
    <w:rsid w:val="00AD5042"/>
    <w:rsid w:val="00AD5B08"/>
    <w:rsid w:val="00AD5CF7"/>
    <w:rsid w:val="00AD61E8"/>
    <w:rsid w:val="00AE137E"/>
    <w:rsid w:val="00AE763F"/>
    <w:rsid w:val="00AF47E4"/>
    <w:rsid w:val="00AF6E24"/>
    <w:rsid w:val="00AF7642"/>
    <w:rsid w:val="00B03ACC"/>
    <w:rsid w:val="00B03FB8"/>
    <w:rsid w:val="00B05490"/>
    <w:rsid w:val="00B2189D"/>
    <w:rsid w:val="00B26D35"/>
    <w:rsid w:val="00B32A80"/>
    <w:rsid w:val="00B32FE5"/>
    <w:rsid w:val="00B34FA1"/>
    <w:rsid w:val="00B45CCC"/>
    <w:rsid w:val="00B47A5A"/>
    <w:rsid w:val="00B5566F"/>
    <w:rsid w:val="00B66341"/>
    <w:rsid w:val="00B67E05"/>
    <w:rsid w:val="00B71ADB"/>
    <w:rsid w:val="00B741E6"/>
    <w:rsid w:val="00B77021"/>
    <w:rsid w:val="00B82121"/>
    <w:rsid w:val="00B825A8"/>
    <w:rsid w:val="00B82E1D"/>
    <w:rsid w:val="00B83018"/>
    <w:rsid w:val="00B830FC"/>
    <w:rsid w:val="00B86912"/>
    <w:rsid w:val="00B870B2"/>
    <w:rsid w:val="00B91940"/>
    <w:rsid w:val="00B9486D"/>
    <w:rsid w:val="00B95984"/>
    <w:rsid w:val="00BA12F7"/>
    <w:rsid w:val="00BA4D09"/>
    <w:rsid w:val="00BA5E25"/>
    <w:rsid w:val="00BA6B49"/>
    <w:rsid w:val="00BB3592"/>
    <w:rsid w:val="00BC5606"/>
    <w:rsid w:val="00BC7EEC"/>
    <w:rsid w:val="00BD1188"/>
    <w:rsid w:val="00BD39DE"/>
    <w:rsid w:val="00BD6D42"/>
    <w:rsid w:val="00BE351F"/>
    <w:rsid w:val="00BE4052"/>
    <w:rsid w:val="00BF1A6C"/>
    <w:rsid w:val="00BF7520"/>
    <w:rsid w:val="00C017F5"/>
    <w:rsid w:val="00C018BF"/>
    <w:rsid w:val="00C05C7F"/>
    <w:rsid w:val="00C07360"/>
    <w:rsid w:val="00C113AC"/>
    <w:rsid w:val="00C1624A"/>
    <w:rsid w:val="00C2492B"/>
    <w:rsid w:val="00C24F56"/>
    <w:rsid w:val="00C31B9C"/>
    <w:rsid w:val="00C42C65"/>
    <w:rsid w:val="00C5620C"/>
    <w:rsid w:val="00C610AB"/>
    <w:rsid w:val="00C62894"/>
    <w:rsid w:val="00C646BC"/>
    <w:rsid w:val="00C80760"/>
    <w:rsid w:val="00C82630"/>
    <w:rsid w:val="00C9236F"/>
    <w:rsid w:val="00C947F3"/>
    <w:rsid w:val="00C96D39"/>
    <w:rsid w:val="00CA1C91"/>
    <w:rsid w:val="00CA5A9E"/>
    <w:rsid w:val="00CB1508"/>
    <w:rsid w:val="00CB455A"/>
    <w:rsid w:val="00CB455C"/>
    <w:rsid w:val="00CB5EEF"/>
    <w:rsid w:val="00CC3334"/>
    <w:rsid w:val="00CD2713"/>
    <w:rsid w:val="00CD61C7"/>
    <w:rsid w:val="00CD762E"/>
    <w:rsid w:val="00CE1C0F"/>
    <w:rsid w:val="00CE6EA6"/>
    <w:rsid w:val="00CF1FD8"/>
    <w:rsid w:val="00CF75A9"/>
    <w:rsid w:val="00CF79BC"/>
    <w:rsid w:val="00D04137"/>
    <w:rsid w:val="00D2228D"/>
    <w:rsid w:val="00D32425"/>
    <w:rsid w:val="00D41CD8"/>
    <w:rsid w:val="00D44ECA"/>
    <w:rsid w:val="00D5308C"/>
    <w:rsid w:val="00D54751"/>
    <w:rsid w:val="00D73894"/>
    <w:rsid w:val="00D75DF8"/>
    <w:rsid w:val="00D76EB7"/>
    <w:rsid w:val="00D77E98"/>
    <w:rsid w:val="00D829CA"/>
    <w:rsid w:val="00DA2787"/>
    <w:rsid w:val="00DA6ACF"/>
    <w:rsid w:val="00DC4DB2"/>
    <w:rsid w:val="00DE0A07"/>
    <w:rsid w:val="00DF090A"/>
    <w:rsid w:val="00DF7DBA"/>
    <w:rsid w:val="00E01C4B"/>
    <w:rsid w:val="00E43A5B"/>
    <w:rsid w:val="00E468DD"/>
    <w:rsid w:val="00E61F13"/>
    <w:rsid w:val="00E66FA4"/>
    <w:rsid w:val="00E7522E"/>
    <w:rsid w:val="00E756D1"/>
    <w:rsid w:val="00E75B23"/>
    <w:rsid w:val="00E8023F"/>
    <w:rsid w:val="00E84279"/>
    <w:rsid w:val="00E87815"/>
    <w:rsid w:val="00E933E0"/>
    <w:rsid w:val="00EA0CB6"/>
    <w:rsid w:val="00EB606A"/>
    <w:rsid w:val="00EC1A13"/>
    <w:rsid w:val="00EC23B5"/>
    <w:rsid w:val="00EC63BE"/>
    <w:rsid w:val="00ED4835"/>
    <w:rsid w:val="00ED667B"/>
    <w:rsid w:val="00EF7033"/>
    <w:rsid w:val="00F0115C"/>
    <w:rsid w:val="00F1699B"/>
    <w:rsid w:val="00F17C9B"/>
    <w:rsid w:val="00F215F4"/>
    <w:rsid w:val="00F2206F"/>
    <w:rsid w:val="00F25FFE"/>
    <w:rsid w:val="00F269E5"/>
    <w:rsid w:val="00F276D6"/>
    <w:rsid w:val="00F400E8"/>
    <w:rsid w:val="00F40ADC"/>
    <w:rsid w:val="00F50697"/>
    <w:rsid w:val="00F51F4B"/>
    <w:rsid w:val="00F52211"/>
    <w:rsid w:val="00F66861"/>
    <w:rsid w:val="00F67DB9"/>
    <w:rsid w:val="00F751D6"/>
    <w:rsid w:val="00F774B7"/>
    <w:rsid w:val="00F819D7"/>
    <w:rsid w:val="00F84F28"/>
    <w:rsid w:val="00F93D09"/>
    <w:rsid w:val="00FA0156"/>
    <w:rsid w:val="00FA02A0"/>
    <w:rsid w:val="00FA6F19"/>
    <w:rsid w:val="00FC4D8F"/>
    <w:rsid w:val="00FC7FA5"/>
    <w:rsid w:val="00FE33F6"/>
    <w:rsid w:val="00FF24D3"/>
    <w:rsid w:val="00FF3599"/>
    <w:rsid w:val="00FF4B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BF70"/>
  <w15:docId w15:val="{CAF0E2FC-BDCB-4D67-A2A5-77456944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64E3"/>
  </w:style>
  <w:style w:type="paragraph" w:styleId="Virsraksts3">
    <w:name w:val="heading 3"/>
    <w:basedOn w:val="Parasts"/>
    <w:next w:val="Parasts"/>
    <w:link w:val="Virsraksts3Rakstz"/>
    <w:qFormat/>
    <w:rsid w:val="00CA5A9E"/>
    <w:pPr>
      <w:keepNext/>
      <w:tabs>
        <w:tab w:val="left" w:pos="900"/>
      </w:tabs>
      <w:spacing w:after="0" w:line="240" w:lineRule="auto"/>
      <w:ind w:left="7" w:right="-694" w:hanging="7"/>
      <w:jc w:val="both"/>
      <w:outlineLvl w:val="2"/>
    </w:pPr>
    <w:rPr>
      <w:rFonts w:ascii="Times New Roman" w:eastAsia="Times New Roman" w:hAnsi="Times New Roman" w:cs="Times New Roman"/>
      <w:b/>
      <w:bCs/>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A656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A6563"/>
  </w:style>
  <w:style w:type="paragraph" w:styleId="Kjene">
    <w:name w:val="footer"/>
    <w:basedOn w:val="Parasts"/>
    <w:link w:val="KjeneRakstz"/>
    <w:uiPriority w:val="99"/>
    <w:unhideWhenUsed/>
    <w:rsid w:val="004A656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A6563"/>
  </w:style>
  <w:style w:type="character" w:styleId="Komentraatsauce">
    <w:name w:val="annotation reference"/>
    <w:basedOn w:val="Noklusjumarindkopasfonts"/>
    <w:uiPriority w:val="99"/>
    <w:semiHidden/>
    <w:unhideWhenUsed/>
    <w:rsid w:val="00CA1C91"/>
    <w:rPr>
      <w:sz w:val="16"/>
      <w:szCs w:val="16"/>
    </w:rPr>
  </w:style>
  <w:style w:type="paragraph" w:styleId="Komentrateksts">
    <w:name w:val="annotation text"/>
    <w:basedOn w:val="Parasts"/>
    <w:link w:val="KomentratekstsRakstz"/>
    <w:uiPriority w:val="99"/>
    <w:semiHidden/>
    <w:unhideWhenUsed/>
    <w:rsid w:val="00CA1C9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A1C91"/>
    <w:rPr>
      <w:sz w:val="20"/>
      <w:szCs w:val="20"/>
    </w:rPr>
  </w:style>
  <w:style w:type="paragraph" w:styleId="Komentratma">
    <w:name w:val="annotation subject"/>
    <w:basedOn w:val="Komentrateksts"/>
    <w:next w:val="Komentrateksts"/>
    <w:link w:val="KomentratmaRakstz"/>
    <w:uiPriority w:val="99"/>
    <w:semiHidden/>
    <w:unhideWhenUsed/>
    <w:rsid w:val="00CA1C91"/>
    <w:rPr>
      <w:b/>
      <w:bCs/>
    </w:rPr>
  </w:style>
  <w:style w:type="character" w:customStyle="1" w:styleId="KomentratmaRakstz">
    <w:name w:val="Komentāra tēma Rakstz."/>
    <w:basedOn w:val="KomentratekstsRakstz"/>
    <w:link w:val="Komentratma"/>
    <w:uiPriority w:val="99"/>
    <w:semiHidden/>
    <w:rsid w:val="00CA1C91"/>
    <w:rPr>
      <w:b/>
      <w:bCs/>
      <w:sz w:val="20"/>
      <w:szCs w:val="20"/>
    </w:rPr>
  </w:style>
  <w:style w:type="paragraph" w:styleId="Balonteksts">
    <w:name w:val="Balloon Text"/>
    <w:basedOn w:val="Parasts"/>
    <w:link w:val="BalontekstsRakstz"/>
    <w:uiPriority w:val="99"/>
    <w:semiHidden/>
    <w:unhideWhenUsed/>
    <w:rsid w:val="00CA1C9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A1C91"/>
    <w:rPr>
      <w:rFonts w:ascii="Tahoma" w:hAnsi="Tahoma" w:cs="Tahoma"/>
      <w:sz w:val="16"/>
      <w:szCs w:val="16"/>
    </w:rPr>
  </w:style>
  <w:style w:type="paragraph" w:styleId="Sarakstarindkopa">
    <w:name w:val="List Paragraph"/>
    <w:basedOn w:val="Parasts"/>
    <w:uiPriority w:val="34"/>
    <w:qFormat/>
    <w:rsid w:val="0055484E"/>
    <w:pPr>
      <w:ind w:left="720"/>
      <w:contextualSpacing/>
    </w:pPr>
  </w:style>
  <w:style w:type="character" w:styleId="Hipersaite">
    <w:name w:val="Hyperlink"/>
    <w:basedOn w:val="Noklusjumarindkopasfonts"/>
    <w:uiPriority w:val="99"/>
    <w:unhideWhenUsed/>
    <w:rsid w:val="00143DA0"/>
    <w:rPr>
      <w:color w:val="0563C1" w:themeColor="hyperlink"/>
      <w:u w:val="single"/>
    </w:rPr>
  </w:style>
  <w:style w:type="character" w:customStyle="1" w:styleId="Neatrisintapieminana1">
    <w:name w:val="Neatrisināta pieminēšana1"/>
    <w:basedOn w:val="Noklusjumarindkopasfonts"/>
    <w:uiPriority w:val="99"/>
    <w:semiHidden/>
    <w:unhideWhenUsed/>
    <w:rsid w:val="00143DA0"/>
    <w:rPr>
      <w:color w:val="605E5C"/>
      <w:shd w:val="clear" w:color="auto" w:fill="E1DFDD"/>
    </w:rPr>
  </w:style>
  <w:style w:type="character" w:customStyle="1" w:styleId="Virsraksts3Rakstz">
    <w:name w:val="Virsraksts 3 Rakstz."/>
    <w:basedOn w:val="Noklusjumarindkopasfonts"/>
    <w:link w:val="Virsraksts3"/>
    <w:rsid w:val="00CA5A9E"/>
    <w:rPr>
      <w:rFonts w:ascii="Times New Roman" w:eastAsia="Times New Roman" w:hAnsi="Times New Roman" w:cs="Times New Roman"/>
      <w:b/>
      <w:bCs/>
      <w:sz w:val="24"/>
      <w:lang w:eastAsia="lv-LV"/>
    </w:rPr>
  </w:style>
  <w:style w:type="paragraph" w:customStyle="1" w:styleId="naisnod">
    <w:name w:val="naisnod"/>
    <w:basedOn w:val="Parasts"/>
    <w:rsid w:val="00CA5A9E"/>
    <w:pPr>
      <w:spacing w:before="100" w:beforeAutospacing="1" w:after="100" w:afterAutospacing="1" w:line="240" w:lineRule="auto"/>
      <w:jc w:val="center"/>
    </w:pPr>
    <w:rPr>
      <w:rFonts w:ascii="Times New Roman" w:eastAsia="Times New Roman" w:hAnsi="Times New Roman" w:cs="Times New Roman"/>
      <w:b/>
      <w:bCs/>
      <w:sz w:val="24"/>
      <w:szCs w:val="24"/>
      <w:lang w:val="en-GB"/>
    </w:rPr>
  </w:style>
  <w:style w:type="paragraph" w:styleId="Pamattekstaatkpe2">
    <w:name w:val="Body Text Indent 2"/>
    <w:basedOn w:val="Parasts"/>
    <w:link w:val="Pamattekstaatkpe2Rakstz"/>
    <w:rsid w:val="00CA5A9E"/>
    <w:pPr>
      <w:spacing w:after="0" w:line="240" w:lineRule="auto"/>
      <w:ind w:left="360"/>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rsid w:val="00CA5A9E"/>
    <w:rPr>
      <w:rFonts w:ascii="Times New Roman" w:eastAsia="Times New Roman" w:hAnsi="Times New Roman" w:cs="Times New Roman"/>
      <w:sz w:val="24"/>
      <w:szCs w:val="24"/>
    </w:rPr>
  </w:style>
  <w:style w:type="paragraph" w:customStyle="1" w:styleId="naisf">
    <w:name w:val="naisf"/>
    <w:basedOn w:val="Parasts"/>
    <w:rsid w:val="00CA5A9E"/>
    <w:pPr>
      <w:spacing w:before="65" w:after="65" w:line="240" w:lineRule="auto"/>
      <w:ind w:firstLine="327"/>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8883">
      <w:bodyDiv w:val="1"/>
      <w:marLeft w:val="0"/>
      <w:marRight w:val="0"/>
      <w:marTop w:val="0"/>
      <w:marBottom w:val="0"/>
      <w:divBdr>
        <w:top w:val="none" w:sz="0" w:space="0" w:color="auto"/>
        <w:left w:val="none" w:sz="0" w:space="0" w:color="auto"/>
        <w:bottom w:val="none" w:sz="0" w:space="0" w:color="auto"/>
        <w:right w:val="none" w:sz="0" w:space="0" w:color="auto"/>
      </w:divBdr>
    </w:div>
    <w:div w:id="791553100">
      <w:bodyDiv w:val="1"/>
      <w:marLeft w:val="0"/>
      <w:marRight w:val="0"/>
      <w:marTop w:val="0"/>
      <w:marBottom w:val="0"/>
      <w:divBdr>
        <w:top w:val="none" w:sz="0" w:space="0" w:color="auto"/>
        <w:left w:val="none" w:sz="0" w:space="0" w:color="auto"/>
        <w:bottom w:val="none" w:sz="0" w:space="0" w:color="auto"/>
        <w:right w:val="none" w:sz="0" w:space="0" w:color="auto"/>
      </w:divBdr>
    </w:div>
    <w:div w:id="903300880">
      <w:bodyDiv w:val="1"/>
      <w:marLeft w:val="0"/>
      <w:marRight w:val="0"/>
      <w:marTop w:val="0"/>
      <w:marBottom w:val="0"/>
      <w:divBdr>
        <w:top w:val="none" w:sz="0" w:space="0" w:color="auto"/>
        <w:left w:val="none" w:sz="0" w:space="0" w:color="auto"/>
        <w:bottom w:val="none" w:sz="0" w:space="0" w:color="auto"/>
        <w:right w:val="none" w:sz="0" w:space="0" w:color="auto"/>
      </w:divBdr>
    </w:div>
    <w:div w:id="1438795997">
      <w:bodyDiv w:val="1"/>
      <w:marLeft w:val="0"/>
      <w:marRight w:val="0"/>
      <w:marTop w:val="0"/>
      <w:marBottom w:val="0"/>
      <w:divBdr>
        <w:top w:val="none" w:sz="0" w:space="0" w:color="auto"/>
        <w:left w:val="none" w:sz="0" w:space="0" w:color="auto"/>
        <w:bottom w:val="none" w:sz="0" w:space="0" w:color="auto"/>
        <w:right w:val="none" w:sz="0" w:space="0" w:color="auto"/>
      </w:divBdr>
    </w:div>
    <w:div w:id="1607037667">
      <w:bodyDiv w:val="1"/>
      <w:marLeft w:val="0"/>
      <w:marRight w:val="0"/>
      <w:marTop w:val="0"/>
      <w:marBottom w:val="0"/>
      <w:divBdr>
        <w:top w:val="none" w:sz="0" w:space="0" w:color="auto"/>
        <w:left w:val="none" w:sz="0" w:space="0" w:color="auto"/>
        <w:bottom w:val="none" w:sz="0" w:space="0" w:color="auto"/>
        <w:right w:val="none" w:sz="0" w:space="0" w:color="auto"/>
      </w:divBdr>
    </w:div>
    <w:div w:id="191669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mbazunovads.lv/"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91E72-2F99-444D-82B3-48A7A4C10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21499</Words>
  <Characters>12255</Characters>
  <Application>Microsoft Office Word</Application>
  <DocSecurity>0</DocSecurity>
  <Lines>102</Lines>
  <Paragraphs>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33687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Digna</dc:creator>
  <cp:lastModifiedBy>Digna Būmane</cp:lastModifiedBy>
  <cp:revision>9</cp:revision>
  <cp:lastPrinted>2022-05-11T06:51:00Z</cp:lastPrinted>
  <dcterms:created xsi:type="dcterms:W3CDTF">2025-03-10T11:51:00Z</dcterms:created>
  <dcterms:modified xsi:type="dcterms:W3CDTF">2025-03-10T12:11:00Z</dcterms:modified>
</cp:coreProperties>
</file>