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57CB63E" w14:textId="1610E629" w:rsidR="008C3282" w:rsidRPr="00A27CF0" w:rsidRDefault="00D25861" w:rsidP="00D25861">
      <w:pPr>
        <w:spacing w:after="0" w:line="240" w:lineRule="auto"/>
        <w:ind w:right="98" w:firstLine="360"/>
        <w:jc w:val="both"/>
        <w:rPr>
          <w:rFonts w:ascii="Times New Roman" w:eastAsia="Times New Roman" w:hAnsi="Times New Roman" w:cs="Times New Roman"/>
          <w:b/>
          <w:bCs/>
          <w:kern w:val="0"/>
          <w:sz w:val="24"/>
          <w:szCs w:val="24"/>
          <w:lang w:val="lv-LV" w:eastAsia="lv-LV"/>
          <w14:ligatures w14:val="none"/>
        </w:rPr>
      </w:pPr>
      <w:bookmarkStart w:id="0" w:name="_Hlk182492118"/>
      <w:bookmarkStart w:id="1" w:name="_Hlk167438255"/>
      <w:r w:rsidRPr="00D25861">
        <w:rPr>
          <w:rFonts w:ascii="Times New Roman" w:eastAsia="Times New Roman" w:hAnsi="Times New Roman" w:cs="Times New Roman"/>
          <w:color w:val="000000" w:themeColor="text1"/>
          <w:kern w:val="0"/>
          <w:sz w:val="24"/>
          <w:szCs w:val="24"/>
          <w:lang w:val="lv-LV" w:eastAsia="lv-LV"/>
          <w14:ligatures w14:val="none"/>
        </w:rPr>
        <w:t>Limbažu novada pašvaldības Salacgrīvas apvienības pārvalde uzaicina Jūs iesniegt savu piedāvājumu cenu aptaujai</w:t>
      </w:r>
      <w:r>
        <w:rPr>
          <w:rFonts w:ascii="Times New Roman" w:eastAsia="Times New Roman" w:hAnsi="Times New Roman" w:cs="Times New Roman"/>
          <w:color w:val="000000" w:themeColor="text1"/>
          <w:kern w:val="0"/>
          <w:sz w:val="24"/>
          <w:szCs w:val="24"/>
          <w:lang w:val="lv-LV" w:eastAsia="lv-LV"/>
          <w14:ligatures w14:val="none"/>
        </w:rPr>
        <w:t xml:space="preserve"> </w:t>
      </w:r>
      <w:r w:rsidR="00851F3D" w:rsidRPr="00851F3D">
        <w:rPr>
          <w:rFonts w:ascii="Times New Roman" w:eastAsia="Times New Roman" w:hAnsi="Times New Roman" w:cs="Times New Roman"/>
          <w:b/>
          <w:bCs/>
          <w:kern w:val="0"/>
          <w:sz w:val="24"/>
          <w:szCs w:val="24"/>
          <w:lang w:val="lv-LV" w:eastAsia="lv-LV"/>
          <w14:ligatures w14:val="none"/>
        </w:rPr>
        <w:t>“</w:t>
      </w:r>
      <w:bookmarkStart w:id="2" w:name="_Hlk193966585"/>
      <w:r w:rsidR="00851F3D" w:rsidRPr="00851F3D">
        <w:rPr>
          <w:rFonts w:ascii="Times New Roman" w:eastAsia="Times New Roman" w:hAnsi="Times New Roman" w:cs="Times New Roman"/>
          <w:b/>
          <w:bCs/>
          <w:kern w:val="0"/>
          <w:sz w:val="24"/>
          <w:szCs w:val="24"/>
          <w:lang w:val="lv-LV" w:eastAsia="lv-LV"/>
          <w14:ligatures w14:val="none"/>
        </w:rPr>
        <w:t>Būvprojekta izstrāde</w:t>
      </w:r>
      <w:r w:rsidR="00E128AE">
        <w:rPr>
          <w:rFonts w:ascii="Times New Roman" w:eastAsia="Times New Roman" w:hAnsi="Times New Roman" w:cs="Times New Roman"/>
          <w:b/>
          <w:bCs/>
          <w:kern w:val="0"/>
          <w:sz w:val="24"/>
          <w:szCs w:val="24"/>
          <w:lang w:val="lv-LV" w:eastAsia="lv-LV"/>
          <w14:ligatures w14:val="none"/>
        </w:rPr>
        <w:t xml:space="preserve"> ventilācijas izbūvei</w:t>
      </w:r>
      <w:r w:rsidR="00851F3D" w:rsidRPr="00851F3D">
        <w:rPr>
          <w:rFonts w:ascii="Times New Roman" w:eastAsia="Times New Roman" w:hAnsi="Times New Roman" w:cs="Times New Roman"/>
          <w:b/>
          <w:bCs/>
          <w:kern w:val="0"/>
          <w:sz w:val="24"/>
          <w:szCs w:val="24"/>
          <w:lang w:val="lv-LV" w:eastAsia="lv-LV"/>
          <w14:ligatures w14:val="none"/>
        </w:rPr>
        <w:t xml:space="preserve"> Sila ielā 2 Salacgrīvā</w:t>
      </w:r>
      <w:bookmarkEnd w:id="2"/>
      <w:r w:rsidR="00851F3D" w:rsidRPr="00851F3D">
        <w:rPr>
          <w:rFonts w:ascii="Times New Roman" w:eastAsia="Times New Roman" w:hAnsi="Times New Roman" w:cs="Times New Roman"/>
          <w:b/>
          <w:bCs/>
          <w:kern w:val="0"/>
          <w:sz w:val="24"/>
          <w:szCs w:val="24"/>
          <w:lang w:val="lv-LV" w:eastAsia="lv-LV"/>
          <w14:ligatures w14:val="none"/>
        </w:rPr>
        <w:t>”</w:t>
      </w:r>
    </w:p>
    <w:bookmarkEnd w:id="0"/>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756976F9"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F3544B">
        <w:rPr>
          <w:rFonts w:ascii="Times New Roman" w:eastAsia="Times New Roman" w:hAnsi="Times New Roman" w:cs="Times New Roman"/>
          <w:color w:val="000000" w:themeColor="text1"/>
          <w:kern w:val="0"/>
          <w:sz w:val="24"/>
          <w:szCs w:val="24"/>
          <w:lang w:val="lv-LV" w:eastAsia="lv-LV"/>
          <w14:ligatures w14:val="none"/>
        </w:rPr>
        <w:t>Sila</w:t>
      </w:r>
      <w:r w:rsidR="00100F6D">
        <w:rPr>
          <w:rFonts w:ascii="Times New Roman" w:eastAsia="Times New Roman" w:hAnsi="Times New Roman" w:cs="Times New Roman"/>
          <w:color w:val="000000" w:themeColor="text1"/>
          <w:kern w:val="0"/>
          <w:sz w:val="24"/>
          <w:szCs w:val="24"/>
          <w:lang w:val="lv-LV" w:eastAsia="lv-LV"/>
          <w14:ligatures w14:val="none"/>
        </w:rPr>
        <w:t xml:space="preserve"> iela </w:t>
      </w:r>
      <w:r w:rsidR="00347522">
        <w:rPr>
          <w:rFonts w:ascii="Times New Roman" w:eastAsia="Times New Roman" w:hAnsi="Times New Roman" w:cs="Times New Roman"/>
          <w:color w:val="000000" w:themeColor="text1"/>
          <w:kern w:val="0"/>
          <w:sz w:val="24"/>
          <w:szCs w:val="24"/>
          <w:lang w:val="lv-LV" w:eastAsia="lv-LV"/>
          <w14:ligatures w14:val="none"/>
        </w:rPr>
        <w:t>2</w:t>
      </w:r>
      <w:r w:rsidR="00100F6D">
        <w:rPr>
          <w:rFonts w:ascii="Times New Roman" w:eastAsia="Times New Roman" w:hAnsi="Times New Roman" w:cs="Times New Roman"/>
          <w:color w:val="000000" w:themeColor="text1"/>
          <w:kern w:val="0"/>
          <w:sz w:val="24"/>
          <w:szCs w:val="24"/>
          <w:lang w:val="lv-LV" w:eastAsia="lv-LV"/>
          <w14:ligatures w14:val="none"/>
        </w:rPr>
        <w:t>, Salacgrīva</w:t>
      </w:r>
      <w:r w:rsidRPr="00A27CF0">
        <w:rPr>
          <w:rFonts w:ascii="Times New Roman" w:eastAsia="Times New Roman" w:hAnsi="Times New Roman" w:cs="Times New Roman"/>
          <w:color w:val="000000" w:themeColor="text1"/>
          <w:kern w:val="0"/>
          <w:sz w:val="24"/>
          <w:szCs w:val="24"/>
          <w:lang w:val="lv-LV" w:eastAsia="lv-LV"/>
          <w14:ligatures w14:val="none"/>
        </w:rPr>
        <w:t>,</w:t>
      </w:r>
      <w:r w:rsidR="00347522">
        <w:rPr>
          <w:rFonts w:ascii="Times New Roman" w:eastAsia="Times New Roman" w:hAnsi="Times New Roman" w:cs="Times New Roman"/>
          <w:color w:val="000000" w:themeColor="text1"/>
          <w:kern w:val="0"/>
          <w:sz w:val="24"/>
          <w:szCs w:val="24"/>
          <w:lang w:val="lv-LV" w:eastAsia="lv-LV"/>
          <w14:ligatures w14:val="none"/>
        </w:rPr>
        <w:t xml:space="preserve"> </w:t>
      </w:r>
      <w:r w:rsidRPr="00A27CF0">
        <w:rPr>
          <w:rFonts w:ascii="Times New Roman" w:eastAsia="Times New Roman" w:hAnsi="Times New Roman" w:cs="Times New Roman"/>
          <w:color w:val="000000" w:themeColor="text1"/>
          <w:kern w:val="0"/>
          <w:sz w:val="24"/>
          <w:szCs w:val="24"/>
          <w:lang w:val="lv-LV" w:eastAsia="lv-LV"/>
          <w14:ligatures w14:val="none"/>
        </w:rPr>
        <w:t>Limbažu novads.</w:t>
      </w:r>
    </w:p>
    <w:p w14:paraId="5216A043" w14:textId="314E168E"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B21550">
        <w:rPr>
          <w:rFonts w:ascii="Times New Roman" w:eastAsia="Times New Roman" w:hAnsi="Times New Roman" w:cs="Times New Roman"/>
          <w:color w:val="000000" w:themeColor="text1"/>
          <w:kern w:val="0"/>
          <w:sz w:val="24"/>
          <w:szCs w:val="24"/>
          <w:lang w:val="lv-LV" w:eastAsia="lv-LV"/>
          <w14:ligatures w14:val="none"/>
        </w:rPr>
        <w:t>60</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B21550">
        <w:rPr>
          <w:rFonts w:ascii="Times New Roman" w:eastAsia="Times New Roman" w:hAnsi="Times New Roman" w:cs="Times New Roman"/>
          <w:color w:val="000000" w:themeColor="text1"/>
          <w:kern w:val="0"/>
          <w:sz w:val="24"/>
          <w:szCs w:val="24"/>
          <w:lang w:val="lv-LV" w:eastAsia="lv-LV"/>
          <w14:ligatures w14:val="none"/>
        </w:rPr>
        <w:t>seš</w:t>
      </w:r>
      <w:r w:rsidR="00347522">
        <w:rPr>
          <w:rFonts w:ascii="Times New Roman" w:eastAsia="Times New Roman" w:hAnsi="Times New Roman" w:cs="Times New Roman"/>
          <w:color w:val="000000" w:themeColor="text1"/>
          <w:kern w:val="0"/>
          <w:sz w:val="24"/>
          <w:szCs w:val="24"/>
          <w:lang w:val="lv-LV" w:eastAsia="lv-LV"/>
          <w14:ligatures w14:val="none"/>
        </w:rPr>
        <w:t>des</w:t>
      </w:r>
      <w:r w:rsidR="00B21550">
        <w:rPr>
          <w:rFonts w:ascii="Times New Roman" w:eastAsia="Times New Roman" w:hAnsi="Times New Roman" w:cs="Times New Roman"/>
          <w:color w:val="000000" w:themeColor="text1"/>
          <w:kern w:val="0"/>
          <w:sz w:val="24"/>
          <w:szCs w:val="24"/>
          <w:lang w:val="lv-LV" w:eastAsia="lv-LV"/>
          <w14:ligatures w14:val="none"/>
        </w:rPr>
        <w:t>m</w:t>
      </w:r>
      <w:r w:rsidR="00347522">
        <w:rPr>
          <w:rFonts w:ascii="Times New Roman" w:eastAsia="Times New Roman" w:hAnsi="Times New Roman" w:cs="Times New Roman"/>
          <w:color w:val="000000" w:themeColor="text1"/>
          <w:kern w:val="0"/>
          <w:sz w:val="24"/>
          <w:szCs w:val="24"/>
          <w:lang w:val="lv-LV" w:eastAsia="lv-LV"/>
          <w14:ligatures w14:val="none"/>
        </w:rPr>
        <w:t>it</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347522">
        <w:rPr>
          <w:rFonts w:ascii="Times New Roman" w:eastAsia="Times New Roman" w:hAnsi="Times New Roman" w:cs="Times New Roman"/>
          <w:color w:val="000000" w:themeColor="text1"/>
          <w:kern w:val="0"/>
          <w:sz w:val="24"/>
          <w:szCs w:val="24"/>
          <w:lang w:val="lv-LV" w:eastAsia="lv-LV"/>
          <w14:ligatures w14:val="none"/>
        </w:rPr>
        <w:t>kalendārās dienas</w:t>
      </w:r>
      <w:r w:rsidRPr="00A27CF0">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A27CF0">
        <w:rPr>
          <w:rFonts w:ascii="Times New Roman" w:eastAsia="Times New Roman" w:hAnsi="Times New Roman" w:cs="Times New Roman"/>
          <w:b/>
          <w:bCs/>
          <w:kern w:val="0"/>
          <w:sz w:val="24"/>
          <w:szCs w:val="24"/>
          <w:lang w:val="lv-LV" w:eastAsia="lv-LV"/>
          <w14:ligatures w14:val="none"/>
        </w:rPr>
        <w:t xml:space="preserve"> </w:t>
      </w:r>
      <w:r w:rsidRPr="00CD6418">
        <w:rPr>
          <w:rFonts w:ascii="Times New Roman" w:eastAsia="Times New Roman" w:hAnsi="Times New Roman" w:cs="Times New Roman"/>
          <w:kern w:val="0"/>
          <w:sz w:val="24"/>
          <w:szCs w:val="24"/>
          <w:lang w:val="lv-LV" w:eastAsia="lv-LV"/>
          <w14:ligatures w14:val="none"/>
        </w:rPr>
        <w:t>cenu.</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681D3575"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Pretendenti, kuri nav iesnieguši šī uzaicinājuma </w:t>
      </w:r>
      <w:r w:rsidR="00347522">
        <w:rPr>
          <w:rFonts w:ascii="Times New Roman" w:eastAsia="Times New Roman" w:hAnsi="Times New Roman" w:cs="Times New Roman"/>
          <w:kern w:val="0"/>
          <w:sz w:val="24"/>
          <w:szCs w:val="24"/>
          <w:lang w:val="lv-LV" w:eastAsia="lv-LV"/>
          <w14:ligatures w14:val="none"/>
        </w:rPr>
        <w:t>7</w:t>
      </w:r>
      <w:r>
        <w:rPr>
          <w:rFonts w:ascii="Times New Roman" w:eastAsia="Times New Roman" w:hAnsi="Times New Roman" w:cs="Times New Roman"/>
          <w:kern w:val="0"/>
          <w:sz w:val="24"/>
          <w:szCs w:val="24"/>
          <w:lang w:val="lv-LV" w:eastAsia="lv-LV"/>
          <w14:ligatures w14:val="none"/>
        </w:rPr>
        <w:t>. punktā minēto apliecinājumu.</w:t>
      </w:r>
    </w:p>
    <w:p w14:paraId="4BA60096" w14:textId="1049D144" w:rsidR="005B548B" w:rsidRPr="00E128AE" w:rsidRDefault="005B548B" w:rsidP="00A27CF0">
      <w:pPr>
        <w:numPr>
          <w:ilvl w:val="0"/>
          <w:numId w:val="1"/>
        </w:numPr>
        <w:spacing w:after="0" w:line="240" w:lineRule="auto"/>
        <w:ind w:right="84"/>
        <w:contextualSpacing/>
        <w:jc w:val="both"/>
        <w:rPr>
          <w:rFonts w:ascii="Times New Roman" w:eastAsia="Times New Roman" w:hAnsi="Times New Roman" w:cs="Times New Roman"/>
          <w:kern w:val="0"/>
          <w:sz w:val="24"/>
          <w:szCs w:val="24"/>
          <w:lang w:val="lv-LV" w:eastAsia="lv-LV"/>
          <w14:ligatures w14:val="none"/>
        </w:rPr>
      </w:pPr>
      <w:r w:rsidRPr="00E128AE">
        <w:rPr>
          <w:rFonts w:ascii="Times New Roman" w:eastAsia="Times New Roman" w:hAnsi="Times New Roman" w:cs="Times New Roman"/>
          <w:kern w:val="0"/>
          <w:sz w:val="24"/>
          <w:szCs w:val="24"/>
          <w:lang w:val="lv-LV" w:eastAsia="lv-LV"/>
          <w14:ligatures w14:val="none"/>
        </w:rPr>
        <w:t xml:space="preserve">Pretendentam jāiesniedz </w:t>
      </w:r>
      <w:r w:rsidR="00AE45B9" w:rsidRPr="00E128AE">
        <w:rPr>
          <w:rFonts w:ascii="Times New Roman" w:eastAsia="Times New Roman" w:hAnsi="Times New Roman" w:cs="Times New Roman"/>
          <w:kern w:val="0"/>
          <w:sz w:val="24"/>
          <w:szCs w:val="24"/>
          <w:lang w:val="lv-LV" w:eastAsia="lv-LV"/>
          <w14:ligatures w14:val="none"/>
        </w:rPr>
        <w:t>apliecinājums savai pieredzei līdzvērtīgu darbu veikšanā pēdējo trīs gadu laikā</w:t>
      </w:r>
      <w:r w:rsidRPr="00E128AE">
        <w:rPr>
          <w:rFonts w:ascii="Times New Roman" w:eastAsia="Times New Roman" w:hAnsi="Times New Roman" w:cs="Times New Roman"/>
          <w:kern w:val="0"/>
          <w:sz w:val="24"/>
          <w:szCs w:val="24"/>
          <w:lang w:val="lv-LV" w:eastAsia="lv-LV"/>
          <w14:ligatures w14:val="none"/>
        </w:rPr>
        <w:t xml:space="preserve">, kurā norādīts </w:t>
      </w:r>
      <w:r w:rsidR="00E128AE" w:rsidRPr="00E128AE">
        <w:rPr>
          <w:rFonts w:ascii="Times New Roman" w:eastAsia="Times New Roman" w:hAnsi="Times New Roman" w:cs="Times New Roman"/>
          <w:kern w:val="0"/>
          <w:sz w:val="24"/>
          <w:szCs w:val="24"/>
          <w:lang w:val="lv-LV" w:eastAsia="lv-LV"/>
          <w14:ligatures w14:val="none"/>
        </w:rPr>
        <w:t xml:space="preserve">projekta nosaukums, apraksts, </w:t>
      </w:r>
      <w:r w:rsidRPr="00E128AE">
        <w:rPr>
          <w:rFonts w:ascii="Times New Roman" w:eastAsia="Times New Roman" w:hAnsi="Times New Roman" w:cs="Times New Roman"/>
          <w:kern w:val="0"/>
          <w:sz w:val="24"/>
          <w:szCs w:val="24"/>
          <w:lang w:val="lv-LV" w:eastAsia="lv-LV"/>
          <w14:ligatures w14:val="none"/>
        </w:rPr>
        <w:t>kopējā līguma summa</w:t>
      </w:r>
      <w:r w:rsidR="00E128AE" w:rsidRPr="00E128AE">
        <w:rPr>
          <w:rFonts w:ascii="Times New Roman" w:eastAsia="Times New Roman" w:hAnsi="Times New Roman" w:cs="Times New Roman"/>
          <w:kern w:val="0"/>
          <w:sz w:val="24"/>
          <w:szCs w:val="24"/>
          <w:lang w:val="lv-LV" w:eastAsia="lv-LV"/>
          <w14:ligatures w14:val="none"/>
        </w:rPr>
        <w:t xml:space="preserve"> un būvprojekta vadītājs, kas ir sertificēts siltumapgādes, ventilācijas un gaisa kondicionēšanas sistēmu projektēšanā.</w:t>
      </w:r>
    </w:p>
    <w:p w14:paraId="19AAA0F3" w14:textId="42333A21" w:rsidR="00A27CF0" w:rsidRPr="00A27CF0" w:rsidRDefault="00A27CF0" w:rsidP="003475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Kontaktpersona:</w:t>
      </w:r>
      <w:r w:rsidR="00347522">
        <w:rPr>
          <w:rFonts w:ascii="Times New Roman" w:eastAsia="Times New Roman" w:hAnsi="Times New Roman" w:cs="Times New Roman"/>
          <w:kern w:val="0"/>
          <w:sz w:val="24"/>
          <w:szCs w:val="24"/>
          <w:lang w:val="lv-LV" w:eastAsia="lv-LV"/>
          <w14:ligatures w14:val="none"/>
        </w:rPr>
        <w:t xml:space="preserve"> Ziedonis Tomsons</w:t>
      </w:r>
      <w:r w:rsidR="00EB37E8" w:rsidRPr="00EB37E8">
        <w:rPr>
          <w:rFonts w:ascii="Times New Roman" w:eastAsia="Times New Roman" w:hAnsi="Times New Roman" w:cs="Times New Roman"/>
          <w:kern w:val="0"/>
          <w:sz w:val="24"/>
          <w:szCs w:val="24"/>
          <w:lang w:val="lv-LV" w:eastAsia="lv-LV"/>
          <w14:ligatures w14:val="none"/>
        </w:rPr>
        <w:t xml:space="preserve"> (mobilais tālrunis</w:t>
      </w:r>
      <w:r w:rsidR="00347522">
        <w:rPr>
          <w:rFonts w:ascii="Times New Roman" w:eastAsia="Times New Roman" w:hAnsi="Times New Roman" w:cs="Times New Roman"/>
          <w:kern w:val="0"/>
          <w:sz w:val="24"/>
          <w:szCs w:val="24"/>
          <w:lang w:val="lv-LV" w:eastAsia="lv-LV"/>
          <w14:ligatures w14:val="none"/>
        </w:rPr>
        <w:t xml:space="preserve"> </w:t>
      </w:r>
      <w:r w:rsidR="00347522" w:rsidRPr="00347522">
        <w:rPr>
          <w:rFonts w:ascii="Times New Roman" w:eastAsia="Times New Roman" w:hAnsi="Times New Roman" w:cs="Times New Roman"/>
          <w:kern w:val="0"/>
          <w:sz w:val="24"/>
          <w:szCs w:val="24"/>
          <w:lang w:val="lv-LV" w:eastAsia="lv-LV"/>
          <w14:ligatures w14:val="none"/>
        </w:rPr>
        <w:t>26552180</w:t>
      </w:r>
      <w:r w:rsidR="00EB37E8" w:rsidRPr="00EB37E8">
        <w:rPr>
          <w:rFonts w:ascii="Times New Roman" w:eastAsia="Times New Roman" w:hAnsi="Times New Roman" w:cs="Times New Roman"/>
          <w:kern w:val="0"/>
          <w:sz w:val="24"/>
          <w:szCs w:val="24"/>
          <w:lang w:val="lv-LV" w:eastAsia="lv-LV"/>
          <w14:ligatures w14:val="none"/>
        </w:rPr>
        <w:t xml:space="preserve">, e-pasts: </w:t>
      </w:r>
      <w:hyperlink r:id="rId8" w:history="1">
        <w:r w:rsidR="00347522" w:rsidRPr="0065008B">
          <w:rPr>
            <w:rStyle w:val="Hyperlink"/>
            <w:rFonts w:ascii="Times New Roman" w:eastAsia="Times New Roman" w:hAnsi="Times New Roman" w:cs="Times New Roman"/>
            <w:kern w:val="0"/>
            <w:sz w:val="24"/>
            <w:szCs w:val="24"/>
            <w:lang w:eastAsia="lv-LV"/>
            <w14:ligatures w14:val="none"/>
          </w:rPr>
          <w:t>ziedonis</w:t>
        </w:r>
        <w:r w:rsidR="00347522" w:rsidRPr="0065008B">
          <w:rPr>
            <w:rStyle w:val="Hyperlink"/>
            <w:rFonts w:ascii="Times New Roman" w:eastAsia="Times New Roman" w:hAnsi="Times New Roman" w:cs="Times New Roman"/>
            <w:kern w:val="0"/>
            <w:sz w:val="24"/>
            <w:szCs w:val="24"/>
            <w:lang w:val="lv-LV" w:eastAsia="lv-LV"/>
            <w14:ligatures w14:val="none"/>
          </w:rPr>
          <w:t>.tomsons@limbazunovads.lv</w:t>
        </w:r>
      </w:hyperlink>
      <w:r w:rsidR="00EB37E8" w:rsidRPr="00EB37E8">
        <w:rPr>
          <w:rFonts w:ascii="Times New Roman" w:eastAsia="Times New Roman" w:hAnsi="Times New Roman" w:cs="Times New Roman"/>
          <w:kern w:val="0"/>
          <w:sz w:val="24"/>
          <w:szCs w:val="24"/>
          <w:lang w:val="lv-LV" w:eastAsia="lv-LV"/>
          <w14:ligatures w14:val="none"/>
        </w:rPr>
        <w:t>)</w:t>
      </w:r>
      <w:r w:rsidR="00347522">
        <w:rPr>
          <w:rFonts w:ascii="Times New Roman" w:eastAsia="Times New Roman" w:hAnsi="Times New Roman" w:cs="Times New Roman"/>
          <w:kern w:val="0"/>
          <w:sz w:val="24"/>
          <w:szCs w:val="24"/>
          <w:lang w:val="lv-LV" w:eastAsia="lv-LV"/>
          <w14:ligatures w14:val="none"/>
        </w:rPr>
        <w:t>.</w:t>
      </w:r>
    </w:p>
    <w:p w14:paraId="41ED52E2" w14:textId="0BAB5448"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100F6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F3544B">
        <w:rPr>
          <w:rFonts w:ascii="Times New Roman" w:eastAsia="Times New Roman" w:hAnsi="Times New Roman" w:cs="Times New Roman"/>
          <w:b/>
          <w:bCs/>
          <w:kern w:val="0"/>
          <w:sz w:val="24"/>
          <w:szCs w:val="24"/>
          <w:lang w:val="lv-LV" w:eastAsia="lv-LV"/>
          <w14:ligatures w14:val="none"/>
        </w:rPr>
        <w:t>11</w:t>
      </w:r>
      <w:r w:rsidRPr="00A27CF0">
        <w:rPr>
          <w:rFonts w:ascii="Times New Roman" w:eastAsia="Times New Roman" w:hAnsi="Times New Roman" w:cs="Times New Roman"/>
          <w:b/>
          <w:bCs/>
          <w:kern w:val="0"/>
          <w:sz w:val="24"/>
          <w:szCs w:val="24"/>
          <w:lang w:val="lv-LV" w:eastAsia="lv-LV"/>
          <w14:ligatures w14:val="none"/>
        </w:rPr>
        <w:t>.</w:t>
      </w:r>
      <w:r w:rsidR="00F3544B">
        <w:rPr>
          <w:rFonts w:ascii="Times New Roman" w:eastAsia="Times New Roman" w:hAnsi="Times New Roman" w:cs="Times New Roman"/>
          <w:b/>
          <w:bCs/>
          <w:kern w:val="0"/>
          <w:sz w:val="24"/>
          <w:szCs w:val="24"/>
          <w:lang w:val="lv-LV" w:eastAsia="lv-LV"/>
          <w14:ligatures w14:val="none"/>
        </w:rPr>
        <w:t>aprīlim</w:t>
      </w:r>
      <w:r w:rsidRPr="00A27CF0">
        <w:rPr>
          <w:rFonts w:ascii="Times New Roman" w:eastAsia="Times New Roman" w:hAnsi="Times New Roman" w:cs="Times New Roman"/>
          <w:b/>
          <w:bCs/>
          <w:kern w:val="0"/>
          <w:sz w:val="24"/>
          <w:szCs w:val="24"/>
          <w:lang w:val="lv-LV" w:eastAsia="lv-LV"/>
          <w14:ligatures w14:val="none"/>
        </w:rPr>
        <w:t xml:space="preserve"> plkst. 1</w:t>
      </w:r>
      <w:r w:rsidR="00227519">
        <w:rPr>
          <w:rFonts w:ascii="Times New Roman" w:eastAsia="Times New Roman" w:hAnsi="Times New Roman" w:cs="Times New Roman"/>
          <w:b/>
          <w:bCs/>
          <w:kern w:val="0"/>
          <w:sz w:val="24"/>
          <w:szCs w:val="24"/>
          <w:lang w:val="lv-LV" w:eastAsia="lv-LV"/>
          <w14:ligatures w14:val="none"/>
        </w:rPr>
        <w:t>2</w:t>
      </w:r>
      <w:r w:rsidRPr="00A27CF0">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227BC256"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00347522">
        <w:rPr>
          <w:rFonts w:ascii="Times New Roman" w:eastAsia="Times New Roman" w:hAnsi="Times New Roman" w:cs="Times New Roman"/>
          <w:i/>
          <w:iCs/>
          <w:kern w:val="0"/>
          <w:sz w:val="24"/>
          <w:szCs w:val="24"/>
          <w:lang w:val="lv-LV"/>
          <w14:ligatures w14:val="none"/>
        </w:rPr>
        <w:t>, LV4033</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3B50CF8E"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2. </w:t>
      </w:r>
      <w:r w:rsidR="00EB37E8">
        <w:rPr>
          <w:rFonts w:ascii="Times New Roman" w:eastAsia="Times New Roman" w:hAnsi="Times New Roman" w:cs="Times New Roman"/>
          <w:color w:val="000000" w:themeColor="text1"/>
          <w:kern w:val="0"/>
          <w:sz w:val="24"/>
          <w:szCs w:val="24"/>
          <w:lang w:val="lv-LV" w:eastAsia="lv-LV"/>
          <w14:ligatures w14:val="none"/>
        </w:rPr>
        <w:t>Projektēšanas uzdevums</w:t>
      </w:r>
      <w:r w:rsidRPr="00A27CF0">
        <w:rPr>
          <w:rFonts w:ascii="Times New Roman" w:eastAsia="Times New Roman" w:hAnsi="Times New Roman" w:cs="Times New Roman"/>
          <w:color w:val="000000" w:themeColor="text1"/>
          <w:kern w:val="0"/>
          <w:sz w:val="24"/>
          <w:szCs w:val="24"/>
          <w:lang w:val="lv-LV" w:eastAsia="lv-LV"/>
          <w14:ligatures w14:val="none"/>
        </w:rPr>
        <w:t xml:space="preserve">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p w14:paraId="5DDBC1A4" w14:textId="10AB2735" w:rsidR="0020069E" w:rsidRPr="00A27CF0" w:rsidRDefault="0020069E"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5. Objekta apsekošanas akts - </w:t>
      </w:r>
      <w:r w:rsidRPr="0020069E">
        <w:rPr>
          <w:rFonts w:ascii="Times New Roman" w:eastAsia="Times New Roman" w:hAnsi="Times New Roman" w:cs="Times New Roman"/>
          <w:color w:val="000000" w:themeColor="text1"/>
          <w:kern w:val="0"/>
          <w:sz w:val="24"/>
          <w:szCs w:val="24"/>
          <w:lang w:val="lv-LV" w:eastAsia="lv-LV"/>
          <w14:ligatures w14:val="none"/>
        </w:rPr>
        <w:t>Pielikums Nr.</w:t>
      </w:r>
      <w:r>
        <w:rPr>
          <w:rFonts w:ascii="Times New Roman" w:eastAsia="Times New Roman" w:hAnsi="Times New Roman" w:cs="Times New Roman"/>
          <w:color w:val="000000" w:themeColor="text1"/>
          <w:kern w:val="0"/>
          <w:sz w:val="24"/>
          <w:szCs w:val="24"/>
          <w:lang w:val="lv-LV" w:eastAsia="lv-LV"/>
          <w14:ligatures w14:val="none"/>
        </w:rPr>
        <w:t>5</w:t>
      </w:r>
    </w:p>
    <w:bookmarkEnd w:id="3"/>
    <w:p w14:paraId="5F08809B" w14:textId="7B17CADC" w:rsidR="00A27CF0" w:rsidRPr="00A27CF0"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0043474D">
        <w:rPr>
          <w:rFonts w:ascii="Times New Roman" w:eastAsia="Times New Roman" w:hAnsi="Times New Roman" w:cs="Times New Roman"/>
          <w:color w:val="000000" w:themeColor="text1"/>
          <w:kern w:val="0"/>
          <w:sz w:val="24"/>
          <w:szCs w:val="24"/>
          <w:lang w:val="lv-LV" w:eastAsia="lv-LV"/>
          <w14:ligatures w14:val="none"/>
        </w:rPr>
        <w:t xml:space="preserve"> </w:t>
      </w:r>
      <w:r w:rsidR="00CB309F">
        <w:rPr>
          <w:rFonts w:ascii="Times New Roman" w:eastAsia="Times New Roman" w:hAnsi="Times New Roman" w:cs="Times New Roman"/>
          <w:color w:val="000000" w:themeColor="text1"/>
          <w:kern w:val="0"/>
          <w:sz w:val="24"/>
          <w:szCs w:val="24"/>
          <w:lang w:val="lv-LV" w:eastAsia="lv-LV"/>
          <w14:ligatures w14:val="none"/>
        </w:rPr>
        <w:t>Ēkas kadastrālās uzmērīšanas lieta</w:t>
      </w:r>
    </w:p>
    <w:p w14:paraId="16A94293" w14:textId="77777777" w:rsidR="00A27CF0" w:rsidRPr="00A27CF0"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0A68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503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D73678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F97A398"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1D62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16639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8F7E74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6DDB3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D0ED06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E663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448CF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C03A3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9CB167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9290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FDAF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47528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06D0F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AD8B5F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7FD64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2BAB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E7DD281" w14:textId="77777777" w:rsidR="00D25861" w:rsidRDefault="00D25861"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209BE428" w14:textId="5E77A18F"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3203F1"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215A7476"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FB5520" w:rsidRPr="00FB5520">
              <w:rPr>
                <w:lang w:val="lv-LV"/>
              </w:rPr>
              <w:t xml:space="preserve"> </w:t>
            </w:r>
            <w:r w:rsidR="00E128AE" w:rsidRPr="00E128AE">
              <w:rPr>
                <w:rFonts w:ascii="Times New Roman" w:eastAsia="Times New Roman" w:hAnsi="Times New Roman" w:cs="Times New Roman"/>
                <w:b/>
                <w:bCs/>
                <w:kern w:val="0"/>
                <w:sz w:val="24"/>
                <w:szCs w:val="24"/>
                <w:lang w:val="lv-LV" w:eastAsia="lv-LV"/>
                <w14:ligatures w14:val="none"/>
              </w:rPr>
              <w:t>Būvprojekta izstrāde ventilācijas izbūvei Sila ielā 2 Salacgrīvā</w:t>
            </w:r>
          </w:p>
          <w:p w14:paraId="1C781F07" w14:textId="5B199979"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r w:rsidR="008C3282" w:rsidRPr="003203F1"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1B5B3BC6"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FB5520" w:rsidRPr="00FB5520">
        <w:rPr>
          <w:lang w:val="lv-LV"/>
        </w:rPr>
        <w:t xml:space="preserve"> </w:t>
      </w:r>
      <w:r w:rsidR="00E128AE" w:rsidRPr="00E128AE">
        <w:rPr>
          <w:rFonts w:ascii="Times New Roman" w:eastAsia="Times New Roman" w:hAnsi="Times New Roman" w:cs="Times New Roman"/>
          <w:b/>
          <w:bCs/>
          <w:kern w:val="0"/>
          <w:sz w:val="24"/>
          <w:szCs w:val="24"/>
          <w:lang w:val="lv-LV" w:eastAsia="lv-LV"/>
          <w14:ligatures w14:val="none"/>
        </w:rPr>
        <w:t>Būvprojekta izstrāde ventilācijas izbūvei Sila ielā 2 Salacgrīvā</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E128AE">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89468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89468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89468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5B93E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18F74E5"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7E17463" w14:textId="77777777" w:rsidR="005358C4" w:rsidRDefault="005358C4"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3547FE" w14:textId="77777777" w:rsidR="005358C4" w:rsidRDefault="005358C4"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4DC7100"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17842DC4"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2A92E04D"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w:t>
      </w:r>
      <w:r w:rsidR="00902E0D">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5E148C72" w14:textId="77777777" w:rsidR="000E3102" w:rsidRPr="000E3102" w:rsidRDefault="00A27CF0" w:rsidP="000E3102">
      <w:pPr>
        <w:jc w:val="center"/>
        <w:rPr>
          <w:rFonts w:ascii="Times New Roman" w:eastAsia="Calibri" w:hAnsi="Times New Roman" w:cs="Times New Roman"/>
          <w:b/>
          <w:kern w:val="0"/>
          <w:sz w:val="28"/>
          <w:szCs w:val="28"/>
          <w:lang w:val="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0E3102" w:rsidRPr="000E3102">
        <w:rPr>
          <w:rFonts w:ascii="Times New Roman" w:eastAsia="Calibri" w:hAnsi="Times New Roman" w:cs="Times New Roman"/>
          <w:b/>
          <w:kern w:val="0"/>
          <w:sz w:val="28"/>
          <w:szCs w:val="28"/>
          <w:lang w:val="lv-LV"/>
          <w14:ligatures w14:val="none"/>
        </w:rPr>
        <w:t>PROJEKTĒŠANAS UZDEVUMS</w:t>
      </w:r>
    </w:p>
    <w:p w14:paraId="555CCF60"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8"/>
          <w:szCs w:val="28"/>
          <w:lang w:val="lv-LV"/>
          <w14:ligatures w14:val="none"/>
        </w:rPr>
      </w:pPr>
    </w:p>
    <w:p w14:paraId="648C672C" w14:textId="5A8A530D"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r w:rsidRPr="000E3102">
        <w:rPr>
          <w:rFonts w:ascii="Times New Roman" w:eastAsia="Calibri" w:hAnsi="Times New Roman" w:cs="Times New Roman"/>
          <w:b/>
          <w:kern w:val="0"/>
          <w:sz w:val="24"/>
          <w:szCs w:val="26"/>
          <w:lang w:val="lv-LV"/>
          <w14:ligatures w14:val="none"/>
        </w:rPr>
        <w:t>“</w:t>
      </w:r>
      <w:r w:rsidR="00E128AE" w:rsidRPr="00E128AE">
        <w:rPr>
          <w:rFonts w:ascii="Times New Roman" w:eastAsia="Calibri" w:hAnsi="Times New Roman" w:cs="Times New Roman"/>
          <w:b/>
          <w:kern w:val="0"/>
          <w:sz w:val="24"/>
          <w:szCs w:val="26"/>
          <w:lang w:val="lv-LV"/>
          <w14:ligatures w14:val="none"/>
        </w:rPr>
        <w:t>Būvprojekta izstrāde ventilācijas izbūvei Sila ielā 2 Salacgrīvā</w:t>
      </w:r>
      <w:r w:rsidRPr="000E3102">
        <w:rPr>
          <w:rFonts w:ascii="Times New Roman" w:eastAsia="Calibri" w:hAnsi="Times New Roman" w:cs="Times New Roman"/>
          <w:b/>
          <w:kern w:val="0"/>
          <w:sz w:val="24"/>
          <w:szCs w:val="26"/>
          <w:lang w:val="lv-LV"/>
          <w14:ligatures w14:val="none"/>
        </w:rPr>
        <w:t>”</w:t>
      </w:r>
    </w:p>
    <w:p w14:paraId="795EDFE4"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p>
    <w:tbl>
      <w:tblPr>
        <w:tblStyle w:val="TableGrid1"/>
        <w:tblW w:w="9726" w:type="dxa"/>
        <w:tblLook w:val="04A0" w:firstRow="1" w:lastRow="0" w:firstColumn="1" w:lastColumn="0" w:noHBand="0" w:noVBand="1"/>
      </w:tblPr>
      <w:tblGrid>
        <w:gridCol w:w="4080"/>
        <w:gridCol w:w="5646"/>
      </w:tblGrid>
      <w:tr w:rsidR="000E3102" w:rsidRPr="003203F1" w14:paraId="3EB11BE8" w14:textId="77777777" w:rsidTr="00894681">
        <w:tc>
          <w:tcPr>
            <w:tcW w:w="4080" w:type="dxa"/>
            <w:tcBorders>
              <w:top w:val="single" w:sz="4" w:space="0" w:color="auto"/>
              <w:left w:val="single" w:sz="4" w:space="0" w:color="auto"/>
              <w:bottom w:val="single" w:sz="4" w:space="0" w:color="auto"/>
              <w:right w:val="single" w:sz="4" w:space="0" w:color="auto"/>
            </w:tcBorders>
            <w:vAlign w:val="center"/>
            <w:hideMark/>
          </w:tcPr>
          <w:p w14:paraId="47C03706" w14:textId="77777777" w:rsidR="000E3102" w:rsidRPr="000E3102" w:rsidRDefault="000E3102" w:rsidP="000E3102">
            <w:pPr>
              <w:keepNext/>
              <w:numPr>
                <w:ilvl w:val="0"/>
                <w:numId w:val="7"/>
              </w:numPr>
              <w:suppressAutoHyphens/>
              <w:spacing w:before="120" w:after="60"/>
              <w:outlineLvl w:val="0"/>
              <w:rPr>
                <w:rFonts w:eastAsia="Calibri"/>
                <w:b/>
                <w:caps/>
                <w:sz w:val="18"/>
                <w:szCs w:val="18"/>
              </w:rPr>
            </w:pPr>
            <w:r w:rsidRPr="000E3102">
              <w:rPr>
                <w:rFonts w:eastAsia="Calibri"/>
                <w:b/>
                <w:caps/>
                <w:sz w:val="18"/>
                <w:szCs w:val="18"/>
              </w:rPr>
              <w:t>OBJEKTA NOSAUKUMS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40BAB23" w14:textId="07A0ED0C" w:rsidR="000E3102" w:rsidRPr="000E3102" w:rsidRDefault="000E3102" w:rsidP="000E3102">
            <w:pPr>
              <w:suppressAutoHyphens/>
              <w:rPr>
                <w:rFonts w:eastAsia="Calibri"/>
                <w:sz w:val="24"/>
                <w:szCs w:val="26"/>
              </w:rPr>
            </w:pPr>
            <w:bookmarkStart w:id="4" w:name="_Hlk53737351"/>
            <w:r w:rsidRPr="000E3102">
              <w:rPr>
                <w:rFonts w:eastAsia="Calibri"/>
                <w:sz w:val="24"/>
                <w:szCs w:val="26"/>
              </w:rPr>
              <w:t>“</w:t>
            </w:r>
            <w:r w:rsidR="00E128AE" w:rsidRPr="00E128AE">
              <w:rPr>
                <w:rFonts w:eastAsia="Calibri"/>
                <w:sz w:val="24"/>
                <w:szCs w:val="26"/>
              </w:rPr>
              <w:t>Būvprojekta izstrāde ventilācijas izbūvei Sila ielā 2 Salacgrīvā</w:t>
            </w:r>
            <w:r w:rsidRPr="000E3102">
              <w:rPr>
                <w:rFonts w:eastAsia="Calibri"/>
                <w:sz w:val="24"/>
                <w:szCs w:val="26"/>
              </w:rPr>
              <w:t xml:space="preserve">” </w:t>
            </w:r>
            <w:bookmarkEnd w:id="4"/>
          </w:p>
        </w:tc>
      </w:tr>
      <w:tr w:rsidR="000E3102" w:rsidRPr="003203F1" w14:paraId="3414A68E" w14:textId="77777777" w:rsidTr="00894681">
        <w:tc>
          <w:tcPr>
            <w:tcW w:w="4080" w:type="dxa"/>
            <w:tcBorders>
              <w:top w:val="single" w:sz="4" w:space="0" w:color="auto"/>
              <w:left w:val="single" w:sz="4" w:space="0" w:color="auto"/>
              <w:bottom w:val="single" w:sz="4" w:space="0" w:color="auto"/>
              <w:right w:val="single" w:sz="4" w:space="0" w:color="auto"/>
            </w:tcBorders>
            <w:vAlign w:val="center"/>
          </w:tcPr>
          <w:p w14:paraId="2B8863FB"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Zemesgabals un būves kadastrs un īpašnieks</w:t>
            </w:r>
          </w:p>
        </w:tc>
        <w:tc>
          <w:tcPr>
            <w:tcW w:w="5646" w:type="dxa"/>
            <w:tcBorders>
              <w:top w:val="single" w:sz="4" w:space="0" w:color="auto"/>
              <w:left w:val="single" w:sz="4" w:space="0" w:color="auto"/>
              <w:bottom w:val="single" w:sz="4" w:space="0" w:color="auto"/>
              <w:right w:val="single" w:sz="4" w:space="0" w:color="auto"/>
            </w:tcBorders>
            <w:vAlign w:val="center"/>
          </w:tcPr>
          <w:p w14:paraId="2A705FB7" w14:textId="7708F3F5" w:rsidR="000E3102" w:rsidRPr="000E3102" w:rsidRDefault="000E3102" w:rsidP="000E3102">
            <w:pPr>
              <w:suppressAutoHyphens/>
              <w:rPr>
                <w:rFonts w:eastAsia="Calibri"/>
                <w:sz w:val="24"/>
                <w:szCs w:val="26"/>
              </w:rPr>
            </w:pPr>
            <w:r w:rsidRPr="000E3102">
              <w:rPr>
                <w:rFonts w:eastAsia="Calibri"/>
                <w:sz w:val="24"/>
                <w:szCs w:val="26"/>
              </w:rPr>
              <w:t xml:space="preserve">Zemesgabala kadastra apzīmējums </w:t>
            </w:r>
            <w:r w:rsidR="00E12A6B" w:rsidRPr="00E12A6B">
              <w:rPr>
                <w:rFonts w:eastAsia="Calibri"/>
                <w:sz w:val="24"/>
                <w:szCs w:val="26"/>
              </w:rPr>
              <w:t>66150030066</w:t>
            </w:r>
            <w:r w:rsidRPr="000E3102">
              <w:rPr>
                <w:rFonts w:eastAsia="Calibri"/>
                <w:sz w:val="24"/>
                <w:szCs w:val="26"/>
              </w:rPr>
              <w:t xml:space="preserve">; būves kadastra Nr. </w:t>
            </w:r>
            <w:r w:rsidR="00E12A6B" w:rsidRPr="00E12A6B">
              <w:rPr>
                <w:rFonts w:eastAsia="Calibri"/>
                <w:sz w:val="24"/>
                <w:szCs w:val="26"/>
              </w:rPr>
              <w:t>66150030066001</w:t>
            </w:r>
            <w:r w:rsidRPr="000E3102">
              <w:rPr>
                <w:rFonts w:eastAsia="Calibri"/>
                <w:sz w:val="24"/>
                <w:szCs w:val="26"/>
              </w:rPr>
              <w:t>- Pašvaldība</w:t>
            </w:r>
          </w:p>
        </w:tc>
      </w:tr>
      <w:tr w:rsidR="000E3102" w:rsidRPr="00347522" w14:paraId="6421DC1E" w14:textId="77777777" w:rsidTr="00894681">
        <w:trPr>
          <w:trHeight w:val="356"/>
        </w:trPr>
        <w:tc>
          <w:tcPr>
            <w:tcW w:w="4080" w:type="dxa"/>
            <w:tcBorders>
              <w:top w:val="single" w:sz="4" w:space="0" w:color="auto"/>
              <w:left w:val="single" w:sz="4" w:space="0" w:color="auto"/>
              <w:bottom w:val="single" w:sz="4" w:space="0" w:color="auto"/>
              <w:right w:val="single" w:sz="4" w:space="0" w:color="auto"/>
            </w:tcBorders>
            <w:vAlign w:val="center"/>
            <w:hideMark/>
          </w:tcPr>
          <w:p w14:paraId="17465C79"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OBJEKTA ADRESE</w:t>
            </w:r>
          </w:p>
        </w:tc>
        <w:tc>
          <w:tcPr>
            <w:tcW w:w="5646" w:type="dxa"/>
            <w:tcBorders>
              <w:top w:val="single" w:sz="4" w:space="0" w:color="auto"/>
              <w:left w:val="single" w:sz="4" w:space="0" w:color="auto"/>
              <w:bottom w:val="single" w:sz="4" w:space="0" w:color="auto"/>
              <w:right w:val="single" w:sz="4" w:space="0" w:color="auto"/>
            </w:tcBorders>
            <w:vAlign w:val="center"/>
            <w:hideMark/>
          </w:tcPr>
          <w:p w14:paraId="01563AFE" w14:textId="58D0F294" w:rsidR="000E3102" w:rsidRPr="000E3102" w:rsidRDefault="00E128AE" w:rsidP="000E3102">
            <w:pPr>
              <w:suppressAutoHyphens/>
              <w:rPr>
                <w:rFonts w:eastAsia="Calibri"/>
                <w:sz w:val="24"/>
                <w:szCs w:val="26"/>
              </w:rPr>
            </w:pPr>
            <w:r>
              <w:rPr>
                <w:rFonts w:eastAsia="Calibri"/>
                <w:sz w:val="24"/>
                <w:szCs w:val="26"/>
              </w:rPr>
              <w:t>Sil</w:t>
            </w:r>
            <w:r w:rsidR="00347522">
              <w:rPr>
                <w:rFonts w:eastAsia="Calibri"/>
                <w:sz w:val="24"/>
                <w:szCs w:val="26"/>
              </w:rPr>
              <w:t>a</w:t>
            </w:r>
            <w:r w:rsidR="000E3102" w:rsidRPr="000E3102">
              <w:rPr>
                <w:rFonts w:eastAsia="Calibri"/>
                <w:sz w:val="24"/>
                <w:szCs w:val="26"/>
              </w:rPr>
              <w:t xml:space="preserve"> iela </w:t>
            </w:r>
            <w:r w:rsidR="00347522">
              <w:rPr>
                <w:rFonts w:eastAsia="Calibri"/>
                <w:sz w:val="24"/>
                <w:szCs w:val="26"/>
              </w:rPr>
              <w:t>2</w:t>
            </w:r>
            <w:r w:rsidR="000E3102" w:rsidRPr="000E3102">
              <w:rPr>
                <w:rFonts w:eastAsia="Calibri"/>
                <w:sz w:val="24"/>
                <w:szCs w:val="26"/>
              </w:rPr>
              <w:t>,</w:t>
            </w:r>
            <w:r w:rsidR="00347522">
              <w:rPr>
                <w:rFonts w:eastAsia="Calibri"/>
                <w:sz w:val="24"/>
                <w:szCs w:val="26"/>
              </w:rPr>
              <w:t xml:space="preserve"> </w:t>
            </w:r>
            <w:r w:rsidR="000E3102" w:rsidRPr="000E3102">
              <w:rPr>
                <w:rFonts w:eastAsia="Calibri"/>
                <w:sz w:val="24"/>
                <w:szCs w:val="26"/>
              </w:rPr>
              <w:t>Salacgrīva, Limbažu novads, LV - 4033</w:t>
            </w:r>
          </w:p>
        </w:tc>
      </w:tr>
      <w:tr w:rsidR="000E3102" w:rsidRPr="000E3102" w14:paraId="3070F317" w14:textId="77777777" w:rsidTr="00894681">
        <w:tc>
          <w:tcPr>
            <w:tcW w:w="4080" w:type="dxa"/>
            <w:tcBorders>
              <w:top w:val="single" w:sz="4" w:space="0" w:color="auto"/>
              <w:left w:val="single" w:sz="4" w:space="0" w:color="auto"/>
              <w:bottom w:val="single" w:sz="4" w:space="0" w:color="auto"/>
              <w:right w:val="single" w:sz="4" w:space="0" w:color="auto"/>
            </w:tcBorders>
            <w:vAlign w:val="center"/>
            <w:hideMark/>
          </w:tcPr>
          <w:p w14:paraId="02064D6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6D554CB" w14:textId="77777777" w:rsidR="000E3102" w:rsidRPr="000E3102" w:rsidRDefault="000E3102" w:rsidP="000E3102">
            <w:pPr>
              <w:suppressAutoHyphens/>
              <w:rPr>
                <w:rFonts w:eastAsia="Calibri"/>
                <w:sz w:val="24"/>
                <w:szCs w:val="26"/>
              </w:rPr>
            </w:pPr>
            <w:r w:rsidRPr="000E3102">
              <w:rPr>
                <w:rFonts w:eastAsia="Calibri"/>
                <w:sz w:val="24"/>
                <w:szCs w:val="26"/>
              </w:rPr>
              <w:t xml:space="preserve">Limbažu novada pašvaldība, </w:t>
            </w:r>
            <w:proofErr w:type="spellStart"/>
            <w:r w:rsidRPr="000E3102">
              <w:rPr>
                <w:rFonts w:eastAsia="Calibri"/>
                <w:sz w:val="24"/>
                <w:szCs w:val="26"/>
              </w:rPr>
              <w:t>reģ</w:t>
            </w:r>
            <w:proofErr w:type="spellEnd"/>
            <w:r w:rsidRPr="000E3102">
              <w:rPr>
                <w:rFonts w:eastAsia="Calibri"/>
                <w:sz w:val="24"/>
                <w:szCs w:val="26"/>
              </w:rPr>
              <w:t xml:space="preserve">. Nr. 90009114631  </w:t>
            </w:r>
          </w:p>
          <w:p w14:paraId="0122D5CE" w14:textId="77777777" w:rsidR="000E3102" w:rsidRPr="000E3102" w:rsidRDefault="000E3102" w:rsidP="000E3102">
            <w:pPr>
              <w:suppressAutoHyphens/>
              <w:rPr>
                <w:rFonts w:eastAsia="Calibri"/>
                <w:sz w:val="24"/>
                <w:szCs w:val="26"/>
              </w:rPr>
            </w:pPr>
            <w:r w:rsidRPr="000E3102">
              <w:rPr>
                <w:rFonts w:eastAsia="Calibri"/>
                <w:sz w:val="24"/>
                <w:szCs w:val="26"/>
              </w:rPr>
              <w:t>Rīgas iela16, Limbaži, Limbažu novads.</w:t>
            </w:r>
          </w:p>
        </w:tc>
      </w:tr>
      <w:tr w:rsidR="000E3102" w:rsidRPr="000E3102" w14:paraId="3BC78B0E" w14:textId="77777777" w:rsidTr="00894681">
        <w:tc>
          <w:tcPr>
            <w:tcW w:w="4080" w:type="dxa"/>
            <w:tcBorders>
              <w:top w:val="single" w:sz="4" w:space="0" w:color="auto"/>
              <w:left w:val="single" w:sz="4" w:space="0" w:color="auto"/>
              <w:bottom w:val="single" w:sz="4" w:space="0" w:color="auto"/>
              <w:right w:val="single" w:sz="4" w:space="0" w:color="auto"/>
            </w:tcBorders>
            <w:vAlign w:val="center"/>
            <w:hideMark/>
          </w:tcPr>
          <w:p w14:paraId="782A761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PASŪTĪTĀJA ATBILDĪGAIS PĀRSTĀVIS, TĀLRUŅA NR.</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93CC7BD" w14:textId="5E0F5D28" w:rsidR="000E3102" w:rsidRPr="000E3102" w:rsidRDefault="00347522" w:rsidP="000E3102">
            <w:pPr>
              <w:suppressAutoHyphens/>
              <w:rPr>
                <w:rFonts w:eastAsia="Calibri"/>
                <w:sz w:val="24"/>
                <w:szCs w:val="26"/>
              </w:rPr>
            </w:pPr>
            <w:r>
              <w:rPr>
                <w:rFonts w:eastAsia="Calibri"/>
                <w:sz w:val="24"/>
                <w:szCs w:val="26"/>
              </w:rPr>
              <w:t>Ziedonis Tomsons</w:t>
            </w:r>
            <w:r w:rsidR="000E3102" w:rsidRPr="000E3102">
              <w:rPr>
                <w:rFonts w:eastAsia="Calibri"/>
                <w:sz w:val="24"/>
                <w:szCs w:val="26"/>
              </w:rPr>
              <w:t xml:space="preserve">, Tālr. </w:t>
            </w:r>
            <w:r w:rsidRPr="00347522">
              <w:rPr>
                <w:sz w:val="24"/>
                <w:szCs w:val="24"/>
              </w:rPr>
              <w:t>26552180</w:t>
            </w:r>
            <w:r w:rsidRPr="00EB37E8">
              <w:rPr>
                <w:sz w:val="24"/>
                <w:szCs w:val="24"/>
              </w:rPr>
              <w:t xml:space="preserve">, e-pasts: </w:t>
            </w:r>
            <w:hyperlink r:id="rId11" w:history="1">
              <w:r w:rsidRPr="0065008B">
                <w:rPr>
                  <w:rStyle w:val="Hyperlink"/>
                  <w:sz w:val="24"/>
                  <w:szCs w:val="24"/>
                </w:rPr>
                <w:t>ziedonis.tomsons@limbazunovads.lv</w:t>
              </w:r>
            </w:hyperlink>
            <w:r>
              <w:rPr>
                <w:sz w:val="24"/>
                <w:szCs w:val="24"/>
              </w:rPr>
              <w:t xml:space="preserve"> </w:t>
            </w:r>
          </w:p>
        </w:tc>
      </w:tr>
      <w:tr w:rsidR="000E3102" w:rsidRPr="000E3102" w14:paraId="2142B140" w14:textId="77777777" w:rsidTr="00894681">
        <w:trPr>
          <w:trHeight w:val="381"/>
        </w:trPr>
        <w:tc>
          <w:tcPr>
            <w:tcW w:w="4080" w:type="dxa"/>
            <w:tcBorders>
              <w:top w:val="single" w:sz="4" w:space="0" w:color="auto"/>
              <w:left w:val="single" w:sz="4" w:space="0" w:color="auto"/>
              <w:bottom w:val="single" w:sz="4" w:space="0" w:color="auto"/>
              <w:right w:val="single" w:sz="4" w:space="0" w:color="auto"/>
            </w:tcBorders>
            <w:vAlign w:val="center"/>
            <w:hideMark/>
          </w:tcPr>
          <w:p w14:paraId="712E796A"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Projektēšanas TERMIŅI</w:t>
            </w:r>
          </w:p>
        </w:tc>
        <w:tc>
          <w:tcPr>
            <w:tcW w:w="5646" w:type="dxa"/>
            <w:tcBorders>
              <w:top w:val="single" w:sz="4" w:space="0" w:color="auto"/>
              <w:left w:val="single" w:sz="4" w:space="0" w:color="auto"/>
              <w:bottom w:val="single" w:sz="4" w:space="0" w:color="auto"/>
              <w:right w:val="single" w:sz="4" w:space="0" w:color="auto"/>
            </w:tcBorders>
            <w:vAlign w:val="center"/>
            <w:hideMark/>
          </w:tcPr>
          <w:p w14:paraId="1EF4D5D7" w14:textId="11A7B267" w:rsidR="000E3102" w:rsidRPr="000E3102" w:rsidRDefault="005358C4" w:rsidP="000E3102">
            <w:pPr>
              <w:suppressAutoHyphens/>
              <w:rPr>
                <w:rFonts w:eastAsia="Calibri"/>
                <w:sz w:val="24"/>
                <w:szCs w:val="26"/>
              </w:rPr>
            </w:pPr>
            <w:r>
              <w:rPr>
                <w:rFonts w:eastAsia="Calibri"/>
                <w:sz w:val="24"/>
                <w:szCs w:val="26"/>
              </w:rPr>
              <w:t>60</w:t>
            </w:r>
            <w:r w:rsidR="00506E50">
              <w:rPr>
                <w:rFonts w:eastAsia="Calibri"/>
                <w:sz w:val="24"/>
                <w:szCs w:val="26"/>
              </w:rPr>
              <w:t xml:space="preserve"> dienas</w:t>
            </w:r>
          </w:p>
          <w:p w14:paraId="31BC562C" w14:textId="77777777" w:rsidR="000E3102" w:rsidRPr="000E3102" w:rsidRDefault="000E3102" w:rsidP="000E3102">
            <w:pPr>
              <w:suppressAutoHyphens/>
              <w:rPr>
                <w:rFonts w:eastAsia="Calibri"/>
                <w:sz w:val="24"/>
                <w:szCs w:val="26"/>
              </w:rPr>
            </w:pPr>
          </w:p>
        </w:tc>
      </w:tr>
      <w:tr w:rsidR="000E3102" w:rsidRPr="000E3102" w14:paraId="2BA63C77" w14:textId="77777777" w:rsidTr="00894681">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696A0DF" w14:textId="77777777" w:rsidR="000E3102" w:rsidRPr="00E128AE" w:rsidRDefault="000E3102" w:rsidP="000E3102">
            <w:pPr>
              <w:keepNext/>
              <w:numPr>
                <w:ilvl w:val="0"/>
                <w:numId w:val="5"/>
              </w:numPr>
              <w:suppressAutoHyphens/>
              <w:spacing w:before="120" w:after="60"/>
              <w:ind w:left="0" w:firstLine="0"/>
              <w:outlineLvl w:val="0"/>
              <w:rPr>
                <w:rFonts w:eastAsia="Calibri"/>
                <w:b/>
                <w:caps/>
                <w:color w:val="000000" w:themeColor="text1"/>
                <w:sz w:val="18"/>
                <w:szCs w:val="18"/>
              </w:rPr>
            </w:pPr>
            <w:r w:rsidRPr="00E128AE">
              <w:rPr>
                <w:rFonts w:eastAsia="Calibri"/>
                <w:b/>
                <w:caps/>
                <w:color w:val="000000" w:themeColor="text1"/>
                <w:sz w:val="18"/>
                <w:szCs w:val="18"/>
              </w:rPr>
              <w:t>Objekta apraksts</w:t>
            </w:r>
          </w:p>
        </w:tc>
      </w:tr>
      <w:tr w:rsidR="00781C3F" w:rsidRPr="00781C3F" w14:paraId="4653BAF8" w14:textId="77777777" w:rsidTr="00894681">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236A7693" w14:textId="6B76131F" w:rsidR="000E3102" w:rsidRPr="00E128AE" w:rsidRDefault="00347522" w:rsidP="000E3102">
            <w:pPr>
              <w:suppressAutoHyphens/>
              <w:jc w:val="both"/>
              <w:rPr>
                <w:rFonts w:eastAsia="Calibri"/>
                <w:color w:val="000000" w:themeColor="text1"/>
                <w:sz w:val="24"/>
                <w:szCs w:val="26"/>
              </w:rPr>
            </w:pPr>
            <w:r w:rsidRPr="00E128AE">
              <w:rPr>
                <w:color w:val="000000" w:themeColor="text1"/>
                <w:sz w:val="24"/>
                <w:szCs w:val="24"/>
              </w:rPr>
              <w:t xml:space="preserve">Būves kadastra Nr. </w:t>
            </w:r>
            <w:r w:rsidR="00E128AE" w:rsidRPr="00E128AE">
              <w:rPr>
                <w:color w:val="000000" w:themeColor="text1"/>
                <w:sz w:val="24"/>
                <w:szCs w:val="24"/>
              </w:rPr>
              <w:t>66150030066001</w:t>
            </w:r>
            <w:r w:rsidRPr="00E128AE">
              <w:rPr>
                <w:color w:val="000000" w:themeColor="text1"/>
                <w:sz w:val="24"/>
                <w:szCs w:val="24"/>
              </w:rPr>
              <w:t xml:space="preserve">, kopējā platība </w:t>
            </w:r>
            <w:r w:rsidR="00E128AE" w:rsidRPr="00E128AE">
              <w:rPr>
                <w:color w:val="000000" w:themeColor="text1"/>
                <w:sz w:val="24"/>
                <w:szCs w:val="24"/>
              </w:rPr>
              <w:t xml:space="preserve">1365,1 </w:t>
            </w:r>
            <w:r w:rsidRPr="00E128AE">
              <w:rPr>
                <w:color w:val="000000" w:themeColor="text1"/>
                <w:sz w:val="24"/>
                <w:szCs w:val="24"/>
              </w:rPr>
              <w:t xml:space="preserve">m², apbūves laukums </w:t>
            </w:r>
            <w:r w:rsidR="00E128AE" w:rsidRPr="00E128AE">
              <w:rPr>
                <w:color w:val="000000" w:themeColor="text1"/>
                <w:sz w:val="24"/>
                <w:szCs w:val="24"/>
              </w:rPr>
              <w:t>.932,7</w:t>
            </w:r>
            <w:bookmarkStart w:id="5" w:name="_Hlk194050525"/>
            <w:r w:rsidR="00E128AE" w:rsidRPr="00E128AE">
              <w:rPr>
                <w:color w:val="000000" w:themeColor="text1"/>
                <w:sz w:val="24"/>
                <w:szCs w:val="24"/>
              </w:rPr>
              <w:t xml:space="preserve"> </w:t>
            </w:r>
            <w:r w:rsidRPr="00E128AE">
              <w:rPr>
                <w:color w:val="000000" w:themeColor="text1"/>
                <w:sz w:val="24"/>
                <w:szCs w:val="24"/>
              </w:rPr>
              <w:t xml:space="preserve">m². </w:t>
            </w:r>
            <w:bookmarkEnd w:id="5"/>
            <w:r w:rsidR="00E128AE" w:rsidRPr="00E128AE">
              <w:rPr>
                <w:color w:val="000000" w:themeColor="text1"/>
                <w:sz w:val="24"/>
                <w:szCs w:val="24"/>
              </w:rPr>
              <w:t>Ēkai  trīs virszemes un viens pazemes stāvs.</w:t>
            </w:r>
          </w:p>
        </w:tc>
      </w:tr>
      <w:tr w:rsidR="00781C3F" w:rsidRPr="00781C3F" w14:paraId="6F548C40" w14:textId="77777777" w:rsidTr="00894681">
        <w:tc>
          <w:tcPr>
            <w:tcW w:w="4080" w:type="dxa"/>
            <w:tcBorders>
              <w:top w:val="single" w:sz="4" w:space="0" w:color="auto"/>
              <w:left w:val="single" w:sz="4" w:space="0" w:color="auto"/>
              <w:bottom w:val="single" w:sz="4" w:space="0" w:color="auto"/>
              <w:right w:val="nil"/>
            </w:tcBorders>
            <w:vAlign w:val="center"/>
            <w:hideMark/>
          </w:tcPr>
          <w:p w14:paraId="1538A692" w14:textId="77777777" w:rsidR="000E3102" w:rsidRPr="00E128AE" w:rsidRDefault="000E3102" w:rsidP="000E3102">
            <w:pPr>
              <w:keepNext/>
              <w:numPr>
                <w:ilvl w:val="0"/>
                <w:numId w:val="5"/>
              </w:numPr>
              <w:suppressAutoHyphens/>
              <w:spacing w:before="120" w:after="60"/>
              <w:ind w:left="0" w:firstLine="0"/>
              <w:outlineLvl w:val="0"/>
              <w:rPr>
                <w:rFonts w:eastAsia="Calibri"/>
                <w:b/>
                <w:caps/>
                <w:color w:val="000000" w:themeColor="text1"/>
                <w:sz w:val="18"/>
                <w:szCs w:val="18"/>
              </w:rPr>
            </w:pPr>
            <w:r w:rsidRPr="00E128AE">
              <w:rPr>
                <w:rFonts w:eastAsia="Calibri"/>
                <w:b/>
                <w:caps/>
                <w:color w:val="000000" w:themeColor="text1"/>
                <w:sz w:val="18"/>
                <w:szCs w:val="18"/>
              </w:rPr>
              <w:t>MĒRĶIS</w:t>
            </w:r>
          </w:p>
        </w:tc>
        <w:tc>
          <w:tcPr>
            <w:tcW w:w="5646" w:type="dxa"/>
            <w:tcBorders>
              <w:top w:val="single" w:sz="4" w:space="0" w:color="auto"/>
              <w:left w:val="nil"/>
              <w:bottom w:val="single" w:sz="4" w:space="0" w:color="auto"/>
              <w:right w:val="single" w:sz="4" w:space="0" w:color="auto"/>
            </w:tcBorders>
            <w:vAlign w:val="center"/>
          </w:tcPr>
          <w:p w14:paraId="395AE6C9" w14:textId="77777777" w:rsidR="000E3102" w:rsidRPr="00E128AE" w:rsidRDefault="000E3102" w:rsidP="000E3102">
            <w:pPr>
              <w:suppressAutoHyphens/>
              <w:rPr>
                <w:rFonts w:ascii="Cambria" w:hAnsi="Cambria"/>
                <w:bCs/>
                <w:caps/>
                <w:color w:val="000000" w:themeColor="text1"/>
                <w:sz w:val="24"/>
                <w:szCs w:val="28"/>
              </w:rPr>
            </w:pPr>
          </w:p>
        </w:tc>
      </w:tr>
      <w:tr w:rsidR="00781C3F" w:rsidRPr="00E128AE" w14:paraId="14B4A3E4" w14:textId="77777777" w:rsidTr="00894681">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9956E49" w14:textId="7FF527A3" w:rsidR="00347522" w:rsidRPr="00E128AE" w:rsidRDefault="00E128AE" w:rsidP="000E3102">
            <w:pPr>
              <w:suppressAutoHyphens/>
              <w:jc w:val="both"/>
              <w:rPr>
                <w:rFonts w:eastAsia="Calibri"/>
                <w:color w:val="000000" w:themeColor="text1"/>
                <w:sz w:val="24"/>
                <w:szCs w:val="26"/>
              </w:rPr>
            </w:pPr>
            <w:r w:rsidRPr="00E128AE">
              <w:rPr>
                <w:color w:val="000000" w:themeColor="text1"/>
                <w:sz w:val="22"/>
                <w:szCs w:val="22"/>
              </w:rPr>
              <w:t>Izstrādāt būvprojektu, ēkas ventilācijas sistēmas ar rekuperāciju izbūvei, lai nodrošinātu kvalitatīvu, normatīviem atbilstošu mikroklimatu telpās, atbilstoši to lietošanas veidam</w:t>
            </w:r>
            <w:r>
              <w:rPr>
                <w:color w:val="000000" w:themeColor="text1"/>
                <w:sz w:val="22"/>
                <w:szCs w:val="22"/>
              </w:rPr>
              <w:t>, i</w:t>
            </w:r>
            <w:r w:rsidRPr="00E128AE">
              <w:rPr>
                <w:color w:val="000000" w:themeColor="text1"/>
                <w:sz w:val="22"/>
                <w:szCs w:val="22"/>
              </w:rPr>
              <w:t>zvērtē</w:t>
            </w:r>
            <w:r>
              <w:rPr>
                <w:color w:val="000000" w:themeColor="text1"/>
                <w:sz w:val="22"/>
                <w:szCs w:val="22"/>
              </w:rPr>
              <w:t>jot</w:t>
            </w:r>
            <w:r w:rsidRPr="00E128AE">
              <w:rPr>
                <w:color w:val="000000" w:themeColor="text1"/>
                <w:sz w:val="22"/>
                <w:szCs w:val="22"/>
              </w:rPr>
              <w:t xml:space="preserve"> iepriekš izstrādāto risinājumu, un iespēju robežās maksimāli izmantojot iepriekš izbūvēto.</w:t>
            </w:r>
          </w:p>
        </w:tc>
      </w:tr>
      <w:tr w:rsidR="00781C3F" w:rsidRPr="00781C3F" w14:paraId="6A89D06B" w14:textId="77777777" w:rsidTr="00894681">
        <w:trPr>
          <w:trHeight w:val="126"/>
        </w:trPr>
        <w:tc>
          <w:tcPr>
            <w:tcW w:w="4080" w:type="dxa"/>
            <w:tcBorders>
              <w:top w:val="single" w:sz="4" w:space="0" w:color="auto"/>
              <w:left w:val="single" w:sz="4" w:space="0" w:color="auto"/>
              <w:bottom w:val="single" w:sz="4" w:space="0" w:color="auto"/>
              <w:right w:val="nil"/>
            </w:tcBorders>
            <w:vAlign w:val="center"/>
            <w:hideMark/>
          </w:tcPr>
          <w:p w14:paraId="71000C3C" w14:textId="77777777" w:rsidR="000E3102" w:rsidRPr="00E128AE" w:rsidRDefault="000E3102" w:rsidP="000E3102">
            <w:pPr>
              <w:keepNext/>
              <w:numPr>
                <w:ilvl w:val="0"/>
                <w:numId w:val="5"/>
              </w:numPr>
              <w:suppressAutoHyphens/>
              <w:spacing w:before="120" w:after="60"/>
              <w:ind w:left="0" w:firstLine="0"/>
              <w:outlineLvl w:val="0"/>
              <w:rPr>
                <w:rFonts w:eastAsia="Calibri"/>
                <w:b/>
                <w:caps/>
                <w:color w:val="000000" w:themeColor="text1"/>
                <w:sz w:val="18"/>
                <w:szCs w:val="18"/>
              </w:rPr>
            </w:pPr>
            <w:r w:rsidRPr="00E128AE">
              <w:rPr>
                <w:rFonts w:eastAsia="Calibri"/>
                <w:b/>
                <w:caps/>
                <w:color w:val="000000" w:themeColor="text1"/>
                <w:sz w:val="18"/>
                <w:szCs w:val="18"/>
              </w:rPr>
              <w:t>Metodoloģija</w:t>
            </w:r>
          </w:p>
        </w:tc>
        <w:tc>
          <w:tcPr>
            <w:tcW w:w="5646" w:type="dxa"/>
            <w:tcBorders>
              <w:top w:val="single" w:sz="4" w:space="0" w:color="auto"/>
              <w:left w:val="nil"/>
              <w:bottom w:val="single" w:sz="4" w:space="0" w:color="auto"/>
              <w:right w:val="single" w:sz="4" w:space="0" w:color="auto"/>
            </w:tcBorders>
            <w:vAlign w:val="center"/>
          </w:tcPr>
          <w:p w14:paraId="29E252A8" w14:textId="77777777" w:rsidR="000E3102" w:rsidRPr="00E128AE" w:rsidRDefault="000E3102" w:rsidP="000E3102">
            <w:pPr>
              <w:suppressAutoHyphens/>
              <w:rPr>
                <w:rFonts w:eastAsia="Calibri"/>
                <w:color w:val="000000" w:themeColor="text1"/>
                <w:sz w:val="24"/>
                <w:szCs w:val="26"/>
              </w:rPr>
            </w:pPr>
          </w:p>
        </w:tc>
      </w:tr>
      <w:tr w:rsidR="00781C3F" w:rsidRPr="003203F1" w14:paraId="62A1A444" w14:textId="77777777" w:rsidTr="00894681">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440D8D76" w14:textId="77777777" w:rsidR="000E3102" w:rsidRPr="00E128AE" w:rsidRDefault="000E3102" w:rsidP="000E3102">
            <w:pPr>
              <w:numPr>
                <w:ilvl w:val="1"/>
                <w:numId w:val="9"/>
              </w:numPr>
              <w:tabs>
                <w:tab w:val="num" w:pos="567"/>
              </w:tabs>
              <w:suppressAutoHyphens/>
              <w:spacing w:before="60"/>
              <w:ind w:hanging="806"/>
              <w:jc w:val="both"/>
              <w:outlineLvl w:val="1"/>
              <w:rPr>
                <w:rFonts w:eastAsia="Calibri"/>
                <w:bCs/>
                <w:iCs/>
                <w:color w:val="000000" w:themeColor="text1"/>
                <w:sz w:val="24"/>
                <w:szCs w:val="28"/>
              </w:rPr>
            </w:pPr>
            <w:r w:rsidRPr="00E128AE">
              <w:rPr>
                <w:rFonts w:eastAsia="Calibri"/>
                <w:bCs/>
                <w:iCs/>
                <w:color w:val="000000" w:themeColor="text1"/>
                <w:sz w:val="24"/>
                <w:szCs w:val="28"/>
              </w:rPr>
              <w:t>Pasūtītājs nodrošinās Izpildītāju ar:</w:t>
            </w:r>
          </w:p>
          <w:p w14:paraId="1E0FA6BE" w14:textId="7F1C4AFF" w:rsidR="000E3102" w:rsidRPr="00E128AE" w:rsidRDefault="00E128AE"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Ē</w:t>
            </w:r>
            <w:r w:rsidR="000E3102" w:rsidRPr="00E128AE">
              <w:rPr>
                <w:rFonts w:eastAsia="Calibri"/>
                <w:bCs/>
                <w:color w:val="000000" w:themeColor="text1"/>
                <w:sz w:val="24"/>
                <w:szCs w:val="26"/>
              </w:rPr>
              <w:t>k</w:t>
            </w:r>
            <w:r w:rsidR="00347522" w:rsidRPr="00E128AE">
              <w:rPr>
                <w:rFonts w:eastAsia="Calibri"/>
                <w:bCs/>
                <w:color w:val="000000" w:themeColor="text1"/>
                <w:sz w:val="24"/>
                <w:szCs w:val="26"/>
              </w:rPr>
              <w:t>as</w:t>
            </w:r>
            <w:r w:rsidR="000E3102" w:rsidRPr="00E128AE">
              <w:rPr>
                <w:rFonts w:eastAsia="Calibri"/>
                <w:bCs/>
                <w:color w:val="000000" w:themeColor="text1"/>
                <w:sz w:val="24"/>
                <w:szCs w:val="26"/>
              </w:rPr>
              <w:t xml:space="preserve"> kadastrālās uzmērīšanas lietu.</w:t>
            </w:r>
          </w:p>
          <w:p w14:paraId="18828605" w14:textId="77777777" w:rsidR="000E3102" w:rsidRPr="00E128AE" w:rsidRDefault="000E3102" w:rsidP="000E3102">
            <w:pPr>
              <w:keepNext/>
              <w:numPr>
                <w:ilvl w:val="1"/>
                <w:numId w:val="9"/>
              </w:numPr>
              <w:suppressAutoHyphens/>
              <w:spacing w:before="60"/>
              <w:ind w:left="578" w:hanging="578"/>
              <w:jc w:val="both"/>
              <w:outlineLvl w:val="1"/>
              <w:rPr>
                <w:rFonts w:eastAsia="Calibri"/>
                <w:bCs/>
                <w:iCs/>
                <w:color w:val="000000" w:themeColor="text1"/>
                <w:sz w:val="24"/>
                <w:szCs w:val="28"/>
              </w:rPr>
            </w:pPr>
            <w:r w:rsidRPr="00E128AE">
              <w:rPr>
                <w:rFonts w:eastAsia="Calibri"/>
                <w:bCs/>
                <w:iCs/>
                <w:color w:val="000000" w:themeColor="text1"/>
                <w:sz w:val="24"/>
                <w:szCs w:val="28"/>
              </w:rPr>
              <w:t>Izpildītājs:</w:t>
            </w:r>
          </w:p>
          <w:p w14:paraId="625C1D18" w14:textId="77777777" w:rsidR="000E3102" w:rsidRPr="00E128AE" w:rsidRDefault="000E3102"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 xml:space="preserve">Darbus izpildīs atbilstoši līgumam, Būvju vispārīgo prasību būvnormatīvam LBN 200-21, Latvijas būvnormatīviem (LBN), tehniskajiem noteikumiem, Latvijas valsts standartiem, kā arī citiem normatīvajiem aktiem. </w:t>
            </w:r>
          </w:p>
          <w:p w14:paraId="434CE5E2" w14:textId="77777777" w:rsidR="000E3102" w:rsidRPr="00E128AE" w:rsidRDefault="000E3102"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Starpziņojumā piedāvās darba dokumentāciju ar principiāliem priekšlikumiem.</w:t>
            </w:r>
          </w:p>
          <w:p w14:paraId="1C63CED3" w14:textId="77777777" w:rsidR="000E3102" w:rsidRPr="00E128AE" w:rsidRDefault="000E3102"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Saskaņos dokumentāciju ar visām ieinteresētajām institūcijām un Pasūtītāju. Vajadzības gadījumā Izpildītājs veiks papildus korekcijas.</w:t>
            </w:r>
          </w:p>
          <w:p w14:paraId="16E32405" w14:textId="0FD5CD74" w:rsidR="00E128AE" w:rsidRPr="00E128AE" w:rsidRDefault="00E128AE" w:rsidP="00E128AE">
            <w:pPr>
              <w:pStyle w:val="ListParagraph"/>
              <w:numPr>
                <w:ilvl w:val="2"/>
                <w:numId w:val="9"/>
              </w:numPr>
              <w:rPr>
                <w:rFonts w:eastAsia="Calibri"/>
                <w:bCs/>
                <w:color w:val="000000" w:themeColor="text1"/>
                <w:sz w:val="24"/>
                <w:szCs w:val="26"/>
              </w:rPr>
            </w:pPr>
            <w:r w:rsidRPr="00E128AE">
              <w:rPr>
                <w:rFonts w:eastAsia="Calibri"/>
                <w:bCs/>
                <w:color w:val="000000" w:themeColor="text1"/>
                <w:sz w:val="24"/>
                <w:szCs w:val="26"/>
              </w:rPr>
              <w:t>Būvprojekta detalizācijai jābūt tādai, lai vadoties no būvprojekta, var veikt visus būvdarbus un pilnībā ir nolasāmi visi risinājumi.</w:t>
            </w:r>
          </w:p>
          <w:p w14:paraId="5FA42DBA" w14:textId="48CB14EA" w:rsidR="00E128AE" w:rsidRPr="00E128AE" w:rsidRDefault="00E128AE"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Ņemot vērā objekta specifiku Izpildītājam ir jāizvērtē komunikāciju izbūves vietas, kas var būt saistītas ar būvkonstrukciju šķērsošanas risinājumiem.</w:t>
            </w:r>
          </w:p>
          <w:p w14:paraId="30089E57" w14:textId="0F59CD23" w:rsidR="00E128AE" w:rsidRPr="00E128AE" w:rsidRDefault="00E128AE"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Veicamajiem darbiem būvprojektā jānorāda precīza piesaiste.</w:t>
            </w:r>
          </w:p>
          <w:p w14:paraId="0F7A0DE7" w14:textId="2D187C88" w:rsidR="00E128AE" w:rsidRPr="00E128AE" w:rsidRDefault="00E128AE"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Būvdarbu apjomos iekļaujami visi darbi un materiāli pilnīgai darbu izpildei.</w:t>
            </w:r>
          </w:p>
          <w:p w14:paraId="55A1775B" w14:textId="7D526EBF" w:rsidR="00E128AE" w:rsidRPr="00E128AE" w:rsidRDefault="00E128AE" w:rsidP="000E3102">
            <w:pPr>
              <w:numPr>
                <w:ilvl w:val="2"/>
                <w:numId w:val="9"/>
              </w:numPr>
              <w:suppressAutoHyphens/>
              <w:spacing w:before="60" w:after="60"/>
              <w:jc w:val="both"/>
              <w:outlineLvl w:val="2"/>
              <w:rPr>
                <w:rFonts w:eastAsia="Calibri"/>
                <w:bCs/>
                <w:color w:val="000000" w:themeColor="text1"/>
                <w:sz w:val="24"/>
                <w:szCs w:val="26"/>
              </w:rPr>
            </w:pPr>
            <w:r w:rsidRPr="00E128AE">
              <w:rPr>
                <w:rFonts w:eastAsia="Calibri"/>
                <w:bCs/>
                <w:color w:val="000000" w:themeColor="text1"/>
                <w:sz w:val="24"/>
                <w:szCs w:val="26"/>
              </w:rPr>
              <w:t>Jāizstrādā būvdarbu izmaksu aprēķins (tāme) 2025.gada tirgus cenās.</w:t>
            </w:r>
          </w:p>
          <w:p w14:paraId="091A34A9" w14:textId="77777777" w:rsidR="00E128AE" w:rsidRPr="00E128AE" w:rsidRDefault="00E128AE" w:rsidP="00E128AE">
            <w:pPr>
              <w:keepNext/>
              <w:numPr>
                <w:ilvl w:val="1"/>
                <w:numId w:val="9"/>
              </w:numPr>
              <w:suppressAutoHyphens/>
              <w:spacing w:before="60"/>
              <w:ind w:left="578" w:hanging="578"/>
              <w:jc w:val="both"/>
              <w:outlineLvl w:val="1"/>
              <w:rPr>
                <w:rFonts w:eastAsia="Calibri"/>
                <w:bCs/>
                <w:iCs/>
                <w:color w:val="000000" w:themeColor="text1"/>
                <w:sz w:val="24"/>
                <w:szCs w:val="28"/>
              </w:rPr>
            </w:pPr>
            <w:r w:rsidRPr="00E128AE">
              <w:rPr>
                <w:rFonts w:eastAsia="Calibri"/>
                <w:bCs/>
                <w:iCs/>
                <w:color w:val="000000" w:themeColor="text1"/>
                <w:sz w:val="24"/>
                <w:szCs w:val="28"/>
              </w:rPr>
              <w:t xml:space="preserve">Pasūtītāja nosacījumi: </w:t>
            </w:r>
          </w:p>
          <w:p w14:paraId="4D62F1EA" w14:textId="77777777" w:rsidR="00E128AE" w:rsidRPr="00E128AE" w:rsidRDefault="00E128AE" w:rsidP="00E128AE">
            <w:pPr>
              <w:numPr>
                <w:ilvl w:val="2"/>
                <w:numId w:val="9"/>
              </w:numPr>
              <w:suppressAutoHyphens/>
              <w:contextualSpacing/>
              <w:rPr>
                <w:rFonts w:eastAsia="Calibri"/>
                <w:bCs/>
                <w:color w:val="000000" w:themeColor="text1"/>
                <w:sz w:val="24"/>
                <w:szCs w:val="26"/>
              </w:rPr>
            </w:pPr>
            <w:r w:rsidRPr="00E128AE">
              <w:rPr>
                <w:rFonts w:eastAsia="Calibri"/>
                <w:color w:val="000000" w:themeColor="text1"/>
                <w:sz w:val="24"/>
                <w:szCs w:val="26"/>
              </w:rPr>
              <w:t>Saskaņošana ar Pasūtītāju:</w:t>
            </w:r>
          </w:p>
          <w:p w14:paraId="67E77286" w14:textId="77777777" w:rsidR="00E128AE" w:rsidRPr="00E128AE" w:rsidRDefault="00E128AE" w:rsidP="00E128AE">
            <w:pPr>
              <w:keepNext/>
              <w:numPr>
                <w:ilvl w:val="3"/>
                <w:numId w:val="9"/>
              </w:numPr>
              <w:suppressAutoHyphens/>
              <w:spacing w:after="60"/>
              <w:ind w:left="1723" w:hanging="646"/>
              <w:jc w:val="both"/>
              <w:outlineLvl w:val="3"/>
              <w:rPr>
                <w:rFonts w:eastAsia="Calibri"/>
                <w:bCs/>
                <w:color w:val="000000" w:themeColor="text1"/>
                <w:sz w:val="24"/>
                <w:szCs w:val="28"/>
              </w:rPr>
            </w:pPr>
            <w:r w:rsidRPr="00E128AE">
              <w:rPr>
                <w:rFonts w:eastAsia="Calibri"/>
                <w:bCs/>
                <w:color w:val="000000" w:themeColor="text1"/>
                <w:sz w:val="24"/>
                <w:szCs w:val="28"/>
              </w:rPr>
              <w:lastRenderedPageBreak/>
              <w:t xml:space="preserve"> Izpildītājs noteiktā termiņā iesniedz Pasūtītājam vizuālos un tehniskos risinājumus un aprakstus saskaņošanai. Pasūtītājs tos izskata 5 (piecu) darba dienu laikā;</w:t>
            </w:r>
          </w:p>
          <w:p w14:paraId="35217AB0" w14:textId="77777777" w:rsidR="00E128AE" w:rsidRPr="00E128AE" w:rsidRDefault="00E128AE" w:rsidP="00E128AE">
            <w:pPr>
              <w:keepNext/>
              <w:numPr>
                <w:ilvl w:val="3"/>
                <w:numId w:val="9"/>
              </w:numPr>
              <w:suppressAutoHyphens/>
              <w:spacing w:after="60"/>
              <w:ind w:left="1723" w:hanging="646"/>
              <w:jc w:val="both"/>
              <w:outlineLvl w:val="3"/>
              <w:rPr>
                <w:rFonts w:eastAsia="Calibri"/>
                <w:bCs/>
                <w:color w:val="000000" w:themeColor="text1"/>
                <w:sz w:val="24"/>
                <w:szCs w:val="28"/>
              </w:rPr>
            </w:pPr>
            <w:r w:rsidRPr="00E128AE">
              <w:rPr>
                <w:rFonts w:eastAsia="Calibri"/>
                <w:bCs/>
                <w:color w:val="000000" w:themeColor="text1"/>
                <w:sz w:val="24"/>
                <w:szCs w:val="28"/>
              </w:rPr>
              <w:t xml:space="preserve"> Izpildītājs piedalās projektēšanas plānošanā klātienē pie Pasūtītāja vai klātienē objektā;</w:t>
            </w:r>
          </w:p>
          <w:p w14:paraId="606C7D04" w14:textId="77777777" w:rsidR="00E128AE" w:rsidRPr="00E128AE" w:rsidRDefault="00E128AE" w:rsidP="00E128AE">
            <w:pPr>
              <w:keepNext/>
              <w:numPr>
                <w:ilvl w:val="3"/>
                <w:numId w:val="9"/>
              </w:numPr>
              <w:suppressAutoHyphens/>
              <w:spacing w:after="60"/>
              <w:ind w:left="1723" w:hanging="646"/>
              <w:jc w:val="both"/>
              <w:outlineLvl w:val="3"/>
              <w:rPr>
                <w:rFonts w:eastAsia="Calibri"/>
                <w:bCs/>
                <w:color w:val="000000" w:themeColor="text1"/>
                <w:sz w:val="24"/>
                <w:szCs w:val="28"/>
              </w:rPr>
            </w:pPr>
            <w:r w:rsidRPr="00E128AE">
              <w:rPr>
                <w:rFonts w:eastAsia="Calibri"/>
                <w:bCs/>
                <w:color w:val="000000" w:themeColor="text1"/>
                <w:sz w:val="24"/>
                <w:szCs w:val="28"/>
              </w:rPr>
              <w:t xml:space="preserve"> Pasūtītājs dokumentācijas izskatīšanu veic 2 (divu) nedēļu laikā pēc visu risinājumu materiālu saņemšanas.</w:t>
            </w:r>
          </w:p>
          <w:p w14:paraId="3D04DC71" w14:textId="224CAFEB" w:rsidR="00E128AE" w:rsidRDefault="00E128AE" w:rsidP="00E128AE">
            <w:pPr>
              <w:keepNext/>
              <w:numPr>
                <w:ilvl w:val="1"/>
                <w:numId w:val="9"/>
              </w:numPr>
              <w:suppressAutoHyphens/>
              <w:spacing w:before="60"/>
              <w:ind w:left="578" w:hanging="578"/>
              <w:jc w:val="both"/>
              <w:outlineLvl w:val="1"/>
              <w:rPr>
                <w:rFonts w:eastAsia="Calibri"/>
                <w:bCs/>
                <w:iCs/>
                <w:color w:val="000000" w:themeColor="text1"/>
                <w:sz w:val="24"/>
                <w:szCs w:val="28"/>
              </w:rPr>
            </w:pPr>
            <w:r w:rsidRPr="00E128AE">
              <w:rPr>
                <w:rFonts w:eastAsia="Calibri"/>
                <w:bCs/>
                <w:iCs/>
                <w:color w:val="000000" w:themeColor="text1"/>
                <w:sz w:val="24"/>
                <w:szCs w:val="28"/>
              </w:rPr>
              <w:t>Būvniecības dokumentācija:</w:t>
            </w:r>
          </w:p>
          <w:p w14:paraId="05D0BCE2" w14:textId="7AA11E11" w:rsidR="00E128AE" w:rsidRPr="001D3A56" w:rsidRDefault="00E128AE" w:rsidP="001D3A56">
            <w:pPr>
              <w:keepNext/>
              <w:numPr>
                <w:ilvl w:val="2"/>
                <w:numId w:val="9"/>
              </w:numPr>
              <w:suppressAutoHyphens/>
              <w:spacing w:before="60"/>
              <w:jc w:val="both"/>
              <w:outlineLvl w:val="1"/>
              <w:rPr>
                <w:rFonts w:eastAsia="Calibri"/>
                <w:bCs/>
                <w:iCs/>
                <w:color w:val="000000" w:themeColor="text1"/>
                <w:sz w:val="24"/>
                <w:szCs w:val="28"/>
              </w:rPr>
            </w:pPr>
            <w:r w:rsidRPr="001D3A56">
              <w:rPr>
                <w:rFonts w:eastAsia="Calibri"/>
                <w:bCs/>
                <w:color w:val="000000" w:themeColor="text1"/>
                <w:sz w:val="24"/>
                <w:szCs w:val="28"/>
              </w:rPr>
              <w:t>Tehniskās dokumentācijas izstrādātājs pēc saskaņošanas ar pasūtītāju un citām ieinteresētajām institūcijām, saņem atzīmi būvdarbu dokumentācijā par projektēšanas nosacījumu izpildi Limbažu novada būvvaldē.</w:t>
            </w:r>
          </w:p>
          <w:p w14:paraId="04EA57A0" w14:textId="5AE591D0" w:rsidR="00E128AE" w:rsidRPr="001D3A56" w:rsidRDefault="00E128AE" w:rsidP="001D3A56">
            <w:pPr>
              <w:keepNext/>
              <w:numPr>
                <w:ilvl w:val="2"/>
                <w:numId w:val="9"/>
              </w:numPr>
              <w:suppressAutoHyphens/>
              <w:spacing w:before="60"/>
              <w:jc w:val="both"/>
              <w:outlineLvl w:val="1"/>
              <w:rPr>
                <w:rFonts w:eastAsia="Calibri"/>
                <w:bCs/>
                <w:iCs/>
                <w:color w:val="000000" w:themeColor="text1"/>
                <w:sz w:val="24"/>
                <w:szCs w:val="28"/>
              </w:rPr>
            </w:pPr>
            <w:r w:rsidRPr="001D3A56">
              <w:rPr>
                <w:rFonts w:eastAsia="Calibri"/>
                <w:bCs/>
                <w:color w:val="000000" w:themeColor="text1"/>
                <w:sz w:val="24"/>
                <w:szCs w:val="28"/>
              </w:rPr>
              <w:t>Būvprojekts jāiesniedz elektroniski Būvniecības informācijas sistēmā. Papildus Pasūtītājam jāiesniedz būvprojekta 2 eksemplārus papīra formātā, kā arī elektroniski (</w:t>
            </w:r>
            <w:proofErr w:type="spellStart"/>
            <w:r w:rsidRPr="001D3A56">
              <w:rPr>
                <w:rFonts w:eastAsia="Calibri"/>
                <w:bCs/>
                <w:color w:val="000000" w:themeColor="text1"/>
                <w:sz w:val="24"/>
                <w:szCs w:val="28"/>
              </w:rPr>
              <w:t>dwg</w:t>
            </w:r>
            <w:proofErr w:type="spellEnd"/>
            <w:r w:rsidRPr="001D3A56">
              <w:rPr>
                <w:rFonts w:eastAsia="Calibri"/>
                <w:bCs/>
                <w:color w:val="000000" w:themeColor="text1"/>
                <w:sz w:val="24"/>
                <w:szCs w:val="28"/>
              </w:rPr>
              <w:t xml:space="preserve">, </w:t>
            </w:r>
            <w:proofErr w:type="spellStart"/>
            <w:r w:rsidRPr="001D3A56">
              <w:rPr>
                <w:rFonts w:eastAsia="Calibri"/>
                <w:bCs/>
                <w:color w:val="000000" w:themeColor="text1"/>
                <w:sz w:val="24"/>
                <w:szCs w:val="28"/>
              </w:rPr>
              <w:t>pdf</w:t>
            </w:r>
            <w:proofErr w:type="spellEnd"/>
            <w:r w:rsidRPr="001D3A56">
              <w:rPr>
                <w:rFonts w:eastAsia="Calibri"/>
                <w:bCs/>
                <w:color w:val="000000" w:themeColor="text1"/>
                <w:sz w:val="24"/>
                <w:szCs w:val="28"/>
              </w:rPr>
              <w:t xml:space="preserve">, </w:t>
            </w:r>
            <w:proofErr w:type="spellStart"/>
            <w:r w:rsidRPr="001D3A56">
              <w:rPr>
                <w:rFonts w:eastAsia="Calibri"/>
                <w:bCs/>
                <w:color w:val="000000" w:themeColor="text1"/>
                <w:sz w:val="24"/>
                <w:szCs w:val="28"/>
              </w:rPr>
              <w:t>jpg</w:t>
            </w:r>
            <w:proofErr w:type="spellEnd"/>
            <w:r w:rsidRPr="001D3A56">
              <w:rPr>
                <w:rFonts w:eastAsia="Calibri"/>
                <w:bCs/>
                <w:color w:val="000000" w:themeColor="text1"/>
                <w:sz w:val="24"/>
                <w:szCs w:val="28"/>
              </w:rPr>
              <w:t xml:space="preserve"> formā, apjomi un tāmes </w:t>
            </w:r>
            <w:proofErr w:type="spellStart"/>
            <w:r w:rsidRPr="001D3A56">
              <w:rPr>
                <w:rFonts w:eastAsia="Calibri"/>
                <w:bCs/>
                <w:color w:val="000000" w:themeColor="text1"/>
                <w:sz w:val="24"/>
                <w:szCs w:val="28"/>
              </w:rPr>
              <w:t>excel</w:t>
            </w:r>
            <w:proofErr w:type="spellEnd"/>
            <w:r w:rsidRPr="001D3A56">
              <w:rPr>
                <w:rFonts w:eastAsia="Calibri"/>
                <w:bCs/>
                <w:color w:val="000000" w:themeColor="text1"/>
                <w:sz w:val="24"/>
                <w:szCs w:val="28"/>
              </w:rPr>
              <w:t xml:space="preserve"> formātā).</w:t>
            </w:r>
          </w:p>
          <w:p w14:paraId="77266D49" w14:textId="43499342" w:rsidR="003203F1" w:rsidRPr="001D3A56" w:rsidRDefault="003203F1" w:rsidP="001D3A56">
            <w:pPr>
              <w:keepNext/>
              <w:numPr>
                <w:ilvl w:val="2"/>
                <w:numId w:val="9"/>
              </w:numPr>
              <w:suppressAutoHyphens/>
              <w:spacing w:before="60"/>
              <w:jc w:val="both"/>
              <w:outlineLvl w:val="1"/>
              <w:rPr>
                <w:rFonts w:eastAsia="Calibri"/>
                <w:bCs/>
                <w:iCs/>
                <w:color w:val="000000" w:themeColor="text1"/>
                <w:sz w:val="24"/>
                <w:szCs w:val="28"/>
              </w:rPr>
            </w:pPr>
            <w:r w:rsidRPr="001D3A56">
              <w:rPr>
                <w:rFonts w:eastAsia="Calibri"/>
                <w:bCs/>
                <w:color w:val="000000" w:themeColor="text1"/>
                <w:sz w:val="24"/>
                <w:szCs w:val="28"/>
              </w:rPr>
              <w:t>P</w:t>
            </w:r>
            <w:r w:rsidRPr="001D3A56">
              <w:rPr>
                <w:rFonts w:eastAsia="Calibri"/>
                <w:bCs/>
                <w:color w:val="000000" w:themeColor="text1"/>
                <w:sz w:val="24"/>
                <w:szCs w:val="28"/>
              </w:rPr>
              <w:t>rojekts jāizstrādā 3D vidē un jāiesniedz sistēmu 3D BIM modelis IFC formātā pēc projekta pabeigšanas.</w:t>
            </w:r>
          </w:p>
          <w:p w14:paraId="39B04658" w14:textId="77777777" w:rsidR="00E128AE" w:rsidRPr="00E128AE" w:rsidRDefault="00E128AE" w:rsidP="00E128AE">
            <w:pPr>
              <w:keepNext/>
              <w:suppressAutoHyphens/>
              <w:spacing w:before="60"/>
              <w:jc w:val="both"/>
              <w:outlineLvl w:val="1"/>
              <w:rPr>
                <w:rFonts w:eastAsia="Calibri"/>
                <w:bCs/>
                <w:iCs/>
                <w:color w:val="000000" w:themeColor="text1"/>
                <w:sz w:val="24"/>
                <w:szCs w:val="28"/>
              </w:rPr>
            </w:pPr>
          </w:p>
          <w:p w14:paraId="781BEEB6" w14:textId="77777777" w:rsidR="00E128AE" w:rsidRPr="00E128AE" w:rsidRDefault="00E128AE" w:rsidP="00E128AE">
            <w:pPr>
              <w:suppressAutoHyphens/>
              <w:spacing w:before="60" w:after="60"/>
              <w:ind w:left="1214"/>
              <w:jc w:val="both"/>
              <w:outlineLvl w:val="2"/>
              <w:rPr>
                <w:rFonts w:eastAsia="Calibri"/>
                <w:bCs/>
                <w:color w:val="000000" w:themeColor="text1"/>
                <w:sz w:val="24"/>
                <w:szCs w:val="26"/>
              </w:rPr>
            </w:pPr>
          </w:p>
        </w:tc>
      </w:tr>
      <w:tr w:rsidR="00781C3F" w:rsidRPr="003203F1" w14:paraId="1508DEF4" w14:textId="77777777" w:rsidTr="00894681">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686E3F7E" w14:textId="77777777" w:rsidR="000E3102" w:rsidRPr="00781C3F" w:rsidRDefault="000E3102" w:rsidP="000E3102">
            <w:pPr>
              <w:suppressAutoHyphens/>
              <w:rPr>
                <w:rFonts w:eastAsia="Calibri"/>
                <w:color w:val="FF0000"/>
                <w:sz w:val="24"/>
                <w:szCs w:val="26"/>
              </w:rPr>
            </w:pPr>
          </w:p>
          <w:p w14:paraId="6886C38D" w14:textId="77777777" w:rsidR="000E3102" w:rsidRPr="00781C3F" w:rsidRDefault="000E3102" w:rsidP="000E3102">
            <w:pPr>
              <w:suppressAutoHyphens/>
              <w:rPr>
                <w:rFonts w:eastAsia="Calibri"/>
                <w:color w:val="FF0000"/>
                <w:sz w:val="24"/>
                <w:szCs w:val="26"/>
              </w:rPr>
            </w:pPr>
          </w:p>
        </w:tc>
      </w:tr>
    </w:tbl>
    <w:p w14:paraId="02EE0363" w14:textId="105DEB3E" w:rsidR="00003A44" w:rsidRPr="00781C3F" w:rsidRDefault="00003A44" w:rsidP="000E3102">
      <w:pPr>
        <w:spacing w:after="0" w:line="240" w:lineRule="auto"/>
        <w:ind w:right="98"/>
        <w:jc w:val="center"/>
        <w:rPr>
          <w:rFonts w:eastAsia="Times New Roman"/>
          <w:color w:val="FF0000"/>
          <w:sz w:val="24"/>
          <w:szCs w:val="26"/>
          <w:lang w:val="lv-LV"/>
        </w:rPr>
      </w:pP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5B8FBC1"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3B3899"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D608E0"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1DDEB317"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31BFB6F"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5B44231"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130A5ED"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BA794F9"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B72B39C"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7C37824"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15D4623"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7433D5F"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6D56AEC"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4C8C369"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D640203"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9E7350C" w14:textId="77777777" w:rsidR="000E3102" w:rsidRPr="00A27CF0" w:rsidRDefault="000E3102" w:rsidP="007E1411">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6"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6"/>
    <w:p w14:paraId="568656F9" w14:textId="17297E9C"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E128AE" w:rsidRPr="00E128AE">
        <w:rPr>
          <w:lang w:val="lv-LV"/>
        </w:rPr>
        <w:t xml:space="preserve"> </w:t>
      </w:r>
      <w:r w:rsidR="00E128AE" w:rsidRPr="00E128AE">
        <w:rPr>
          <w:rFonts w:ascii="Times New Roman" w:eastAsia="Times New Roman" w:hAnsi="Times New Roman" w:cs="Times New Roman"/>
          <w:b/>
          <w:bCs/>
          <w:kern w:val="0"/>
          <w:sz w:val="24"/>
          <w:szCs w:val="24"/>
          <w:lang w:val="lv-LV" w:eastAsia="lv-LV"/>
          <w14:ligatures w14:val="none"/>
        </w:rPr>
        <w:t>Būvprojekta izstrāde ventilācijas izbūvei Sila ielā 2 Salacgrīvā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TableGrid"/>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894681">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0E3102" w14:paraId="0D9FF699" w14:textId="77777777" w:rsidTr="00894681">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7D6C79D5"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E128AE">
              <w:t xml:space="preserve"> </w:t>
            </w:r>
            <w:r w:rsidR="00E128AE" w:rsidRPr="00E128AE">
              <w:rPr>
                <w:rFonts w:ascii="Times New Roman" w:eastAsia="Times New Roman" w:hAnsi="Times New Roman" w:cs="Times New Roman"/>
                <w:b/>
                <w:bCs/>
                <w:sz w:val="24"/>
                <w:szCs w:val="24"/>
                <w:lang w:eastAsia="lv-LV"/>
              </w:rPr>
              <w:t>Būvprojekta izstrāde ventilācijas izbūvei Sila ielā 2 Salacgrīvā</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7"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bookmarkStart w:id="8" w:name="_Hlk193983707"/>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bookmarkEnd w:id="8"/>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4BC97358"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9" w:name="_Hlk193983779"/>
      <w:r w:rsidRPr="008C3282">
        <w:rPr>
          <w:rFonts w:ascii="Times New Roman" w:eastAsia="Times New Roman" w:hAnsi="Times New Roman" w:cs="Times New Roman"/>
          <w:b/>
          <w:bCs/>
          <w:kern w:val="0"/>
          <w:sz w:val="24"/>
          <w:szCs w:val="24"/>
          <w:lang w:val="lv-LV" w:eastAsia="lv-LV"/>
          <w14:ligatures w14:val="none"/>
        </w:rPr>
        <w:t>,,</w:t>
      </w:r>
      <w:r w:rsidR="00E128AE" w:rsidRPr="00E128AE">
        <w:rPr>
          <w:rFonts w:ascii="Times New Roman" w:eastAsia="Times New Roman" w:hAnsi="Times New Roman" w:cs="Times New Roman"/>
          <w:b/>
          <w:bCs/>
          <w:kern w:val="0"/>
          <w:sz w:val="24"/>
          <w:szCs w:val="24"/>
          <w:lang w:val="lv-LV" w:eastAsia="lv-LV"/>
          <w14:ligatures w14:val="none"/>
        </w:rPr>
        <w:t>Būvprojekta izstrāde ventilācijas izbūvei Sila ielā 2 Salacgrīvā</w:t>
      </w:r>
      <w:r w:rsidRPr="008C3282">
        <w:rPr>
          <w:rFonts w:ascii="Times New Roman" w:eastAsia="Times New Roman" w:hAnsi="Times New Roman" w:cs="Times New Roman"/>
          <w:b/>
          <w:bCs/>
          <w:kern w:val="0"/>
          <w:sz w:val="24"/>
          <w:szCs w:val="24"/>
          <w:lang w:val="lv-LV" w:eastAsia="lv-LV"/>
          <w14:ligatures w14:val="none"/>
        </w:rPr>
        <w:t>”</w:t>
      </w:r>
    </w:p>
    <w:bookmarkEnd w:id="9"/>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3203F1" w14:paraId="095FDBBC" w14:textId="77777777" w:rsidTr="0089468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3203F1" w14:paraId="023C9859" w14:textId="77777777" w:rsidTr="0089468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10085" w:type="dxa"/>
        <w:tblInd w:w="108" w:type="dxa"/>
        <w:tblLayout w:type="fixed"/>
        <w:tblLook w:val="0000" w:firstRow="0" w:lastRow="0" w:firstColumn="0" w:lastColumn="0" w:noHBand="0" w:noVBand="0"/>
      </w:tblPr>
      <w:tblGrid>
        <w:gridCol w:w="1840"/>
        <w:gridCol w:w="1649"/>
        <w:gridCol w:w="1649"/>
        <w:gridCol w:w="1649"/>
        <w:gridCol w:w="1185"/>
        <w:gridCol w:w="2113"/>
      </w:tblGrid>
      <w:tr w:rsidR="00C538B1" w:rsidRPr="00A27CF0" w14:paraId="477381C5" w14:textId="77777777" w:rsidTr="00902E0D">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185"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7"/>
    </w:tbl>
    <w:p w14:paraId="49DAA787" w14:textId="29006441" w:rsidR="007B2AB1" w:rsidRDefault="007B2AB1" w:rsidP="00C86619"/>
    <w:p w14:paraId="4EDE9F87" w14:textId="77777777" w:rsidR="006C018B" w:rsidRDefault="006C018B" w:rsidP="00C86619"/>
    <w:p w14:paraId="74DA4900" w14:textId="3BFEC316" w:rsidR="006C018B" w:rsidRDefault="006C018B" w:rsidP="00E128AE">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Pielikums Nr.</w:t>
      </w:r>
      <w:r>
        <w:rPr>
          <w:rFonts w:ascii="Times New Roman" w:eastAsia="Times New Roman" w:hAnsi="Times New Roman" w:cs="Times New Roman"/>
          <w:kern w:val="0"/>
          <w:sz w:val="24"/>
          <w:szCs w:val="24"/>
          <w:lang w:val="lv-LV" w:eastAsia="lv-LV"/>
          <w14:ligatures w14:val="none"/>
        </w:rPr>
        <w:t>5</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Pr>
          <w:rFonts w:ascii="Times New Roman" w:eastAsia="Times New Roman" w:hAnsi="Times New Roman" w:cs="Times New Roman"/>
          <w:bCs/>
          <w:kern w:val="0"/>
          <w:sz w:val="24"/>
          <w:szCs w:val="24"/>
          <w:lang w:val="lv-LV" w:eastAsia="lv-LV"/>
          <w14:ligatures w14:val="none"/>
        </w:rPr>
        <w:t>i</w:t>
      </w:r>
    </w:p>
    <w:p w14:paraId="6864BF86" w14:textId="77777777" w:rsidR="006C018B" w:rsidRDefault="006C018B" w:rsidP="006C018B">
      <w:pPr>
        <w:spacing w:after="0"/>
        <w:jc w:val="right"/>
        <w:rPr>
          <w:rFonts w:ascii="Times New Roman" w:hAnsi="Times New Roman" w:cs="Times New Roman"/>
          <w:sz w:val="24"/>
          <w:szCs w:val="24"/>
        </w:rPr>
      </w:pPr>
    </w:p>
    <w:p w14:paraId="35A4692A" w14:textId="77777777" w:rsidR="006C018B" w:rsidRDefault="006C018B" w:rsidP="006C018B">
      <w:pPr>
        <w:spacing w:after="0"/>
        <w:jc w:val="right"/>
        <w:rPr>
          <w:rFonts w:ascii="Times New Roman" w:hAnsi="Times New Roman" w:cs="Times New Roman"/>
          <w:sz w:val="24"/>
          <w:szCs w:val="24"/>
        </w:rPr>
      </w:pPr>
    </w:p>
    <w:p w14:paraId="5795680E" w14:textId="603ED662" w:rsidR="006C018B" w:rsidRPr="006C018B" w:rsidRDefault="006C018B" w:rsidP="006C018B">
      <w:pPr>
        <w:jc w:val="center"/>
        <w:rPr>
          <w:rFonts w:ascii="Times New Roman" w:hAnsi="Times New Roman" w:cs="Times New Roman"/>
          <w:b/>
          <w:bCs/>
          <w:sz w:val="24"/>
          <w:szCs w:val="24"/>
        </w:rPr>
      </w:pPr>
      <w:proofErr w:type="gramStart"/>
      <w:r w:rsidRPr="006C018B">
        <w:rPr>
          <w:rFonts w:ascii="Times New Roman" w:hAnsi="Times New Roman" w:cs="Times New Roman"/>
          <w:b/>
          <w:bCs/>
          <w:sz w:val="24"/>
          <w:szCs w:val="24"/>
        </w:rPr>
        <w:t>,,</w:t>
      </w:r>
      <w:proofErr w:type="spellStart"/>
      <w:proofErr w:type="gramEnd"/>
      <w:r w:rsidR="00E128AE" w:rsidRPr="00E128AE">
        <w:rPr>
          <w:rFonts w:ascii="Times New Roman" w:hAnsi="Times New Roman" w:cs="Times New Roman"/>
          <w:b/>
          <w:bCs/>
          <w:sz w:val="24"/>
          <w:szCs w:val="24"/>
        </w:rPr>
        <w:t>Būvprojekta</w:t>
      </w:r>
      <w:proofErr w:type="spellEnd"/>
      <w:r w:rsidR="00E128AE" w:rsidRPr="00E128AE">
        <w:rPr>
          <w:rFonts w:ascii="Times New Roman" w:hAnsi="Times New Roman" w:cs="Times New Roman"/>
          <w:b/>
          <w:bCs/>
          <w:sz w:val="24"/>
          <w:szCs w:val="24"/>
        </w:rPr>
        <w:t xml:space="preserve"> </w:t>
      </w:r>
      <w:proofErr w:type="spellStart"/>
      <w:r w:rsidR="00E128AE" w:rsidRPr="00E128AE">
        <w:rPr>
          <w:rFonts w:ascii="Times New Roman" w:hAnsi="Times New Roman" w:cs="Times New Roman"/>
          <w:b/>
          <w:bCs/>
          <w:sz w:val="24"/>
          <w:szCs w:val="24"/>
        </w:rPr>
        <w:t>izstrāde</w:t>
      </w:r>
      <w:proofErr w:type="spellEnd"/>
      <w:r w:rsidR="00E128AE" w:rsidRPr="00E128AE">
        <w:rPr>
          <w:rFonts w:ascii="Times New Roman" w:hAnsi="Times New Roman" w:cs="Times New Roman"/>
          <w:b/>
          <w:bCs/>
          <w:sz w:val="24"/>
          <w:szCs w:val="24"/>
        </w:rPr>
        <w:t xml:space="preserve"> </w:t>
      </w:r>
      <w:proofErr w:type="spellStart"/>
      <w:r w:rsidR="00E128AE" w:rsidRPr="00E128AE">
        <w:rPr>
          <w:rFonts w:ascii="Times New Roman" w:hAnsi="Times New Roman" w:cs="Times New Roman"/>
          <w:b/>
          <w:bCs/>
          <w:sz w:val="24"/>
          <w:szCs w:val="24"/>
        </w:rPr>
        <w:t>ventilācijas</w:t>
      </w:r>
      <w:proofErr w:type="spellEnd"/>
      <w:r w:rsidR="00E128AE" w:rsidRPr="00E128AE">
        <w:rPr>
          <w:rFonts w:ascii="Times New Roman" w:hAnsi="Times New Roman" w:cs="Times New Roman"/>
          <w:b/>
          <w:bCs/>
          <w:sz w:val="24"/>
          <w:szCs w:val="24"/>
        </w:rPr>
        <w:t xml:space="preserve"> </w:t>
      </w:r>
      <w:proofErr w:type="spellStart"/>
      <w:r w:rsidR="00E128AE" w:rsidRPr="00E128AE">
        <w:rPr>
          <w:rFonts w:ascii="Times New Roman" w:hAnsi="Times New Roman" w:cs="Times New Roman"/>
          <w:b/>
          <w:bCs/>
          <w:sz w:val="24"/>
          <w:szCs w:val="24"/>
        </w:rPr>
        <w:t>izbūvei</w:t>
      </w:r>
      <w:proofErr w:type="spellEnd"/>
      <w:r w:rsidR="00E128AE" w:rsidRPr="00E128AE">
        <w:rPr>
          <w:rFonts w:ascii="Times New Roman" w:hAnsi="Times New Roman" w:cs="Times New Roman"/>
          <w:b/>
          <w:bCs/>
          <w:sz w:val="24"/>
          <w:szCs w:val="24"/>
        </w:rPr>
        <w:t xml:space="preserve"> Sila </w:t>
      </w:r>
      <w:proofErr w:type="spellStart"/>
      <w:r w:rsidR="00E128AE" w:rsidRPr="00E128AE">
        <w:rPr>
          <w:rFonts w:ascii="Times New Roman" w:hAnsi="Times New Roman" w:cs="Times New Roman"/>
          <w:b/>
          <w:bCs/>
          <w:sz w:val="24"/>
          <w:szCs w:val="24"/>
        </w:rPr>
        <w:t>ielā</w:t>
      </w:r>
      <w:proofErr w:type="spellEnd"/>
      <w:r w:rsidR="00E128AE" w:rsidRPr="00E128AE">
        <w:rPr>
          <w:rFonts w:ascii="Times New Roman" w:hAnsi="Times New Roman" w:cs="Times New Roman"/>
          <w:b/>
          <w:bCs/>
          <w:sz w:val="24"/>
          <w:szCs w:val="24"/>
        </w:rPr>
        <w:t xml:space="preserve"> 2 </w:t>
      </w:r>
      <w:proofErr w:type="spellStart"/>
      <w:r w:rsidR="00E128AE" w:rsidRPr="00E128AE">
        <w:rPr>
          <w:rFonts w:ascii="Times New Roman" w:hAnsi="Times New Roman" w:cs="Times New Roman"/>
          <w:b/>
          <w:bCs/>
          <w:sz w:val="24"/>
          <w:szCs w:val="24"/>
        </w:rPr>
        <w:t>Salacgrīvā</w:t>
      </w:r>
      <w:proofErr w:type="spellEnd"/>
      <w:r w:rsidRPr="006C018B">
        <w:rPr>
          <w:rFonts w:ascii="Times New Roman" w:hAnsi="Times New Roman" w:cs="Times New Roman"/>
          <w:b/>
          <w:bCs/>
          <w:sz w:val="24"/>
          <w:szCs w:val="24"/>
        </w:rPr>
        <w:t>”</w:t>
      </w:r>
    </w:p>
    <w:p w14:paraId="19C5D23B" w14:textId="77777777" w:rsidR="006C018B" w:rsidRDefault="006C018B" w:rsidP="006C018B">
      <w:pPr>
        <w:jc w:val="center"/>
        <w:rPr>
          <w:rFonts w:ascii="Times New Roman" w:hAnsi="Times New Roman" w:cs="Times New Roman"/>
          <w:b/>
          <w:sz w:val="28"/>
          <w:szCs w:val="28"/>
        </w:rPr>
      </w:pPr>
      <w:r>
        <w:rPr>
          <w:rFonts w:ascii="Times New Roman" w:hAnsi="Times New Roman" w:cs="Times New Roman"/>
          <w:b/>
          <w:sz w:val="24"/>
          <w:szCs w:val="24"/>
        </w:rPr>
        <w:t>OBJEKTA APSEKOŠANAS AKTS</w:t>
      </w:r>
    </w:p>
    <w:p w14:paraId="551EDF8C" w14:textId="77777777" w:rsidR="006C018B" w:rsidRDefault="006C018B" w:rsidP="006C018B">
      <w:pPr>
        <w:rPr>
          <w:rFonts w:ascii="Times New Roman" w:hAnsi="Times New Roman" w:cs="Times New Roman"/>
          <w:b/>
          <w:sz w:val="28"/>
          <w:szCs w:val="28"/>
        </w:rPr>
      </w:pPr>
      <w:r>
        <w:rPr>
          <w:rFonts w:ascii="Times New Roman" w:hAnsi="Times New Roman" w:cs="Times New Roman"/>
          <w:b/>
        </w:rPr>
        <w:t xml:space="preserve">  </w:t>
      </w:r>
      <w:proofErr w:type="spellStart"/>
      <w:r>
        <w:rPr>
          <w:rFonts w:ascii="Times New Roman" w:hAnsi="Times New Roman" w:cs="Times New Roman"/>
          <w:b/>
        </w:rPr>
        <w:t>Apsekošanas</w:t>
      </w:r>
      <w:proofErr w:type="spellEnd"/>
      <w:r>
        <w:rPr>
          <w:rFonts w:ascii="Times New Roman" w:hAnsi="Times New Roman" w:cs="Times New Roman"/>
          <w:b/>
        </w:rPr>
        <w:t xml:space="preserve"> </w:t>
      </w:r>
      <w:proofErr w:type="spellStart"/>
      <w:r>
        <w:rPr>
          <w:rFonts w:ascii="Times New Roman" w:hAnsi="Times New Roman" w:cs="Times New Roman"/>
          <w:b/>
        </w:rPr>
        <w:t>dati</w:t>
      </w:r>
      <w:proofErr w:type="spellEnd"/>
    </w:p>
    <w:tbl>
      <w:tblPr>
        <w:tblW w:w="9075" w:type="dxa"/>
        <w:tblInd w:w="137" w:type="dxa"/>
        <w:tblLayout w:type="fixed"/>
        <w:tblLook w:val="04A0" w:firstRow="1" w:lastRow="0" w:firstColumn="1" w:lastColumn="0" w:noHBand="0" w:noVBand="1"/>
      </w:tblPr>
      <w:tblGrid>
        <w:gridCol w:w="4105"/>
        <w:gridCol w:w="4970"/>
      </w:tblGrid>
      <w:tr w:rsidR="006C018B" w14:paraId="527CE8F1" w14:textId="77777777" w:rsidTr="006C018B">
        <w:trPr>
          <w:trHeight w:val="675"/>
        </w:trPr>
        <w:tc>
          <w:tcPr>
            <w:tcW w:w="4104" w:type="dxa"/>
            <w:tcBorders>
              <w:top w:val="single" w:sz="4" w:space="0" w:color="000000"/>
              <w:left w:val="single" w:sz="4" w:space="0" w:color="000000"/>
              <w:bottom w:val="single" w:sz="4" w:space="0" w:color="000000"/>
              <w:right w:val="single" w:sz="4" w:space="0" w:color="000000"/>
            </w:tcBorders>
            <w:vAlign w:val="bottom"/>
            <w:hideMark/>
          </w:tcPr>
          <w:p w14:paraId="1C72EDF4" w14:textId="77777777" w:rsidR="006C018B" w:rsidRDefault="006C018B">
            <w:pPr>
              <w:widowControl w:val="0"/>
              <w:spacing w:line="480" w:lineRule="auto"/>
              <w:jc w:val="center"/>
              <w:rPr>
                <w:rFonts w:ascii="Times New Roman" w:hAnsi="Times New Roman" w:cs="Times New Roman"/>
                <w:b/>
              </w:rPr>
            </w:pPr>
            <w:proofErr w:type="spellStart"/>
            <w:r>
              <w:rPr>
                <w:rFonts w:ascii="Times New Roman" w:hAnsi="Times New Roman" w:cs="Times New Roman"/>
                <w:b/>
              </w:rPr>
              <w:t>Apsekošanas</w:t>
            </w:r>
            <w:proofErr w:type="spellEnd"/>
            <w:r>
              <w:rPr>
                <w:rFonts w:ascii="Times New Roman" w:hAnsi="Times New Roman" w:cs="Times New Roman"/>
                <w:b/>
              </w:rPr>
              <w:t xml:space="preserve"> datums</w:t>
            </w:r>
          </w:p>
        </w:tc>
        <w:tc>
          <w:tcPr>
            <w:tcW w:w="4968" w:type="dxa"/>
            <w:tcBorders>
              <w:top w:val="single" w:sz="4" w:space="0" w:color="000000"/>
              <w:left w:val="single" w:sz="4" w:space="0" w:color="000000"/>
              <w:bottom w:val="single" w:sz="4" w:space="0" w:color="000000"/>
              <w:right w:val="single" w:sz="4" w:space="0" w:color="000000"/>
            </w:tcBorders>
            <w:vAlign w:val="bottom"/>
            <w:hideMark/>
          </w:tcPr>
          <w:p w14:paraId="001F794B" w14:textId="0075EED0" w:rsidR="006C018B" w:rsidRDefault="00E128AE">
            <w:pPr>
              <w:widowControl w:val="0"/>
              <w:spacing w:line="480" w:lineRule="auto"/>
              <w:jc w:val="center"/>
              <w:rPr>
                <w:rFonts w:ascii="Times New Roman" w:hAnsi="Times New Roman" w:cs="Times New Roman"/>
              </w:rPr>
            </w:pPr>
            <w:r>
              <w:rPr>
                <w:rFonts w:ascii="Times New Roman" w:hAnsi="Times New Roman" w:cs="Times New Roman"/>
              </w:rPr>
              <w:t>______________</w:t>
            </w:r>
            <w:r w:rsidR="006C018B">
              <w:rPr>
                <w:rFonts w:ascii="Times New Roman" w:hAnsi="Times New Roman" w:cs="Times New Roman"/>
              </w:rPr>
              <w:t>_</w:t>
            </w:r>
            <w:r>
              <w:rPr>
                <w:rFonts w:ascii="Times New Roman" w:hAnsi="Times New Roman" w:cs="Times New Roman"/>
              </w:rPr>
              <w:t>____</w:t>
            </w:r>
            <w:r w:rsidR="006C018B">
              <w:rPr>
                <w:rFonts w:ascii="Times New Roman" w:hAnsi="Times New Roman" w:cs="Times New Roman"/>
              </w:rPr>
              <w:t>_.2025.</w:t>
            </w:r>
          </w:p>
        </w:tc>
      </w:tr>
    </w:tbl>
    <w:p w14:paraId="1D015652" w14:textId="77777777" w:rsidR="006C018B" w:rsidRDefault="006C018B" w:rsidP="006C018B">
      <w:pPr>
        <w:rPr>
          <w:rFonts w:ascii="Times New Roman" w:hAnsi="Times New Roman" w:cs="Times New Roman"/>
          <w:b/>
        </w:rPr>
      </w:pPr>
      <w:r>
        <w:rPr>
          <w:rFonts w:ascii="Times New Roman" w:hAnsi="Times New Roman" w:cs="Times New Roman"/>
          <w:b/>
        </w:rPr>
        <w:t xml:space="preserve"> Pretendents:</w:t>
      </w:r>
    </w:p>
    <w:tbl>
      <w:tblPr>
        <w:tblW w:w="9075" w:type="dxa"/>
        <w:tblInd w:w="137" w:type="dxa"/>
        <w:tblLayout w:type="fixed"/>
        <w:tblLook w:val="04A0" w:firstRow="1" w:lastRow="0" w:firstColumn="1" w:lastColumn="0" w:noHBand="0" w:noVBand="1"/>
      </w:tblPr>
      <w:tblGrid>
        <w:gridCol w:w="4001"/>
        <w:gridCol w:w="5074"/>
      </w:tblGrid>
      <w:tr w:rsidR="006C018B" w14:paraId="762CE19B" w14:textId="77777777" w:rsidTr="006C018B">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hideMark/>
          </w:tcPr>
          <w:p w14:paraId="575957D0" w14:textId="77777777" w:rsidR="006C018B" w:rsidRDefault="006C018B">
            <w:pPr>
              <w:widowControl w:val="0"/>
              <w:tabs>
                <w:tab w:val="center" w:pos="4320"/>
                <w:tab w:val="right" w:pos="8640"/>
              </w:tabs>
              <w:jc w:val="both"/>
              <w:rPr>
                <w:rFonts w:ascii="Times New Roman" w:hAnsi="Times New Roman" w:cs="Times New Roman"/>
                <w:b/>
              </w:rPr>
            </w:pPr>
            <w:proofErr w:type="spellStart"/>
            <w:r>
              <w:rPr>
                <w:rFonts w:ascii="Times New Roman" w:hAnsi="Times New Roman" w:cs="Times New Roman"/>
                <w:b/>
              </w:rPr>
              <w:t>Uzņēmuma</w:t>
            </w:r>
            <w:proofErr w:type="spellEnd"/>
            <w:r>
              <w:rPr>
                <w:rFonts w:ascii="Times New Roman" w:hAnsi="Times New Roman" w:cs="Times New Roman"/>
                <w:b/>
              </w:rPr>
              <w:t xml:space="preserve"> </w:t>
            </w:r>
            <w:proofErr w:type="spellStart"/>
            <w:r>
              <w:rPr>
                <w:rFonts w:ascii="Times New Roman" w:hAnsi="Times New Roman" w:cs="Times New Roman"/>
                <w:b/>
              </w:rPr>
              <w:t>nosaukums</w:t>
            </w:r>
            <w:proofErr w:type="spellEnd"/>
          </w:p>
        </w:tc>
        <w:tc>
          <w:tcPr>
            <w:tcW w:w="5072" w:type="dxa"/>
            <w:tcBorders>
              <w:top w:val="single" w:sz="4" w:space="0" w:color="000000"/>
              <w:left w:val="single" w:sz="4" w:space="0" w:color="000000"/>
              <w:bottom w:val="single" w:sz="4" w:space="0" w:color="000000"/>
              <w:right w:val="single" w:sz="4" w:space="0" w:color="000000"/>
            </w:tcBorders>
          </w:tcPr>
          <w:p w14:paraId="198AA01B" w14:textId="77777777" w:rsidR="006C018B" w:rsidRDefault="006C018B">
            <w:pPr>
              <w:widowControl w:val="0"/>
              <w:tabs>
                <w:tab w:val="center" w:pos="4320"/>
                <w:tab w:val="right" w:pos="8640"/>
              </w:tabs>
              <w:jc w:val="both"/>
              <w:rPr>
                <w:rFonts w:ascii="Times New Roman" w:hAnsi="Times New Roman" w:cs="Times New Roman"/>
              </w:rPr>
            </w:pPr>
          </w:p>
        </w:tc>
      </w:tr>
      <w:tr w:rsidR="006C018B" w14:paraId="0EEA3630" w14:textId="77777777" w:rsidTr="006C018B">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hideMark/>
          </w:tcPr>
          <w:p w14:paraId="32D7E12F" w14:textId="77777777" w:rsidR="006C018B" w:rsidRDefault="006C018B">
            <w:pPr>
              <w:widowControl w:val="0"/>
              <w:tabs>
                <w:tab w:val="center" w:pos="4320"/>
                <w:tab w:val="right" w:pos="8640"/>
              </w:tabs>
              <w:jc w:val="both"/>
              <w:rPr>
                <w:rFonts w:ascii="Times New Roman" w:hAnsi="Times New Roman" w:cs="Times New Roman"/>
                <w:b/>
              </w:rPr>
            </w:pPr>
            <w:proofErr w:type="spellStart"/>
            <w:r>
              <w:rPr>
                <w:rFonts w:ascii="Times New Roman" w:hAnsi="Times New Roman" w:cs="Times New Roman"/>
                <w:b/>
              </w:rPr>
              <w:t>Reģistrācijas</w:t>
            </w:r>
            <w:proofErr w:type="spellEnd"/>
            <w:r>
              <w:rPr>
                <w:rFonts w:ascii="Times New Roman" w:hAnsi="Times New Roman" w:cs="Times New Roman"/>
                <w:b/>
              </w:rPr>
              <w:t xml:space="preserve"> Nr.</w:t>
            </w:r>
          </w:p>
        </w:tc>
        <w:tc>
          <w:tcPr>
            <w:tcW w:w="5072" w:type="dxa"/>
            <w:tcBorders>
              <w:top w:val="single" w:sz="4" w:space="0" w:color="000000"/>
              <w:left w:val="single" w:sz="4" w:space="0" w:color="000000"/>
              <w:bottom w:val="single" w:sz="4" w:space="0" w:color="000000"/>
              <w:right w:val="single" w:sz="4" w:space="0" w:color="000000"/>
            </w:tcBorders>
          </w:tcPr>
          <w:p w14:paraId="1EE694E1" w14:textId="77777777" w:rsidR="006C018B" w:rsidRDefault="006C018B">
            <w:pPr>
              <w:widowControl w:val="0"/>
              <w:tabs>
                <w:tab w:val="center" w:pos="4320"/>
                <w:tab w:val="right" w:pos="8640"/>
              </w:tabs>
              <w:jc w:val="both"/>
              <w:rPr>
                <w:rFonts w:ascii="Times New Roman" w:hAnsi="Times New Roman" w:cs="Times New Roman"/>
              </w:rPr>
            </w:pPr>
          </w:p>
        </w:tc>
      </w:tr>
      <w:tr w:rsidR="006C018B" w14:paraId="46B14288" w14:textId="77777777" w:rsidTr="006C018B">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hideMark/>
          </w:tcPr>
          <w:p w14:paraId="4A2D76A0" w14:textId="77777777" w:rsidR="006C018B" w:rsidRDefault="006C018B">
            <w:pPr>
              <w:widowControl w:val="0"/>
              <w:tabs>
                <w:tab w:val="center" w:pos="4320"/>
                <w:tab w:val="right" w:pos="8640"/>
              </w:tabs>
              <w:jc w:val="both"/>
              <w:rPr>
                <w:rFonts w:ascii="Times New Roman" w:hAnsi="Times New Roman" w:cs="Times New Roman"/>
                <w:b/>
              </w:rPr>
            </w:pPr>
            <w:proofErr w:type="spellStart"/>
            <w:r>
              <w:rPr>
                <w:rFonts w:ascii="Times New Roman" w:hAnsi="Times New Roman" w:cs="Times New Roman"/>
                <w:b/>
              </w:rPr>
              <w:t>Adrese</w:t>
            </w:r>
            <w:proofErr w:type="spellEnd"/>
          </w:p>
        </w:tc>
        <w:tc>
          <w:tcPr>
            <w:tcW w:w="5072" w:type="dxa"/>
            <w:tcBorders>
              <w:top w:val="single" w:sz="4" w:space="0" w:color="000000"/>
              <w:left w:val="single" w:sz="4" w:space="0" w:color="000000"/>
              <w:bottom w:val="single" w:sz="4" w:space="0" w:color="000000"/>
              <w:right w:val="single" w:sz="4" w:space="0" w:color="000000"/>
            </w:tcBorders>
          </w:tcPr>
          <w:p w14:paraId="4D2CB1E3" w14:textId="77777777" w:rsidR="006C018B" w:rsidRDefault="006C018B">
            <w:pPr>
              <w:widowControl w:val="0"/>
              <w:tabs>
                <w:tab w:val="center" w:pos="4320"/>
                <w:tab w:val="right" w:pos="8640"/>
              </w:tabs>
              <w:jc w:val="both"/>
              <w:rPr>
                <w:rFonts w:ascii="Times New Roman" w:hAnsi="Times New Roman" w:cs="Times New Roman"/>
              </w:rPr>
            </w:pPr>
          </w:p>
        </w:tc>
      </w:tr>
      <w:tr w:rsidR="006C018B" w14:paraId="54077037" w14:textId="77777777" w:rsidTr="006C018B">
        <w:trPr>
          <w:trHeight w:val="524"/>
        </w:trPr>
        <w:tc>
          <w:tcPr>
            <w:tcW w:w="4000" w:type="dxa"/>
            <w:tcBorders>
              <w:top w:val="single" w:sz="4" w:space="0" w:color="000000"/>
              <w:left w:val="single" w:sz="4" w:space="0" w:color="000000"/>
              <w:bottom w:val="single" w:sz="4" w:space="0" w:color="000000"/>
              <w:right w:val="single" w:sz="4" w:space="0" w:color="000000"/>
            </w:tcBorders>
            <w:shd w:val="clear" w:color="auto" w:fill="D9D9D9"/>
            <w:hideMark/>
          </w:tcPr>
          <w:p w14:paraId="195238EB" w14:textId="77777777" w:rsidR="006C018B" w:rsidRDefault="006C018B">
            <w:pPr>
              <w:widowControl w:val="0"/>
              <w:tabs>
                <w:tab w:val="center" w:pos="4320"/>
                <w:tab w:val="right" w:pos="8640"/>
              </w:tabs>
              <w:ind w:left="-959" w:firstLine="959"/>
              <w:jc w:val="both"/>
              <w:rPr>
                <w:rFonts w:ascii="Times New Roman" w:hAnsi="Times New Roman" w:cs="Times New Roman"/>
                <w:b/>
              </w:rPr>
            </w:pPr>
            <w:proofErr w:type="spellStart"/>
            <w:r>
              <w:rPr>
                <w:rFonts w:ascii="Times New Roman" w:hAnsi="Times New Roman" w:cs="Times New Roman"/>
                <w:b/>
              </w:rPr>
              <w:t>Pārstāvja</w:t>
            </w:r>
            <w:proofErr w:type="spellEnd"/>
            <w:r>
              <w:rPr>
                <w:rFonts w:ascii="Times New Roman" w:hAnsi="Times New Roman" w:cs="Times New Roman"/>
                <w:b/>
              </w:rPr>
              <w:t xml:space="preserve"> </w:t>
            </w:r>
            <w:proofErr w:type="spellStart"/>
            <w:r>
              <w:rPr>
                <w:rFonts w:ascii="Times New Roman" w:hAnsi="Times New Roman" w:cs="Times New Roman"/>
                <w:b/>
              </w:rPr>
              <w:t>amats</w:t>
            </w:r>
            <w:proofErr w:type="spellEnd"/>
            <w:r>
              <w:rPr>
                <w:rFonts w:ascii="Times New Roman" w:hAnsi="Times New Roman" w:cs="Times New Roman"/>
                <w:b/>
              </w:rPr>
              <w:t xml:space="preserve">, </w:t>
            </w:r>
            <w:proofErr w:type="spellStart"/>
            <w:r>
              <w:rPr>
                <w:rFonts w:ascii="Times New Roman" w:hAnsi="Times New Roman" w:cs="Times New Roman"/>
                <w:b/>
              </w:rPr>
              <w:t>vārds</w:t>
            </w:r>
            <w:proofErr w:type="spellEnd"/>
            <w:r>
              <w:rPr>
                <w:rFonts w:ascii="Times New Roman" w:hAnsi="Times New Roman" w:cs="Times New Roman"/>
                <w:b/>
              </w:rPr>
              <w:t xml:space="preserve">, </w:t>
            </w:r>
            <w:proofErr w:type="spellStart"/>
            <w:r>
              <w:rPr>
                <w:rFonts w:ascii="Times New Roman" w:hAnsi="Times New Roman" w:cs="Times New Roman"/>
                <w:b/>
              </w:rPr>
              <w:t>uzvārds</w:t>
            </w:r>
            <w:proofErr w:type="spellEnd"/>
          </w:p>
        </w:tc>
        <w:tc>
          <w:tcPr>
            <w:tcW w:w="5072" w:type="dxa"/>
            <w:tcBorders>
              <w:top w:val="single" w:sz="4" w:space="0" w:color="000000"/>
              <w:left w:val="single" w:sz="4" w:space="0" w:color="000000"/>
              <w:bottom w:val="single" w:sz="4" w:space="0" w:color="000000"/>
              <w:right w:val="single" w:sz="4" w:space="0" w:color="000000"/>
            </w:tcBorders>
            <w:vAlign w:val="bottom"/>
          </w:tcPr>
          <w:p w14:paraId="025E5D3A" w14:textId="77777777" w:rsidR="006C018B" w:rsidRDefault="006C018B">
            <w:pPr>
              <w:widowControl w:val="0"/>
              <w:tabs>
                <w:tab w:val="center" w:pos="4320"/>
                <w:tab w:val="right" w:pos="8640"/>
              </w:tabs>
              <w:rPr>
                <w:rFonts w:ascii="Times New Roman" w:hAnsi="Times New Roman" w:cs="Times New Roman"/>
              </w:rPr>
            </w:pPr>
          </w:p>
          <w:p w14:paraId="792B22FA" w14:textId="77777777" w:rsidR="006C018B" w:rsidRDefault="006C018B">
            <w:pPr>
              <w:widowControl w:val="0"/>
              <w:tabs>
                <w:tab w:val="center" w:pos="4320"/>
                <w:tab w:val="right" w:pos="8640"/>
              </w:tabs>
              <w:rPr>
                <w:rFonts w:ascii="Times New Roman" w:hAnsi="Times New Roman" w:cs="Times New Roman"/>
              </w:rPr>
            </w:pPr>
          </w:p>
          <w:p w14:paraId="06E9D7C6" w14:textId="77777777" w:rsidR="006C018B" w:rsidRDefault="006C018B">
            <w:pPr>
              <w:widowControl w:val="0"/>
              <w:tabs>
                <w:tab w:val="center" w:pos="4320"/>
                <w:tab w:val="right" w:pos="8640"/>
              </w:tabs>
              <w:rPr>
                <w:rFonts w:ascii="Times New Roman" w:hAnsi="Times New Roman" w:cs="Times New Roman"/>
              </w:rPr>
            </w:pPr>
          </w:p>
        </w:tc>
      </w:tr>
      <w:tr w:rsidR="006C018B" w14:paraId="5521440E" w14:textId="77777777" w:rsidTr="006C018B">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hideMark/>
          </w:tcPr>
          <w:p w14:paraId="3C68CB0B" w14:textId="77777777" w:rsidR="006C018B" w:rsidRDefault="006C018B">
            <w:pPr>
              <w:widowControl w:val="0"/>
              <w:tabs>
                <w:tab w:val="center" w:pos="4320"/>
                <w:tab w:val="right" w:pos="8640"/>
              </w:tabs>
              <w:jc w:val="both"/>
              <w:rPr>
                <w:rFonts w:ascii="Times New Roman" w:hAnsi="Times New Roman" w:cs="Times New Roman"/>
                <w:b/>
              </w:rPr>
            </w:pPr>
            <w:proofErr w:type="spellStart"/>
            <w:r>
              <w:rPr>
                <w:rFonts w:ascii="Times New Roman" w:hAnsi="Times New Roman" w:cs="Times New Roman"/>
                <w:b/>
              </w:rPr>
              <w:t>Kontaktinformācija</w:t>
            </w:r>
            <w:proofErr w:type="spellEnd"/>
            <w:r>
              <w:rPr>
                <w:rFonts w:ascii="Times New Roman" w:hAnsi="Times New Roman" w:cs="Times New Roman"/>
                <w:b/>
              </w:rPr>
              <w:t xml:space="preserve"> (</w:t>
            </w:r>
            <w:proofErr w:type="spellStart"/>
            <w:r>
              <w:rPr>
                <w:rFonts w:ascii="Times New Roman" w:hAnsi="Times New Roman" w:cs="Times New Roman"/>
                <w:b/>
              </w:rPr>
              <w:t>tālrunis</w:t>
            </w:r>
            <w:proofErr w:type="spellEnd"/>
            <w:r>
              <w:rPr>
                <w:rFonts w:ascii="Times New Roman" w:hAnsi="Times New Roman" w:cs="Times New Roman"/>
                <w:b/>
              </w:rPr>
              <w:t>, e-pasts)</w:t>
            </w:r>
          </w:p>
        </w:tc>
        <w:tc>
          <w:tcPr>
            <w:tcW w:w="5072" w:type="dxa"/>
            <w:tcBorders>
              <w:top w:val="single" w:sz="4" w:space="0" w:color="000000"/>
              <w:left w:val="single" w:sz="4" w:space="0" w:color="000000"/>
              <w:bottom w:val="single" w:sz="4" w:space="0" w:color="000000"/>
              <w:right w:val="single" w:sz="4" w:space="0" w:color="000000"/>
            </w:tcBorders>
          </w:tcPr>
          <w:p w14:paraId="1B422F67" w14:textId="77777777" w:rsidR="006C018B" w:rsidRDefault="006C018B">
            <w:pPr>
              <w:widowControl w:val="0"/>
              <w:tabs>
                <w:tab w:val="center" w:pos="4320"/>
                <w:tab w:val="right" w:pos="8640"/>
              </w:tabs>
              <w:jc w:val="both"/>
              <w:rPr>
                <w:rFonts w:ascii="Times New Roman" w:hAnsi="Times New Roman" w:cs="Times New Roman"/>
              </w:rPr>
            </w:pPr>
          </w:p>
        </w:tc>
      </w:tr>
    </w:tbl>
    <w:p w14:paraId="783CAB6B" w14:textId="77777777" w:rsidR="006C018B" w:rsidRDefault="006C018B" w:rsidP="006C018B">
      <w:pPr>
        <w:widowControl w:val="0"/>
        <w:jc w:val="both"/>
        <w:rPr>
          <w:rFonts w:ascii="Times New Roman" w:hAnsi="Times New Roman" w:cs="Times New Roman"/>
        </w:rPr>
      </w:pPr>
    </w:p>
    <w:p w14:paraId="4A891C02" w14:textId="77777777" w:rsidR="006C018B" w:rsidRDefault="006C018B" w:rsidP="006C018B">
      <w:pPr>
        <w:widowControl w:val="0"/>
        <w:ind w:left="1134" w:hanging="992"/>
        <w:jc w:val="both"/>
        <w:rPr>
          <w:rFonts w:ascii="Times New Roman" w:hAnsi="Times New Roman" w:cs="Times New Roman"/>
        </w:rPr>
      </w:pPr>
      <w:proofErr w:type="spellStart"/>
      <w:r>
        <w:rPr>
          <w:rFonts w:ascii="Times New Roman" w:hAnsi="Times New Roman" w:cs="Times New Roman"/>
        </w:rPr>
        <w:t>Pretendenta</w:t>
      </w:r>
      <w:proofErr w:type="spellEnd"/>
      <w:r>
        <w:rPr>
          <w:rFonts w:ascii="Times New Roman" w:hAnsi="Times New Roman" w:cs="Times New Roman"/>
        </w:rPr>
        <w:t xml:space="preserve"> ___________________________________ </w:t>
      </w:r>
      <w:proofErr w:type="spellStart"/>
      <w:r>
        <w:rPr>
          <w:rFonts w:ascii="Times New Roman" w:hAnsi="Times New Roman" w:cs="Times New Roman"/>
        </w:rPr>
        <w:t>pārstāvis</w:t>
      </w:r>
      <w:proofErr w:type="spellEnd"/>
      <w:r>
        <w:rPr>
          <w:rFonts w:ascii="Times New Roman" w:hAnsi="Times New Roman" w:cs="Times New Roman"/>
        </w:rPr>
        <w:t xml:space="preserve"> ___________________________</w:t>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uzņēmuma</w:t>
      </w:r>
      <w:proofErr w:type="spellEnd"/>
      <w:r>
        <w:rPr>
          <w:rFonts w:ascii="Times New Roman" w:hAnsi="Times New Roman" w:cs="Times New Roman"/>
        </w:rPr>
        <w:t xml:space="preserve"> </w:t>
      </w:r>
      <w:proofErr w:type="spellStart"/>
      <w:r>
        <w:rPr>
          <w:rFonts w:ascii="Times New Roman" w:hAnsi="Times New Roman" w:cs="Times New Roman"/>
        </w:rPr>
        <w:t>nosaukums</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vārds</w:t>
      </w:r>
      <w:proofErr w:type="spellEnd"/>
      <w:r>
        <w:rPr>
          <w:rFonts w:ascii="Times New Roman" w:hAnsi="Times New Roman" w:cs="Times New Roman"/>
        </w:rPr>
        <w:t xml:space="preserve">, </w:t>
      </w:r>
      <w:proofErr w:type="spellStart"/>
      <w:r>
        <w:rPr>
          <w:rFonts w:ascii="Times New Roman" w:hAnsi="Times New Roman" w:cs="Times New Roman"/>
        </w:rPr>
        <w:t>uzvārds</w:t>
      </w:r>
      <w:proofErr w:type="spellEnd"/>
      <w:r>
        <w:rPr>
          <w:rFonts w:ascii="Times New Roman" w:hAnsi="Times New Roman" w:cs="Times New Roman"/>
        </w:rPr>
        <w:t>/</w:t>
      </w:r>
    </w:p>
    <w:p w14:paraId="0904678D" w14:textId="77777777" w:rsidR="006C018B" w:rsidRDefault="006C018B" w:rsidP="006C018B">
      <w:pPr>
        <w:widowControl w:val="0"/>
        <w:jc w:val="both"/>
        <w:rPr>
          <w:rFonts w:ascii="Times New Roman" w:hAnsi="Times New Roman" w:cs="Times New Roman"/>
          <w:i/>
          <w:iCs/>
        </w:rPr>
      </w:pPr>
      <w:proofErr w:type="spellStart"/>
      <w:r>
        <w:rPr>
          <w:rFonts w:ascii="Times New Roman" w:hAnsi="Times New Roman" w:cs="Times New Roman"/>
        </w:rPr>
        <w:t>veicis</w:t>
      </w:r>
      <w:proofErr w:type="spellEnd"/>
      <w:r>
        <w:rPr>
          <w:rFonts w:ascii="Times New Roman" w:hAnsi="Times New Roman" w:cs="Times New Roman"/>
        </w:rPr>
        <w:t xml:space="preserve"> </w:t>
      </w:r>
      <w:proofErr w:type="spellStart"/>
      <w:r>
        <w:rPr>
          <w:rFonts w:ascii="Times New Roman" w:hAnsi="Times New Roman" w:cs="Times New Roman"/>
        </w:rPr>
        <w:t>objekta</w:t>
      </w:r>
      <w:proofErr w:type="spellEnd"/>
      <w:r>
        <w:rPr>
          <w:rFonts w:ascii="Times New Roman" w:hAnsi="Times New Roman" w:cs="Times New Roman"/>
        </w:rPr>
        <w:t xml:space="preserve"> </w:t>
      </w:r>
      <w:proofErr w:type="spellStart"/>
      <w:r>
        <w:rPr>
          <w:rFonts w:ascii="Times New Roman" w:hAnsi="Times New Roman" w:cs="Times New Roman"/>
        </w:rPr>
        <w:t>apsekošanu</w:t>
      </w:r>
      <w:proofErr w:type="spellEnd"/>
      <w:r>
        <w:rPr>
          <w:rFonts w:ascii="Times New Roman" w:hAnsi="Times New Roman" w:cs="Times New Roman"/>
        </w:rPr>
        <w:t xml:space="preserve"> </w:t>
      </w:r>
      <w:proofErr w:type="spellStart"/>
      <w:r>
        <w:rPr>
          <w:rFonts w:ascii="Times New Roman" w:hAnsi="Times New Roman" w:cs="Times New Roman"/>
        </w:rPr>
        <w:t>saskaņā</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w:t>
      </w:r>
      <w:proofErr w:type="spellStart"/>
      <w:r>
        <w:rPr>
          <w:rFonts w:ascii="Times New Roman" w:hAnsi="Times New Roman" w:cs="Times New Roman"/>
        </w:rPr>
        <w:t>cenu</w:t>
      </w:r>
      <w:proofErr w:type="spellEnd"/>
      <w:r>
        <w:rPr>
          <w:rFonts w:ascii="Times New Roman" w:hAnsi="Times New Roman" w:cs="Times New Roman"/>
        </w:rPr>
        <w:t xml:space="preserve"> </w:t>
      </w:r>
      <w:proofErr w:type="spellStart"/>
      <w:r>
        <w:rPr>
          <w:rFonts w:ascii="Times New Roman" w:hAnsi="Times New Roman" w:cs="Times New Roman"/>
        </w:rPr>
        <w:t>aptaujas</w:t>
      </w:r>
      <w:proofErr w:type="spellEnd"/>
      <w:r>
        <w:rPr>
          <w:rFonts w:ascii="Times New Roman" w:hAnsi="Times New Roman" w:cs="Times New Roman"/>
        </w:rPr>
        <w:t xml:space="preserve"> </w:t>
      </w:r>
      <w:proofErr w:type="spellStart"/>
      <w:r>
        <w:rPr>
          <w:rFonts w:ascii="Times New Roman" w:hAnsi="Times New Roman" w:cs="Times New Roman"/>
        </w:rPr>
        <w:t>prasībām</w:t>
      </w:r>
      <w:proofErr w:type="spellEnd"/>
      <w:r>
        <w:rPr>
          <w:rFonts w:ascii="Times New Roman" w:hAnsi="Times New Roman" w:cs="Times New Roman"/>
          <w:i/>
          <w:iCs/>
        </w:rPr>
        <w:t>.</w:t>
      </w:r>
    </w:p>
    <w:p w14:paraId="09053224" w14:textId="77777777" w:rsidR="006C018B" w:rsidRDefault="006C018B" w:rsidP="006C018B">
      <w:pPr>
        <w:spacing w:before="120" w:line="230" w:lineRule="exact"/>
        <w:jc w:val="both"/>
        <w:rPr>
          <w:rFonts w:ascii="Times New Roman" w:hAnsi="Times New Roman" w:cs="Times New Roman"/>
          <w:b/>
        </w:rPr>
      </w:pPr>
      <w:proofErr w:type="spellStart"/>
      <w:r>
        <w:rPr>
          <w:rFonts w:ascii="Times New Roman" w:hAnsi="Times New Roman" w:cs="Times New Roman"/>
          <w:b/>
        </w:rPr>
        <w:t>Objekta</w:t>
      </w:r>
      <w:proofErr w:type="spellEnd"/>
      <w:r>
        <w:rPr>
          <w:rFonts w:ascii="Times New Roman" w:hAnsi="Times New Roman" w:cs="Times New Roman"/>
          <w:b/>
        </w:rPr>
        <w:t xml:space="preserve"> </w:t>
      </w:r>
      <w:proofErr w:type="spellStart"/>
      <w:r>
        <w:rPr>
          <w:rFonts w:ascii="Times New Roman" w:hAnsi="Times New Roman" w:cs="Times New Roman"/>
          <w:b/>
        </w:rPr>
        <w:t>apsekošanas</w:t>
      </w:r>
      <w:proofErr w:type="spellEnd"/>
      <w:r>
        <w:rPr>
          <w:rFonts w:ascii="Times New Roman" w:hAnsi="Times New Roman" w:cs="Times New Roman"/>
          <w:b/>
        </w:rPr>
        <w:t xml:space="preserve"> </w:t>
      </w:r>
      <w:proofErr w:type="spellStart"/>
      <w:r>
        <w:rPr>
          <w:rFonts w:ascii="Times New Roman" w:hAnsi="Times New Roman" w:cs="Times New Roman"/>
          <w:b/>
        </w:rPr>
        <w:t>dalībnieku</w:t>
      </w:r>
      <w:proofErr w:type="spellEnd"/>
      <w:r>
        <w:rPr>
          <w:rFonts w:ascii="Times New Roman" w:hAnsi="Times New Roman" w:cs="Times New Roman"/>
          <w:b/>
        </w:rPr>
        <w:t xml:space="preserve"> </w:t>
      </w:r>
      <w:proofErr w:type="spellStart"/>
      <w:r>
        <w:rPr>
          <w:rFonts w:ascii="Times New Roman" w:hAnsi="Times New Roman" w:cs="Times New Roman"/>
          <w:b/>
        </w:rPr>
        <w:t>paraksti</w:t>
      </w:r>
      <w:proofErr w:type="spellEnd"/>
    </w:p>
    <w:tbl>
      <w:tblPr>
        <w:tblW w:w="9075" w:type="dxa"/>
        <w:tblInd w:w="137" w:type="dxa"/>
        <w:tblLayout w:type="fixed"/>
        <w:tblLook w:val="04A0" w:firstRow="1" w:lastRow="0" w:firstColumn="1" w:lastColumn="0" w:noHBand="0" w:noVBand="1"/>
      </w:tblPr>
      <w:tblGrid>
        <w:gridCol w:w="4395"/>
        <w:gridCol w:w="4680"/>
      </w:tblGrid>
      <w:tr w:rsidR="006C018B" w14:paraId="2C9F9D66" w14:textId="77777777" w:rsidTr="006C018B">
        <w:tc>
          <w:tcPr>
            <w:tcW w:w="4394" w:type="dxa"/>
            <w:tcBorders>
              <w:top w:val="single" w:sz="4" w:space="0" w:color="000000"/>
              <w:left w:val="single" w:sz="4" w:space="0" w:color="000000"/>
              <w:bottom w:val="single" w:sz="4" w:space="0" w:color="000000"/>
              <w:right w:val="single" w:sz="4" w:space="0" w:color="000000"/>
            </w:tcBorders>
            <w:hideMark/>
          </w:tcPr>
          <w:p w14:paraId="27613F1C" w14:textId="77777777" w:rsidR="006C018B" w:rsidRDefault="006C018B">
            <w:pPr>
              <w:widowControl w:val="0"/>
              <w:spacing w:before="120" w:line="230" w:lineRule="exact"/>
              <w:jc w:val="center"/>
              <w:rPr>
                <w:rFonts w:ascii="Times New Roman" w:hAnsi="Times New Roman" w:cs="Times New Roman"/>
              </w:rPr>
            </w:pPr>
            <w:proofErr w:type="spellStart"/>
            <w:r>
              <w:rPr>
                <w:rFonts w:ascii="Times New Roman" w:hAnsi="Times New Roman" w:cs="Times New Roman"/>
                <w:b/>
                <w:bCs/>
              </w:rPr>
              <w:t>Pasūtītāja</w:t>
            </w:r>
            <w:proofErr w:type="spellEnd"/>
            <w:r>
              <w:rPr>
                <w:rFonts w:ascii="Times New Roman" w:hAnsi="Times New Roman" w:cs="Times New Roman"/>
                <w:b/>
                <w:bCs/>
              </w:rPr>
              <w:t xml:space="preserve"> </w:t>
            </w:r>
            <w:proofErr w:type="spellStart"/>
            <w:r>
              <w:rPr>
                <w:rFonts w:ascii="Times New Roman" w:hAnsi="Times New Roman" w:cs="Times New Roman"/>
                <w:b/>
                <w:bCs/>
              </w:rPr>
              <w:t>pārstāvis</w:t>
            </w:r>
            <w:proofErr w:type="spellEnd"/>
            <w:r>
              <w:rPr>
                <w:rFonts w:ascii="Times New Roman" w:hAnsi="Times New Roman" w:cs="Times New Roman"/>
                <w:b/>
                <w:bCs/>
              </w:rPr>
              <w:t xml:space="preserve"> (</w:t>
            </w:r>
            <w:proofErr w:type="spellStart"/>
            <w:r>
              <w:rPr>
                <w:rFonts w:ascii="Times New Roman" w:hAnsi="Times New Roman" w:cs="Times New Roman"/>
                <w:b/>
                <w:bCs/>
              </w:rPr>
              <w:t>amats</w:t>
            </w:r>
            <w:proofErr w:type="spellEnd"/>
            <w:r>
              <w:rPr>
                <w:rFonts w:ascii="Times New Roman" w:hAnsi="Times New Roman" w:cs="Times New Roman"/>
                <w:b/>
                <w:bCs/>
              </w:rPr>
              <w:t xml:space="preserve">, </w:t>
            </w:r>
            <w:proofErr w:type="spellStart"/>
            <w:r>
              <w:rPr>
                <w:rFonts w:ascii="Times New Roman" w:hAnsi="Times New Roman" w:cs="Times New Roman"/>
                <w:b/>
                <w:bCs/>
              </w:rPr>
              <w:t>vārds</w:t>
            </w:r>
            <w:proofErr w:type="spellEnd"/>
            <w:r>
              <w:rPr>
                <w:rFonts w:ascii="Times New Roman" w:hAnsi="Times New Roman" w:cs="Times New Roman"/>
                <w:b/>
                <w:bCs/>
              </w:rPr>
              <w:t xml:space="preserve">, </w:t>
            </w:r>
            <w:proofErr w:type="spellStart"/>
            <w:r>
              <w:rPr>
                <w:rFonts w:ascii="Times New Roman" w:hAnsi="Times New Roman" w:cs="Times New Roman"/>
                <w:b/>
                <w:bCs/>
              </w:rPr>
              <w:t>uzvārds</w:t>
            </w:r>
            <w:proofErr w:type="spellEnd"/>
            <w:r>
              <w:rPr>
                <w:rFonts w:ascii="Times New Roman" w:hAnsi="Times New Roman" w:cs="Times New Roman"/>
                <w:b/>
                <w:bCs/>
              </w:rPr>
              <w:t>)</w:t>
            </w:r>
          </w:p>
        </w:tc>
        <w:tc>
          <w:tcPr>
            <w:tcW w:w="4678" w:type="dxa"/>
            <w:tcBorders>
              <w:top w:val="single" w:sz="4" w:space="0" w:color="000000"/>
              <w:left w:val="single" w:sz="4" w:space="0" w:color="000000"/>
              <w:bottom w:val="single" w:sz="4" w:space="0" w:color="000000"/>
              <w:right w:val="single" w:sz="4" w:space="0" w:color="000000"/>
            </w:tcBorders>
            <w:hideMark/>
          </w:tcPr>
          <w:p w14:paraId="58BED935" w14:textId="77777777" w:rsidR="006C018B" w:rsidRDefault="006C018B">
            <w:pPr>
              <w:widowControl w:val="0"/>
              <w:spacing w:before="120" w:line="230" w:lineRule="exact"/>
              <w:jc w:val="center"/>
              <w:rPr>
                <w:rFonts w:ascii="Times New Roman" w:hAnsi="Times New Roman" w:cs="Times New Roman"/>
              </w:rPr>
            </w:pPr>
            <w:proofErr w:type="spellStart"/>
            <w:r>
              <w:rPr>
                <w:rFonts w:ascii="Times New Roman" w:hAnsi="Times New Roman" w:cs="Times New Roman"/>
                <w:b/>
                <w:bCs/>
              </w:rPr>
              <w:t>Pasūtītāja</w:t>
            </w:r>
            <w:proofErr w:type="spellEnd"/>
            <w:r>
              <w:rPr>
                <w:rFonts w:ascii="Times New Roman" w:hAnsi="Times New Roman" w:cs="Times New Roman"/>
                <w:b/>
                <w:bCs/>
              </w:rPr>
              <w:t xml:space="preserve"> </w:t>
            </w:r>
            <w:proofErr w:type="spellStart"/>
            <w:r>
              <w:rPr>
                <w:rFonts w:ascii="Times New Roman" w:hAnsi="Times New Roman" w:cs="Times New Roman"/>
                <w:b/>
                <w:bCs/>
              </w:rPr>
              <w:t>pārstāvja</w:t>
            </w:r>
            <w:proofErr w:type="spellEnd"/>
            <w:r>
              <w:rPr>
                <w:rFonts w:ascii="Times New Roman" w:hAnsi="Times New Roman" w:cs="Times New Roman"/>
                <w:b/>
                <w:bCs/>
              </w:rPr>
              <w:t xml:space="preserve"> </w:t>
            </w:r>
            <w:proofErr w:type="spellStart"/>
            <w:r>
              <w:rPr>
                <w:rFonts w:ascii="Times New Roman" w:hAnsi="Times New Roman" w:cs="Times New Roman"/>
                <w:b/>
                <w:bCs/>
              </w:rPr>
              <w:t>paraksts</w:t>
            </w:r>
            <w:proofErr w:type="spellEnd"/>
          </w:p>
        </w:tc>
      </w:tr>
      <w:tr w:rsidR="006C018B" w14:paraId="757B2176" w14:textId="77777777" w:rsidTr="006C018B">
        <w:trPr>
          <w:trHeight w:val="717"/>
        </w:trPr>
        <w:tc>
          <w:tcPr>
            <w:tcW w:w="4394" w:type="dxa"/>
            <w:tcBorders>
              <w:top w:val="single" w:sz="4" w:space="0" w:color="000000"/>
              <w:left w:val="single" w:sz="4" w:space="0" w:color="000000"/>
              <w:bottom w:val="single" w:sz="4" w:space="0" w:color="000000"/>
              <w:right w:val="single" w:sz="4" w:space="0" w:color="000000"/>
            </w:tcBorders>
          </w:tcPr>
          <w:p w14:paraId="02660F0D" w14:textId="4A6F6E0B" w:rsidR="006C018B" w:rsidRDefault="006C018B">
            <w:pPr>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Salacgrīvas </w:t>
            </w:r>
            <w:proofErr w:type="spellStart"/>
            <w:r>
              <w:rPr>
                <w:rFonts w:ascii="Times New Roman" w:hAnsi="Times New Roman" w:cs="Times New Roman"/>
                <w:color w:val="000000" w:themeColor="text1"/>
                <w:shd w:val="clear" w:color="auto" w:fill="FFFFFF"/>
              </w:rPr>
              <w:t>apvienības</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pārvalde</w:t>
            </w:r>
            <w:proofErr w:type="spellEnd"/>
          </w:p>
          <w:p w14:paraId="205C13A8" w14:textId="043C5A26" w:rsidR="006C018B" w:rsidRDefault="006C018B">
            <w:pPr>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Ziedonis Tomsons, </w:t>
            </w:r>
            <w:proofErr w:type="spellStart"/>
            <w:r>
              <w:rPr>
                <w:rFonts w:ascii="Times New Roman" w:hAnsi="Times New Roman" w:cs="Times New Roman"/>
                <w:color w:val="000000" w:themeColor="text1"/>
                <w:shd w:val="clear" w:color="auto" w:fill="FFFFFF"/>
              </w:rPr>
              <w:t>tālrunis</w:t>
            </w:r>
            <w:proofErr w:type="spellEnd"/>
            <w:r>
              <w:rPr>
                <w:rFonts w:ascii="Times New Roman" w:hAnsi="Times New Roman" w:cs="Times New Roman"/>
                <w:color w:val="000000" w:themeColor="text1"/>
                <w:shd w:val="clear" w:color="auto" w:fill="FFFFFF"/>
              </w:rPr>
              <w:t xml:space="preserve">: </w:t>
            </w:r>
            <w:r w:rsidRPr="006C018B">
              <w:rPr>
                <w:rFonts w:ascii="Times New Roman" w:hAnsi="Times New Roman" w:cs="Times New Roman"/>
                <w:color w:val="000000" w:themeColor="text1"/>
                <w:shd w:val="clear" w:color="auto" w:fill="FFFFFF"/>
              </w:rPr>
              <w:t>26552180</w:t>
            </w:r>
          </w:p>
          <w:p w14:paraId="076AD4C7" w14:textId="77777777" w:rsidR="006C018B" w:rsidRDefault="006C018B">
            <w:pPr>
              <w:widowControl w:val="0"/>
              <w:spacing w:before="120" w:line="230" w:lineRule="exact"/>
              <w:rPr>
                <w:rFonts w:ascii="Times New Roman" w:hAnsi="Times New Roman" w:cs="Times New Roman"/>
              </w:rPr>
            </w:pPr>
          </w:p>
          <w:p w14:paraId="28717803" w14:textId="77777777" w:rsidR="006C018B" w:rsidRDefault="006C018B">
            <w:pPr>
              <w:widowControl w:val="0"/>
              <w:spacing w:before="120" w:line="230" w:lineRule="exact"/>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Pr>
          <w:p w14:paraId="2415DAE4" w14:textId="77777777" w:rsidR="006C018B" w:rsidRDefault="006C018B">
            <w:pPr>
              <w:widowControl w:val="0"/>
              <w:spacing w:before="120" w:line="230" w:lineRule="exact"/>
              <w:rPr>
                <w:rFonts w:ascii="Times New Roman" w:hAnsi="Times New Roman" w:cs="Times New Roman"/>
              </w:rPr>
            </w:pPr>
            <w:bookmarkStart w:id="10" w:name="_Hlk106262157"/>
            <w:bookmarkEnd w:id="10"/>
          </w:p>
        </w:tc>
      </w:tr>
    </w:tbl>
    <w:p w14:paraId="4ABD0F3A" w14:textId="77777777" w:rsidR="006C018B" w:rsidRDefault="006C018B" w:rsidP="00C86619"/>
    <w:sectPr w:rsidR="006C018B"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0CD7" w14:textId="77777777" w:rsidR="00C82738" w:rsidRDefault="00C82738" w:rsidP="00A27CF0">
      <w:pPr>
        <w:spacing w:after="0" w:line="240" w:lineRule="auto"/>
      </w:pPr>
      <w:r>
        <w:separator/>
      </w:r>
    </w:p>
  </w:endnote>
  <w:endnote w:type="continuationSeparator" w:id="0">
    <w:p w14:paraId="1C03CFB2" w14:textId="77777777" w:rsidR="00C82738" w:rsidRDefault="00C82738"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D321" w14:textId="77777777" w:rsidR="00C82738" w:rsidRDefault="00C82738" w:rsidP="00A27CF0">
      <w:pPr>
        <w:spacing w:after="0" w:line="240" w:lineRule="auto"/>
      </w:pPr>
      <w:r>
        <w:separator/>
      </w:r>
    </w:p>
  </w:footnote>
  <w:footnote w:type="continuationSeparator" w:id="0">
    <w:p w14:paraId="13BE601A" w14:textId="77777777" w:rsidR="00C82738" w:rsidRDefault="00C82738"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894681" w:rsidP="008946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D2A9F" w14:textId="77777777" w:rsidR="00482A38" w:rsidRDefault="004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894681" w:rsidP="00894681">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4D9E1D9A" w14:textId="77777777" w:rsidR="00482A38" w:rsidRDefault="0048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767E4B44"/>
    <w:lvl w:ilvl="0">
      <w:start w:val="2"/>
      <w:numFmt w:val="decimal"/>
      <w:pStyle w:val="Heading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sz w:val="20"/>
        <w:szCs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5F7F"/>
    <w:multiLevelType w:val="multilevel"/>
    <w:tmpl w:val="42FC3C74"/>
    <w:lvl w:ilvl="0">
      <w:start w:val="1"/>
      <w:numFmt w:val="decimal"/>
      <w:lvlText w:val="%1"/>
      <w:lvlJc w:val="left"/>
      <w:pPr>
        <w:ind w:left="432" w:hanging="432"/>
      </w:pPr>
    </w:lvl>
    <w:lvl w:ilvl="1">
      <w:start w:val="4"/>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6"/>
  </w:num>
  <w:num w:numId="2" w16cid:durableId="1553537346">
    <w:abstractNumId w:val="2"/>
  </w:num>
  <w:num w:numId="3" w16cid:durableId="1868517193">
    <w:abstractNumId w:val="0"/>
  </w:num>
  <w:num w:numId="4" w16cid:durableId="76481177">
    <w:abstractNumId w:val="5"/>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4"/>
  </w:num>
  <w:num w:numId="9" w16cid:durableId="43694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331C"/>
    <w:rsid w:val="00014700"/>
    <w:rsid w:val="000520C5"/>
    <w:rsid w:val="000A561A"/>
    <w:rsid w:val="000D146C"/>
    <w:rsid w:val="000E3102"/>
    <w:rsid w:val="00100F6D"/>
    <w:rsid w:val="00111E14"/>
    <w:rsid w:val="00133EBC"/>
    <w:rsid w:val="00161028"/>
    <w:rsid w:val="00170F9D"/>
    <w:rsid w:val="00173D09"/>
    <w:rsid w:val="001D3A56"/>
    <w:rsid w:val="001E0088"/>
    <w:rsid w:val="001F0B94"/>
    <w:rsid w:val="0020069E"/>
    <w:rsid w:val="00227519"/>
    <w:rsid w:val="00267850"/>
    <w:rsid w:val="00273E68"/>
    <w:rsid w:val="002D1E12"/>
    <w:rsid w:val="003203F1"/>
    <w:rsid w:val="00345F0F"/>
    <w:rsid w:val="00347522"/>
    <w:rsid w:val="003A1DBE"/>
    <w:rsid w:val="003E3876"/>
    <w:rsid w:val="0043474D"/>
    <w:rsid w:val="00463EB0"/>
    <w:rsid w:val="0046541C"/>
    <w:rsid w:val="00482A38"/>
    <w:rsid w:val="004C06DF"/>
    <w:rsid w:val="004E7F32"/>
    <w:rsid w:val="00506E50"/>
    <w:rsid w:val="005358C4"/>
    <w:rsid w:val="00563D55"/>
    <w:rsid w:val="0058715F"/>
    <w:rsid w:val="005B548B"/>
    <w:rsid w:val="005D5E47"/>
    <w:rsid w:val="00616441"/>
    <w:rsid w:val="006456DA"/>
    <w:rsid w:val="00665A2B"/>
    <w:rsid w:val="00684CDD"/>
    <w:rsid w:val="006C018B"/>
    <w:rsid w:val="0070759E"/>
    <w:rsid w:val="007106A5"/>
    <w:rsid w:val="00781C3F"/>
    <w:rsid w:val="00785EA1"/>
    <w:rsid w:val="007B008B"/>
    <w:rsid w:val="007B2AB1"/>
    <w:rsid w:val="007E1411"/>
    <w:rsid w:val="00851F3D"/>
    <w:rsid w:val="00894681"/>
    <w:rsid w:val="008C3282"/>
    <w:rsid w:val="008D6200"/>
    <w:rsid w:val="00902E0D"/>
    <w:rsid w:val="00935AE4"/>
    <w:rsid w:val="0094047B"/>
    <w:rsid w:val="00942D5E"/>
    <w:rsid w:val="0095786E"/>
    <w:rsid w:val="009C6B84"/>
    <w:rsid w:val="009D64C2"/>
    <w:rsid w:val="00A27CF0"/>
    <w:rsid w:val="00A545F9"/>
    <w:rsid w:val="00AE45B9"/>
    <w:rsid w:val="00B21550"/>
    <w:rsid w:val="00B84F07"/>
    <w:rsid w:val="00BA4A1F"/>
    <w:rsid w:val="00BA5C91"/>
    <w:rsid w:val="00BC3759"/>
    <w:rsid w:val="00C5376E"/>
    <w:rsid w:val="00C538B1"/>
    <w:rsid w:val="00C82738"/>
    <w:rsid w:val="00C86619"/>
    <w:rsid w:val="00CB309F"/>
    <w:rsid w:val="00CD6418"/>
    <w:rsid w:val="00D064F3"/>
    <w:rsid w:val="00D25861"/>
    <w:rsid w:val="00D34048"/>
    <w:rsid w:val="00D42095"/>
    <w:rsid w:val="00E114F0"/>
    <w:rsid w:val="00E128AE"/>
    <w:rsid w:val="00E12A6B"/>
    <w:rsid w:val="00EB37E8"/>
    <w:rsid w:val="00EE36CE"/>
    <w:rsid w:val="00F3544B"/>
    <w:rsid w:val="00F453A3"/>
    <w:rsid w:val="00F61BCA"/>
    <w:rsid w:val="00F66B28"/>
    <w:rsid w:val="00FB0F2F"/>
    <w:rsid w:val="00FB5520"/>
    <w:rsid w:val="00FC1D8D"/>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1A01518B-D47B-4EA8-B389-E3B0BA78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autoRedefine/>
    <w:qFormat/>
    <w:rsid w:val="00003A44"/>
    <w:pPr>
      <w:keepNext/>
      <w:numPr>
        <w:numId w:val="9"/>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Heading2">
    <w:name w:val="heading 2"/>
    <w:basedOn w:val="Normal"/>
    <w:next w:val="Normal"/>
    <w:link w:val="Heading2Char"/>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Heading3">
    <w:name w:val="heading 3"/>
    <w:basedOn w:val="Normal"/>
    <w:next w:val="Normal"/>
    <w:link w:val="Heading3Char"/>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Heading4">
    <w:name w:val="heading 4"/>
    <w:basedOn w:val="Normal"/>
    <w:next w:val="Normal"/>
    <w:link w:val="Heading4Char"/>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Heading5">
    <w:name w:val="heading 5"/>
    <w:basedOn w:val="Normal"/>
    <w:next w:val="Normal"/>
    <w:link w:val="Heading5Char"/>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Heading6">
    <w:name w:val="heading 6"/>
    <w:basedOn w:val="Normal"/>
    <w:next w:val="Normal"/>
    <w:link w:val="Heading6Char"/>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Heading7">
    <w:name w:val="heading 7"/>
    <w:basedOn w:val="Normal"/>
    <w:next w:val="Normal"/>
    <w:link w:val="Heading7Char"/>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Heading8">
    <w:name w:val="heading 8"/>
    <w:basedOn w:val="Normal"/>
    <w:next w:val="Normal"/>
    <w:link w:val="Heading8Char"/>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Heading9">
    <w:name w:val="heading 9"/>
    <w:basedOn w:val="Normal"/>
    <w:next w:val="Normal"/>
    <w:link w:val="Heading9Char"/>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C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CF0"/>
  </w:style>
  <w:style w:type="character" w:styleId="PageNumber">
    <w:name w:val="page number"/>
    <w:basedOn w:val="DefaultParagraphFont"/>
    <w:rsid w:val="00A27CF0"/>
  </w:style>
  <w:style w:type="table" w:styleId="TableGrid">
    <w:name w:val="Table Grid"/>
    <w:basedOn w:val="TableNormal"/>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Normal"/>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ListParagraph">
    <w:name w:val="List Paragraph"/>
    <w:aliases w:val="Normal bullet 2,Bullet list"/>
    <w:basedOn w:val="Normal"/>
    <w:link w:val="ListParagraphChar"/>
    <w:uiPriority w:val="34"/>
    <w:qFormat/>
    <w:rsid w:val="008C3282"/>
    <w:pPr>
      <w:ind w:left="720"/>
      <w:contextualSpacing/>
    </w:pPr>
  </w:style>
  <w:style w:type="character" w:styleId="CommentReference">
    <w:name w:val="annotation reference"/>
    <w:basedOn w:val="DefaultParagraphFont"/>
    <w:uiPriority w:val="99"/>
    <w:semiHidden/>
    <w:unhideWhenUsed/>
    <w:rsid w:val="008C3282"/>
    <w:rPr>
      <w:sz w:val="16"/>
      <w:szCs w:val="16"/>
    </w:rPr>
  </w:style>
  <w:style w:type="paragraph" w:styleId="CommentText">
    <w:name w:val="annotation text"/>
    <w:basedOn w:val="Normal"/>
    <w:link w:val="CommentTextChar"/>
    <w:uiPriority w:val="99"/>
    <w:semiHidden/>
    <w:unhideWhenUsed/>
    <w:rsid w:val="008C3282"/>
    <w:pPr>
      <w:spacing w:line="240" w:lineRule="auto"/>
    </w:pPr>
    <w:rPr>
      <w:sz w:val="20"/>
      <w:szCs w:val="20"/>
    </w:rPr>
  </w:style>
  <w:style w:type="character" w:customStyle="1" w:styleId="CommentTextChar">
    <w:name w:val="Comment Text Char"/>
    <w:basedOn w:val="DefaultParagraphFont"/>
    <w:link w:val="CommentText"/>
    <w:uiPriority w:val="99"/>
    <w:semiHidden/>
    <w:rsid w:val="008C3282"/>
    <w:rPr>
      <w:sz w:val="20"/>
      <w:szCs w:val="20"/>
    </w:rPr>
  </w:style>
  <w:style w:type="paragraph" w:styleId="CommentSubject">
    <w:name w:val="annotation subject"/>
    <w:basedOn w:val="CommentText"/>
    <w:next w:val="CommentText"/>
    <w:link w:val="CommentSubjectChar"/>
    <w:uiPriority w:val="99"/>
    <w:semiHidden/>
    <w:unhideWhenUsed/>
    <w:rsid w:val="008C3282"/>
    <w:rPr>
      <w:b/>
      <w:bCs/>
    </w:rPr>
  </w:style>
  <w:style w:type="character" w:customStyle="1" w:styleId="CommentSubjectChar">
    <w:name w:val="Comment Subject Char"/>
    <w:basedOn w:val="CommentTextChar"/>
    <w:link w:val="CommentSubject"/>
    <w:uiPriority w:val="99"/>
    <w:semiHidden/>
    <w:rsid w:val="008C3282"/>
    <w:rPr>
      <w:b/>
      <w:bCs/>
      <w:sz w:val="20"/>
      <w:szCs w:val="20"/>
    </w:rPr>
  </w:style>
  <w:style w:type="character" w:styleId="Hyperlink">
    <w:name w:val="Hyperlink"/>
    <w:basedOn w:val="DefaultParagraphFont"/>
    <w:uiPriority w:val="99"/>
    <w:unhideWhenUsed/>
    <w:rsid w:val="00100F6D"/>
    <w:rPr>
      <w:color w:val="0563C1" w:themeColor="hyperlink"/>
      <w:u w:val="single"/>
    </w:rPr>
  </w:style>
  <w:style w:type="character" w:styleId="UnresolvedMention">
    <w:name w:val="Unresolved Mention"/>
    <w:basedOn w:val="DefaultParagraphFont"/>
    <w:uiPriority w:val="99"/>
    <w:semiHidden/>
    <w:unhideWhenUsed/>
    <w:rsid w:val="00100F6D"/>
    <w:rPr>
      <w:color w:val="605E5C"/>
      <w:shd w:val="clear" w:color="auto" w:fill="E1DFDD"/>
    </w:rPr>
  </w:style>
  <w:style w:type="character" w:customStyle="1" w:styleId="Heading1Char">
    <w:name w:val="Heading 1 Char"/>
    <w:aliases w:val="H1 Char"/>
    <w:basedOn w:val="DefaultParagraphFont"/>
    <w:link w:val="Heading1"/>
    <w:rsid w:val="00003A44"/>
    <w:rPr>
      <w:rFonts w:ascii="Times New Roman" w:eastAsia="Times New Roman" w:hAnsi="Times New Roman" w:cs="Times New Roman"/>
      <w:caps/>
      <w:kern w:val="0"/>
      <w:sz w:val="18"/>
      <w:szCs w:val="18"/>
      <w:lang w:val="lv-LV" w:eastAsia="lv-LV"/>
      <w14:ligatures w14:val="none"/>
    </w:rPr>
  </w:style>
  <w:style w:type="character" w:customStyle="1" w:styleId="Heading2Char">
    <w:name w:val="Heading 2 Char"/>
    <w:basedOn w:val="DefaultParagraphFont"/>
    <w:link w:val="Heading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Heading3Char">
    <w:name w:val="Heading 3 Char"/>
    <w:basedOn w:val="DefaultParagraphFont"/>
    <w:link w:val="Heading3"/>
    <w:semiHidden/>
    <w:rsid w:val="00003A44"/>
    <w:rPr>
      <w:rFonts w:ascii="Times New Roman" w:eastAsia="Times New Roman" w:hAnsi="Times New Roman" w:cs="Times New Roman"/>
      <w:bCs/>
      <w:kern w:val="0"/>
      <w:sz w:val="24"/>
      <w:szCs w:val="26"/>
      <w:lang w:val="en-GB"/>
      <w14:ligatures w14:val="none"/>
    </w:rPr>
  </w:style>
  <w:style w:type="character" w:customStyle="1" w:styleId="Heading4Char">
    <w:name w:val="Heading 4 Char"/>
    <w:basedOn w:val="DefaultParagraphFont"/>
    <w:link w:val="Heading4"/>
    <w:semiHidden/>
    <w:rsid w:val="00003A44"/>
    <w:rPr>
      <w:rFonts w:ascii="Times New Roman" w:eastAsia="Times New Roman" w:hAnsi="Times New Roman" w:cs="Times New Roman"/>
      <w:bCs/>
      <w:kern w:val="0"/>
      <w:sz w:val="24"/>
      <w:szCs w:val="28"/>
      <w:lang w:val="en-GB"/>
      <w14:ligatures w14:val="none"/>
    </w:rPr>
  </w:style>
  <w:style w:type="character" w:customStyle="1" w:styleId="Heading5Char">
    <w:name w:val="Heading 5 Char"/>
    <w:basedOn w:val="DefaultParagraphFont"/>
    <w:link w:val="Heading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semiHidden/>
    <w:rsid w:val="00003A44"/>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semiHidden/>
    <w:rsid w:val="00003A44"/>
    <w:rPr>
      <w:rFonts w:ascii="Times New Roman" w:hAnsi="Times New Roman" w:cs="Times New Roman"/>
      <w:kern w:val="0"/>
      <w:sz w:val="24"/>
      <w:szCs w:val="26"/>
      <w:lang w:val="en-GB"/>
      <w14:ligatures w14:val="none"/>
    </w:rPr>
  </w:style>
  <w:style w:type="character" w:customStyle="1" w:styleId="Heading8Char">
    <w:name w:val="Heading 8 Char"/>
    <w:basedOn w:val="DefaultParagraphFont"/>
    <w:link w:val="Heading8"/>
    <w:semiHidden/>
    <w:rsid w:val="00003A44"/>
    <w:rPr>
      <w:rFonts w:ascii="Times New Roman" w:hAnsi="Times New Roman" w:cs="Times New Roman"/>
      <w:i/>
      <w:iCs/>
      <w:kern w:val="0"/>
      <w:sz w:val="24"/>
      <w:szCs w:val="26"/>
      <w:lang w:val="en-GB"/>
      <w14:ligatures w14:val="none"/>
    </w:rPr>
  </w:style>
  <w:style w:type="character" w:customStyle="1" w:styleId="Heading9Char">
    <w:name w:val="Heading 9 Char"/>
    <w:basedOn w:val="DefaultParagraphFont"/>
    <w:link w:val="Heading9"/>
    <w:semiHidden/>
    <w:rsid w:val="00003A44"/>
    <w:rPr>
      <w:rFonts w:ascii="Arial" w:hAnsi="Arial" w:cs="Times New Roman"/>
      <w:kern w:val="0"/>
      <w:lang w:val="en-GB"/>
      <w14:ligatures w14:val="none"/>
    </w:rPr>
  </w:style>
  <w:style w:type="character" w:customStyle="1" w:styleId="ListParagraphChar">
    <w:name w:val="List Paragraph Char"/>
    <w:aliases w:val="Normal bullet 2 Char,Bullet list Char"/>
    <w:link w:val="ListParagraph"/>
    <w:uiPriority w:val="34"/>
    <w:locked/>
    <w:rsid w:val="00003A44"/>
  </w:style>
  <w:style w:type="table" w:customStyle="1" w:styleId="TableGrid1">
    <w:name w:val="Table Grid1"/>
    <w:basedOn w:val="TableNormal"/>
    <w:next w:val="TableGrid"/>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47529519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donis.tomsons@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edonis.tomsons@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2350</TotalTime>
  <Pages>8</Pages>
  <Words>7987</Words>
  <Characters>4554</Characters>
  <Application>Microsoft Office Word</Application>
  <DocSecurity>0</DocSecurity>
  <Lines>37</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Ziedonis Tomsons</cp:lastModifiedBy>
  <cp:revision>4</cp:revision>
  <dcterms:created xsi:type="dcterms:W3CDTF">2025-03-27T10:03:00Z</dcterms:created>
  <dcterms:modified xsi:type="dcterms:W3CDTF">2025-04-03T11:50:00Z</dcterms:modified>
</cp:coreProperties>
</file>