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76A27" w14:textId="77777777" w:rsidR="00B452E8" w:rsidRPr="00BE3D16" w:rsidRDefault="00B452E8" w:rsidP="00B452E8">
      <w:pPr>
        <w:suppressAutoHyphens/>
        <w:jc w:val="right"/>
        <w:rPr>
          <w:b/>
        </w:rPr>
      </w:pPr>
      <w:bookmarkStart w:id="0" w:name="_Hlk174346727"/>
      <w:r w:rsidRPr="00BE3D16">
        <w:rPr>
          <w:b/>
        </w:rPr>
        <w:t>1.PIELIKUMS</w:t>
      </w:r>
    </w:p>
    <w:p w14:paraId="11B0435F" w14:textId="77777777" w:rsidR="00B452E8" w:rsidRDefault="00B452E8" w:rsidP="00B452E8">
      <w:pPr>
        <w:suppressAutoHyphens/>
        <w:jc w:val="right"/>
      </w:pPr>
      <w:r w:rsidRPr="00BE3D16">
        <w:rPr>
          <w:lang w:eastAsia="lv-LV"/>
        </w:rPr>
        <w:t>Limbažu novada pašvaldības domes</w:t>
      </w:r>
    </w:p>
    <w:p w14:paraId="321547E3" w14:textId="77777777" w:rsidR="00B452E8" w:rsidRPr="00BE3D16" w:rsidRDefault="00B452E8" w:rsidP="00B452E8">
      <w:pPr>
        <w:suppressAutoHyphens/>
        <w:jc w:val="right"/>
        <w:rPr>
          <w:lang w:eastAsia="lv-LV"/>
        </w:rPr>
      </w:pPr>
      <w:r w:rsidRPr="00BE3D16">
        <w:rPr>
          <w:lang w:eastAsia="lv-LV"/>
        </w:rPr>
        <w:t>2025.gada 30.janvāra</w:t>
      </w:r>
      <w:r>
        <w:t xml:space="preserve"> </w:t>
      </w:r>
      <w:r w:rsidRPr="00BE3D16">
        <w:rPr>
          <w:lang w:eastAsia="lv-LV"/>
        </w:rPr>
        <w:t xml:space="preserve">saistošajiem noteikumiem Nr. </w:t>
      </w:r>
      <w:r>
        <w:t>1</w:t>
      </w:r>
    </w:p>
    <w:p w14:paraId="563B1A5C" w14:textId="5E7D84FC" w:rsidR="00E82DAB" w:rsidRPr="00951465" w:rsidRDefault="00E82DAB" w:rsidP="00E82DAB">
      <w:pPr>
        <w:shd w:val="clear" w:color="auto" w:fill="FFFFFF"/>
        <w:suppressAutoHyphens/>
        <w:spacing w:before="360"/>
        <w:ind w:left="567" w:right="567"/>
        <w:jc w:val="center"/>
        <w:rPr>
          <w:b/>
          <w:bCs/>
          <w:sz w:val="20"/>
          <w:szCs w:val="20"/>
          <w:lang w:eastAsia="lv-LV"/>
        </w:rPr>
      </w:pPr>
      <w:r w:rsidRPr="00951465">
        <w:rPr>
          <w:b/>
          <w:bCs/>
          <w:sz w:val="20"/>
          <w:szCs w:val="20"/>
          <w:lang w:eastAsia="lv-LV"/>
        </w:rPr>
        <w:t>PROJEKTA PIETEIKUMA VEIDLAPA</w:t>
      </w:r>
      <w:r w:rsidRPr="00951465">
        <w:rPr>
          <w:b/>
          <w:bCs/>
          <w:sz w:val="20"/>
          <w:szCs w:val="20"/>
          <w:lang w:eastAsia="lv-LV"/>
        </w:rPr>
        <w:br/>
      </w:r>
      <w:bookmarkEnd w:id="0"/>
    </w:p>
    <w:p w14:paraId="346F182F" w14:textId="77777777" w:rsidR="00E82DAB" w:rsidRPr="00951465" w:rsidRDefault="00E82DAB" w:rsidP="00E82DAB">
      <w:pPr>
        <w:shd w:val="clear" w:color="auto" w:fill="FFFFFF"/>
        <w:suppressAutoHyphens/>
        <w:spacing w:before="130" w:line="260" w:lineRule="exact"/>
        <w:ind w:firstLine="539"/>
        <w:jc w:val="center"/>
        <w:rPr>
          <w:b/>
          <w:bCs/>
          <w:sz w:val="20"/>
          <w:szCs w:val="20"/>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61"/>
      </w:tblGrid>
      <w:tr w:rsidR="00E82DAB" w:rsidRPr="00951465" w14:paraId="7C75D736" w14:textId="77777777" w:rsidTr="00314E81">
        <w:tc>
          <w:tcPr>
            <w:tcW w:w="9581" w:type="dxa"/>
            <w:tcBorders>
              <w:top w:val="single" w:sz="4" w:space="0" w:color="auto"/>
              <w:left w:val="single" w:sz="4" w:space="0" w:color="auto"/>
              <w:bottom w:val="single" w:sz="4" w:space="0" w:color="auto"/>
              <w:right w:val="single" w:sz="4" w:space="0" w:color="auto"/>
            </w:tcBorders>
            <w:shd w:val="clear" w:color="auto" w:fill="D9D9D9"/>
            <w:hideMark/>
          </w:tcPr>
          <w:p w14:paraId="24FF97F8" w14:textId="77777777" w:rsidR="00E82DAB" w:rsidRPr="00951465" w:rsidRDefault="00E82DAB" w:rsidP="00314E81">
            <w:pPr>
              <w:suppressAutoHyphens/>
              <w:jc w:val="both"/>
              <w:rPr>
                <w:rFonts w:eastAsia="Calibri"/>
                <w:sz w:val="20"/>
                <w:szCs w:val="20"/>
                <w:lang w:eastAsia="lv-LV" w:bidi="lv-LV"/>
              </w:rPr>
            </w:pPr>
            <w:r w:rsidRPr="00951465">
              <w:rPr>
                <w:b/>
                <w:bCs/>
                <w:sz w:val="20"/>
                <w:szCs w:val="20"/>
                <w:lang w:eastAsia="lv-LV" w:bidi="lv-LV"/>
              </w:rPr>
              <w:t xml:space="preserve">Projekta nosaukums </w:t>
            </w:r>
          </w:p>
        </w:tc>
      </w:tr>
      <w:tr w:rsidR="00E82DAB" w:rsidRPr="00951465" w14:paraId="34F36EDD" w14:textId="77777777" w:rsidTr="00314E81">
        <w:trPr>
          <w:trHeight w:val="227"/>
        </w:trPr>
        <w:tc>
          <w:tcPr>
            <w:tcW w:w="9581" w:type="dxa"/>
            <w:shd w:val="clear" w:color="auto" w:fill="FFFFFF"/>
          </w:tcPr>
          <w:p w14:paraId="4FCE35D1" w14:textId="77777777" w:rsidR="00E82DAB" w:rsidRPr="00951465" w:rsidRDefault="00E82DAB" w:rsidP="00314E81">
            <w:pPr>
              <w:suppressAutoHyphens/>
              <w:jc w:val="both"/>
              <w:rPr>
                <w:b/>
                <w:bCs/>
                <w:sz w:val="20"/>
                <w:szCs w:val="20"/>
                <w:lang w:eastAsia="lv-LV"/>
              </w:rPr>
            </w:pPr>
          </w:p>
        </w:tc>
      </w:tr>
    </w:tbl>
    <w:p w14:paraId="79F0E940" w14:textId="77777777" w:rsidR="00E82DAB" w:rsidRPr="00951465" w:rsidRDefault="00E82DAB" w:rsidP="00E82DAB">
      <w:pPr>
        <w:suppressAutoHyphens/>
        <w:spacing w:before="130" w:line="260" w:lineRule="exact"/>
        <w:ind w:firstLine="539"/>
        <w:rPr>
          <w:sz w:val="20"/>
          <w:szCs w:val="20"/>
          <w:lang w:eastAsia="lv-LV"/>
        </w:rPr>
      </w:pPr>
    </w:p>
    <w:p w14:paraId="2A313BB4" w14:textId="77777777" w:rsidR="00E82DAB" w:rsidRPr="00951465" w:rsidRDefault="00E82DAB" w:rsidP="00E82DAB">
      <w:pPr>
        <w:suppressAutoHyphens/>
        <w:spacing w:after="120" w:line="260" w:lineRule="exact"/>
        <w:ind w:firstLine="539"/>
        <w:rPr>
          <w:rFonts w:eastAsia="Calibri"/>
          <w:b/>
          <w:bCs/>
          <w:sz w:val="20"/>
          <w:szCs w:val="20"/>
        </w:rPr>
      </w:pPr>
      <w:r w:rsidRPr="00951465">
        <w:rPr>
          <w:rFonts w:eastAsia="Calibri"/>
          <w:b/>
          <w:bCs/>
          <w:sz w:val="20"/>
          <w:szCs w:val="20"/>
        </w:rPr>
        <w:t>1. Informācija par projekta iesniedzēju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531"/>
        <w:gridCol w:w="5530"/>
      </w:tblGrid>
      <w:tr w:rsidR="00E82DAB" w:rsidRPr="00951465" w14:paraId="5FED64EA" w14:textId="77777777" w:rsidTr="00E82DAB">
        <w:tc>
          <w:tcPr>
            <w:tcW w:w="9061" w:type="dxa"/>
            <w:gridSpan w:val="2"/>
            <w:shd w:val="clear" w:color="auto" w:fill="D9D9D9"/>
            <w:hideMark/>
          </w:tcPr>
          <w:p w14:paraId="3DCC412E" w14:textId="77777777" w:rsidR="00E82DAB" w:rsidRPr="00951465" w:rsidRDefault="00E82DAB" w:rsidP="00314E81">
            <w:pPr>
              <w:suppressAutoHyphens/>
              <w:jc w:val="both"/>
              <w:rPr>
                <w:sz w:val="20"/>
                <w:szCs w:val="20"/>
              </w:rPr>
            </w:pPr>
            <w:bookmarkStart w:id="1" w:name="_Hlk178062047"/>
            <w:r w:rsidRPr="00951465">
              <w:rPr>
                <w:b/>
                <w:bCs/>
                <w:sz w:val="20"/>
                <w:szCs w:val="20"/>
              </w:rPr>
              <w:t xml:space="preserve">Fiziska persona </w:t>
            </w:r>
            <w:r w:rsidRPr="00951465">
              <w:rPr>
                <w:sz w:val="20"/>
                <w:szCs w:val="20"/>
              </w:rPr>
              <w:t>(</w:t>
            </w:r>
            <w:r w:rsidRPr="00951465">
              <w:rPr>
                <w:i/>
                <w:iCs/>
                <w:sz w:val="20"/>
                <w:szCs w:val="20"/>
              </w:rPr>
              <w:t>aizpilda, ja ideju iesniedz fiziska persona</w:t>
            </w:r>
            <w:r w:rsidRPr="00951465">
              <w:rPr>
                <w:sz w:val="20"/>
                <w:szCs w:val="20"/>
              </w:rPr>
              <w:t>)</w:t>
            </w:r>
          </w:p>
        </w:tc>
      </w:tr>
      <w:tr w:rsidR="00E82DAB" w:rsidRPr="00951465" w14:paraId="52D056B3" w14:textId="77777777" w:rsidTr="00E82DAB">
        <w:tc>
          <w:tcPr>
            <w:tcW w:w="3531" w:type="dxa"/>
            <w:shd w:val="clear" w:color="auto" w:fill="auto"/>
            <w:hideMark/>
          </w:tcPr>
          <w:p w14:paraId="314551BB" w14:textId="77777777" w:rsidR="00E82DAB" w:rsidRPr="00951465" w:rsidRDefault="00E82DAB" w:rsidP="00314E81">
            <w:pPr>
              <w:suppressAutoHyphens/>
              <w:rPr>
                <w:sz w:val="20"/>
                <w:szCs w:val="20"/>
              </w:rPr>
            </w:pPr>
            <w:r w:rsidRPr="00951465">
              <w:rPr>
                <w:sz w:val="20"/>
                <w:szCs w:val="20"/>
              </w:rPr>
              <w:t>Vārds, uzvārds</w:t>
            </w:r>
          </w:p>
        </w:tc>
        <w:tc>
          <w:tcPr>
            <w:tcW w:w="5530" w:type="dxa"/>
            <w:shd w:val="clear" w:color="auto" w:fill="auto"/>
          </w:tcPr>
          <w:p w14:paraId="4B5D3BEA" w14:textId="77777777" w:rsidR="00E82DAB" w:rsidRPr="00951465" w:rsidRDefault="00E82DAB" w:rsidP="00314E81">
            <w:pPr>
              <w:suppressAutoHyphens/>
              <w:jc w:val="both"/>
              <w:rPr>
                <w:sz w:val="20"/>
                <w:szCs w:val="20"/>
              </w:rPr>
            </w:pPr>
          </w:p>
        </w:tc>
      </w:tr>
      <w:bookmarkEnd w:id="1"/>
      <w:tr w:rsidR="00E82DAB" w:rsidRPr="00951465" w14:paraId="49581469" w14:textId="77777777" w:rsidTr="00E82DAB">
        <w:tc>
          <w:tcPr>
            <w:tcW w:w="3531" w:type="dxa"/>
            <w:shd w:val="clear" w:color="auto" w:fill="auto"/>
            <w:hideMark/>
          </w:tcPr>
          <w:p w14:paraId="7F59595C" w14:textId="77777777" w:rsidR="00E82DAB" w:rsidRPr="00951465" w:rsidRDefault="00E82DAB" w:rsidP="00314E81">
            <w:pPr>
              <w:suppressAutoHyphens/>
              <w:rPr>
                <w:sz w:val="20"/>
                <w:szCs w:val="20"/>
              </w:rPr>
            </w:pPr>
            <w:r w:rsidRPr="00951465">
              <w:rPr>
                <w:sz w:val="20"/>
                <w:szCs w:val="20"/>
              </w:rPr>
              <w:t>Kontaktinformācija saziņai (</w:t>
            </w:r>
            <w:r w:rsidRPr="00951465">
              <w:rPr>
                <w:i/>
                <w:iCs/>
                <w:sz w:val="20"/>
                <w:szCs w:val="20"/>
              </w:rPr>
              <w:t>tālruņa numurs, e-pasta adrese</w:t>
            </w:r>
            <w:r w:rsidRPr="00951465">
              <w:rPr>
                <w:sz w:val="20"/>
                <w:szCs w:val="20"/>
              </w:rPr>
              <w:t>)</w:t>
            </w:r>
          </w:p>
        </w:tc>
        <w:tc>
          <w:tcPr>
            <w:tcW w:w="5530" w:type="dxa"/>
            <w:shd w:val="clear" w:color="auto" w:fill="auto"/>
          </w:tcPr>
          <w:p w14:paraId="21C623CC" w14:textId="77777777" w:rsidR="00E82DAB" w:rsidRPr="00951465" w:rsidRDefault="00E82DAB" w:rsidP="00314E81">
            <w:pPr>
              <w:suppressAutoHyphens/>
              <w:jc w:val="both"/>
              <w:rPr>
                <w:sz w:val="20"/>
                <w:szCs w:val="20"/>
              </w:rPr>
            </w:pPr>
          </w:p>
        </w:tc>
      </w:tr>
    </w:tbl>
    <w:p w14:paraId="5313EF0A" w14:textId="77777777" w:rsidR="00E82DAB" w:rsidRPr="00951465" w:rsidRDefault="00E82DAB" w:rsidP="00E82DAB">
      <w:pPr>
        <w:suppressAutoHyphens/>
        <w:spacing w:before="130" w:line="260" w:lineRule="exact"/>
        <w:ind w:firstLine="539"/>
        <w:rPr>
          <w:rFonts w:eastAsia="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531"/>
        <w:gridCol w:w="5530"/>
      </w:tblGrid>
      <w:tr w:rsidR="00E82DAB" w:rsidRPr="00951465" w14:paraId="52A7FB02" w14:textId="77777777" w:rsidTr="00E82DAB">
        <w:tc>
          <w:tcPr>
            <w:tcW w:w="9061" w:type="dxa"/>
            <w:gridSpan w:val="2"/>
            <w:shd w:val="clear" w:color="auto" w:fill="D9D9D9"/>
            <w:hideMark/>
          </w:tcPr>
          <w:p w14:paraId="3EC625E1" w14:textId="3FF84254" w:rsidR="00E82DAB" w:rsidRPr="00951465" w:rsidRDefault="00E82DAB" w:rsidP="00314E81">
            <w:pPr>
              <w:suppressAutoHyphens/>
              <w:jc w:val="both"/>
              <w:rPr>
                <w:b/>
                <w:bCs/>
                <w:sz w:val="20"/>
                <w:szCs w:val="20"/>
              </w:rPr>
            </w:pPr>
            <w:r w:rsidRPr="00951465">
              <w:rPr>
                <w:b/>
                <w:bCs/>
                <w:sz w:val="20"/>
                <w:szCs w:val="20"/>
              </w:rPr>
              <w:t xml:space="preserve">Juridiska persona (biedrība vai nodibinājums, kurā nav pašvaldības dalības) </w:t>
            </w:r>
            <w:r w:rsidRPr="00951465">
              <w:rPr>
                <w:sz w:val="20"/>
                <w:szCs w:val="20"/>
              </w:rPr>
              <w:t>(</w:t>
            </w:r>
            <w:r w:rsidRPr="00951465">
              <w:rPr>
                <w:i/>
                <w:iCs/>
                <w:sz w:val="20"/>
                <w:szCs w:val="20"/>
              </w:rPr>
              <w:t>aizpilda, ja ideju iesniedz juridiska persona</w:t>
            </w:r>
            <w:r w:rsidRPr="00951465">
              <w:rPr>
                <w:sz w:val="20"/>
                <w:szCs w:val="20"/>
              </w:rPr>
              <w:t>)</w:t>
            </w:r>
          </w:p>
        </w:tc>
      </w:tr>
      <w:tr w:rsidR="00E82DAB" w:rsidRPr="00951465" w14:paraId="78594402" w14:textId="77777777" w:rsidTr="00E82DAB">
        <w:tc>
          <w:tcPr>
            <w:tcW w:w="3531" w:type="dxa"/>
            <w:shd w:val="clear" w:color="auto" w:fill="auto"/>
            <w:hideMark/>
          </w:tcPr>
          <w:p w14:paraId="11556681" w14:textId="77777777" w:rsidR="00E82DAB" w:rsidRPr="00951465" w:rsidRDefault="00E82DAB" w:rsidP="00314E81">
            <w:pPr>
              <w:suppressAutoHyphens/>
              <w:jc w:val="both"/>
              <w:rPr>
                <w:sz w:val="20"/>
                <w:szCs w:val="20"/>
              </w:rPr>
            </w:pPr>
            <w:r w:rsidRPr="00951465">
              <w:rPr>
                <w:sz w:val="20"/>
                <w:szCs w:val="20"/>
              </w:rPr>
              <w:t>Nosaukums</w:t>
            </w:r>
          </w:p>
        </w:tc>
        <w:tc>
          <w:tcPr>
            <w:tcW w:w="5530" w:type="dxa"/>
            <w:shd w:val="clear" w:color="auto" w:fill="auto"/>
          </w:tcPr>
          <w:p w14:paraId="144A101F" w14:textId="77777777" w:rsidR="00E82DAB" w:rsidRPr="00951465" w:rsidRDefault="00E82DAB" w:rsidP="00314E81">
            <w:pPr>
              <w:suppressAutoHyphens/>
              <w:jc w:val="both"/>
              <w:rPr>
                <w:sz w:val="20"/>
                <w:szCs w:val="20"/>
              </w:rPr>
            </w:pPr>
          </w:p>
        </w:tc>
      </w:tr>
      <w:tr w:rsidR="00E82DAB" w:rsidRPr="00951465" w14:paraId="780D78D6" w14:textId="77777777" w:rsidTr="00E82DAB">
        <w:tc>
          <w:tcPr>
            <w:tcW w:w="3531" w:type="dxa"/>
            <w:shd w:val="clear" w:color="auto" w:fill="auto"/>
            <w:hideMark/>
          </w:tcPr>
          <w:p w14:paraId="1392FD43" w14:textId="77777777" w:rsidR="00E82DAB" w:rsidRPr="00951465" w:rsidRDefault="00E82DAB" w:rsidP="00314E81">
            <w:pPr>
              <w:suppressAutoHyphens/>
              <w:rPr>
                <w:sz w:val="20"/>
                <w:szCs w:val="20"/>
              </w:rPr>
            </w:pPr>
            <w:r w:rsidRPr="00951465">
              <w:rPr>
                <w:sz w:val="20"/>
                <w:szCs w:val="20"/>
              </w:rPr>
              <w:t>Vienotais reģistrācijas numurs</w:t>
            </w:r>
          </w:p>
        </w:tc>
        <w:tc>
          <w:tcPr>
            <w:tcW w:w="5530" w:type="dxa"/>
            <w:shd w:val="clear" w:color="auto" w:fill="auto"/>
          </w:tcPr>
          <w:p w14:paraId="090AA2A0" w14:textId="77777777" w:rsidR="00E82DAB" w:rsidRPr="00951465" w:rsidRDefault="00E82DAB" w:rsidP="00314E81">
            <w:pPr>
              <w:suppressAutoHyphens/>
              <w:jc w:val="both"/>
              <w:rPr>
                <w:sz w:val="20"/>
                <w:szCs w:val="20"/>
              </w:rPr>
            </w:pPr>
          </w:p>
        </w:tc>
      </w:tr>
      <w:tr w:rsidR="00E82DAB" w:rsidRPr="00951465" w14:paraId="5CB8C66F" w14:textId="77777777" w:rsidTr="00E82DAB">
        <w:tc>
          <w:tcPr>
            <w:tcW w:w="3531" w:type="dxa"/>
            <w:shd w:val="clear" w:color="auto" w:fill="auto"/>
            <w:hideMark/>
          </w:tcPr>
          <w:p w14:paraId="5C3B0418" w14:textId="77777777" w:rsidR="00E82DAB" w:rsidRPr="00951465" w:rsidRDefault="00E82DAB" w:rsidP="00314E81">
            <w:pPr>
              <w:suppressAutoHyphens/>
              <w:rPr>
                <w:sz w:val="20"/>
                <w:szCs w:val="20"/>
              </w:rPr>
            </w:pPr>
            <w:r w:rsidRPr="00951465">
              <w:rPr>
                <w:sz w:val="20"/>
                <w:szCs w:val="20"/>
              </w:rPr>
              <w:t>Kontaktinformācija saziņai (</w:t>
            </w:r>
            <w:r w:rsidRPr="00951465">
              <w:rPr>
                <w:i/>
                <w:iCs/>
                <w:sz w:val="20"/>
                <w:szCs w:val="20"/>
              </w:rPr>
              <w:t>tālruņa numurs, e-pasta adrese</w:t>
            </w:r>
            <w:r w:rsidRPr="00951465">
              <w:rPr>
                <w:sz w:val="20"/>
                <w:szCs w:val="20"/>
              </w:rPr>
              <w:t>)</w:t>
            </w:r>
          </w:p>
        </w:tc>
        <w:tc>
          <w:tcPr>
            <w:tcW w:w="5530" w:type="dxa"/>
            <w:shd w:val="clear" w:color="auto" w:fill="auto"/>
          </w:tcPr>
          <w:p w14:paraId="5F18FD42" w14:textId="77777777" w:rsidR="00E82DAB" w:rsidRPr="00951465" w:rsidRDefault="00E82DAB" w:rsidP="00314E81">
            <w:pPr>
              <w:suppressAutoHyphens/>
              <w:jc w:val="both"/>
              <w:rPr>
                <w:sz w:val="20"/>
                <w:szCs w:val="20"/>
              </w:rPr>
            </w:pPr>
          </w:p>
        </w:tc>
      </w:tr>
      <w:tr w:rsidR="00E82DAB" w:rsidRPr="00951465" w14:paraId="222AFB40" w14:textId="77777777" w:rsidTr="00E82DAB">
        <w:tc>
          <w:tcPr>
            <w:tcW w:w="3531" w:type="dxa"/>
            <w:shd w:val="clear" w:color="auto" w:fill="auto"/>
            <w:hideMark/>
          </w:tcPr>
          <w:p w14:paraId="37A17B06" w14:textId="77777777" w:rsidR="00E82DAB" w:rsidRPr="00951465" w:rsidRDefault="00E82DAB" w:rsidP="00314E81">
            <w:pPr>
              <w:suppressAutoHyphens/>
              <w:rPr>
                <w:sz w:val="20"/>
                <w:szCs w:val="20"/>
              </w:rPr>
            </w:pPr>
            <w:r w:rsidRPr="00951465">
              <w:rPr>
                <w:sz w:val="20"/>
                <w:szCs w:val="20"/>
              </w:rPr>
              <w:t>Pārstāvja vārds, uzvārds</w:t>
            </w:r>
          </w:p>
        </w:tc>
        <w:tc>
          <w:tcPr>
            <w:tcW w:w="5530" w:type="dxa"/>
            <w:shd w:val="clear" w:color="auto" w:fill="auto"/>
          </w:tcPr>
          <w:p w14:paraId="48F961D5" w14:textId="77777777" w:rsidR="00E82DAB" w:rsidRPr="00951465" w:rsidRDefault="00E82DAB" w:rsidP="00314E81">
            <w:pPr>
              <w:suppressAutoHyphens/>
              <w:jc w:val="both"/>
              <w:rPr>
                <w:sz w:val="20"/>
                <w:szCs w:val="20"/>
              </w:rPr>
            </w:pPr>
          </w:p>
        </w:tc>
      </w:tr>
      <w:tr w:rsidR="00E82DAB" w:rsidRPr="00951465" w14:paraId="5C2EE3D6" w14:textId="77777777" w:rsidTr="00E82DAB">
        <w:tc>
          <w:tcPr>
            <w:tcW w:w="3531" w:type="dxa"/>
            <w:shd w:val="clear" w:color="auto" w:fill="auto"/>
            <w:hideMark/>
          </w:tcPr>
          <w:p w14:paraId="65F59C0A" w14:textId="77777777" w:rsidR="00E82DAB" w:rsidRPr="00951465" w:rsidRDefault="00E82DAB" w:rsidP="00314E81">
            <w:pPr>
              <w:suppressAutoHyphens/>
              <w:rPr>
                <w:sz w:val="20"/>
                <w:szCs w:val="20"/>
              </w:rPr>
            </w:pPr>
            <w:r w:rsidRPr="00951465">
              <w:rPr>
                <w:sz w:val="20"/>
                <w:szCs w:val="20"/>
              </w:rPr>
              <w:t>Pārstāvības pamats (</w:t>
            </w:r>
            <w:r w:rsidRPr="00951465">
              <w:rPr>
                <w:i/>
                <w:iCs/>
                <w:sz w:val="20"/>
                <w:szCs w:val="20"/>
              </w:rPr>
              <w:t>statūti, pilnvara, cits</w:t>
            </w:r>
            <w:r w:rsidRPr="00951465">
              <w:rPr>
                <w:sz w:val="20"/>
                <w:szCs w:val="20"/>
              </w:rPr>
              <w:t>)</w:t>
            </w:r>
          </w:p>
        </w:tc>
        <w:tc>
          <w:tcPr>
            <w:tcW w:w="5530" w:type="dxa"/>
            <w:shd w:val="clear" w:color="auto" w:fill="auto"/>
          </w:tcPr>
          <w:p w14:paraId="1A702B03" w14:textId="77777777" w:rsidR="00E82DAB" w:rsidRPr="00951465" w:rsidRDefault="00E82DAB" w:rsidP="00314E81">
            <w:pPr>
              <w:suppressAutoHyphens/>
              <w:jc w:val="both"/>
              <w:rPr>
                <w:sz w:val="20"/>
                <w:szCs w:val="20"/>
              </w:rPr>
            </w:pPr>
          </w:p>
        </w:tc>
      </w:tr>
    </w:tbl>
    <w:p w14:paraId="5791AB8F" w14:textId="77777777" w:rsidR="005F72B9" w:rsidRDefault="005F72B9" w:rsidP="00E82DAB">
      <w:pPr>
        <w:suppressAutoHyphens/>
        <w:spacing w:before="130" w:after="120" w:line="260" w:lineRule="exact"/>
        <w:ind w:firstLine="539"/>
        <w:rPr>
          <w:rFonts w:eastAsia="Calibri"/>
          <w:b/>
          <w:bCs/>
          <w:sz w:val="20"/>
          <w:szCs w:val="20"/>
        </w:rPr>
      </w:pPr>
    </w:p>
    <w:p w14:paraId="0DE7691A" w14:textId="6A2CE673" w:rsidR="00E82DAB" w:rsidRPr="00951465" w:rsidRDefault="00E82DAB" w:rsidP="00E82DAB">
      <w:pPr>
        <w:suppressAutoHyphens/>
        <w:spacing w:before="130" w:after="120" w:line="260" w:lineRule="exact"/>
        <w:ind w:firstLine="539"/>
        <w:rPr>
          <w:rFonts w:eastAsia="Calibri"/>
          <w:b/>
          <w:bCs/>
          <w:sz w:val="20"/>
          <w:szCs w:val="20"/>
        </w:rPr>
      </w:pPr>
      <w:r w:rsidRPr="00951465">
        <w:rPr>
          <w:rFonts w:eastAsia="Calibri"/>
          <w:b/>
          <w:bCs/>
          <w:sz w:val="20"/>
          <w:szCs w:val="20"/>
        </w:rPr>
        <w:t>2. Informācija par projekt</w:t>
      </w:r>
      <w:r w:rsidR="00194AB4" w:rsidRPr="00951465">
        <w:rPr>
          <w:rFonts w:eastAsia="Calibri"/>
          <w:b/>
          <w:bCs/>
          <w:sz w:val="20"/>
          <w:szCs w:val="20"/>
        </w:rPr>
        <w:t>u</w:t>
      </w:r>
      <w:r w:rsidRPr="00951465">
        <w:rPr>
          <w:rFonts w:eastAsia="Calibri"/>
          <w:b/>
          <w:bCs/>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496"/>
        <w:gridCol w:w="5565"/>
      </w:tblGrid>
      <w:tr w:rsidR="00E82DAB" w:rsidRPr="00951465" w14:paraId="0461F15B" w14:textId="77777777" w:rsidTr="00314E81">
        <w:tc>
          <w:tcPr>
            <w:tcW w:w="8296" w:type="dxa"/>
            <w:gridSpan w:val="2"/>
            <w:shd w:val="clear" w:color="auto" w:fill="D9D9D9"/>
            <w:hideMark/>
          </w:tcPr>
          <w:p w14:paraId="01B7D48E" w14:textId="647C8182" w:rsidR="00E82DAB" w:rsidRPr="00951465" w:rsidRDefault="00E82DAB" w:rsidP="00314E81">
            <w:pPr>
              <w:suppressAutoHyphens/>
              <w:jc w:val="both"/>
              <w:rPr>
                <w:b/>
                <w:bCs/>
                <w:sz w:val="20"/>
                <w:szCs w:val="20"/>
              </w:rPr>
            </w:pPr>
            <w:r w:rsidRPr="00951465">
              <w:rPr>
                <w:b/>
                <w:bCs/>
                <w:sz w:val="20"/>
                <w:szCs w:val="20"/>
              </w:rPr>
              <w:t xml:space="preserve">2.1. Īstenošanas vieta </w:t>
            </w:r>
            <w:r w:rsidR="00194AB4" w:rsidRPr="00951465">
              <w:rPr>
                <w:i/>
                <w:iCs/>
                <w:sz w:val="20"/>
                <w:szCs w:val="20"/>
              </w:rPr>
              <w:t>(ja projekta ietvaros plānoti ieguldījumi infrastruktūrā vai projektā plānoto darbību norisei nepieciešams konkrēts īpašums)</w:t>
            </w:r>
          </w:p>
        </w:tc>
      </w:tr>
      <w:tr w:rsidR="00E82DAB" w:rsidRPr="00951465" w14:paraId="1D707E18" w14:textId="77777777" w:rsidTr="00314E81">
        <w:tc>
          <w:tcPr>
            <w:tcW w:w="3201" w:type="dxa"/>
            <w:shd w:val="clear" w:color="auto" w:fill="auto"/>
            <w:hideMark/>
          </w:tcPr>
          <w:p w14:paraId="3C74D227" w14:textId="77777777" w:rsidR="00E82DAB" w:rsidRPr="00951465" w:rsidRDefault="00E82DAB" w:rsidP="00314E81">
            <w:pPr>
              <w:suppressAutoHyphens/>
              <w:rPr>
                <w:sz w:val="20"/>
                <w:szCs w:val="20"/>
              </w:rPr>
            </w:pPr>
            <w:r w:rsidRPr="00951465">
              <w:rPr>
                <w:sz w:val="20"/>
                <w:szCs w:val="20"/>
              </w:rPr>
              <w:t>Adrese</w:t>
            </w:r>
          </w:p>
        </w:tc>
        <w:tc>
          <w:tcPr>
            <w:tcW w:w="5095" w:type="dxa"/>
            <w:shd w:val="clear" w:color="auto" w:fill="auto"/>
          </w:tcPr>
          <w:p w14:paraId="68AF0570" w14:textId="77777777" w:rsidR="00E82DAB" w:rsidRPr="00951465" w:rsidRDefault="00E82DAB" w:rsidP="00314E81">
            <w:pPr>
              <w:suppressAutoHyphens/>
              <w:jc w:val="both"/>
              <w:rPr>
                <w:sz w:val="20"/>
                <w:szCs w:val="20"/>
              </w:rPr>
            </w:pPr>
          </w:p>
        </w:tc>
      </w:tr>
      <w:tr w:rsidR="00E82DAB" w:rsidRPr="00951465" w14:paraId="20EE21FB" w14:textId="77777777" w:rsidTr="00314E81">
        <w:tc>
          <w:tcPr>
            <w:tcW w:w="3201" w:type="dxa"/>
            <w:shd w:val="clear" w:color="auto" w:fill="auto"/>
            <w:hideMark/>
          </w:tcPr>
          <w:p w14:paraId="7FA2217A" w14:textId="77777777" w:rsidR="00E82DAB" w:rsidRPr="00951465" w:rsidRDefault="00E82DAB" w:rsidP="00314E81">
            <w:pPr>
              <w:suppressAutoHyphens/>
              <w:rPr>
                <w:sz w:val="20"/>
                <w:szCs w:val="20"/>
              </w:rPr>
            </w:pPr>
            <w:r w:rsidRPr="00951465">
              <w:rPr>
                <w:sz w:val="20"/>
                <w:szCs w:val="20"/>
              </w:rPr>
              <w:t>Kadastra numurs</w:t>
            </w:r>
          </w:p>
        </w:tc>
        <w:tc>
          <w:tcPr>
            <w:tcW w:w="5095" w:type="dxa"/>
            <w:shd w:val="clear" w:color="auto" w:fill="auto"/>
          </w:tcPr>
          <w:p w14:paraId="09EB3F75" w14:textId="77777777" w:rsidR="00E82DAB" w:rsidRPr="00951465" w:rsidRDefault="00E82DAB" w:rsidP="00314E81">
            <w:pPr>
              <w:suppressAutoHyphens/>
              <w:jc w:val="both"/>
              <w:rPr>
                <w:sz w:val="20"/>
                <w:szCs w:val="20"/>
              </w:rPr>
            </w:pPr>
          </w:p>
        </w:tc>
      </w:tr>
      <w:tr w:rsidR="00E82DAB" w:rsidRPr="00951465" w14:paraId="53D5769D" w14:textId="77777777" w:rsidTr="00314E81">
        <w:tc>
          <w:tcPr>
            <w:tcW w:w="3201" w:type="dxa"/>
            <w:shd w:val="clear" w:color="auto" w:fill="auto"/>
            <w:hideMark/>
          </w:tcPr>
          <w:p w14:paraId="6A9A4FAE" w14:textId="77777777" w:rsidR="00E82DAB" w:rsidRPr="00951465" w:rsidRDefault="00E82DAB" w:rsidP="00314E81">
            <w:pPr>
              <w:suppressAutoHyphens/>
              <w:rPr>
                <w:sz w:val="20"/>
                <w:szCs w:val="20"/>
              </w:rPr>
            </w:pPr>
            <w:r w:rsidRPr="00951465">
              <w:rPr>
                <w:sz w:val="20"/>
                <w:szCs w:val="20"/>
              </w:rPr>
              <w:t>Cita informācija, kas iespējami precizē projekta idejas īstenošanas vietu</w:t>
            </w:r>
          </w:p>
        </w:tc>
        <w:tc>
          <w:tcPr>
            <w:tcW w:w="5095" w:type="dxa"/>
            <w:shd w:val="clear" w:color="auto" w:fill="auto"/>
          </w:tcPr>
          <w:p w14:paraId="3CEFBA93" w14:textId="77777777" w:rsidR="00E82DAB" w:rsidRPr="00951465" w:rsidRDefault="00E82DAB" w:rsidP="00314E81">
            <w:pPr>
              <w:suppressAutoHyphens/>
              <w:jc w:val="both"/>
              <w:rPr>
                <w:sz w:val="20"/>
                <w:szCs w:val="20"/>
              </w:rPr>
            </w:pPr>
          </w:p>
        </w:tc>
      </w:tr>
    </w:tbl>
    <w:p w14:paraId="3F343D60" w14:textId="77777777" w:rsidR="00E82DAB" w:rsidRPr="00951465" w:rsidRDefault="00E82DAB" w:rsidP="00E82DAB">
      <w:pPr>
        <w:suppressAutoHyphens/>
        <w:spacing w:before="130" w:line="260" w:lineRule="exact"/>
        <w:ind w:firstLine="539"/>
        <w:rPr>
          <w:rFonts w:eastAsia="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61"/>
      </w:tblGrid>
      <w:tr w:rsidR="00E82DAB" w:rsidRPr="00951465" w14:paraId="33E504F0" w14:textId="77777777" w:rsidTr="00194AB4">
        <w:tc>
          <w:tcPr>
            <w:tcW w:w="9061" w:type="dxa"/>
            <w:shd w:val="clear" w:color="auto" w:fill="D9D9D9"/>
            <w:hideMark/>
          </w:tcPr>
          <w:p w14:paraId="52236BA2" w14:textId="374B7D06" w:rsidR="00E82DAB" w:rsidRPr="00951465" w:rsidRDefault="00E82DAB" w:rsidP="00314E81">
            <w:pPr>
              <w:suppressAutoHyphens/>
              <w:jc w:val="both"/>
              <w:rPr>
                <w:b/>
                <w:bCs/>
                <w:sz w:val="20"/>
                <w:szCs w:val="20"/>
              </w:rPr>
            </w:pPr>
            <w:r w:rsidRPr="00951465">
              <w:rPr>
                <w:b/>
                <w:bCs/>
                <w:sz w:val="20"/>
                <w:szCs w:val="20"/>
              </w:rPr>
              <w:t xml:space="preserve">2.2. Projekta idejas apraksts </w:t>
            </w:r>
            <w:r w:rsidR="00194AB4" w:rsidRPr="00951465">
              <w:rPr>
                <w:i/>
                <w:iCs/>
                <w:sz w:val="20"/>
                <w:szCs w:val="20"/>
              </w:rPr>
              <w:t>(īss un strukturēts projekta būtības kopsavilkums, kas jebkuram interesentam sniedz ieskatu par to, kas projektā plānots, t.sk. norādot projektā plānotās darbības, galveno mērķa grupu un tās vajadzības, kādu pievienoto vērtību projekta īstenošana sniegs, pamatojot projektā plānoto darbību nepieciešamību, un uz projekta ideju attiecināmo nolikuma 3. punktā noteikto konkursa mērķi)</w:t>
            </w:r>
          </w:p>
        </w:tc>
      </w:tr>
      <w:tr w:rsidR="00194AB4" w:rsidRPr="00951465" w14:paraId="33297054" w14:textId="77777777" w:rsidTr="00D502B5">
        <w:trPr>
          <w:trHeight w:val="328"/>
        </w:trPr>
        <w:tc>
          <w:tcPr>
            <w:tcW w:w="9061" w:type="dxa"/>
            <w:shd w:val="clear" w:color="auto" w:fill="auto"/>
            <w:hideMark/>
          </w:tcPr>
          <w:p w14:paraId="06B6F032" w14:textId="196D5563" w:rsidR="00194AB4" w:rsidRPr="00951465" w:rsidRDefault="00194AB4" w:rsidP="00314E81">
            <w:pPr>
              <w:suppressAutoHyphens/>
              <w:jc w:val="both"/>
              <w:rPr>
                <w:sz w:val="20"/>
                <w:szCs w:val="20"/>
              </w:rPr>
            </w:pPr>
          </w:p>
        </w:tc>
      </w:tr>
    </w:tbl>
    <w:p w14:paraId="40475D0F" w14:textId="77777777" w:rsidR="00D502B5" w:rsidRPr="00951465" w:rsidRDefault="00D502B5" w:rsidP="00E82DAB">
      <w:pPr>
        <w:suppressAutoHyphens/>
        <w:spacing w:before="130" w:line="40" w:lineRule="atLeast"/>
        <w:ind w:firstLine="539"/>
        <w:rPr>
          <w:rFonts w:eastAsia="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4A0" w:firstRow="1" w:lastRow="0" w:firstColumn="1" w:lastColumn="0" w:noHBand="0" w:noVBand="1"/>
      </w:tblPr>
      <w:tblGrid>
        <w:gridCol w:w="9061"/>
      </w:tblGrid>
      <w:tr w:rsidR="00E82DAB" w:rsidRPr="00951465" w14:paraId="20A0EEF0" w14:textId="77777777" w:rsidTr="00314E81">
        <w:trPr>
          <w:trHeight w:val="227"/>
        </w:trPr>
        <w:tc>
          <w:tcPr>
            <w:tcW w:w="8359" w:type="dxa"/>
            <w:shd w:val="clear" w:color="auto" w:fill="D9D9D9"/>
            <w:hideMark/>
          </w:tcPr>
          <w:p w14:paraId="7A977CF0" w14:textId="61991C4E" w:rsidR="00E82DAB" w:rsidRPr="00951465" w:rsidRDefault="00E82DAB" w:rsidP="00314E81">
            <w:pPr>
              <w:suppressAutoHyphens/>
              <w:jc w:val="both"/>
              <w:rPr>
                <w:b/>
                <w:bCs/>
                <w:sz w:val="20"/>
                <w:szCs w:val="20"/>
              </w:rPr>
            </w:pPr>
            <w:r w:rsidRPr="00951465">
              <w:rPr>
                <w:b/>
                <w:bCs/>
                <w:sz w:val="20"/>
                <w:szCs w:val="20"/>
              </w:rPr>
              <w:t xml:space="preserve">2.3. </w:t>
            </w:r>
            <w:r w:rsidR="00194AB4" w:rsidRPr="00951465">
              <w:rPr>
                <w:b/>
                <w:bCs/>
                <w:sz w:val="20"/>
                <w:szCs w:val="20"/>
              </w:rPr>
              <w:t>Projekta īstenošanai n</w:t>
            </w:r>
            <w:r w:rsidRPr="00951465">
              <w:rPr>
                <w:b/>
                <w:bCs/>
                <w:sz w:val="20"/>
                <w:szCs w:val="20"/>
              </w:rPr>
              <w:t>epieciešamais finansējums</w:t>
            </w:r>
            <w:r w:rsidRPr="00951465">
              <w:rPr>
                <w:sz w:val="20"/>
                <w:szCs w:val="20"/>
              </w:rPr>
              <w:t xml:space="preserve"> </w:t>
            </w:r>
            <w:r w:rsidR="00194AB4" w:rsidRPr="00951465">
              <w:rPr>
                <w:b/>
                <w:bCs/>
                <w:sz w:val="20"/>
                <w:szCs w:val="20"/>
              </w:rPr>
              <w:t>(</w:t>
            </w:r>
            <w:proofErr w:type="spellStart"/>
            <w:r w:rsidR="00194AB4" w:rsidRPr="00951465">
              <w:rPr>
                <w:b/>
                <w:bCs/>
                <w:i/>
                <w:iCs/>
                <w:sz w:val="20"/>
                <w:szCs w:val="20"/>
              </w:rPr>
              <w:t>euro</w:t>
            </w:r>
            <w:proofErr w:type="spellEnd"/>
            <w:r w:rsidR="00194AB4" w:rsidRPr="00951465">
              <w:rPr>
                <w:b/>
                <w:bCs/>
                <w:sz w:val="20"/>
                <w:szCs w:val="20"/>
              </w:rPr>
              <w:t>)</w:t>
            </w:r>
            <w:r w:rsidR="00194AB4" w:rsidRPr="00951465">
              <w:rPr>
                <w:sz w:val="20"/>
                <w:szCs w:val="20"/>
              </w:rPr>
              <w:t xml:space="preserve"> </w:t>
            </w:r>
            <w:r w:rsidR="00194AB4" w:rsidRPr="00951465">
              <w:rPr>
                <w:i/>
                <w:iCs/>
                <w:sz w:val="20"/>
                <w:szCs w:val="20"/>
              </w:rPr>
              <w:t>(kopējais finansējuma apmērs saskaņā ar plānoto izmaksu tāmi - pieteikuma pielikums)</w:t>
            </w:r>
          </w:p>
        </w:tc>
      </w:tr>
      <w:tr w:rsidR="00E82DAB" w:rsidRPr="00951465" w14:paraId="1FA67A71" w14:textId="77777777" w:rsidTr="00314E81">
        <w:trPr>
          <w:trHeight w:val="227"/>
        </w:trPr>
        <w:tc>
          <w:tcPr>
            <w:tcW w:w="8359" w:type="dxa"/>
            <w:shd w:val="clear" w:color="auto" w:fill="auto"/>
          </w:tcPr>
          <w:p w14:paraId="2B7AC363" w14:textId="012429CF" w:rsidR="00E82DAB" w:rsidRPr="00951465" w:rsidRDefault="00E82DAB" w:rsidP="00314E81">
            <w:pPr>
              <w:suppressAutoHyphens/>
              <w:jc w:val="both"/>
              <w:rPr>
                <w:sz w:val="20"/>
                <w:szCs w:val="20"/>
              </w:rPr>
            </w:pPr>
          </w:p>
        </w:tc>
      </w:tr>
    </w:tbl>
    <w:p w14:paraId="50B413D9" w14:textId="77777777" w:rsidR="00E82DAB" w:rsidRPr="00951465" w:rsidRDefault="00E82DAB" w:rsidP="00E82DAB">
      <w:pPr>
        <w:suppressAutoHyphens/>
        <w:spacing w:before="130" w:line="260" w:lineRule="exact"/>
        <w:ind w:firstLine="539"/>
        <w:rPr>
          <w:rFonts w:eastAsia="Calibri"/>
          <w:sz w:val="20"/>
          <w:szCs w:val="20"/>
        </w:rPr>
      </w:pPr>
      <w:bookmarkStart w:id="2" w:name="_GoBack"/>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4A0" w:firstRow="1" w:lastRow="0" w:firstColumn="1" w:lastColumn="0" w:noHBand="0" w:noVBand="1"/>
      </w:tblPr>
      <w:tblGrid>
        <w:gridCol w:w="9061"/>
      </w:tblGrid>
      <w:tr w:rsidR="00D502B5" w:rsidRPr="00951465" w14:paraId="7789085A" w14:textId="77777777" w:rsidTr="00314E81">
        <w:trPr>
          <w:trHeight w:val="227"/>
        </w:trPr>
        <w:tc>
          <w:tcPr>
            <w:tcW w:w="8359" w:type="dxa"/>
            <w:shd w:val="clear" w:color="auto" w:fill="D9D9D9"/>
            <w:hideMark/>
          </w:tcPr>
          <w:p w14:paraId="0F0CC25C" w14:textId="04217FF3" w:rsidR="00D502B5" w:rsidRPr="00951465" w:rsidRDefault="00D502B5" w:rsidP="005F72B9">
            <w:pPr>
              <w:suppressAutoHyphens/>
              <w:spacing w:before="130" w:line="260" w:lineRule="exact"/>
              <w:jc w:val="both"/>
              <w:rPr>
                <w:rFonts w:eastAsia="Calibri"/>
                <w:b/>
                <w:bCs/>
                <w:sz w:val="20"/>
                <w:szCs w:val="20"/>
              </w:rPr>
            </w:pPr>
            <w:r w:rsidRPr="00951465">
              <w:rPr>
                <w:rFonts w:eastAsia="Calibri"/>
                <w:b/>
                <w:bCs/>
                <w:sz w:val="20"/>
                <w:szCs w:val="20"/>
              </w:rPr>
              <w:lastRenderedPageBreak/>
              <w:t xml:space="preserve">2.4. Projekta </w:t>
            </w:r>
            <w:r w:rsidRPr="00951465">
              <w:rPr>
                <w:b/>
                <w:bCs/>
                <w:noProof/>
                <w:sz w:val="20"/>
                <w:szCs w:val="20"/>
                <w:lang w:eastAsia="lv-LV"/>
              </w:rPr>
              <w:t xml:space="preserve">iesniedzēja apliecinājums, ka </w:t>
            </w:r>
            <w:r w:rsidRPr="00951465">
              <w:rPr>
                <w:b/>
                <w:sz w:val="20"/>
                <w:szCs w:val="20"/>
              </w:rPr>
              <w:t xml:space="preserve">projektā plānotās darbības nav plānots </w:t>
            </w:r>
            <w:r w:rsidR="00951465" w:rsidRPr="00951465">
              <w:rPr>
                <w:b/>
                <w:sz w:val="20"/>
                <w:szCs w:val="20"/>
              </w:rPr>
              <w:t>realizēt citos projektos, tā īstenošanai nav paredzēts piešķirt finansējumu no citiem pašvaldības vai valsts budžeta, Eiropas Savienības fondu vai citiem ārvalstu finanšu līdzekļiem</w:t>
            </w:r>
          </w:p>
        </w:tc>
      </w:tr>
      <w:tr w:rsidR="00D502B5" w:rsidRPr="00951465" w14:paraId="6056960F" w14:textId="77777777" w:rsidTr="00314E81">
        <w:trPr>
          <w:trHeight w:val="227"/>
        </w:trPr>
        <w:tc>
          <w:tcPr>
            <w:tcW w:w="8359" w:type="dxa"/>
            <w:shd w:val="clear" w:color="auto" w:fill="auto"/>
          </w:tcPr>
          <w:p w14:paraId="47D24485" w14:textId="77777777" w:rsidR="00D502B5" w:rsidRPr="00951465" w:rsidRDefault="00D502B5" w:rsidP="00D502B5">
            <w:pPr>
              <w:suppressAutoHyphens/>
              <w:autoSpaceDN w:val="0"/>
              <w:jc w:val="both"/>
              <w:textAlignment w:val="baseline"/>
              <w:rPr>
                <w:noProof/>
                <w:sz w:val="20"/>
                <w:szCs w:val="20"/>
                <w:lang w:eastAsia="lv-LV"/>
              </w:rPr>
            </w:pPr>
          </w:p>
          <w:p w14:paraId="5F126918" w14:textId="0A6F685E" w:rsidR="00D502B5" w:rsidRPr="00951465" w:rsidRDefault="00D502B5" w:rsidP="005F72B9">
            <w:pPr>
              <w:suppressAutoHyphens/>
              <w:autoSpaceDN w:val="0"/>
              <w:spacing w:after="160" w:line="259" w:lineRule="auto"/>
              <w:ind w:left="714" w:right="284"/>
              <w:jc w:val="both"/>
              <w:textAlignment w:val="baseline"/>
              <w:rPr>
                <w:rFonts w:eastAsia="Calibri"/>
                <w:sz w:val="20"/>
                <w:szCs w:val="20"/>
              </w:rPr>
            </w:pPr>
          </w:p>
        </w:tc>
      </w:tr>
    </w:tbl>
    <w:p w14:paraId="542F069A" w14:textId="77777777" w:rsidR="00D502B5" w:rsidRPr="00951465" w:rsidRDefault="00D502B5" w:rsidP="00E82DAB">
      <w:pPr>
        <w:suppressAutoHyphens/>
        <w:spacing w:before="130" w:line="260" w:lineRule="exact"/>
        <w:ind w:firstLine="539"/>
        <w:rPr>
          <w:rFonts w:eastAsia="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4A0" w:firstRow="1" w:lastRow="0" w:firstColumn="1" w:lastColumn="0" w:noHBand="0" w:noVBand="1"/>
      </w:tblPr>
      <w:tblGrid>
        <w:gridCol w:w="9061"/>
      </w:tblGrid>
      <w:tr w:rsidR="00D502B5" w:rsidRPr="00951465" w14:paraId="1C9AE4F5" w14:textId="77777777" w:rsidTr="00314E81">
        <w:trPr>
          <w:trHeight w:val="227"/>
        </w:trPr>
        <w:tc>
          <w:tcPr>
            <w:tcW w:w="8359" w:type="dxa"/>
            <w:shd w:val="clear" w:color="auto" w:fill="D9D9D9"/>
            <w:hideMark/>
          </w:tcPr>
          <w:p w14:paraId="019A6ED7" w14:textId="02D7C546" w:rsidR="00D502B5" w:rsidRPr="00951465" w:rsidRDefault="00D502B5" w:rsidP="00314E81">
            <w:pPr>
              <w:suppressAutoHyphens/>
              <w:spacing w:before="130" w:line="260" w:lineRule="exact"/>
              <w:rPr>
                <w:rFonts w:eastAsia="Calibri"/>
                <w:sz w:val="20"/>
                <w:szCs w:val="20"/>
              </w:rPr>
            </w:pPr>
            <w:r w:rsidRPr="00951465">
              <w:rPr>
                <w:rFonts w:eastAsia="Calibri"/>
                <w:b/>
                <w:bCs/>
                <w:sz w:val="20"/>
                <w:szCs w:val="20"/>
              </w:rPr>
              <w:t xml:space="preserve">2.5. Projekta īstenošana nepilnā apjomā </w:t>
            </w:r>
            <w:r w:rsidRPr="00951465">
              <w:rPr>
                <w:rFonts w:eastAsia="Calibri"/>
                <w:i/>
                <w:iCs/>
                <w:sz w:val="20"/>
                <w:szCs w:val="20"/>
              </w:rPr>
              <w:t>(ja projekta īstenošana ir iespējama tikai daļēji)</w:t>
            </w:r>
          </w:p>
        </w:tc>
      </w:tr>
      <w:tr w:rsidR="00D502B5" w:rsidRPr="00951465" w14:paraId="0A29361A" w14:textId="77777777" w:rsidTr="00314E81">
        <w:trPr>
          <w:trHeight w:val="227"/>
        </w:trPr>
        <w:tc>
          <w:tcPr>
            <w:tcW w:w="8359" w:type="dxa"/>
            <w:shd w:val="clear" w:color="auto" w:fill="auto"/>
          </w:tcPr>
          <w:p w14:paraId="7D4E3CFB" w14:textId="77777777" w:rsidR="00D502B5" w:rsidRPr="00951465" w:rsidRDefault="00D502B5" w:rsidP="00314E81">
            <w:pPr>
              <w:suppressAutoHyphens/>
              <w:autoSpaceDN w:val="0"/>
              <w:jc w:val="both"/>
              <w:textAlignment w:val="baseline"/>
              <w:rPr>
                <w:noProof/>
                <w:sz w:val="20"/>
                <w:szCs w:val="20"/>
                <w:lang w:eastAsia="lv-LV"/>
              </w:rPr>
            </w:pPr>
          </w:p>
          <w:p w14:paraId="3D865472" w14:textId="77777777" w:rsidR="00D502B5" w:rsidRPr="00951465" w:rsidRDefault="00D502B5" w:rsidP="00314E81">
            <w:pPr>
              <w:numPr>
                <w:ilvl w:val="0"/>
                <w:numId w:val="1"/>
              </w:numPr>
              <w:suppressAutoHyphens/>
              <w:autoSpaceDN w:val="0"/>
              <w:spacing w:after="160" w:line="259" w:lineRule="auto"/>
              <w:ind w:left="714" w:right="284" w:hanging="357"/>
              <w:jc w:val="both"/>
              <w:textAlignment w:val="baseline"/>
              <w:rPr>
                <w:b/>
                <w:noProof/>
                <w:sz w:val="20"/>
                <w:szCs w:val="20"/>
                <w:lang w:eastAsia="lv-LV"/>
              </w:rPr>
            </w:pPr>
            <w:r w:rsidRPr="00951465">
              <w:rPr>
                <w:noProof/>
                <w:sz w:val="20"/>
                <w:szCs w:val="20"/>
              </w:rPr>
              <w:t>Piekrītu</w:t>
            </w:r>
          </w:p>
          <w:p w14:paraId="656260D2" w14:textId="77777777" w:rsidR="00D502B5" w:rsidRPr="00951465" w:rsidRDefault="00D502B5" w:rsidP="00314E81">
            <w:pPr>
              <w:numPr>
                <w:ilvl w:val="0"/>
                <w:numId w:val="1"/>
              </w:numPr>
              <w:suppressAutoHyphens/>
              <w:autoSpaceDN w:val="0"/>
              <w:spacing w:after="160" w:line="259" w:lineRule="auto"/>
              <w:ind w:left="714" w:right="284" w:hanging="357"/>
              <w:jc w:val="both"/>
              <w:textAlignment w:val="baseline"/>
              <w:rPr>
                <w:rFonts w:eastAsia="Calibri"/>
                <w:sz w:val="20"/>
                <w:szCs w:val="20"/>
              </w:rPr>
            </w:pPr>
            <w:r w:rsidRPr="00951465">
              <w:rPr>
                <w:noProof/>
                <w:sz w:val="20"/>
                <w:szCs w:val="20"/>
              </w:rPr>
              <w:t>Nepiekrītu</w:t>
            </w:r>
          </w:p>
        </w:tc>
      </w:tr>
    </w:tbl>
    <w:p w14:paraId="60642B5B" w14:textId="77777777" w:rsidR="00E82DAB" w:rsidRPr="00951465" w:rsidRDefault="00E82DAB" w:rsidP="00E82DAB">
      <w:pPr>
        <w:suppressAutoHyphens/>
        <w:spacing w:before="130" w:line="260" w:lineRule="exact"/>
        <w:ind w:firstLine="539"/>
        <w:rPr>
          <w:rFonts w:eastAsia="Calibri"/>
          <w:sz w:val="20"/>
          <w:szCs w:val="20"/>
        </w:rPr>
      </w:pPr>
    </w:p>
    <w:tbl>
      <w:tblPr>
        <w:tblW w:w="5018"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40"/>
        <w:gridCol w:w="8354"/>
      </w:tblGrid>
      <w:tr w:rsidR="00E82DAB" w:rsidRPr="00951465" w14:paraId="1A2DB1A2" w14:textId="77777777" w:rsidTr="00A349BA">
        <w:tc>
          <w:tcPr>
            <w:tcW w:w="9094" w:type="dxa"/>
            <w:gridSpan w:val="2"/>
            <w:shd w:val="clear" w:color="auto" w:fill="D9D9D9"/>
            <w:hideMark/>
          </w:tcPr>
          <w:p w14:paraId="7DE01FB7" w14:textId="77777777" w:rsidR="00E82DAB" w:rsidRPr="00951465" w:rsidRDefault="00E82DAB" w:rsidP="00314E81">
            <w:pPr>
              <w:suppressAutoHyphens/>
              <w:jc w:val="both"/>
              <w:rPr>
                <w:b/>
                <w:bCs/>
                <w:sz w:val="20"/>
                <w:szCs w:val="20"/>
              </w:rPr>
            </w:pPr>
            <w:r w:rsidRPr="00951465">
              <w:rPr>
                <w:b/>
                <w:bCs/>
                <w:sz w:val="20"/>
                <w:szCs w:val="20"/>
              </w:rPr>
              <w:t xml:space="preserve">Pielikumi </w:t>
            </w:r>
            <w:r w:rsidRPr="00951465">
              <w:rPr>
                <w:sz w:val="20"/>
                <w:szCs w:val="20"/>
              </w:rPr>
              <w:t>(</w:t>
            </w:r>
            <w:r w:rsidRPr="00951465">
              <w:rPr>
                <w:i/>
                <w:iCs/>
                <w:sz w:val="20"/>
                <w:szCs w:val="20"/>
              </w:rPr>
              <w:t>pirmajā kolonnā norādiet "x", kuri pielikumi ir pievienoti</w:t>
            </w:r>
            <w:r w:rsidRPr="00951465">
              <w:rPr>
                <w:sz w:val="20"/>
                <w:szCs w:val="20"/>
              </w:rPr>
              <w:t>)</w:t>
            </w:r>
          </w:p>
        </w:tc>
      </w:tr>
      <w:tr w:rsidR="00E82DAB" w:rsidRPr="00951465" w14:paraId="4F95F12E" w14:textId="77777777" w:rsidTr="00A349BA">
        <w:tc>
          <w:tcPr>
            <w:tcW w:w="740" w:type="dxa"/>
            <w:shd w:val="clear" w:color="auto" w:fill="auto"/>
          </w:tcPr>
          <w:p w14:paraId="66045AF5" w14:textId="77777777" w:rsidR="00E82DAB" w:rsidRPr="00951465" w:rsidRDefault="00E82DAB" w:rsidP="00314E81">
            <w:pPr>
              <w:suppressAutoHyphens/>
              <w:jc w:val="center"/>
              <w:rPr>
                <w:sz w:val="20"/>
                <w:szCs w:val="20"/>
              </w:rPr>
            </w:pPr>
          </w:p>
        </w:tc>
        <w:tc>
          <w:tcPr>
            <w:tcW w:w="8354" w:type="dxa"/>
            <w:shd w:val="clear" w:color="auto" w:fill="auto"/>
            <w:hideMark/>
          </w:tcPr>
          <w:p w14:paraId="5022514E" w14:textId="76787180" w:rsidR="00E82DAB" w:rsidRPr="00951465" w:rsidRDefault="00E82DAB" w:rsidP="00314E81">
            <w:pPr>
              <w:suppressAutoHyphens/>
              <w:jc w:val="both"/>
              <w:rPr>
                <w:sz w:val="20"/>
                <w:szCs w:val="20"/>
              </w:rPr>
            </w:pPr>
            <w:r w:rsidRPr="00951465">
              <w:rPr>
                <w:sz w:val="20"/>
                <w:szCs w:val="20"/>
              </w:rPr>
              <w:t xml:space="preserve">Projekta </w:t>
            </w:r>
            <w:r w:rsidR="00194A39">
              <w:rPr>
                <w:sz w:val="20"/>
                <w:szCs w:val="20"/>
              </w:rPr>
              <w:t xml:space="preserve">skice </w:t>
            </w:r>
            <w:r w:rsidRPr="00951465">
              <w:rPr>
                <w:sz w:val="20"/>
                <w:szCs w:val="20"/>
              </w:rPr>
              <w:t>(</w:t>
            </w:r>
            <w:r w:rsidRPr="00951465">
              <w:rPr>
                <w:i/>
                <w:iCs/>
                <w:sz w:val="20"/>
                <w:szCs w:val="20"/>
              </w:rPr>
              <w:t>tajā norādāmi visu projekta idejas būtisko elementu izmēri (cm/m) un to izvietojums uz zemesgabala robežu plāna vai izdrukas no tīmekļvietnes www.topografija.lv, www.kadastrs.lv vai www.geolatvija.lv</w:t>
            </w:r>
            <w:r w:rsidRPr="00951465">
              <w:rPr>
                <w:sz w:val="20"/>
                <w:szCs w:val="20"/>
              </w:rPr>
              <w:t>)</w:t>
            </w:r>
          </w:p>
        </w:tc>
      </w:tr>
      <w:tr w:rsidR="00E82DAB" w:rsidRPr="00951465" w14:paraId="5B742742" w14:textId="77777777" w:rsidTr="00A349BA">
        <w:tc>
          <w:tcPr>
            <w:tcW w:w="740" w:type="dxa"/>
            <w:shd w:val="clear" w:color="auto" w:fill="auto"/>
          </w:tcPr>
          <w:p w14:paraId="4652555E" w14:textId="77777777" w:rsidR="00E82DAB" w:rsidRPr="00951465" w:rsidRDefault="00E82DAB" w:rsidP="00314E81">
            <w:pPr>
              <w:suppressAutoHyphens/>
              <w:jc w:val="center"/>
              <w:rPr>
                <w:sz w:val="20"/>
                <w:szCs w:val="20"/>
              </w:rPr>
            </w:pPr>
          </w:p>
        </w:tc>
        <w:tc>
          <w:tcPr>
            <w:tcW w:w="8354" w:type="dxa"/>
            <w:shd w:val="clear" w:color="auto" w:fill="auto"/>
            <w:hideMark/>
          </w:tcPr>
          <w:p w14:paraId="5FA1C0F4" w14:textId="77777777" w:rsidR="00E82DAB" w:rsidRPr="00951465" w:rsidRDefault="00E82DAB" w:rsidP="00314E81">
            <w:pPr>
              <w:suppressAutoHyphens/>
              <w:jc w:val="both"/>
              <w:rPr>
                <w:sz w:val="20"/>
                <w:szCs w:val="20"/>
              </w:rPr>
            </w:pPr>
            <w:r w:rsidRPr="00951465">
              <w:rPr>
                <w:sz w:val="20"/>
                <w:szCs w:val="20"/>
              </w:rPr>
              <w:t xml:space="preserve">Vismaz viena </w:t>
            </w:r>
            <w:proofErr w:type="spellStart"/>
            <w:r w:rsidRPr="00951465">
              <w:rPr>
                <w:sz w:val="20"/>
                <w:szCs w:val="20"/>
              </w:rPr>
              <w:t>vizualizācija</w:t>
            </w:r>
            <w:proofErr w:type="spellEnd"/>
            <w:r w:rsidRPr="00951465">
              <w:rPr>
                <w:sz w:val="20"/>
                <w:szCs w:val="20"/>
              </w:rPr>
              <w:t>, kurā uzskatāmi attēlots projekta idejas īstenošanas rezultāts</w:t>
            </w:r>
          </w:p>
        </w:tc>
      </w:tr>
      <w:tr w:rsidR="00E82DAB" w:rsidRPr="00951465" w14:paraId="1A31AF49" w14:textId="77777777" w:rsidTr="00A349BA">
        <w:tc>
          <w:tcPr>
            <w:tcW w:w="740" w:type="dxa"/>
            <w:shd w:val="clear" w:color="auto" w:fill="auto"/>
          </w:tcPr>
          <w:p w14:paraId="1212E7EB" w14:textId="77777777" w:rsidR="00E82DAB" w:rsidRPr="00951465" w:rsidRDefault="00E82DAB" w:rsidP="00314E81">
            <w:pPr>
              <w:suppressAutoHyphens/>
              <w:jc w:val="center"/>
              <w:rPr>
                <w:sz w:val="20"/>
                <w:szCs w:val="20"/>
              </w:rPr>
            </w:pPr>
          </w:p>
        </w:tc>
        <w:tc>
          <w:tcPr>
            <w:tcW w:w="8354" w:type="dxa"/>
            <w:shd w:val="clear" w:color="auto" w:fill="auto"/>
            <w:hideMark/>
          </w:tcPr>
          <w:p w14:paraId="7A57ED25" w14:textId="42C5BCAD" w:rsidR="00E82DAB" w:rsidRPr="00951465" w:rsidRDefault="00A349BA" w:rsidP="00314E81">
            <w:pPr>
              <w:suppressAutoHyphens/>
              <w:jc w:val="both"/>
              <w:rPr>
                <w:sz w:val="20"/>
                <w:szCs w:val="20"/>
              </w:rPr>
            </w:pPr>
            <w:r w:rsidRPr="00951465">
              <w:rPr>
                <w:sz w:val="20"/>
                <w:szCs w:val="20"/>
              </w:rPr>
              <w:t>Plānoto izmaksu tāme</w:t>
            </w:r>
          </w:p>
        </w:tc>
      </w:tr>
      <w:tr w:rsidR="00A349BA" w:rsidRPr="00951465" w14:paraId="737809D5" w14:textId="77777777" w:rsidTr="00A349BA">
        <w:tc>
          <w:tcPr>
            <w:tcW w:w="740" w:type="dxa"/>
            <w:shd w:val="clear" w:color="auto" w:fill="auto"/>
          </w:tcPr>
          <w:p w14:paraId="11751CB5" w14:textId="77777777" w:rsidR="00A349BA" w:rsidRPr="00951465" w:rsidRDefault="00A349BA" w:rsidP="00314E81">
            <w:pPr>
              <w:suppressAutoHyphens/>
              <w:jc w:val="center"/>
              <w:rPr>
                <w:sz w:val="20"/>
                <w:szCs w:val="20"/>
              </w:rPr>
            </w:pPr>
          </w:p>
        </w:tc>
        <w:tc>
          <w:tcPr>
            <w:tcW w:w="8354" w:type="dxa"/>
            <w:shd w:val="clear" w:color="auto" w:fill="auto"/>
          </w:tcPr>
          <w:p w14:paraId="54DB1316" w14:textId="25A1B8DE" w:rsidR="00A349BA" w:rsidRPr="00951465" w:rsidRDefault="00A349BA" w:rsidP="00314E81">
            <w:pPr>
              <w:suppressAutoHyphens/>
              <w:jc w:val="both"/>
              <w:rPr>
                <w:sz w:val="20"/>
                <w:szCs w:val="20"/>
              </w:rPr>
            </w:pPr>
            <w:r w:rsidRPr="00951465">
              <w:rPr>
                <w:sz w:val="20"/>
                <w:szCs w:val="20"/>
              </w:rPr>
              <w:t xml:space="preserve">Dokuments, kas apliecina projekta </w:t>
            </w:r>
            <w:r w:rsidR="00194A39">
              <w:rPr>
                <w:sz w:val="20"/>
                <w:szCs w:val="20"/>
              </w:rPr>
              <w:t xml:space="preserve">pieteikuma </w:t>
            </w:r>
            <w:r w:rsidRPr="00951465">
              <w:rPr>
                <w:sz w:val="20"/>
                <w:szCs w:val="20"/>
              </w:rPr>
              <w:t>iesniedzēja pilnvarotās personas tiesības rīkoties iesniedzēja vārdā (ja attiecināms)</w:t>
            </w:r>
          </w:p>
        </w:tc>
      </w:tr>
      <w:tr w:rsidR="00A349BA" w:rsidRPr="00951465" w14:paraId="3486B047" w14:textId="77777777" w:rsidTr="00A349BA">
        <w:tc>
          <w:tcPr>
            <w:tcW w:w="740" w:type="dxa"/>
            <w:shd w:val="clear" w:color="auto" w:fill="auto"/>
          </w:tcPr>
          <w:p w14:paraId="19840BE6" w14:textId="77777777" w:rsidR="00A349BA" w:rsidRPr="00951465" w:rsidRDefault="00A349BA" w:rsidP="00314E81">
            <w:pPr>
              <w:suppressAutoHyphens/>
              <w:jc w:val="center"/>
              <w:rPr>
                <w:sz w:val="20"/>
                <w:szCs w:val="20"/>
              </w:rPr>
            </w:pPr>
          </w:p>
        </w:tc>
        <w:tc>
          <w:tcPr>
            <w:tcW w:w="8354" w:type="dxa"/>
            <w:shd w:val="clear" w:color="auto" w:fill="auto"/>
            <w:hideMark/>
          </w:tcPr>
          <w:p w14:paraId="79C92468" w14:textId="260E898C" w:rsidR="00A349BA" w:rsidRPr="00951465" w:rsidRDefault="00A349BA" w:rsidP="00314E81">
            <w:pPr>
              <w:suppressAutoHyphens/>
              <w:jc w:val="both"/>
              <w:rPr>
                <w:sz w:val="20"/>
                <w:szCs w:val="20"/>
              </w:rPr>
            </w:pPr>
            <w:r w:rsidRPr="00951465">
              <w:rPr>
                <w:sz w:val="20"/>
                <w:szCs w:val="20"/>
              </w:rPr>
              <w:t>Citas publiskas personas vai privātpersonas saskaņojums, ja projekts paredz ieguldījumus citas publiskas personas vai privātpersonas īpašumā (ja attiecināms)</w:t>
            </w:r>
          </w:p>
        </w:tc>
      </w:tr>
      <w:tr w:rsidR="00A349BA" w:rsidRPr="00951465" w14:paraId="0786B24D" w14:textId="77777777" w:rsidTr="00A349BA">
        <w:tc>
          <w:tcPr>
            <w:tcW w:w="740" w:type="dxa"/>
            <w:shd w:val="clear" w:color="auto" w:fill="auto"/>
          </w:tcPr>
          <w:p w14:paraId="16BF970B" w14:textId="77777777" w:rsidR="00A349BA" w:rsidRPr="00951465" w:rsidRDefault="00A349BA" w:rsidP="00314E81">
            <w:pPr>
              <w:suppressAutoHyphens/>
              <w:jc w:val="center"/>
              <w:rPr>
                <w:sz w:val="20"/>
                <w:szCs w:val="20"/>
              </w:rPr>
            </w:pPr>
          </w:p>
        </w:tc>
        <w:tc>
          <w:tcPr>
            <w:tcW w:w="8354" w:type="dxa"/>
            <w:shd w:val="clear" w:color="auto" w:fill="auto"/>
            <w:hideMark/>
          </w:tcPr>
          <w:p w14:paraId="4F122E4A" w14:textId="71D97FD1" w:rsidR="00A349BA" w:rsidRPr="00951465" w:rsidRDefault="00A349BA" w:rsidP="00314E81">
            <w:pPr>
              <w:suppressAutoHyphens/>
              <w:jc w:val="both"/>
              <w:rPr>
                <w:sz w:val="20"/>
                <w:szCs w:val="20"/>
              </w:rPr>
            </w:pPr>
            <w:r w:rsidRPr="00951465">
              <w:rPr>
                <w:sz w:val="20"/>
                <w:szCs w:val="20"/>
              </w:rPr>
              <w:t>Citi – (norādīts uzskaitījums)</w:t>
            </w:r>
          </w:p>
        </w:tc>
      </w:tr>
    </w:tbl>
    <w:p w14:paraId="7F1E4D52" w14:textId="77777777" w:rsidR="00E82DAB" w:rsidRPr="00951465" w:rsidRDefault="00E82DAB" w:rsidP="00E82DAB">
      <w:pPr>
        <w:suppressAutoHyphens/>
        <w:spacing w:before="130" w:line="260" w:lineRule="exact"/>
        <w:ind w:firstLine="539"/>
        <w:jc w:val="both"/>
        <w:rPr>
          <w:rFonts w:eastAsia="Calibri"/>
          <w:sz w:val="20"/>
          <w:szCs w:val="20"/>
        </w:rPr>
      </w:pPr>
    </w:p>
    <w:p w14:paraId="0EBA81D8" w14:textId="77777777" w:rsidR="00E82DAB" w:rsidRPr="00951465" w:rsidRDefault="00E82DAB" w:rsidP="00E82DAB">
      <w:pPr>
        <w:suppressAutoHyphens/>
        <w:spacing w:before="130" w:line="260" w:lineRule="exact"/>
        <w:ind w:firstLine="539"/>
        <w:rPr>
          <w:rFonts w:eastAsia="Calibri"/>
          <w:sz w:val="20"/>
          <w:szCs w:val="20"/>
        </w:rPr>
      </w:pPr>
    </w:p>
    <w:tbl>
      <w:tblPr>
        <w:tblW w:w="5000" w:type="pct"/>
        <w:tblCellMar>
          <w:top w:w="28" w:type="dxa"/>
          <w:left w:w="28" w:type="dxa"/>
          <w:bottom w:w="28" w:type="dxa"/>
          <w:right w:w="28" w:type="dxa"/>
        </w:tblCellMar>
        <w:tblLook w:val="04A0" w:firstRow="1" w:lastRow="0" w:firstColumn="1" w:lastColumn="0" w:noHBand="0" w:noVBand="1"/>
      </w:tblPr>
      <w:tblGrid>
        <w:gridCol w:w="1092"/>
        <w:gridCol w:w="2691"/>
        <w:gridCol w:w="1859"/>
        <w:gridCol w:w="3429"/>
      </w:tblGrid>
      <w:tr w:rsidR="00E82DAB" w:rsidRPr="00951465" w14:paraId="51979CDC" w14:textId="77777777" w:rsidTr="00314E81">
        <w:tc>
          <w:tcPr>
            <w:tcW w:w="1121" w:type="dxa"/>
            <w:shd w:val="clear" w:color="auto" w:fill="auto"/>
            <w:vAlign w:val="bottom"/>
          </w:tcPr>
          <w:p w14:paraId="24140533" w14:textId="77777777" w:rsidR="00E82DAB" w:rsidRPr="00951465" w:rsidRDefault="00E82DAB" w:rsidP="00314E81">
            <w:pPr>
              <w:widowControl w:val="0"/>
              <w:suppressAutoHyphens/>
              <w:rPr>
                <w:rFonts w:eastAsia="Calibri"/>
                <w:sz w:val="20"/>
                <w:szCs w:val="20"/>
              </w:rPr>
            </w:pPr>
            <w:r w:rsidRPr="00951465">
              <w:rPr>
                <w:rFonts w:eastAsia="Calibri"/>
                <w:sz w:val="20"/>
                <w:szCs w:val="20"/>
              </w:rPr>
              <w:t>Datums</w:t>
            </w:r>
          </w:p>
        </w:tc>
        <w:tc>
          <w:tcPr>
            <w:tcW w:w="2876" w:type="dxa"/>
            <w:tcBorders>
              <w:bottom w:val="single" w:sz="4" w:space="0" w:color="auto"/>
            </w:tcBorders>
            <w:shd w:val="clear" w:color="auto" w:fill="auto"/>
            <w:vAlign w:val="bottom"/>
          </w:tcPr>
          <w:p w14:paraId="2F18452D" w14:textId="77777777" w:rsidR="00E82DAB" w:rsidRPr="00951465" w:rsidRDefault="00E82DAB" w:rsidP="00314E81">
            <w:pPr>
              <w:widowControl w:val="0"/>
              <w:suppressAutoHyphens/>
              <w:rPr>
                <w:rFonts w:eastAsia="Calibri"/>
                <w:sz w:val="20"/>
                <w:szCs w:val="20"/>
              </w:rPr>
            </w:pPr>
          </w:p>
        </w:tc>
        <w:tc>
          <w:tcPr>
            <w:tcW w:w="1985" w:type="dxa"/>
            <w:shd w:val="clear" w:color="auto" w:fill="auto"/>
            <w:vAlign w:val="bottom"/>
          </w:tcPr>
          <w:p w14:paraId="5122AC68" w14:textId="77777777" w:rsidR="00E82DAB" w:rsidRPr="00951465" w:rsidRDefault="00E82DAB" w:rsidP="00314E81">
            <w:pPr>
              <w:widowControl w:val="0"/>
              <w:suppressAutoHyphens/>
              <w:rPr>
                <w:rFonts w:eastAsia="Calibri"/>
                <w:sz w:val="20"/>
                <w:szCs w:val="20"/>
              </w:rPr>
            </w:pPr>
          </w:p>
        </w:tc>
        <w:tc>
          <w:tcPr>
            <w:tcW w:w="3599" w:type="dxa"/>
            <w:tcBorders>
              <w:bottom w:val="single" w:sz="4" w:space="0" w:color="auto"/>
            </w:tcBorders>
            <w:shd w:val="clear" w:color="auto" w:fill="auto"/>
            <w:vAlign w:val="bottom"/>
          </w:tcPr>
          <w:p w14:paraId="3A3D028D" w14:textId="77777777" w:rsidR="00E82DAB" w:rsidRPr="00951465" w:rsidRDefault="00E82DAB" w:rsidP="00314E81">
            <w:pPr>
              <w:widowControl w:val="0"/>
              <w:suppressAutoHyphens/>
              <w:rPr>
                <w:rFonts w:eastAsia="Calibri"/>
                <w:sz w:val="20"/>
                <w:szCs w:val="20"/>
              </w:rPr>
            </w:pPr>
          </w:p>
        </w:tc>
      </w:tr>
      <w:tr w:rsidR="00E82DAB" w:rsidRPr="00951465" w14:paraId="179FEA0A" w14:textId="77777777" w:rsidTr="00314E81">
        <w:tc>
          <w:tcPr>
            <w:tcW w:w="1121" w:type="dxa"/>
            <w:shd w:val="clear" w:color="auto" w:fill="auto"/>
          </w:tcPr>
          <w:p w14:paraId="40698242" w14:textId="77777777" w:rsidR="00E82DAB" w:rsidRPr="00951465" w:rsidRDefault="00E82DAB" w:rsidP="00314E81">
            <w:pPr>
              <w:widowControl w:val="0"/>
              <w:suppressAutoHyphens/>
              <w:rPr>
                <w:rFonts w:eastAsia="Calibri"/>
                <w:sz w:val="20"/>
                <w:szCs w:val="20"/>
              </w:rPr>
            </w:pPr>
          </w:p>
        </w:tc>
        <w:tc>
          <w:tcPr>
            <w:tcW w:w="2876" w:type="dxa"/>
            <w:tcBorders>
              <w:top w:val="single" w:sz="4" w:space="0" w:color="auto"/>
            </w:tcBorders>
            <w:shd w:val="clear" w:color="auto" w:fill="auto"/>
          </w:tcPr>
          <w:p w14:paraId="2AB6EBC1" w14:textId="77777777" w:rsidR="00E82DAB" w:rsidRPr="00951465" w:rsidRDefault="00E82DAB" w:rsidP="00314E81">
            <w:pPr>
              <w:widowControl w:val="0"/>
              <w:suppressAutoHyphens/>
              <w:rPr>
                <w:rFonts w:eastAsia="Calibri"/>
                <w:sz w:val="20"/>
                <w:szCs w:val="20"/>
              </w:rPr>
            </w:pPr>
          </w:p>
        </w:tc>
        <w:tc>
          <w:tcPr>
            <w:tcW w:w="1985" w:type="dxa"/>
            <w:shd w:val="clear" w:color="auto" w:fill="auto"/>
          </w:tcPr>
          <w:p w14:paraId="467F136B" w14:textId="77777777" w:rsidR="00E82DAB" w:rsidRPr="00951465" w:rsidRDefault="00E82DAB" w:rsidP="00314E81">
            <w:pPr>
              <w:widowControl w:val="0"/>
              <w:suppressAutoHyphens/>
              <w:rPr>
                <w:rFonts w:eastAsia="Calibri"/>
                <w:sz w:val="20"/>
                <w:szCs w:val="20"/>
              </w:rPr>
            </w:pPr>
          </w:p>
        </w:tc>
        <w:tc>
          <w:tcPr>
            <w:tcW w:w="3599" w:type="dxa"/>
            <w:tcBorders>
              <w:top w:val="single" w:sz="4" w:space="0" w:color="auto"/>
            </w:tcBorders>
            <w:shd w:val="clear" w:color="auto" w:fill="auto"/>
          </w:tcPr>
          <w:p w14:paraId="1418D494" w14:textId="2914EF39" w:rsidR="00E82DAB" w:rsidRPr="00951465" w:rsidRDefault="00E82DAB" w:rsidP="00314E81">
            <w:pPr>
              <w:suppressAutoHyphens/>
              <w:jc w:val="center"/>
              <w:rPr>
                <w:rFonts w:eastAsia="Calibri"/>
                <w:sz w:val="20"/>
                <w:szCs w:val="20"/>
              </w:rPr>
            </w:pPr>
            <w:r w:rsidRPr="00951465">
              <w:rPr>
                <w:rFonts w:eastAsia="Calibri"/>
                <w:i/>
                <w:iCs/>
                <w:sz w:val="20"/>
                <w:szCs w:val="20"/>
              </w:rPr>
              <w:t>(iesniedzēja</w:t>
            </w:r>
            <w:r w:rsidR="005E2B5D" w:rsidRPr="00951465">
              <w:rPr>
                <w:rFonts w:eastAsia="Calibri"/>
                <w:i/>
                <w:iCs/>
                <w:sz w:val="20"/>
                <w:szCs w:val="20"/>
              </w:rPr>
              <w:t xml:space="preserve"> vārds, uzvārds, </w:t>
            </w:r>
            <w:r w:rsidRPr="00951465">
              <w:rPr>
                <w:rFonts w:eastAsia="Calibri"/>
                <w:i/>
                <w:iCs/>
                <w:sz w:val="20"/>
                <w:szCs w:val="20"/>
              </w:rPr>
              <w:t xml:space="preserve"> paraksts)</w:t>
            </w:r>
          </w:p>
        </w:tc>
      </w:tr>
    </w:tbl>
    <w:p w14:paraId="6CE244EA" w14:textId="77777777" w:rsidR="00E82DAB" w:rsidRPr="00951465" w:rsidRDefault="00E82DAB" w:rsidP="00E82DAB">
      <w:pPr>
        <w:rPr>
          <w:sz w:val="20"/>
          <w:szCs w:val="20"/>
        </w:rPr>
      </w:pPr>
    </w:p>
    <w:p w14:paraId="2543F661" w14:textId="77777777" w:rsidR="00361855" w:rsidRPr="00951465" w:rsidRDefault="00361855">
      <w:pPr>
        <w:rPr>
          <w:sz w:val="20"/>
          <w:szCs w:val="20"/>
        </w:rPr>
      </w:pPr>
    </w:p>
    <w:sectPr w:rsidR="00361855" w:rsidRPr="00951465" w:rsidSect="00B452E8">
      <w:headerReference w:type="default" r:id="rId7"/>
      <w:headerReference w:type="firs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65D4D" w14:textId="77777777" w:rsidR="00B452E8" w:rsidRDefault="00B452E8" w:rsidP="00B452E8">
      <w:r>
        <w:separator/>
      </w:r>
    </w:p>
  </w:endnote>
  <w:endnote w:type="continuationSeparator" w:id="0">
    <w:p w14:paraId="4E7274BB" w14:textId="77777777" w:rsidR="00B452E8" w:rsidRDefault="00B452E8" w:rsidP="00B45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AE5F1" w14:textId="77777777" w:rsidR="00B452E8" w:rsidRDefault="00B452E8" w:rsidP="00B452E8">
      <w:r>
        <w:separator/>
      </w:r>
    </w:p>
  </w:footnote>
  <w:footnote w:type="continuationSeparator" w:id="0">
    <w:p w14:paraId="5FFCF68C" w14:textId="77777777" w:rsidR="00B452E8" w:rsidRDefault="00B452E8" w:rsidP="00B45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6788987"/>
      <w:docPartObj>
        <w:docPartGallery w:val="Page Numbers (Top of Page)"/>
        <w:docPartUnique/>
      </w:docPartObj>
    </w:sdtPr>
    <w:sdtContent>
      <w:p w14:paraId="2B295652" w14:textId="3F9678BB" w:rsidR="00B452E8" w:rsidRDefault="00B452E8">
        <w:pPr>
          <w:pStyle w:val="Galvene"/>
          <w:jc w:val="center"/>
        </w:pPr>
        <w:r>
          <w:fldChar w:fldCharType="begin"/>
        </w:r>
        <w:r>
          <w:instrText>PAGE   \* MERGEFORMAT</w:instrText>
        </w:r>
        <w:r>
          <w:fldChar w:fldCharType="separate"/>
        </w:r>
        <w:r>
          <w:rPr>
            <w:noProof/>
          </w:rPr>
          <w:t>2</w:t>
        </w:r>
        <w:r>
          <w:fldChar w:fldCharType="end"/>
        </w:r>
      </w:p>
    </w:sdtContent>
  </w:sdt>
  <w:p w14:paraId="5074593B" w14:textId="77777777" w:rsidR="00B452E8" w:rsidRDefault="00B452E8">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565559"/>
      <w:docPartObj>
        <w:docPartGallery w:val="Page Numbers (Top of Page)"/>
        <w:docPartUnique/>
      </w:docPartObj>
    </w:sdtPr>
    <w:sdtContent>
      <w:p w14:paraId="55BE40C2" w14:textId="1A904164" w:rsidR="00B452E8" w:rsidRDefault="00B452E8">
        <w:pPr>
          <w:pStyle w:val="Galvene"/>
          <w:jc w:val="center"/>
        </w:pPr>
      </w:p>
    </w:sdtContent>
  </w:sdt>
  <w:p w14:paraId="6C562B1B" w14:textId="77777777" w:rsidR="00B452E8" w:rsidRDefault="00B452E8">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15735B"/>
    <w:multiLevelType w:val="hybridMultilevel"/>
    <w:tmpl w:val="8F66C2FC"/>
    <w:lvl w:ilvl="0" w:tplc="102CD8B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AB"/>
    <w:rsid w:val="00015A2E"/>
    <w:rsid w:val="00194A39"/>
    <w:rsid w:val="00194AB4"/>
    <w:rsid w:val="00361855"/>
    <w:rsid w:val="003C21D0"/>
    <w:rsid w:val="005E2B5D"/>
    <w:rsid w:val="005F72B9"/>
    <w:rsid w:val="00842B93"/>
    <w:rsid w:val="00951465"/>
    <w:rsid w:val="009B6DC4"/>
    <w:rsid w:val="00A349BA"/>
    <w:rsid w:val="00B452E8"/>
    <w:rsid w:val="00CB4A83"/>
    <w:rsid w:val="00D502B5"/>
    <w:rsid w:val="00DC45F9"/>
    <w:rsid w:val="00E82D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FD37F"/>
  <w15:chartTrackingRefBased/>
  <w15:docId w15:val="{74822775-B41B-45EF-856D-CA661285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82DAB"/>
    <w:pPr>
      <w:spacing w:after="0" w:line="240" w:lineRule="auto"/>
    </w:pPr>
    <w:rPr>
      <w:rFonts w:ascii="Times New Roman" w:eastAsia="Times New Roman" w:hAnsi="Times New Roman" w:cs="Times New Roman"/>
      <w:kern w:val="0"/>
      <w:sz w:val="24"/>
      <w:szCs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A349BA"/>
    <w:rPr>
      <w:sz w:val="16"/>
      <w:szCs w:val="16"/>
    </w:rPr>
  </w:style>
  <w:style w:type="paragraph" w:styleId="Komentrateksts">
    <w:name w:val="annotation text"/>
    <w:basedOn w:val="Parasts"/>
    <w:link w:val="KomentratekstsRakstz"/>
    <w:uiPriority w:val="99"/>
    <w:semiHidden/>
    <w:unhideWhenUsed/>
    <w:rsid w:val="00A349BA"/>
    <w:rPr>
      <w:sz w:val="20"/>
      <w:szCs w:val="20"/>
    </w:rPr>
  </w:style>
  <w:style w:type="character" w:customStyle="1" w:styleId="KomentratekstsRakstz">
    <w:name w:val="Komentāra teksts Rakstz."/>
    <w:basedOn w:val="Noklusjumarindkopasfonts"/>
    <w:link w:val="Komentrateksts"/>
    <w:uiPriority w:val="99"/>
    <w:semiHidden/>
    <w:rsid w:val="00A349BA"/>
    <w:rPr>
      <w:rFonts w:ascii="Times New Roman" w:eastAsia="Times New Roman" w:hAnsi="Times New Roman" w:cs="Times New Roman"/>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A349BA"/>
    <w:rPr>
      <w:b/>
      <w:bCs/>
    </w:rPr>
  </w:style>
  <w:style w:type="character" w:customStyle="1" w:styleId="KomentratmaRakstz">
    <w:name w:val="Komentāra tēma Rakstz."/>
    <w:basedOn w:val="KomentratekstsRakstz"/>
    <w:link w:val="Komentratma"/>
    <w:uiPriority w:val="99"/>
    <w:semiHidden/>
    <w:rsid w:val="00A349BA"/>
    <w:rPr>
      <w:rFonts w:ascii="Times New Roman" w:eastAsia="Times New Roman" w:hAnsi="Times New Roman" w:cs="Times New Roman"/>
      <w:b/>
      <w:bCs/>
      <w:kern w:val="0"/>
      <w:sz w:val="20"/>
      <w:szCs w:val="20"/>
      <w14:ligatures w14:val="none"/>
    </w:rPr>
  </w:style>
  <w:style w:type="paragraph" w:styleId="Galvene">
    <w:name w:val="header"/>
    <w:basedOn w:val="Parasts"/>
    <w:link w:val="GalveneRakstz"/>
    <w:uiPriority w:val="99"/>
    <w:unhideWhenUsed/>
    <w:rsid w:val="00B452E8"/>
    <w:pPr>
      <w:tabs>
        <w:tab w:val="center" w:pos="4153"/>
        <w:tab w:val="right" w:pos="8306"/>
      </w:tabs>
    </w:pPr>
  </w:style>
  <w:style w:type="character" w:customStyle="1" w:styleId="GalveneRakstz">
    <w:name w:val="Galvene Rakstz."/>
    <w:basedOn w:val="Noklusjumarindkopasfonts"/>
    <w:link w:val="Galvene"/>
    <w:uiPriority w:val="99"/>
    <w:rsid w:val="00B452E8"/>
    <w:rPr>
      <w:rFonts w:ascii="Times New Roman" w:eastAsia="Times New Roman" w:hAnsi="Times New Roman" w:cs="Times New Roman"/>
      <w:kern w:val="0"/>
      <w:sz w:val="24"/>
      <w:szCs w:val="24"/>
      <w14:ligatures w14:val="none"/>
    </w:rPr>
  </w:style>
  <w:style w:type="paragraph" w:styleId="Kjene">
    <w:name w:val="footer"/>
    <w:basedOn w:val="Parasts"/>
    <w:link w:val="KjeneRakstz"/>
    <w:uiPriority w:val="99"/>
    <w:unhideWhenUsed/>
    <w:rsid w:val="00B452E8"/>
    <w:pPr>
      <w:tabs>
        <w:tab w:val="center" w:pos="4153"/>
        <w:tab w:val="right" w:pos="8306"/>
      </w:tabs>
    </w:pPr>
  </w:style>
  <w:style w:type="character" w:customStyle="1" w:styleId="KjeneRakstz">
    <w:name w:val="Kājene Rakstz."/>
    <w:basedOn w:val="Noklusjumarindkopasfonts"/>
    <w:link w:val="Kjene"/>
    <w:uiPriority w:val="99"/>
    <w:rsid w:val="00B452E8"/>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1698</Words>
  <Characters>968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Lejniece</dc:creator>
  <cp:keywords/>
  <dc:description/>
  <cp:lastModifiedBy>Dace Tauriņa</cp:lastModifiedBy>
  <cp:revision>4</cp:revision>
  <cp:lastPrinted>2024-12-04T06:20:00Z</cp:lastPrinted>
  <dcterms:created xsi:type="dcterms:W3CDTF">2025-01-13T09:23:00Z</dcterms:created>
  <dcterms:modified xsi:type="dcterms:W3CDTF">2025-01-31T11:42:00Z</dcterms:modified>
</cp:coreProperties>
</file>