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24C96" w:rsidRPr="00680595" w:rsidRDefault="00224C96" w:rsidP="00224C96">
      <w:pPr>
        <w:tabs>
          <w:tab w:val="left" w:pos="0"/>
          <w:tab w:val="left" w:pos="851"/>
          <w:tab w:val="left" w:pos="1134"/>
        </w:tabs>
        <w:spacing w:after="0" w:line="240" w:lineRule="auto"/>
        <w:ind w:firstLine="567"/>
        <w:jc w:val="right"/>
        <w:rPr>
          <w:rFonts w:ascii="Times New Roman" w:eastAsia="Calibri" w:hAnsi="Times New Roman" w:cs="Times New Roman"/>
          <w:color w:val="000000"/>
          <w:sz w:val="24"/>
        </w:rPr>
      </w:pPr>
      <w:r w:rsidRPr="00680595">
        <w:rPr>
          <w:rFonts w:ascii="Times New Roman" w:eastAsia="Calibri" w:hAnsi="Times New Roman" w:cs="Times New Roman"/>
          <w:color w:val="000000"/>
          <w:sz w:val="24"/>
        </w:rPr>
        <w:t xml:space="preserve">Pielikums </w:t>
      </w:r>
    </w:p>
    <w:p w:rsidR="00224C96" w:rsidRPr="00680595" w:rsidRDefault="00224C96" w:rsidP="00224C96">
      <w:pPr>
        <w:spacing w:after="0" w:line="240" w:lineRule="auto"/>
        <w:ind w:firstLine="567"/>
        <w:jc w:val="right"/>
        <w:rPr>
          <w:rFonts w:ascii="Times New Roman" w:eastAsia="Calibri" w:hAnsi="Times New Roman" w:cs="Times New Roman"/>
          <w:color w:val="000000"/>
          <w:sz w:val="24"/>
        </w:rPr>
      </w:pPr>
      <w:r w:rsidRPr="00680595">
        <w:rPr>
          <w:rFonts w:ascii="Times New Roman" w:eastAsia="Times New Roman" w:hAnsi="Times New Roman" w:cs="Times New Roman"/>
          <w:bCs/>
          <w:sz w:val="24"/>
          <w:szCs w:val="24"/>
        </w:rPr>
        <w:t xml:space="preserve">Limbažu novada domes </w:t>
      </w:r>
    </w:p>
    <w:p w:rsidR="00224C96" w:rsidRPr="00680595" w:rsidRDefault="00224C96" w:rsidP="00224C96">
      <w:pPr>
        <w:spacing w:after="0" w:line="240" w:lineRule="auto"/>
        <w:ind w:firstLine="567"/>
        <w:jc w:val="right"/>
        <w:rPr>
          <w:rFonts w:ascii="Times New Roman" w:eastAsia="Calibri" w:hAnsi="Times New Roman" w:cs="Times New Roman"/>
          <w:color w:val="000000"/>
          <w:sz w:val="24"/>
        </w:rPr>
      </w:pPr>
      <w:r>
        <w:rPr>
          <w:rFonts w:ascii="Times New Roman" w:eastAsia="Calibri" w:hAnsi="Times New Roman" w:cs="Times New Roman"/>
          <w:color w:val="000000"/>
          <w:sz w:val="24"/>
        </w:rPr>
        <w:t>22</w:t>
      </w:r>
      <w:r w:rsidRPr="00680595">
        <w:rPr>
          <w:rFonts w:ascii="Times New Roman" w:eastAsia="Calibri" w:hAnsi="Times New Roman" w:cs="Times New Roman"/>
          <w:color w:val="000000"/>
          <w:sz w:val="24"/>
        </w:rPr>
        <w:t>.</w:t>
      </w:r>
      <w:r>
        <w:rPr>
          <w:rFonts w:ascii="Times New Roman" w:eastAsia="Calibri" w:hAnsi="Times New Roman" w:cs="Times New Roman"/>
          <w:color w:val="000000"/>
          <w:sz w:val="24"/>
        </w:rPr>
        <w:t>0</w:t>
      </w:r>
      <w:r>
        <w:rPr>
          <w:rFonts w:ascii="Times New Roman" w:eastAsia="Calibri" w:hAnsi="Times New Roman" w:cs="Times New Roman"/>
          <w:color w:val="000000"/>
          <w:sz w:val="24"/>
        </w:rPr>
        <w:t>3</w:t>
      </w:r>
      <w:r w:rsidRPr="00680595">
        <w:rPr>
          <w:rFonts w:ascii="Times New Roman" w:eastAsia="Calibri" w:hAnsi="Times New Roman" w:cs="Times New Roman"/>
          <w:color w:val="000000"/>
          <w:sz w:val="24"/>
        </w:rPr>
        <w:t>.201</w:t>
      </w:r>
      <w:r>
        <w:rPr>
          <w:rFonts w:ascii="Times New Roman" w:eastAsia="Calibri" w:hAnsi="Times New Roman" w:cs="Times New Roman"/>
          <w:color w:val="000000"/>
          <w:sz w:val="24"/>
        </w:rPr>
        <w:t>8</w:t>
      </w:r>
      <w:r w:rsidRPr="00680595">
        <w:rPr>
          <w:rFonts w:ascii="Times New Roman" w:eastAsia="Calibri" w:hAnsi="Times New Roman" w:cs="Times New Roman"/>
          <w:color w:val="000000"/>
          <w:sz w:val="24"/>
        </w:rPr>
        <w:t xml:space="preserve">. sēdes lēmumam </w:t>
      </w:r>
    </w:p>
    <w:p w:rsidR="00224C96" w:rsidRDefault="00224C96" w:rsidP="00224C96">
      <w:pPr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(protokols Nr.</w:t>
      </w:r>
      <w:r>
        <w:rPr>
          <w:rFonts w:ascii="Times New Roman" w:hAnsi="Times New Roman" w:cs="Times New Roman"/>
          <w:sz w:val="24"/>
          <w:szCs w:val="24"/>
        </w:rPr>
        <w:t>6</w:t>
      </w:r>
      <w:r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3</w:t>
      </w:r>
      <w:r>
        <w:rPr>
          <w:rFonts w:ascii="Times New Roman" w:hAnsi="Times New Roman" w:cs="Times New Roman"/>
          <w:sz w:val="24"/>
          <w:szCs w:val="24"/>
        </w:rPr>
        <w:t>.§)</w:t>
      </w:r>
    </w:p>
    <w:p w:rsidR="00E828B0" w:rsidRDefault="00E828B0" w:rsidP="0077615F">
      <w:pPr>
        <w:jc w:val="center"/>
      </w:pPr>
    </w:p>
    <w:p w:rsidR="00192035" w:rsidRDefault="002D4B15" w:rsidP="0077615F">
      <w:pPr>
        <w:jc w:val="center"/>
        <w:sectPr w:rsidR="00192035" w:rsidSect="0077615F">
          <w:pgSz w:w="11906" w:h="16838" w:code="9"/>
          <w:pgMar w:top="1134" w:right="567" w:bottom="1134" w:left="1701" w:header="709" w:footer="709" w:gutter="0"/>
          <w:cols w:space="708"/>
          <w:titlePg/>
          <w:docGrid w:linePitch="360"/>
        </w:sectPr>
      </w:pPr>
      <w:r w:rsidRPr="00A54F45">
        <w:rPr>
          <w:noProof/>
          <w:lang w:eastAsia="lv-LV"/>
        </w:rPr>
        <w:drawing>
          <wp:inline distT="0" distB="0" distL="0" distR="0" wp14:anchorId="1B964CBB" wp14:editId="700A64B1">
            <wp:extent cx="6120130" cy="3827145"/>
            <wp:effectExtent l="0" t="0" r="0" b="1905"/>
            <wp:docPr id="1" name="Picture 1" descr="C:\Users\liga.vilcinska\Desktop\ciekurini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liga.vilcinska\Desktop\ciekurini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3827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24C96" w:rsidRPr="00680595" w:rsidRDefault="00224C96" w:rsidP="00224C96">
      <w:pPr>
        <w:tabs>
          <w:tab w:val="left" w:pos="0"/>
          <w:tab w:val="left" w:pos="851"/>
          <w:tab w:val="left" w:pos="1134"/>
        </w:tabs>
        <w:spacing w:after="0" w:line="240" w:lineRule="auto"/>
        <w:ind w:firstLine="567"/>
        <w:jc w:val="right"/>
        <w:rPr>
          <w:rFonts w:ascii="Times New Roman" w:eastAsia="Calibri" w:hAnsi="Times New Roman" w:cs="Times New Roman"/>
          <w:color w:val="000000"/>
          <w:sz w:val="24"/>
        </w:rPr>
      </w:pPr>
      <w:r w:rsidRPr="00680595">
        <w:rPr>
          <w:rFonts w:ascii="Times New Roman" w:eastAsia="Calibri" w:hAnsi="Times New Roman" w:cs="Times New Roman"/>
          <w:color w:val="000000"/>
          <w:sz w:val="24"/>
        </w:rPr>
        <w:lastRenderedPageBreak/>
        <w:t xml:space="preserve">Pielikums </w:t>
      </w:r>
    </w:p>
    <w:p w:rsidR="00224C96" w:rsidRPr="00680595" w:rsidRDefault="00224C96" w:rsidP="00224C96">
      <w:pPr>
        <w:spacing w:after="0" w:line="240" w:lineRule="auto"/>
        <w:ind w:firstLine="567"/>
        <w:jc w:val="right"/>
        <w:rPr>
          <w:rFonts w:ascii="Times New Roman" w:eastAsia="Calibri" w:hAnsi="Times New Roman" w:cs="Times New Roman"/>
          <w:color w:val="000000"/>
          <w:sz w:val="24"/>
        </w:rPr>
      </w:pPr>
      <w:r w:rsidRPr="00680595">
        <w:rPr>
          <w:rFonts w:ascii="Times New Roman" w:eastAsia="Times New Roman" w:hAnsi="Times New Roman" w:cs="Times New Roman"/>
          <w:bCs/>
          <w:sz w:val="24"/>
          <w:szCs w:val="24"/>
        </w:rPr>
        <w:t xml:space="preserve">Limbažu novada domes </w:t>
      </w:r>
    </w:p>
    <w:p w:rsidR="00224C96" w:rsidRPr="00680595" w:rsidRDefault="00224C96" w:rsidP="00224C96">
      <w:pPr>
        <w:spacing w:after="0" w:line="240" w:lineRule="auto"/>
        <w:ind w:firstLine="567"/>
        <w:jc w:val="right"/>
        <w:rPr>
          <w:rFonts w:ascii="Times New Roman" w:eastAsia="Calibri" w:hAnsi="Times New Roman" w:cs="Times New Roman"/>
          <w:color w:val="000000"/>
          <w:sz w:val="24"/>
        </w:rPr>
      </w:pPr>
      <w:r>
        <w:rPr>
          <w:rFonts w:ascii="Times New Roman" w:eastAsia="Calibri" w:hAnsi="Times New Roman" w:cs="Times New Roman"/>
          <w:color w:val="000000"/>
          <w:sz w:val="24"/>
        </w:rPr>
        <w:t>22</w:t>
      </w:r>
      <w:r w:rsidRPr="00680595">
        <w:rPr>
          <w:rFonts w:ascii="Times New Roman" w:eastAsia="Calibri" w:hAnsi="Times New Roman" w:cs="Times New Roman"/>
          <w:color w:val="000000"/>
          <w:sz w:val="24"/>
        </w:rPr>
        <w:t>.</w:t>
      </w:r>
      <w:r>
        <w:rPr>
          <w:rFonts w:ascii="Times New Roman" w:eastAsia="Calibri" w:hAnsi="Times New Roman" w:cs="Times New Roman"/>
          <w:color w:val="000000"/>
          <w:sz w:val="24"/>
        </w:rPr>
        <w:t>03</w:t>
      </w:r>
      <w:r w:rsidRPr="00680595">
        <w:rPr>
          <w:rFonts w:ascii="Times New Roman" w:eastAsia="Calibri" w:hAnsi="Times New Roman" w:cs="Times New Roman"/>
          <w:color w:val="000000"/>
          <w:sz w:val="24"/>
        </w:rPr>
        <w:t>.201</w:t>
      </w:r>
      <w:r>
        <w:rPr>
          <w:rFonts w:ascii="Times New Roman" w:eastAsia="Calibri" w:hAnsi="Times New Roman" w:cs="Times New Roman"/>
          <w:color w:val="000000"/>
          <w:sz w:val="24"/>
        </w:rPr>
        <w:t>8</w:t>
      </w:r>
      <w:r w:rsidRPr="00680595">
        <w:rPr>
          <w:rFonts w:ascii="Times New Roman" w:eastAsia="Calibri" w:hAnsi="Times New Roman" w:cs="Times New Roman"/>
          <w:color w:val="000000"/>
          <w:sz w:val="24"/>
        </w:rPr>
        <w:t xml:space="preserve">. sēdes lēmumam </w:t>
      </w:r>
    </w:p>
    <w:p w:rsidR="00224C96" w:rsidRDefault="00224C96" w:rsidP="00224C96">
      <w:pPr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(protokols Nr.6, </w:t>
      </w:r>
      <w:r>
        <w:rPr>
          <w:rFonts w:ascii="Times New Roman" w:hAnsi="Times New Roman" w:cs="Times New Roman"/>
          <w:sz w:val="24"/>
          <w:szCs w:val="24"/>
        </w:rPr>
        <w:t>4</w:t>
      </w:r>
      <w:r>
        <w:rPr>
          <w:rFonts w:ascii="Times New Roman" w:hAnsi="Times New Roman" w:cs="Times New Roman"/>
          <w:sz w:val="24"/>
          <w:szCs w:val="24"/>
        </w:rPr>
        <w:t>.§)</w:t>
      </w:r>
    </w:p>
    <w:p w:rsidR="00C47E8A" w:rsidRPr="0077615F" w:rsidRDefault="00C47E8A" w:rsidP="00C47E8A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192035" w:rsidRDefault="002D4B15" w:rsidP="00D34E06">
      <w:pPr>
        <w:jc w:val="center"/>
        <w:rPr>
          <w:rFonts w:ascii="Times New Roman" w:hAnsi="Times New Roman" w:cs="Times New Roman"/>
          <w:sz w:val="24"/>
          <w:szCs w:val="24"/>
        </w:rPr>
        <w:sectPr w:rsidR="00192035" w:rsidSect="0077615F">
          <w:pgSz w:w="11906" w:h="16838" w:code="9"/>
          <w:pgMar w:top="1134" w:right="567" w:bottom="1134" w:left="1701" w:header="709" w:footer="709" w:gutter="0"/>
          <w:cols w:space="708"/>
          <w:titlePg/>
          <w:docGrid w:linePitch="360"/>
        </w:sectPr>
      </w:pPr>
      <w:r w:rsidRPr="00EA38BE">
        <w:rPr>
          <w:rFonts w:eastAsia="Lucida Sans Unicode" w:cs="Mangal"/>
          <w:noProof/>
          <w:lang w:eastAsia="lv-LV"/>
        </w:rPr>
        <w:drawing>
          <wp:inline distT="0" distB="0" distL="0" distR="0" wp14:anchorId="0B7B97C3" wp14:editId="1F79BB7B">
            <wp:extent cx="5343525" cy="4448175"/>
            <wp:effectExtent l="0" t="0" r="0" b="0"/>
            <wp:docPr id="2" name="Picture 2" descr="C:\Users\liga.vilcinska\Desktop\zubite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liga.vilcinska\Desktop\zubites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43525" cy="4448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24C96" w:rsidRPr="00680595" w:rsidRDefault="00224C96" w:rsidP="00224C96">
      <w:pPr>
        <w:tabs>
          <w:tab w:val="left" w:pos="0"/>
          <w:tab w:val="left" w:pos="851"/>
          <w:tab w:val="left" w:pos="1134"/>
        </w:tabs>
        <w:spacing w:after="0" w:line="240" w:lineRule="auto"/>
        <w:ind w:firstLine="567"/>
        <w:jc w:val="right"/>
        <w:rPr>
          <w:rFonts w:ascii="Times New Roman" w:eastAsia="Calibri" w:hAnsi="Times New Roman" w:cs="Times New Roman"/>
          <w:color w:val="000000"/>
          <w:sz w:val="24"/>
        </w:rPr>
      </w:pPr>
      <w:r w:rsidRPr="00680595">
        <w:rPr>
          <w:rFonts w:ascii="Times New Roman" w:eastAsia="Calibri" w:hAnsi="Times New Roman" w:cs="Times New Roman"/>
          <w:color w:val="000000"/>
          <w:sz w:val="24"/>
        </w:rPr>
        <w:lastRenderedPageBreak/>
        <w:t xml:space="preserve">Pielikums </w:t>
      </w:r>
    </w:p>
    <w:p w:rsidR="00224C96" w:rsidRPr="00680595" w:rsidRDefault="00224C96" w:rsidP="00224C96">
      <w:pPr>
        <w:spacing w:after="0" w:line="240" w:lineRule="auto"/>
        <w:ind w:firstLine="567"/>
        <w:jc w:val="right"/>
        <w:rPr>
          <w:rFonts w:ascii="Times New Roman" w:eastAsia="Calibri" w:hAnsi="Times New Roman" w:cs="Times New Roman"/>
          <w:color w:val="000000"/>
          <w:sz w:val="24"/>
        </w:rPr>
      </w:pPr>
      <w:r w:rsidRPr="00680595">
        <w:rPr>
          <w:rFonts w:ascii="Times New Roman" w:eastAsia="Times New Roman" w:hAnsi="Times New Roman" w:cs="Times New Roman"/>
          <w:bCs/>
          <w:sz w:val="24"/>
          <w:szCs w:val="24"/>
        </w:rPr>
        <w:t xml:space="preserve">Limbažu novada domes </w:t>
      </w:r>
    </w:p>
    <w:p w:rsidR="00224C96" w:rsidRPr="00680595" w:rsidRDefault="00224C96" w:rsidP="00224C96">
      <w:pPr>
        <w:spacing w:after="0" w:line="240" w:lineRule="auto"/>
        <w:ind w:firstLine="567"/>
        <w:jc w:val="right"/>
        <w:rPr>
          <w:rFonts w:ascii="Times New Roman" w:eastAsia="Calibri" w:hAnsi="Times New Roman" w:cs="Times New Roman"/>
          <w:color w:val="000000"/>
          <w:sz w:val="24"/>
        </w:rPr>
      </w:pPr>
      <w:r>
        <w:rPr>
          <w:rFonts w:ascii="Times New Roman" w:eastAsia="Calibri" w:hAnsi="Times New Roman" w:cs="Times New Roman"/>
          <w:color w:val="000000"/>
          <w:sz w:val="24"/>
        </w:rPr>
        <w:t>22</w:t>
      </w:r>
      <w:r w:rsidRPr="00680595">
        <w:rPr>
          <w:rFonts w:ascii="Times New Roman" w:eastAsia="Calibri" w:hAnsi="Times New Roman" w:cs="Times New Roman"/>
          <w:color w:val="000000"/>
          <w:sz w:val="24"/>
        </w:rPr>
        <w:t>.</w:t>
      </w:r>
      <w:r>
        <w:rPr>
          <w:rFonts w:ascii="Times New Roman" w:eastAsia="Calibri" w:hAnsi="Times New Roman" w:cs="Times New Roman"/>
          <w:color w:val="000000"/>
          <w:sz w:val="24"/>
        </w:rPr>
        <w:t>03</w:t>
      </w:r>
      <w:r w:rsidRPr="00680595">
        <w:rPr>
          <w:rFonts w:ascii="Times New Roman" w:eastAsia="Calibri" w:hAnsi="Times New Roman" w:cs="Times New Roman"/>
          <w:color w:val="000000"/>
          <w:sz w:val="24"/>
        </w:rPr>
        <w:t>.201</w:t>
      </w:r>
      <w:r>
        <w:rPr>
          <w:rFonts w:ascii="Times New Roman" w:eastAsia="Calibri" w:hAnsi="Times New Roman" w:cs="Times New Roman"/>
          <w:color w:val="000000"/>
          <w:sz w:val="24"/>
        </w:rPr>
        <w:t>8</w:t>
      </w:r>
      <w:r w:rsidRPr="00680595">
        <w:rPr>
          <w:rFonts w:ascii="Times New Roman" w:eastAsia="Calibri" w:hAnsi="Times New Roman" w:cs="Times New Roman"/>
          <w:color w:val="000000"/>
          <w:sz w:val="24"/>
        </w:rPr>
        <w:t xml:space="preserve">. sēdes lēmumam </w:t>
      </w:r>
    </w:p>
    <w:p w:rsidR="00224C96" w:rsidRDefault="00224C96" w:rsidP="00224C96">
      <w:pPr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(protokols Nr.6, </w:t>
      </w:r>
      <w:r>
        <w:rPr>
          <w:rFonts w:ascii="Times New Roman" w:hAnsi="Times New Roman" w:cs="Times New Roman"/>
          <w:sz w:val="24"/>
          <w:szCs w:val="24"/>
        </w:rPr>
        <w:t>5</w:t>
      </w:r>
      <w:r>
        <w:rPr>
          <w:rFonts w:ascii="Times New Roman" w:hAnsi="Times New Roman" w:cs="Times New Roman"/>
          <w:sz w:val="24"/>
          <w:szCs w:val="24"/>
        </w:rPr>
        <w:t>.§)</w:t>
      </w:r>
    </w:p>
    <w:p w:rsidR="00F977A7" w:rsidRDefault="00F977A7" w:rsidP="00F977A7">
      <w:pPr>
        <w:tabs>
          <w:tab w:val="left" w:pos="0"/>
          <w:tab w:val="left" w:pos="851"/>
          <w:tab w:val="left" w:pos="1134"/>
        </w:tabs>
        <w:spacing w:after="0" w:line="240" w:lineRule="auto"/>
        <w:ind w:firstLine="567"/>
        <w:jc w:val="right"/>
        <w:rPr>
          <w:rFonts w:ascii="Times New Roman" w:hAnsi="Times New Roman" w:cs="Times New Roman"/>
          <w:sz w:val="24"/>
          <w:szCs w:val="24"/>
        </w:rPr>
      </w:pPr>
    </w:p>
    <w:p w:rsidR="00F37864" w:rsidRPr="00680595" w:rsidRDefault="00F37864" w:rsidP="00F977A7">
      <w:pPr>
        <w:tabs>
          <w:tab w:val="left" w:pos="0"/>
          <w:tab w:val="left" w:pos="851"/>
          <w:tab w:val="left" w:pos="1134"/>
        </w:tabs>
        <w:spacing w:after="0" w:line="240" w:lineRule="auto"/>
        <w:ind w:firstLine="567"/>
        <w:jc w:val="right"/>
        <w:rPr>
          <w:rFonts w:ascii="Times New Roman" w:eastAsia="Calibri" w:hAnsi="Times New Roman" w:cs="Times New Roman"/>
          <w:color w:val="000000"/>
          <w:sz w:val="24"/>
        </w:rPr>
      </w:pPr>
    </w:p>
    <w:p w:rsidR="003C6E9D" w:rsidRDefault="003C6E9D" w:rsidP="00F37864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D502C6" w:rsidRDefault="002D4B15" w:rsidP="00F37864">
      <w:pPr>
        <w:jc w:val="center"/>
        <w:rPr>
          <w:rFonts w:ascii="Times New Roman" w:hAnsi="Times New Roman" w:cs="Times New Roman"/>
          <w:sz w:val="24"/>
          <w:szCs w:val="24"/>
        </w:rPr>
        <w:sectPr w:rsidR="00D502C6" w:rsidSect="0077615F">
          <w:pgSz w:w="11906" w:h="16838" w:code="9"/>
          <w:pgMar w:top="1134" w:right="567" w:bottom="1134" w:left="1701" w:header="709" w:footer="709" w:gutter="0"/>
          <w:cols w:space="708"/>
          <w:titlePg/>
          <w:docGrid w:linePitch="360"/>
        </w:sectPr>
      </w:pPr>
      <w:r w:rsidRPr="00A54F45">
        <w:rPr>
          <w:rFonts w:eastAsia="Lucida Sans Unicode" w:cs="Mangal"/>
          <w:noProof/>
          <w:lang w:eastAsia="lv-LV"/>
        </w:rPr>
        <w:drawing>
          <wp:inline distT="0" distB="0" distL="0" distR="0" wp14:anchorId="21EEE826" wp14:editId="654CB286">
            <wp:extent cx="5610225" cy="3771900"/>
            <wp:effectExtent l="0" t="0" r="0" b="0"/>
            <wp:docPr id="3" name="Picture 2" descr="C:\Users\liga.vilcinska\Desktop\jaunlazda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liga.vilcinska\Desktop\jaunlazdas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0225" cy="3771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24C96" w:rsidRPr="00680595" w:rsidRDefault="00224C96" w:rsidP="00224C96">
      <w:pPr>
        <w:tabs>
          <w:tab w:val="left" w:pos="0"/>
          <w:tab w:val="left" w:pos="851"/>
          <w:tab w:val="left" w:pos="1134"/>
        </w:tabs>
        <w:spacing w:after="0" w:line="240" w:lineRule="auto"/>
        <w:ind w:firstLine="567"/>
        <w:jc w:val="right"/>
        <w:rPr>
          <w:rFonts w:ascii="Times New Roman" w:eastAsia="Calibri" w:hAnsi="Times New Roman" w:cs="Times New Roman"/>
          <w:color w:val="000000"/>
          <w:sz w:val="24"/>
        </w:rPr>
      </w:pPr>
      <w:r w:rsidRPr="00680595">
        <w:rPr>
          <w:rFonts w:ascii="Times New Roman" w:eastAsia="Calibri" w:hAnsi="Times New Roman" w:cs="Times New Roman"/>
          <w:color w:val="000000"/>
          <w:sz w:val="24"/>
        </w:rPr>
        <w:lastRenderedPageBreak/>
        <w:t xml:space="preserve">Pielikums </w:t>
      </w:r>
    </w:p>
    <w:p w:rsidR="00224C96" w:rsidRPr="00680595" w:rsidRDefault="00224C96" w:rsidP="00224C96">
      <w:pPr>
        <w:spacing w:after="0" w:line="240" w:lineRule="auto"/>
        <w:ind w:firstLine="567"/>
        <w:jc w:val="right"/>
        <w:rPr>
          <w:rFonts w:ascii="Times New Roman" w:eastAsia="Calibri" w:hAnsi="Times New Roman" w:cs="Times New Roman"/>
          <w:color w:val="000000"/>
          <w:sz w:val="24"/>
        </w:rPr>
      </w:pPr>
      <w:r w:rsidRPr="00680595">
        <w:rPr>
          <w:rFonts w:ascii="Times New Roman" w:eastAsia="Times New Roman" w:hAnsi="Times New Roman" w:cs="Times New Roman"/>
          <w:bCs/>
          <w:sz w:val="24"/>
          <w:szCs w:val="24"/>
        </w:rPr>
        <w:t xml:space="preserve">Limbažu novada domes </w:t>
      </w:r>
    </w:p>
    <w:p w:rsidR="00224C96" w:rsidRPr="00680595" w:rsidRDefault="00224C96" w:rsidP="00224C96">
      <w:pPr>
        <w:spacing w:after="0" w:line="240" w:lineRule="auto"/>
        <w:ind w:firstLine="567"/>
        <w:jc w:val="right"/>
        <w:rPr>
          <w:rFonts w:ascii="Times New Roman" w:eastAsia="Calibri" w:hAnsi="Times New Roman" w:cs="Times New Roman"/>
          <w:color w:val="000000"/>
          <w:sz w:val="24"/>
        </w:rPr>
      </w:pPr>
      <w:r>
        <w:rPr>
          <w:rFonts w:ascii="Times New Roman" w:eastAsia="Calibri" w:hAnsi="Times New Roman" w:cs="Times New Roman"/>
          <w:color w:val="000000"/>
          <w:sz w:val="24"/>
        </w:rPr>
        <w:t>22</w:t>
      </w:r>
      <w:r w:rsidRPr="00680595">
        <w:rPr>
          <w:rFonts w:ascii="Times New Roman" w:eastAsia="Calibri" w:hAnsi="Times New Roman" w:cs="Times New Roman"/>
          <w:color w:val="000000"/>
          <w:sz w:val="24"/>
        </w:rPr>
        <w:t>.</w:t>
      </w:r>
      <w:r>
        <w:rPr>
          <w:rFonts w:ascii="Times New Roman" w:eastAsia="Calibri" w:hAnsi="Times New Roman" w:cs="Times New Roman"/>
          <w:color w:val="000000"/>
          <w:sz w:val="24"/>
        </w:rPr>
        <w:t>03</w:t>
      </w:r>
      <w:r w:rsidRPr="00680595">
        <w:rPr>
          <w:rFonts w:ascii="Times New Roman" w:eastAsia="Calibri" w:hAnsi="Times New Roman" w:cs="Times New Roman"/>
          <w:color w:val="000000"/>
          <w:sz w:val="24"/>
        </w:rPr>
        <w:t>.201</w:t>
      </w:r>
      <w:r>
        <w:rPr>
          <w:rFonts w:ascii="Times New Roman" w:eastAsia="Calibri" w:hAnsi="Times New Roman" w:cs="Times New Roman"/>
          <w:color w:val="000000"/>
          <w:sz w:val="24"/>
        </w:rPr>
        <w:t>8</w:t>
      </w:r>
      <w:r w:rsidRPr="00680595">
        <w:rPr>
          <w:rFonts w:ascii="Times New Roman" w:eastAsia="Calibri" w:hAnsi="Times New Roman" w:cs="Times New Roman"/>
          <w:color w:val="000000"/>
          <w:sz w:val="24"/>
        </w:rPr>
        <w:t xml:space="preserve">. sēdes lēmumam </w:t>
      </w:r>
    </w:p>
    <w:p w:rsidR="00224C96" w:rsidRDefault="00224C96" w:rsidP="00224C96">
      <w:pPr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(protokols Nr.6, </w:t>
      </w:r>
      <w:r>
        <w:rPr>
          <w:rFonts w:ascii="Times New Roman" w:hAnsi="Times New Roman" w:cs="Times New Roman"/>
          <w:sz w:val="24"/>
          <w:szCs w:val="24"/>
        </w:rPr>
        <w:t>6</w:t>
      </w:r>
      <w:r>
        <w:rPr>
          <w:rFonts w:ascii="Times New Roman" w:hAnsi="Times New Roman" w:cs="Times New Roman"/>
          <w:sz w:val="24"/>
          <w:szCs w:val="24"/>
        </w:rPr>
        <w:t>.§)</w:t>
      </w:r>
    </w:p>
    <w:p w:rsidR="00D502C6" w:rsidRDefault="00D502C6" w:rsidP="00D502C6">
      <w:pPr>
        <w:tabs>
          <w:tab w:val="left" w:pos="0"/>
          <w:tab w:val="left" w:pos="851"/>
          <w:tab w:val="left" w:pos="1134"/>
        </w:tabs>
        <w:spacing w:after="0" w:line="240" w:lineRule="auto"/>
        <w:ind w:firstLine="567"/>
        <w:jc w:val="right"/>
        <w:rPr>
          <w:rFonts w:ascii="Times New Roman" w:hAnsi="Times New Roman" w:cs="Times New Roman"/>
          <w:sz w:val="24"/>
          <w:szCs w:val="24"/>
        </w:rPr>
      </w:pPr>
    </w:p>
    <w:p w:rsidR="00D502C6" w:rsidRDefault="002D4B15" w:rsidP="00F37864">
      <w:pPr>
        <w:jc w:val="center"/>
        <w:rPr>
          <w:rFonts w:ascii="Times New Roman" w:hAnsi="Times New Roman" w:cs="Times New Roman"/>
          <w:sz w:val="24"/>
          <w:szCs w:val="24"/>
        </w:rPr>
      </w:pPr>
      <w:r w:rsidRPr="00D61587">
        <w:rPr>
          <w:rFonts w:eastAsia="Lucida Sans Unicode" w:cs="Mangal"/>
          <w:noProof/>
          <w:lang w:eastAsia="lv-LV"/>
        </w:rPr>
        <w:drawing>
          <wp:inline distT="0" distB="0" distL="0" distR="0" wp14:anchorId="5142CC33" wp14:editId="0AA0A250">
            <wp:extent cx="4733925" cy="4086225"/>
            <wp:effectExtent l="0" t="0" r="0" b="0"/>
            <wp:docPr id="13" name="Picture 1" descr="C:\Users\liga.vilcinska\Desktop\jaunlazdas_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liga.vilcinska\Desktop\jaunlazdas_1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33925" cy="408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502C6" w:rsidRDefault="00D502C6" w:rsidP="00F37864">
      <w:pPr>
        <w:jc w:val="center"/>
        <w:rPr>
          <w:rFonts w:ascii="Times New Roman" w:hAnsi="Times New Roman" w:cs="Times New Roman"/>
          <w:sz w:val="24"/>
          <w:szCs w:val="24"/>
        </w:rPr>
        <w:sectPr w:rsidR="00D502C6" w:rsidSect="0077615F">
          <w:pgSz w:w="11906" w:h="16838" w:code="9"/>
          <w:pgMar w:top="1134" w:right="567" w:bottom="1134" w:left="1701" w:header="709" w:footer="709" w:gutter="0"/>
          <w:cols w:space="708"/>
          <w:titlePg/>
          <w:docGrid w:linePitch="360"/>
        </w:sectPr>
      </w:pPr>
    </w:p>
    <w:p w:rsidR="00224C96" w:rsidRPr="00680595" w:rsidRDefault="00224C96" w:rsidP="00224C96">
      <w:pPr>
        <w:tabs>
          <w:tab w:val="left" w:pos="0"/>
          <w:tab w:val="left" w:pos="851"/>
          <w:tab w:val="left" w:pos="1134"/>
        </w:tabs>
        <w:spacing w:after="0" w:line="240" w:lineRule="auto"/>
        <w:ind w:firstLine="567"/>
        <w:jc w:val="right"/>
        <w:rPr>
          <w:rFonts w:ascii="Times New Roman" w:eastAsia="Calibri" w:hAnsi="Times New Roman" w:cs="Times New Roman"/>
          <w:color w:val="000000"/>
          <w:sz w:val="24"/>
        </w:rPr>
      </w:pPr>
      <w:r w:rsidRPr="00680595">
        <w:rPr>
          <w:rFonts w:ascii="Times New Roman" w:eastAsia="Calibri" w:hAnsi="Times New Roman" w:cs="Times New Roman"/>
          <w:color w:val="000000"/>
          <w:sz w:val="24"/>
        </w:rPr>
        <w:lastRenderedPageBreak/>
        <w:t xml:space="preserve">Pielikums </w:t>
      </w:r>
    </w:p>
    <w:p w:rsidR="00224C96" w:rsidRPr="00680595" w:rsidRDefault="00224C96" w:rsidP="00224C96">
      <w:pPr>
        <w:spacing w:after="0" w:line="240" w:lineRule="auto"/>
        <w:ind w:firstLine="567"/>
        <w:jc w:val="right"/>
        <w:rPr>
          <w:rFonts w:ascii="Times New Roman" w:eastAsia="Calibri" w:hAnsi="Times New Roman" w:cs="Times New Roman"/>
          <w:color w:val="000000"/>
          <w:sz w:val="24"/>
        </w:rPr>
      </w:pPr>
      <w:r w:rsidRPr="00680595">
        <w:rPr>
          <w:rFonts w:ascii="Times New Roman" w:eastAsia="Times New Roman" w:hAnsi="Times New Roman" w:cs="Times New Roman"/>
          <w:bCs/>
          <w:sz w:val="24"/>
          <w:szCs w:val="24"/>
        </w:rPr>
        <w:t xml:space="preserve">Limbažu novada domes </w:t>
      </w:r>
    </w:p>
    <w:p w:rsidR="00224C96" w:rsidRPr="00680595" w:rsidRDefault="00224C96" w:rsidP="00224C96">
      <w:pPr>
        <w:spacing w:after="0" w:line="240" w:lineRule="auto"/>
        <w:ind w:firstLine="567"/>
        <w:jc w:val="right"/>
        <w:rPr>
          <w:rFonts w:ascii="Times New Roman" w:eastAsia="Calibri" w:hAnsi="Times New Roman" w:cs="Times New Roman"/>
          <w:color w:val="000000"/>
          <w:sz w:val="24"/>
        </w:rPr>
      </w:pPr>
      <w:r>
        <w:rPr>
          <w:rFonts w:ascii="Times New Roman" w:eastAsia="Calibri" w:hAnsi="Times New Roman" w:cs="Times New Roman"/>
          <w:color w:val="000000"/>
          <w:sz w:val="24"/>
        </w:rPr>
        <w:t>22</w:t>
      </w:r>
      <w:r w:rsidRPr="00680595">
        <w:rPr>
          <w:rFonts w:ascii="Times New Roman" w:eastAsia="Calibri" w:hAnsi="Times New Roman" w:cs="Times New Roman"/>
          <w:color w:val="000000"/>
          <w:sz w:val="24"/>
        </w:rPr>
        <w:t>.</w:t>
      </w:r>
      <w:r>
        <w:rPr>
          <w:rFonts w:ascii="Times New Roman" w:eastAsia="Calibri" w:hAnsi="Times New Roman" w:cs="Times New Roman"/>
          <w:color w:val="000000"/>
          <w:sz w:val="24"/>
        </w:rPr>
        <w:t>03</w:t>
      </w:r>
      <w:r w:rsidRPr="00680595">
        <w:rPr>
          <w:rFonts w:ascii="Times New Roman" w:eastAsia="Calibri" w:hAnsi="Times New Roman" w:cs="Times New Roman"/>
          <w:color w:val="000000"/>
          <w:sz w:val="24"/>
        </w:rPr>
        <w:t>.201</w:t>
      </w:r>
      <w:r>
        <w:rPr>
          <w:rFonts w:ascii="Times New Roman" w:eastAsia="Calibri" w:hAnsi="Times New Roman" w:cs="Times New Roman"/>
          <w:color w:val="000000"/>
          <w:sz w:val="24"/>
        </w:rPr>
        <w:t>8</w:t>
      </w:r>
      <w:r w:rsidRPr="00680595">
        <w:rPr>
          <w:rFonts w:ascii="Times New Roman" w:eastAsia="Calibri" w:hAnsi="Times New Roman" w:cs="Times New Roman"/>
          <w:color w:val="000000"/>
          <w:sz w:val="24"/>
        </w:rPr>
        <w:t xml:space="preserve">. sēdes lēmumam </w:t>
      </w:r>
    </w:p>
    <w:p w:rsidR="00224C96" w:rsidRDefault="00224C96" w:rsidP="00224C96">
      <w:pPr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(protokols Nr.6, </w:t>
      </w:r>
      <w:r>
        <w:rPr>
          <w:rFonts w:ascii="Times New Roman" w:hAnsi="Times New Roman" w:cs="Times New Roman"/>
          <w:sz w:val="24"/>
          <w:szCs w:val="24"/>
        </w:rPr>
        <w:t>7</w:t>
      </w:r>
      <w:r>
        <w:rPr>
          <w:rFonts w:ascii="Times New Roman" w:hAnsi="Times New Roman" w:cs="Times New Roman"/>
          <w:sz w:val="24"/>
          <w:szCs w:val="24"/>
        </w:rPr>
        <w:t>.§)</w:t>
      </w:r>
    </w:p>
    <w:p w:rsidR="00D502C6" w:rsidRDefault="00D502C6" w:rsidP="00D502C6">
      <w:pPr>
        <w:tabs>
          <w:tab w:val="left" w:pos="0"/>
          <w:tab w:val="left" w:pos="851"/>
          <w:tab w:val="left" w:pos="1134"/>
        </w:tabs>
        <w:spacing w:after="0" w:line="240" w:lineRule="auto"/>
        <w:ind w:firstLine="567"/>
        <w:jc w:val="right"/>
        <w:rPr>
          <w:rFonts w:ascii="Times New Roman" w:hAnsi="Times New Roman" w:cs="Times New Roman"/>
          <w:sz w:val="24"/>
          <w:szCs w:val="24"/>
        </w:rPr>
      </w:pPr>
    </w:p>
    <w:p w:rsidR="00D502C6" w:rsidRDefault="00D502C6" w:rsidP="00D502C6">
      <w:pPr>
        <w:tabs>
          <w:tab w:val="left" w:pos="0"/>
          <w:tab w:val="left" w:pos="851"/>
          <w:tab w:val="left" w:pos="1134"/>
        </w:tabs>
        <w:spacing w:after="0" w:line="240" w:lineRule="auto"/>
        <w:ind w:firstLine="567"/>
        <w:jc w:val="center"/>
        <w:rPr>
          <w:rFonts w:ascii="Times New Roman" w:hAnsi="Times New Roman" w:cs="Times New Roman"/>
          <w:sz w:val="24"/>
          <w:szCs w:val="24"/>
        </w:rPr>
      </w:pPr>
    </w:p>
    <w:p w:rsidR="00D502C6" w:rsidRDefault="002D4B15" w:rsidP="00F37864">
      <w:pPr>
        <w:jc w:val="center"/>
        <w:rPr>
          <w:rFonts w:ascii="Times New Roman" w:hAnsi="Times New Roman" w:cs="Times New Roman"/>
          <w:sz w:val="24"/>
          <w:szCs w:val="24"/>
        </w:rPr>
      </w:pPr>
      <w:r w:rsidRPr="008A685E">
        <w:rPr>
          <w:noProof/>
          <w:lang w:eastAsia="lv-LV"/>
        </w:rPr>
        <w:drawing>
          <wp:inline distT="0" distB="0" distL="0" distR="0" wp14:anchorId="04FCE4EF" wp14:editId="74E754B3">
            <wp:extent cx="4981575" cy="3819525"/>
            <wp:effectExtent l="0" t="0" r="0" b="0"/>
            <wp:docPr id="4" name="Picture 1" descr="C:\Users\liga.vilcinska\Desktop\kaulini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liga.vilcinska\Desktop\kaulini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81575" cy="3819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502C6" w:rsidRDefault="00D502C6" w:rsidP="00F37864">
      <w:pPr>
        <w:jc w:val="center"/>
        <w:rPr>
          <w:rFonts w:ascii="Times New Roman" w:hAnsi="Times New Roman" w:cs="Times New Roman"/>
          <w:sz w:val="24"/>
          <w:szCs w:val="24"/>
        </w:rPr>
        <w:sectPr w:rsidR="00D502C6" w:rsidSect="0077615F">
          <w:pgSz w:w="11906" w:h="16838" w:code="9"/>
          <w:pgMar w:top="1134" w:right="567" w:bottom="1134" w:left="1701" w:header="709" w:footer="709" w:gutter="0"/>
          <w:cols w:space="708"/>
          <w:titlePg/>
          <w:docGrid w:linePitch="360"/>
        </w:sectPr>
      </w:pPr>
    </w:p>
    <w:p w:rsidR="00224C96" w:rsidRPr="00680595" w:rsidRDefault="00224C96" w:rsidP="00224C96">
      <w:pPr>
        <w:tabs>
          <w:tab w:val="left" w:pos="0"/>
          <w:tab w:val="left" w:pos="851"/>
          <w:tab w:val="left" w:pos="1134"/>
        </w:tabs>
        <w:spacing w:after="0" w:line="240" w:lineRule="auto"/>
        <w:ind w:firstLine="567"/>
        <w:jc w:val="right"/>
        <w:rPr>
          <w:rFonts w:ascii="Times New Roman" w:eastAsia="Calibri" w:hAnsi="Times New Roman" w:cs="Times New Roman"/>
          <w:color w:val="000000"/>
          <w:sz w:val="24"/>
        </w:rPr>
      </w:pPr>
      <w:r w:rsidRPr="00680595">
        <w:rPr>
          <w:rFonts w:ascii="Times New Roman" w:eastAsia="Calibri" w:hAnsi="Times New Roman" w:cs="Times New Roman"/>
          <w:color w:val="000000"/>
          <w:sz w:val="24"/>
        </w:rPr>
        <w:lastRenderedPageBreak/>
        <w:t xml:space="preserve">Pielikums </w:t>
      </w:r>
    </w:p>
    <w:p w:rsidR="00224C96" w:rsidRPr="00680595" w:rsidRDefault="00224C96" w:rsidP="00224C96">
      <w:pPr>
        <w:spacing w:after="0" w:line="240" w:lineRule="auto"/>
        <w:ind w:firstLine="567"/>
        <w:jc w:val="right"/>
        <w:rPr>
          <w:rFonts w:ascii="Times New Roman" w:eastAsia="Calibri" w:hAnsi="Times New Roman" w:cs="Times New Roman"/>
          <w:color w:val="000000"/>
          <w:sz w:val="24"/>
        </w:rPr>
      </w:pPr>
      <w:r w:rsidRPr="00680595">
        <w:rPr>
          <w:rFonts w:ascii="Times New Roman" w:eastAsia="Times New Roman" w:hAnsi="Times New Roman" w:cs="Times New Roman"/>
          <w:bCs/>
          <w:sz w:val="24"/>
          <w:szCs w:val="24"/>
        </w:rPr>
        <w:t xml:space="preserve">Limbažu novada domes </w:t>
      </w:r>
    </w:p>
    <w:p w:rsidR="00224C96" w:rsidRPr="00680595" w:rsidRDefault="00224C96" w:rsidP="00224C96">
      <w:pPr>
        <w:spacing w:after="0" w:line="240" w:lineRule="auto"/>
        <w:ind w:firstLine="567"/>
        <w:jc w:val="right"/>
        <w:rPr>
          <w:rFonts w:ascii="Times New Roman" w:eastAsia="Calibri" w:hAnsi="Times New Roman" w:cs="Times New Roman"/>
          <w:color w:val="000000"/>
          <w:sz w:val="24"/>
        </w:rPr>
      </w:pPr>
      <w:r>
        <w:rPr>
          <w:rFonts w:ascii="Times New Roman" w:eastAsia="Calibri" w:hAnsi="Times New Roman" w:cs="Times New Roman"/>
          <w:color w:val="000000"/>
          <w:sz w:val="24"/>
        </w:rPr>
        <w:t>22</w:t>
      </w:r>
      <w:r w:rsidRPr="00680595">
        <w:rPr>
          <w:rFonts w:ascii="Times New Roman" w:eastAsia="Calibri" w:hAnsi="Times New Roman" w:cs="Times New Roman"/>
          <w:color w:val="000000"/>
          <w:sz w:val="24"/>
        </w:rPr>
        <w:t>.</w:t>
      </w:r>
      <w:r>
        <w:rPr>
          <w:rFonts w:ascii="Times New Roman" w:eastAsia="Calibri" w:hAnsi="Times New Roman" w:cs="Times New Roman"/>
          <w:color w:val="000000"/>
          <w:sz w:val="24"/>
        </w:rPr>
        <w:t>03</w:t>
      </w:r>
      <w:r w:rsidRPr="00680595">
        <w:rPr>
          <w:rFonts w:ascii="Times New Roman" w:eastAsia="Calibri" w:hAnsi="Times New Roman" w:cs="Times New Roman"/>
          <w:color w:val="000000"/>
          <w:sz w:val="24"/>
        </w:rPr>
        <w:t>.201</w:t>
      </w:r>
      <w:r>
        <w:rPr>
          <w:rFonts w:ascii="Times New Roman" w:eastAsia="Calibri" w:hAnsi="Times New Roman" w:cs="Times New Roman"/>
          <w:color w:val="000000"/>
          <w:sz w:val="24"/>
        </w:rPr>
        <w:t>8</w:t>
      </w:r>
      <w:r w:rsidRPr="00680595">
        <w:rPr>
          <w:rFonts w:ascii="Times New Roman" w:eastAsia="Calibri" w:hAnsi="Times New Roman" w:cs="Times New Roman"/>
          <w:color w:val="000000"/>
          <w:sz w:val="24"/>
        </w:rPr>
        <w:t xml:space="preserve">. sēdes lēmumam </w:t>
      </w:r>
    </w:p>
    <w:p w:rsidR="00224C96" w:rsidRDefault="00224C96" w:rsidP="00224C96">
      <w:pPr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(protokols Nr.6, </w:t>
      </w:r>
      <w:r>
        <w:rPr>
          <w:rFonts w:ascii="Times New Roman" w:hAnsi="Times New Roman" w:cs="Times New Roman"/>
          <w:sz w:val="24"/>
          <w:szCs w:val="24"/>
        </w:rPr>
        <w:t>8</w:t>
      </w:r>
      <w:r>
        <w:rPr>
          <w:rFonts w:ascii="Times New Roman" w:hAnsi="Times New Roman" w:cs="Times New Roman"/>
          <w:sz w:val="24"/>
          <w:szCs w:val="24"/>
        </w:rPr>
        <w:t>.§)</w:t>
      </w:r>
    </w:p>
    <w:p w:rsidR="00D502C6" w:rsidRDefault="00D502C6" w:rsidP="00D502C6">
      <w:pPr>
        <w:tabs>
          <w:tab w:val="left" w:pos="0"/>
          <w:tab w:val="left" w:pos="851"/>
          <w:tab w:val="left" w:pos="1134"/>
        </w:tabs>
        <w:spacing w:after="0" w:line="240" w:lineRule="auto"/>
        <w:ind w:firstLine="567"/>
        <w:jc w:val="right"/>
        <w:rPr>
          <w:rFonts w:ascii="Times New Roman" w:hAnsi="Times New Roman" w:cs="Times New Roman"/>
          <w:sz w:val="24"/>
          <w:szCs w:val="24"/>
        </w:rPr>
      </w:pPr>
    </w:p>
    <w:p w:rsidR="00D502C6" w:rsidRDefault="00D502C6" w:rsidP="00F37864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D502C6" w:rsidRDefault="002D4B15" w:rsidP="00F37864">
      <w:pPr>
        <w:jc w:val="center"/>
        <w:rPr>
          <w:rFonts w:ascii="Times New Roman" w:hAnsi="Times New Roman" w:cs="Times New Roman"/>
          <w:sz w:val="24"/>
          <w:szCs w:val="24"/>
        </w:rPr>
      </w:pPr>
      <w:r w:rsidRPr="00D61587">
        <w:rPr>
          <w:b/>
          <w:bCs/>
          <w:noProof/>
          <w:lang w:eastAsia="lv-LV"/>
        </w:rPr>
        <w:drawing>
          <wp:inline distT="0" distB="0" distL="0" distR="0" wp14:anchorId="20DBD31D" wp14:editId="2C3ED2A2">
            <wp:extent cx="6010275" cy="4743450"/>
            <wp:effectExtent l="0" t="0" r="9525" b="0"/>
            <wp:docPr id="5" name="Attēls 5" descr="kronis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kronisi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10275" cy="4743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D4B15" w:rsidRDefault="002D4B15" w:rsidP="00F37864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2D4B15" w:rsidRPr="002D4B15" w:rsidRDefault="002D4B15" w:rsidP="002D4B1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2D4B15">
        <w:rPr>
          <w:rFonts w:ascii="Times New Roman" w:eastAsia="Times New Roman" w:hAnsi="Times New Roman" w:cs="Times New Roman"/>
          <w:b/>
          <w:bCs/>
          <w:sz w:val="24"/>
          <w:szCs w:val="24"/>
        </w:rPr>
        <w:t>Iznomājamā zemes vienības ar kad.apz.6688 002 0056 – 0,8 ha, daļa</w:t>
      </w:r>
    </w:p>
    <w:p w:rsidR="002D4B15" w:rsidRDefault="002D4B15" w:rsidP="00F37864">
      <w:pPr>
        <w:jc w:val="center"/>
        <w:rPr>
          <w:rFonts w:ascii="Times New Roman" w:hAnsi="Times New Roman" w:cs="Times New Roman"/>
          <w:sz w:val="24"/>
          <w:szCs w:val="24"/>
        </w:rPr>
        <w:sectPr w:rsidR="002D4B15" w:rsidSect="0077615F">
          <w:pgSz w:w="11906" w:h="16838" w:code="9"/>
          <w:pgMar w:top="1134" w:right="567" w:bottom="1134" w:left="1701" w:header="709" w:footer="709" w:gutter="0"/>
          <w:cols w:space="708"/>
          <w:titlePg/>
          <w:docGrid w:linePitch="360"/>
        </w:sectPr>
      </w:pPr>
    </w:p>
    <w:p w:rsidR="00224C96" w:rsidRPr="00680595" w:rsidRDefault="00224C96" w:rsidP="00224C96">
      <w:pPr>
        <w:tabs>
          <w:tab w:val="left" w:pos="0"/>
          <w:tab w:val="left" w:pos="851"/>
          <w:tab w:val="left" w:pos="1134"/>
        </w:tabs>
        <w:spacing w:after="0" w:line="240" w:lineRule="auto"/>
        <w:ind w:firstLine="567"/>
        <w:jc w:val="right"/>
        <w:rPr>
          <w:rFonts w:ascii="Times New Roman" w:eastAsia="Calibri" w:hAnsi="Times New Roman" w:cs="Times New Roman"/>
          <w:color w:val="000000"/>
          <w:sz w:val="24"/>
        </w:rPr>
      </w:pPr>
      <w:r w:rsidRPr="00680595">
        <w:rPr>
          <w:rFonts w:ascii="Times New Roman" w:eastAsia="Calibri" w:hAnsi="Times New Roman" w:cs="Times New Roman"/>
          <w:color w:val="000000"/>
          <w:sz w:val="24"/>
        </w:rPr>
        <w:lastRenderedPageBreak/>
        <w:t xml:space="preserve">Pielikums </w:t>
      </w:r>
    </w:p>
    <w:p w:rsidR="00224C96" w:rsidRPr="00680595" w:rsidRDefault="00224C96" w:rsidP="00224C96">
      <w:pPr>
        <w:spacing w:after="0" w:line="240" w:lineRule="auto"/>
        <w:ind w:firstLine="567"/>
        <w:jc w:val="right"/>
        <w:rPr>
          <w:rFonts w:ascii="Times New Roman" w:eastAsia="Calibri" w:hAnsi="Times New Roman" w:cs="Times New Roman"/>
          <w:color w:val="000000"/>
          <w:sz w:val="24"/>
        </w:rPr>
      </w:pPr>
      <w:r w:rsidRPr="00680595">
        <w:rPr>
          <w:rFonts w:ascii="Times New Roman" w:eastAsia="Times New Roman" w:hAnsi="Times New Roman" w:cs="Times New Roman"/>
          <w:bCs/>
          <w:sz w:val="24"/>
          <w:szCs w:val="24"/>
        </w:rPr>
        <w:t xml:space="preserve">Limbažu novada domes </w:t>
      </w:r>
    </w:p>
    <w:p w:rsidR="00224C96" w:rsidRPr="00680595" w:rsidRDefault="00224C96" w:rsidP="00224C96">
      <w:pPr>
        <w:spacing w:after="0" w:line="240" w:lineRule="auto"/>
        <w:ind w:firstLine="567"/>
        <w:jc w:val="right"/>
        <w:rPr>
          <w:rFonts w:ascii="Times New Roman" w:eastAsia="Calibri" w:hAnsi="Times New Roman" w:cs="Times New Roman"/>
          <w:color w:val="000000"/>
          <w:sz w:val="24"/>
        </w:rPr>
      </w:pPr>
      <w:r>
        <w:rPr>
          <w:rFonts w:ascii="Times New Roman" w:eastAsia="Calibri" w:hAnsi="Times New Roman" w:cs="Times New Roman"/>
          <w:color w:val="000000"/>
          <w:sz w:val="24"/>
        </w:rPr>
        <w:t>22</w:t>
      </w:r>
      <w:r w:rsidRPr="00680595">
        <w:rPr>
          <w:rFonts w:ascii="Times New Roman" w:eastAsia="Calibri" w:hAnsi="Times New Roman" w:cs="Times New Roman"/>
          <w:color w:val="000000"/>
          <w:sz w:val="24"/>
        </w:rPr>
        <w:t>.</w:t>
      </w:r>
      <w:r>
        <w:rPr>
          <w:rFonts w:ascii="Times New Roman" w:eastAsia="Calibri" w:hAnsi="Times New Roman" w:cs="Times New Roman"/>
          <w:color w:val="000000"/>
          <w:sz w:val="24"/>
        </w:rPr>
        <w:t>03</w:t>
      </w:r>
      <w:r w:rsidRPr="00680595">
        <w:rPr>
          <w:rFonts w:ascii="Times New Roman" w:eastAsia="Calibri" w:hAnsi="Times New Roman" w:cs="Times New Roman"/>
          <w:color w:val="000000"/>
          <w:sz w:val="24"/>
        </w:rPr>
        <w:t>.201</w:t>
      </w:r>
      <w:r>
        <w:rPr>
          <w:rFonts w:ascii="Times New Roman" w:eastAsia="Calibri" w:hAnsi="Times New Roman" w:cs="Times New Roman"/>
          <w:color w:val="000000"/>
          <w:sz w:val="24"/>
        </w:rPr>
        <w:t>8</w:t>
      </w:r>
      <w:r w:rsidRPr="00680595">
        <w:rPr>
          <w:rFonts w:ascii="Times New Roman" w:eastAsia="Calibri" w:hAnsi="Times New Roman" w:cs="Times New Roman"/>
          <w:color w:val="000000"/>
          <w:sz w:val="24"/>
        </w:rPr>
        <w:t xml:space="preserve">. sēdes lēmumam </w:t>
      </w:r>
    </w:p>
    <w:p w:rsidR="00224C96" w:rsidRDefault="00224C96" w:rsidP="00224C96">
      <w:pPr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(protokols Nr.6, </w:t>
      </w:r>
      <w:r>
        <w:rPr>
          <w:rFonts w:ascii="Times New Roman" w:hAnsi="Times New Roman" w:cs="Times New Roman"/>
          <w:sz w:val="24"/>
          <w:szCs w:val="24"/>
        </w:rPr>
        <w:t>9</w:t>
      </w:r>
      <w:r>
        <w:rPr>
          <w:rFonts w:ascii="Times New Roman" w:hAnsi="Times New Roman" w:cs="Times New Roman"/>
          <w:sz w:val="24"/>
          <w:szCs w:val="24"/>
        </w:rPr>
        <w:t>.§)</w:t>
      </w:r>
    </w:p>
    <w:p w:rsidR="00975771" w:rsidRDefault="00975771" w:rsidP="00975771">
      <w:pPr>
        <w:tabs>
          <w:tab w:val="left" w:pos="0"/>
          <w:tab w:val="left" w:pos="851"/>
          <w:tab w:val="left" w:pos="1134"/>
        </w:tabs>
        <w:spacing w:after="0" w:line="240" w:lineRule="auto"/>
        <w:ind w:firstLine="567"/>
        <w:jc w:val="right"/>
        <w:rPr>
          <w:rFonts w:ascii="Times New Roman" w:hAnsi="Times New Roman" w:cs="Times New Roman"/>
          <w:sz w:val="24"/>
          <w:szCs w:val="24"/>
        </w:rPr>
      </w:pPr>
    </w:p>
    <w:p w:rsidR="00975771" w:rsidRDefault="00975771" w:rsidP="00F37864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975771" w:rsidRDefault="002D4B15" w:rsidP="00F37864">
      <w:pPr>
        <w:jc w:val="center"/>
        <w:rPr>
          <w:rFonts w:ascii="Times New Roman" w:hAnsi="Times New Roman" w:cs="Times New Roman"/>
          <w:sz w:val="24"/>
          <w:szCs w:val="24"/>
        </w:rPr>
        <w:sectPr w:rsidR="00975771" w:rsidSect="0077615F">
          <w:pgSz w:w="11906" w:h="16838" w:code="9"/>
          <w:pgMar w:top="1134" w:right="567" w:bottom="1134" w:left="1701" w:header="709" w:footer="709" w:gutter="0"/>
          <w:cols w:space="708"/>
          <w:titlePg/>
          <w:docGrid w:linePitch="360"/>
        </w:sectPr>
      </w:pPr>
      <w:r w:rsidRPr="00027FD0">
        <w:rPr>
          <w:b/>
          <w:bCs/>
          <w:noProof/>
          <w:lang w:eastAsia="lv-LV"/>
        </w:rPr>
        <w:drawing>
          <wp:inline distT="0" distB="0" distL="0" distR="0" wp14:anchorId="108DBA55" wp14:editId="2831F984">
            <wp:extent cx="4800600" cy="6896100"/>
            <wp:effectExtent l="0" t="0" r="0" b="0"/>
            <wp:docPr id="7" name="Attēls 7" descr="C:\Users\User\Desktop\Kaulini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User\Desktop\Kaulini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00600" cy="6896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24C96" w:rsidRPr="00680595" w:rsidRDefault="00224C96" w:rsidP="00224C96">
      <w:pPr>
        <w:tabs>
          <w:tab w:val="left" w:pos="0"/>
          <w:tab w:val="left" w:pos="851"/>
          <w:tab w:val="left" w:pos="1134"/>
        </w:tabs>
        <w:spacing w:after="0" w:line="240" w:lineRule="auto"/>
        <w:ind w:firstLine="567"/>
        <w:jc w:val="right"/>
        <w:rPr>
          <w:rFonts w:ascii="Times New Roman" w:eastAsia="Calibri" w:hAnsi="Times New Roman" w:cs="Times New Roman"/>
          <w:color w:val="000000"/>
          <w:sz w:val="24"/>
        </w:rPr>
      </w:pPr>
      <w:r w:rsidRPr="00680595">
        <w:rPr>
          <w:rFonts w:ascii="Times New Roman" w:eastAsia="Calibri" w:hAnsi="Times New Roman" w:cs="Times New Roman"/>
          <w:color w:val="000000"/>
          <w:sz w:val="24"/>
        </w:rPr>
        <w:lastRenderedPageBreak/>
        <w:t xml:space="preserve">Pielikums </w:t>
      </w:r>
    </w:p>
    <w:p w:rsidR="00224C96" w:rsidRPr="00680595" w:rsidRDefault="00224C96" w:rsidP="00224C96">
      <w:pPr>
        <w:spacing w:after="0" w:line="240" w:lineRule="auto"/>
        <w:ind w:firstLine="567"/>
        <w:jc w:val="right"/>
        <w:rPr>
          <w:rFonts w:ascii="Times New Roman" w:eastAsia="Calibri" w:hAnsi="Times New Roman" w:cs="Times New Roman"/>
          <w:color w:val="000000"/>
          <w:sz w:val="24"/>
        </w:rPr>
      </w:pPr>
      <w:r w:rsidRPr="00680595">
        <w:rPr>
          <w:rFonts w:ascii="Times New Roman" w:eastAsia="Times New Roman" w:hAnsi="Times New Roman" w:cs="Times New Roman"/>
          <w:bCs/>
          <w:sz w:val="24"/>
          <w:szCs w:val="24"/>
        </w:rPr>
        <w:t xml:space="preserve">Limbažu novada domes </w:t>
      </w:r>
    </w:p>
    <w:p w:rsidR="00224C96" w:rsidRPr="00680595" w:rsidRDefault="00224C96" w:rsidP="00224C96">
      <w:pPr>
        <w:spacing w:after="0" w:line="240" w:lineRule="auto"/>
        <w:ind w:firstLine="567"/>
        <w:jc w:val="right"/>
        <w:rPr>
          <w:rFonts w:ascii="Times New Roman" w:eastAsia="Calibri" w:hAnsi="Times New Roman" w:cs="Times New Roman"/>
          <w:color w:val="000000"/>
          <w:sz w:val="24"/>
        </w:rPr>
      </w:pPr>
      <w:r>
        <w:rPr>
          <w:rFonts w:ascii="Times New Roman" w:eastAsia="Calibri" w:hAnsi="Times New Roman" w:cs="Times New Roman"/>
          <w:color w:val="000000"/>
          <w:sz w:val="24"/>
        </w:rPr>
        <w:t>22</w:t>
      </w:r>
      <w:r w:rsidRPr="00680595">
        <w:rPr>
          <w:rFonts w:ascii="Times New Roman" w:eastAsia="Calibri" w:hAnsi="Times New Roman" w:cs="Times New Roman"/>
          <w:color w:val="000000"/>
          <w:sz w:val="24"/>
        </w:rPr>
        <w:t>.</w:t>
      </w:r>
      <w:r>
        <w:rPr>
          <w:rFonts w:ascii="Times New Roman" w:eastAsia="Calibri" w:hAnsi="Times New Roman" w:cs="Times New Roman"/>
          <w:color w:val="000000"/>
          <w:sz w:val="24"/>
        </w:rPr>
        <w:t>03</w:t>
      </w:r>
      <w:r w:rsidRPr="00680595">
        <w:rPr>
          <w:rFonts w:ascii="Times New Roman" w:eastAsia="Calibri" w:hAnsi="Times New Roman" w:cs="Times New Roman"/>
          <w:color w:val="000000"/>
          <w:sz w:val="24"/>
        </w:rPr>
        <w:t>.201</w:t>
      </w:r>
      <w:r>
        <w:rPr>
          <w:rFonts w:ascii="Times New Roman" w:eastAsia="Calibri" w:hAnsi="Times New Roman" w:cs="Times New Roman"/>
          <w:color w:val="000000"/>
          <w:sz w:val="24"/>
        </w:rPr>
        <w:t>8</w:t>
      </w:r>
      <w:r w:rsidRPr="00680595">
        <w:rPr>
          <w:rFonts w:ascii="Times New Roman" w:eastAsia="Calibri" w:hAnsi="Times New Roman" w:cs="Times New Roman"/>
          <w:color w:val="000000"/>
          <w:sz w:val="24"/>
        </w:rPr>
        <w:t xml:space="preserve">. sēdes lēmumam </w:t>
      </w:r>
    </w:p>
    <w:p w:rsidR="00224C96" w:rsidRDefault="00224C96" w:rsidP="00224C96">
      <w:pPr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(protokols Nr.6, </w:t>
      </w:r>
      <w:r>
        <w:rPr>
          <w:rFonts w:ascii="Times New Roman" w:hAnsi="Times New Roman" w:cs="Times New Roman"/>
          <w:sz w:val="24"/>
          <w:szCs w:val="24"/>
        </w:rPr>
        <w:t>10</w:t>
      </w:r>
      <w:r>
        <w:rPr>
          <w:rFonts w:ascii="Times New Roman" w:hAnsi="Times New Roman" w:cs="Times New Roman"/>
          <w:sz w:val="24"/>
          <w:szCs w:val="24"/>
        </w:rPr>
        <w:t>.§)</w:t>
      </w:r>
    </w:p>
    <w:p w:rsidR="00975771" w:rsidRDefault="00975771" w:rsidP="00975771">
      <w:pPr>
        <w:tabs>
          <w:tab w:val="left" w:pos="0"/>
          <w:tab w:val="left" w:pos="851"/>
          <w:tab w:val="left" w:pos="1134"/>
        </w:tabs>
        <w:spacing w:after="0" w:line="240" w:lineRule="auto"/>
        <w:ind w:firstLine="567"/>
        <w:jc w:val="right"/>
        <w:rPr>
          <w:rFonts w:ascii="Times New Roman" w:hAnsi="Times New Roman" w:cs="Times New Roman"/>
          <w:sz w:val="24"/>
          <w:szCs w:val="24"/>
        </w:rPr>
      </w:pPr>
    </w:p>
    <w:p w:rsidR="00975771" w:rsidRDefault="002D4B15" w:rsidP="00F37864">
      <w:pPr>
        <w:jc w:val="center"/>
        <w:rPr>
          <w:rFonts w:ascii="Times New Roman" w:hAnsi="Times New Roman" w:cs="Times New Roman"/>
          <w:sz w:val="24"/>
          <w:szCs w:val="24"/>
        </w:rPr>
      </w:pPr>
      <w:r w:rsidRPr="002D5B45">
        <w:rPr>
          <w:bCs/>
          <w:noProof/>
          <w:color w:val="000000"/>
          <w:sz w:val="20"/>
          <w:szCs w:val="20"/>
          <w:lang w:eastAsia="lv-LV"/>
        </w:rPr>
        <w:drawing>
          <wp:inline distT="0" distB="0" distL="0" distR="0" wp14:anchorId="60D26773" wp14:editId="02D79274">
            <wp:extent cx="6057900" cy="4133850"/>
            <wp:effectExtent l="0" t="0" r="0" b="0"/>
            <wp:docPr id="8" name="Attēls 8" descr="nab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nabe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57900" cy="4133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D4B15" w:rsidRDefault="002D4B15" w:rsidP="00F37864">
      <w:pPr>
        <w:jc w:val="center"/>
        <w:rPr>
          <w:rFonts w:ascii="Times New Roman" w:hAnsi="Times New Roman" w:cs="Times New Roman"/>
          <w:sz w:val="24"/>
          <w:szCs w:val="24"/>
        </w:rPr>
        <w:sectPr w:rsidR="002D4B15" w:rsidSect="0077615F">
          <w:pgSz w:w="11906" w:h="16838" w:code="9"/>
          <w:pgMar w:top="1134" w:right="567" w:bottom="1134" w:left="1701" w:header="709" w:footer="709" w:gutter="0"/>
          <w:cols w:space="708"/>
          <w:titlePg/>
          <w:docGrid w:linePitch="360"/>
        </w:sectPr>
      </w:pPr>
    </w:p>
    <w:p w:rsidR="00224C96" w:rsidRPr="00680595" w:rsidRDefault="00224C96" w:rsidP="00224C96">
      <w:pPr>
        <w:tabs>
          <w:tab w:val="left" w:pos="0"/>
          <w:tab w:val="left" w:pos="851"/>
          <w:tab w:val="left" w:pos="1134"/>
        </w:tabs>
        <w:spacing w:after="0" w:line="240" w:lineRule="auto"/>
        <w:ind w:firstLine="567"/>
        <w:jc w:val="right"/>
        <w:rPr>
          <w:rFonts w:ascii="Times New Roman" w:eastAsia="Calibri" w:hAnsi="Times New Roman" w:cs="Times New Roman"/>
          <w:color w:val="000000"/>
          <w:sz w:val="24"/>
        </w:rPr>
      </w:pPr>
      <w:r w:rsidRPr="00680595">
        <w:rPr>
          <w:rFonts w:ascii="Times New Roman" w:eastAsia="Calibri" w:hAnsi="Times New Roman" w:cs="Times New Roman"/>
          <w:color w:val="000000"/>
          <w:sz w:val="24"/>
        </w:rPr>
        <w:lastRenderedPageBreak/>
        <w:t xml:space="preserve">Pielikums </w:t>
      </w:r>
    </w:p>
    <w:p w:rsidR="00224C96" w:rsidRPr="00680595" w:rsidRDefault="00224C96" w:rsidP="00224C96">
      <w:pPr>
        <w:spacing w:after="0" w:line="240" w:lineRule="auto"/>
        <w:ind w:firstLine="567"/>
        <w:jc w:val="right"/>
        <w:rPr>
          <w:rFonts w:ascii="Times New Roman" w:eastAsia="Calibri" w:hAnsi="Times New Roman" w:cs="Times New Roman"/>
          <w:color w:val="000000"/>
          <w:sz w:val="24"/>
        </w:rPr>
      </w:pPr>
      <w:r w:rsidRPr="00680595">
        <w:rPr>
          <w:rFonts w:ascii="Times New Roman" w:eastAsia="Times New Roman" w:hAnsi="Times New Roman" w:cs="Times New Roman"/>
          <w:bCs/>
          <w:sz w:val="24"/>
          <w:szCs w:val="24"/>
        </w:rPr>
        <w:t xml:space="preserve">Limbažu novada domes </w:t>
      </w:r>
    </w:p>
    <w:p w:rsidR="00224C96" w:rsidRPr="00680595" w:rsidRDefault="00224C96" w:rsidP="00224C96">
      <w:pPr>
        <w:spacing w:after="0" w:line="240" w:lineRule="auto"/>
        <w:ind w:firstLine="567"/>
        <w:jc w:val="right"/>
        <w:rPr>
          <w:rFonts w:ascii="Times New Roman" w:eastAsia="Calibri" w:hAnsi="Times New Roman" w:cs="Times New Roman"/>
          <w:color w:val="000000"/>
          <w:sz w:val="24"/>
        </w:rPr>
      </w:pPr>
      <w:r>
        <w:rPr>
          <w:rFonts w:ascii="Times New Roman" w:eastAsia="Calibri" w:hAnsi="Times New Roman" w:cs="Times New Roman"/>
          <w:color w:val="000000"/>
          <w:sz w:val="24"/>
        </w:rPr>
        <w:t>22</w:t>
      </w:r>
      <w:r w:rsidRPr="00680595">
        <w:rPr>
          <w:rFonts w:ascii="Times New Roman" w:eastAsia="Calibri" w:hAnsi="Times New Roman" w:cs="Times New Roman"/>
          <w:color w:val="000000"/>
          <w:sz w:val="24"/>
        </w:rPr>
        <w:t>.</w:t>
      </w:r>
      <w:r>
        <w:rPr>
          <w:rFonts w:ascii="Times New Roman" w:eastAsia="Calibri" w:hAnsi="Times New Roman" w:cs="Times New Roman"/>
          <w:color w:val="000000"/>
          <w:sz w:val="24"/>
        </w:rPr>
        <w:t>03</w:t>
      </w:r>
      <w:r w:rsidRPr="00680595">
        <w:rPr>
          <w:rFonts w:ascii="Times New Roman" w:eastAsia="Calibri" w:hAnsi="Times New Roman" w:cs="Times New Roman"/>
          <w:color w:val="000000"/>
          <w:sz w:val="24"/>
        </w:rPr>
        <w:t>.201</w:t>
      </w:r>
      <w:r>
        <w:rPr>
          <w:rFonts w:ascii="Times New Roman" w:eastAsia="Calibri" w:hAnsi="Times New Roman" w:cs="Times New Roman"/>
          <w:color w:val="000000"/>
          <w:sz w:val="24"/>
        </w:rPr>
        <w:t>8</w:t>
      </w:r>
      <w:r w:rsidRPr="00680595">
        <w:rPr>
          <w:rFonts w:ascii="Times New Roman" w:eastAsia="Calibri" w:hAnsi="Times New Roman" w:cs="Times New Roman"/>
          <w:color w:val="000000"/>
          <w:sz w:val="24"/>
        </w:rPr>
        <w:t xml:space="preserve">. sēdes lēmumam </w:t>
      </w:r>
    </w:p>
    <w:p w:rsidR="00224C96" w:rsidRDefault="00224C96" w:rsidP="00224C96">
      <w:pPr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(protokols Nr.6, </w:t>
      </w:r>
      <w:r>
        <w:rPr>
          <w:rFonts w:ascii="Times New Roman" w:hAnsi="Times New Roman" w:cs="Times New Roman"/>
          <w:sz w:val="24"/>
          <w:szCs w:val="24"/>
        </w:rPr>
        <w:t>11</w:t>
      </w:r>
      <w:r>
        <w:rPr>
          <w:rFonts w:ascii="Times New Roman" w:hAnsi="Times New Roman" w:cs="Times New Roman"/>
          <w:sz w:val="24"/>
          <w:szCs w:val="24"/>
        </w:rPr>
        <w:t>.§)</w:t>
      </w:r>
    </w:p>
    <w:p w:rsidR="002D4B15" w:rsidRDefault="002D4B15" w:rsidP="00F37864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2D4B15" w:rsidRDefault="002D4B15" w:rsidP="00F37864">
      <w:pPr>
        <w:jc w:val="center"/>
        <w:rPr>
          <w:rFonts w:ascii="Times New Roman" w:hAnsi="Times New Roman" w:cs="Times New Roman"/>
          <w:sz w:val="24"/>
          <w:szCs w:val="24"/>
        </w:rPr>
      </w:pPr>
      <w:r w:rsidRPr="00EC003A">
        <w:rPr>
          <w:bCs/>
          <w:noProof/>
          <w:color w:val="000000"/>
          <w:sz w:val="20"/>
          <w:szCs w:val="20"/>
          <w:lang w:eastAsia="lv-LV"/>
        </w:rPr>
        <w:drawing>
          <wp:inline distT="0" distB="0" distL="0" distR="0" wp14:anchorId="3C0AD5F3" wp14:editId="06BE93D0">
            <wp:extent cx="5381625" cy="4591050"/>
            <wp:effectExtent l="0" t="0" r="9525" b="0"/>
            <wp:docPr id="9" name="Attēls 9" descr="robezu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robezu27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81625" cy="4591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D4B15" w:rsidRDefault="002D4B15" w:rsidP="00F37864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2D4B15" w:rsidRDefault="002D4B15" w:rsidP="00F37864">
      <w:pPr>
        <w:jc w:val="center"/>
        <w:rPr>
          <w:rFonts w:ascii="Times New Roman" w:hAnsi="Times New Roman" w:cs="Times New Roman"/>
          <w:sz w:val="24"/>
          <w:szCs w:val="24"/>
        </w:rPr>
        <w:sectPr w:rsidR="002D4B15" w:rsidSect="0077615F">
          <w:pgSz w:w="11906" w:h="16838" w:code="9"/>
          <w:pgMar w:top="1134" w:right="567" w:bottom="1134" w:left="1701" w:header="709" w:footer="709" w:gutter="0"/>
          <w:cols w:space="708"/>
          <w:titlePg/>
          <w:docGrid w:linePitch="360"/>
        </w:sectPr>
      </w:pPr>
    </w:p>
    <w:p w:rsidR="00224C96" w:rsidRPr="00680595" w:rsidRDefault="00224C96" w:rsidP="00224C96">
      <w:pPr>
        <w:tabs>
          <w:tab w:val="left" w:pos="0"/>
          <w:tab w:val="left" w:pos="851"/>
          <w:tab w:val="left" w:pos="1134"/>
        </w:tabs>
        <w:spacing w:after="0" w:line="240" w:lineRule="auto"/>
        <w:ind w:firstLine="567"/>
        <w:jc w:val="right"/>
        <w:rPr>
          <w:rFonts w:ascii="Times New Roman" w:eastAsia="Calibri" w:hAnsi="Times New Roman" w:cs="Times New Roman"/>
          <w:color w:val="000000"/>
          <w:sz w:val="24"/>
        </w:rPr>
      </w:pPr>
      <w:r w:rsidRPr="00680595">
        <w:rPr>
          <w:rFonts w:ascii="Times New Roman" w:eastAsia="Calibri" w:hAnsi="Times New Roman" w:cs="Times New Roman"/>
          <w:color w:val="000000"/>
          <w:sz w:val="24"/>
        </w:rPr>
        <w:lastRenderedPageBreak/>
        <w:t xml:space="preserve">Pielikums </w:t>
      </w:r>
    </w:p>
    <w:p w:rsidR="00224C96" w:rsidRPr="00680595" w:rsidRDefault="00224C96" w:rsidP="00224C96">
      <w:pPr>
        <w:spacing w:after="0" w:line="240" w:lineRule="auto"/>
        <w:ind w:firstLine="567"/>
        <w:jc w:val="right"/>
        <w:rPr>
          <w:rFonts w:ascii="Times New Roman" w:eastAsia="Calibri" w:hAnsi="Times New Roman" w:cs="Times New Roman"/>
          <w:color w:val="000000"/>
          <w:sz w:val="24"/>
        </w:rPr>
      </w:pPr>
      <w:r w:rsidRPr="00680595">
        <w:rPr>
          <w:rFonts w:ascii="Times New Roman" w:eastAsia="Times New Roman" w:hAnsi="Times New Roman" w:cs="Times New Roman"/>
          <w:bCs/>
          <w:sz w:val="24"/>
          <w:szCs w:val="24"/>
        </w:rPr>
        <w:t xml:space="preserve">Limbažu novada domes </w:t>
      </w:r>
    </w:p>
    <w:p w:rsidR="00224C96" w:rsidRPr="00680595" w:rsidRDefault="00224C96" w:rsidP="00224C96">
      <w:pPr>
        <w:spacing w:after="0" w:line="240" w:lineRule="auto"/>
        <w:ind w:firstLine="567"/>
        <w:jc w:val="right"/>
        <w:rPr>
          <w:rFonts w:ascii="Times New Roman" w:eastAsia="Calibri" w:hAnsi="Times New Roman" w:cs="Times New Roman"/>
          <w:color w:val="000000"/>
          <w:sz w:val="24"/>
        </w:rPr>
      </w:pPr>
      <w:r>
        <w:rPr>
          <w:rFonts w:ascii="Times New Roman" w:eastAsia="Calibri" w:hAnsi="Times New Roman" w:cs="Times New Roman"/>
          <w:color w:val="000000"/>
          <w:sz w:val="24"/>
        </w:rPr>
        <w:t>22</w:t>
      </w:r>
      <w:r w:rsidRPr="00680595">
        <w:rPr>
          <w:rFonts w:ascii="Times New Roman" w:eastAsia="Calibri" w:hAnsi="Times New Roman" w:cs="Times New Roman"/>
          <w:color w:val="000000"/>
          <w:sz w:val="24"/>
        </w:rPr>
        <w:t>.</w:t>
      </w:r>
      <w:r>
        <w:rPr>
          <w:rFonts w:ascii="Times New Roman" w:eastAsia="Calibri" w:hAnsi="Times New Roman" w:cs="Times New Roman"/>
          <w:color w:val="000000"/>
          <w:sz w:val="24"/>
        </w:rPr>
        <w:t>03</w:t>
      </w:r>
      <w:r w:rsidRPr="00680595">
        <w:rPr>
          <w:rFonts w:ascii="Times New Roman" w:eastAsia="Calibri" w:hAnsi="Times New Roman" w:cs="Times New Roman"/>
          <w:color w:val="000000"/>
          <w:sz w:val="24"/>
        </w:rPr>
        <w:t>.201</w:t>
      </w:r>
      <w:r>
        <w:rPr>
          <w:rFonts w:ascii="Times New Roman" w:eastAsia="Calibri" w:hAnsi="Times New Roman" w:cs="Times New Roman"/>
          <w:color w:val="000000"/>
          <w:sz w:val="24"/>
        </w:rPr>
        <w:t>8</w:t>
      </w:r>
      <w:r w:rsidRPr="00680595">
        <w:rPr>
          <w:rFonts w:ascii="Times New Roman" w:eastAsia="Calibri" w:hAnsi="Times New Roman" w:cs="Times New Roman"/>
          <w:color w:val="000000"/>
          <w:sz w:val="24"/>
        </w:rPr>
        <w:t xml:space="preserve">. sēdes lēmumam </w:t>
      </w:r>
    </w:p>
    <w:p w:rsidR="00224C96" w:rsidRDefault="00224C96" w:rsidP="00224C96">
      <w:pPr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(protokols Nr.6, </w:t>
      </w:r>
      <w:r>
        <w:rPr>
          <w:rFonts w:ascii="Times New Roman" w:hAnsi="Times New Roman" w:cs="Times New Roman"/>
          <w:sz w:val="24"/>
          <w:szCs w:val="24"/>
        </w:rPr>
        <w:t>14</w:t>
      </w:r>
      <w:bookmarkStart w:id="0" w:name="_GoBack"/>
      <w:bookmarkEnd w:id="0"/>
      <w:r>
        <w:rPr>
          <w:rFonts w:ascii="Times New Roman" w:hAnsi="Times New Roman" w:cs="Times New Roman"/>
          <w:sz w:val="24"/>
          <w:szCs w:val="24"/>
        </w:rPr>
        <w:t>.§)</w:t>
      </w:r>
    </w:p>
    <w:p w:rsidR="002D4B15" w:rsidRDefault="002D4B15" w:rsidP="00F37864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2D4B15" w:rsidRDefault="002D4B15" w:rsidP="00F37864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2D4B15" w:rsidRDefault="002D4B15" w:rsidP="00F37864">
      <w:pPr>
        <w:jc w:val="center"/>
        <w:rPr>
          <w:rFonts w:ascii="Times New Roman" w:hAnsi="Times New Roman" w:cs="Times New Roman"/>
          <w:sz w:val="24"/>
          <w:szCs w:val="24"/>
        </w:rPr>
      </w:pPr>
      <w:r w:rsidRPr="00514E65">
        <w:rPr>
          <w:rFonts w:eastAsia="Calibri"/>
          <w:noProof/>
          <w:lang w:eastAsia="lv-LV"/>
        </w:rPr>
        <w:drawing>
          <wp:inline distT="0" distB="0" distL="0" distR="0" wp14:anchorId="5E05D7F3" wp14:editId="213A7A64">
            <wp:extent cx="5124450" cy="4610100"/>
            <wp:effectExtent l="0" t="0" r="0" b="0"/>
            <wp:docPr id="10" name="Attēls 10" descr="Untitl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Untitled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4450" cy="4610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75771" w:rsidRDefault="00975771" w:rsidP="00F37864">
      <w:pPr>
        <w:jc w:val="center"/>
        <w:rPr>
          <w:rFonts w:ascii="Times New Roman" w:hAnsi="Times New Roman" w:cs="Times New Roman"/>
          <w:sz w:val="24"/>
          <w:szCs w:val="24"/>
        </w:rPr>
      </w:pPr>
    </w:p>
    <w:sectPr w:rsidR="00975771" w:rsidSect="0077615F">
      <w:pgSz w:w="11906" w:h="16838" w:code="9"/>
      <w:pgMar w:top="1134" w:right="567" w:bottom="1134" w:left="1701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62244F" w:rsidRDefault="0062244F" w:rsidP="0077615F">
      <w:pPr>
        <w:spacing w:after="0" w:line="240" w:lineRule="auto"/>
      </w:pPr>
      <w:r>
        <w:separator/>
      </w:r>
    </w:p>
  </w:endnote>
  <w:endnote w:type="continuationSeparator" w:id="0">
    <w:p w:rsidR="0062244F" w:rsidRDefault="0062244F" w:rsidP="0077615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BA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BA"/>
    <w:family w:val="swiss"/>
    <w:pitch w:val="variable"/>
    <w:sig w:usb0="E4002EFF" w:usb1="C000E47F" w:usb2="00000009" w:usb3="00000000" w:csb0="000001FF" w:csb1="00000000"/>
  </w:font>
  <w:font w:name="Lucida Sans Unicode">
    <w:panose1 w:val="020B0602030504020204"/>
    <w:charset w:val="BA"/>
    <w:family w:val="swiss"/>
    <w:pitch w:val="variable"/>
    <w:sig w:usb0="80000AFF" w:usb1="0000396B" w:usb2="00000000" w:usb3="00000000" w:csb0="000000BF" w:csb1="00000000"/>
  </w:font>
  <w:font w:name="Mangal"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Calibri Light">
    <w:panose1 w:val="020F0302020204030204"/>
    <w:charset w:val="BA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62244F" w:rsidRDefault="0062244F" w:rsidP="0077615F">
      <w:pPr>
        <w:spacing w:after="0" w:line="240" w:lineRule="auto"/>
      </w:pPr>
      <w:r>
        <w:separator/>
      </w:r>
    </w:p>
  </w:footnote>
  <w:footnote w:type="continuationSeparator" w:id="0">
    <w:p w:rsidR="0062244F" w:rsidRDefault="0062244F" w:rsidP="0077615F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20"/>
  <w:drawingGridHorizontalSpacing w:val="241"/>
  <w:displayVertic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97765"/>
    <w:rsid w:val="000D61D9"/>
    <w:rsid w:val="000D6677"/>
    <w:rsid w:val="00192035"/>
    <w:rsid w:val="00197765"/>
    <w:rsid w:val="001E2823"/>
    <w:rsid w:val="00224C96"/>
    <w:rsid w:val="002D4B15"/>
    <w:rsid w:val="002F452E"/>
    <w:rsid w:val="002F56C7"/>
    <w:rsid w:val="00302551"/>
    <w:rsid w:val="0035454C"/>
    <w:rsid w:val="003C6E9D"/>
    <w:rsid w:val="0040682A"/>
    <w:rsid w:val="004873E5"/>
    <w:rsid w:val="004B0291"/>
    <w:rsid w:val="004D4D86"/>
    <w:rsid w:val="004D713B"/>
    <w:rsid w:val="0062244F"/>
    <w:rsid w:val="006A7B46"/>
    <w:rsid w:val="006C72B2"/>
    <w:rsid w:val="007462A5"/>
    <w:rsid w:val="0077615F"/>
    <w:rsid w:val="007D3E11"/>
    <w:rsid w:val="008A16A3"/>
    <w:rsid w:val="008C137F"/>
    <w:rsid w:val="008E02E3"/>
    <w:rsid w:val="00975771"/>
    <w:rsid w:val="009B6ABA"/>
    <w:rsid w:val="00AF5814"/>
    <w:rsid w:val="00B138FD"/>
    <w:rsid w:val="00B37A17"/>
    <w:rsid w:val="00BB77E6"/>
    <w:rsid w:val="00C47E8A"/>
    <w:rsid w:val="00C939CC"/>
    <w:rsid w:val="00D22537"/>
    <w:rsid w:val="00D34E06"/>
    <w:rsid w:val="00D4530F"/>
    <w:rsid w:val="00D502C6"/>
    <w:rsid w:val="00DB4AF6"/>
    <w:rsid w:val="00DC6CB2"/>
    <w:rsid w:val="00E00BBC"/>
    <w:rsid w:val="00E828B0"/>
    <w:rsid w:val="00EA21E6"/>
    <w:rsid w:val="00F00422"/>
    <w:rsid w:val="00F37864"/>
    <w:rsid w:val="00F4306B"/>
    <w:rsid w:val="00F672CE"/>
    <w:rsid w:val="00F977A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D2A0A027-5F21-4384-B322-67AD991FFA8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arasts">
    <w:name w:val="Normal"/>
    <w:qFormat/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Galvene">
    <w:name w:val="header"/>
    <w:basedOn w:val="Parasts"/>
    <w:link w:val="GalveneRakstz"/>
    <w:uiPriority w:val="99"/>
    <w:unhideWhenUsed/>
    <w:rsid w:val="0077615F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GalveneRakstz">
    <w:name w:val="Galvene Rakstz."/>
    <w:basedOn w:val="Noklusjumarindkopasfonts"/>
    <w:link w:val="Galvene"/>
    <w:uiPriority w:val="99"/>
    <w:rsid w:val="0077615F"/>
  </w:style>
  <w:style w:type="paragraph" w:styleId="Kjene">
    <w:name w:val="footer"/>
    <w:basedOn w:val="Parasts"/>
    <w:link w:val="KjeneRakstz"/>
    <w:uiPriority w:val="99"/>
    <w:unhideWhenUsed/>
    <w:rsid w:val="0077615F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KjeneRakstz">
    <w:name w:val="Kājene Rakstz."/>
    <w:basedOn w:val="Noklusjumarindkopasfonts"/>
    <w:link w:val="Kjene"/>
    <w:uiPriority w:val="99"/>
    <w:rsid w:val="0077615F"/>
  </w:style>
  <w:style w:type="paragraph" w:styleId="Balonteksts">
    <w:name w:val="Balloon Text"/>
    <w:basedOn w:val="Parasts"/>
    <w:link w:val="BalontekstsRakstz"/>
    <w:uiPriority w:val="99"/>
    <w:semiHidden/>
    <w:unhideWhenUsed/>
    <w:rsid w:val="00192035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ontekstsRakstz">
    <w:name w:val="Balonteksts Rakstz."/>
    <w:basedOn w:val="Noklusjumarindkopasfonts"/>
    <w:link w:val="Balonteksts"/>
    <w:uiPriority w:val="99"/>
    <w:semiHidden/>
    <w:rsid w:val="00192035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Office dizain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92</TotalTime>
  <Pages>10</Pages>
  <Words>594</Words>
  <Characters>339</Characters>
  <Application>Microsoft Office Word</Application>
  <DocSecurity>0</DocSecurity>
  <Lines>2</Lines>
  <Paragraphs>1</Paragraphs>
  <ScaleCrop>false</ScaleCrop>
  <HeadingPairs>
    <vt:vector size="2" baseType="variant">
      <vt:variant>
        <vt:lpstr>Nosaukums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932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Dace Tauriņa</dc:creator>
  <cp:keywords/>
  <dc:description/>
  <cp:lastModifiedBy>Dace Tauriņa</cp:lastModifiedBy>
  <cp:revision>25</cp:revision>
  <cp:lastPrinted>2018-02-23T10:49:00Z</cp:lastPrinted>
  <dcterms:created xsi:type="dcterms:W3CDTF">2017-09-29T07:07:00Z</dcterms:created>
  <dcterms:modified xsi:type="dcterms:W3CDTF">2018-03-29T05:41:00Z</dcterms:modified>
</cp:coreProperties>
</file>