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EAD" w:rsidRPr="001A696C" w:rsidRDefault="00D06EAD" w:rsidP="00D06EAD">
      <w:pPr>
        <w:jc w:val="center"/>
        <w:rPr>
          <w:b/>
          <w:bCs/>
          <w:caps/>
          <w:lang w:eastAsia="en-US"/>
        </w:rPr>
      </w:pPr>
      <w:r w:rsidRPr="001A696C">
        <w:rPr>
          <w:b/>
          <w:bCs/>
          <w:caps/>
          <w:lang w:eastAsia="en-US"/>
        </w:rPr>
        <w:t>Ārkārtas</w:t>
      </w:r>
    </w:p>
    <w:p w:rsidR="00D06EAD" w:rsidRPr="001A696C" w:rsidRDefault="00D06EAD" w:rsidP="00D06EAD">
      <w:pPr>
        <w:jc w:val="center"/>
        <w:rPr>
          <w:b/>
          <w:bCs/>
          <w:caps/>
          <w:lang w:eastAsia="en-US"/>
        </w:rPr>
      </w:pPr>
      <w:r w:rsidRPr="001A696C">
        <w:rPr>
          <w:b/>
          <w:bCs/>
          <w:caps/>
          <w:lang w:eastAsia="en-US"/>
        </w:rPr>
        <w:t>domes sēdes protokols</w:t>
      </w:r>
    </w:p>
    <w:p w:rsidR="00D06EAD" w:rsidRPr="001A696C" w:rsidRDefault="00D06EAD" w:rsidP="00D06EAD">
      <w:pPr>
        <w:jc w:val="center"/>
        <w:rPr>
          <w:rFonts w:eastAsiaTheme="minorHAnsi"/>
          <w:bCs/>
          <w:lang w:eastAsia="en-US"/>
        </w:rPr>
      </w:pPr>
      <w:r w:rsidRPr="001A696C">
        <w:rPr>
          <w:rFonts w:eastAsiaTheme="minorHAnsi"/>
          <w:bCs/>
          <w:lang w:eastAsia="en-US"/>
        </w:rPr>
        <w:t>Nr.</w:t>
      </w:r>
      <w:r w:rsidR="007A2968">
        <w:rPr>
          <w:rFonts w:eastAsiaTheme="minorHAnsi"/>
          <w:bCs/>
          <w:lang w:eastAsia="en-US"/>
        </w:rPr>
        <w:t>3</w:t>
      </w:r>
    </w:p>
    <w:p w:rsidR="00D06EAD" w:rsidRPr="001A696C" w:rsidRDefault="00D06EAD" w:rsidP="00D06EAD">
      <w:pPr>
        <w:jc w:val="both"/>
        <w:rPr>
          <w:rFonts w:eastAsiaTheme="minorHAnsi"/>
          <w:bCs/>
          <w:lang w:eastAsia="en-US"/>
        </w:rPr>
      </w:pPr>
    </w:p>
    <w:p w:rsidR="00D06EAD" w:rsidRPr="001A696C" w:rsidRDefault="00D06EAD" w:rsidP="00D06EAD">
      <w:pPr>
        <w:tabs>
          <w:tab w:val="left" w:pos="7371"/>
        </w:tabs>
        <w:jc w:val="both"/>
        <w:rPr>
          <w:rFonts w:eastAsiaTheme="minorHAnsi"/>
          <w:bCs/>
          <w:lang w:eastAsia="en-US"/>
        </w:rPr>
      </w:pPr>
      <w:r>
        <w:rPr>
          <w:rFonts w:eastAsiaTheme="minorHAnsi"/>
          <w:bCs/>
          <w:lang w:eastAsia="en-US"/>
        </w:rPr>
        <w:t>Limbažos</w:t>
      </w:r>
      <w:r>
        <w:rPr>
          <w:rFonts w:eastAsiaTheme="minorHAnsi"/>
          <w:bCs/>
          <w:lang w:eastAsia="en-US"/>
        </w:rPr>
        <w:tab/>
        <w:t>201</w:t>
      </w:r>
      <w:r w:rsidR="00AC3252">
        <w:rPr>
          <w:rFonts w:eastAsiaTheme="minorHAnsi"/>
          <w:bCs/>
          <w:lang w:eastAsia="en-US"/>
        </w:rPr>
        <w:t>8</w:t>
      </w:r>
      <w:r w:rsidRPr="001A696C">
        <w:rPr>
          <w:rFonts w:eastAsiaTheme="minorHAnsi"/>
          <w:bCs/>
          <w:lang w:eastAsia="en-US"/>
        </w:rPr>
        <w:t xml:space="preserve">.gada </w:t>
      </w:r>
      <w:r w:rsidR="007A2968">
        <w:rPr>
          <w:rFonts w:eastAsiaTheme="minorHAnsi"/>
          <w:bCs/>
          <w:lang w:eastAsia="en-US"/>
        </w:rPr>
        <w:t>30</w:t>
      </w:r>
      <w:r w:rsidR="00C308D4">
        <w:rPr>
          <w:rFonts w:eastAsiaTheme="minorHAnsi"/>
          <w:bCs/>
          <w:lang w:eastAsia="en-US"/>
        </w:rPr>
        <w:t>.</w:t>
      </w:r>
      <w:r w:rsidR="00AC3252">
        <w:rPr>
          <w:rFonts w:eastAsiaTheme="minorHAnsi"/>
          <w:bCs/>
          <w:lang w:eastAsia="en-US"/>
        </w:rPr>
        <w:t>janvārī</w:t>
      </w:r>
    </w:p>
    <w:p w:rsidR="00D06EAD" w:rsidRPr="001A696C" w:rsidRDefault="00D06EAD" w:rsidP="00D06EAD">
      <w:pPr>
        <w:tabs>
          <w:tab w:val="left" w:pos="7655"/>
        </w:tabs>
        <w:jc w:val="both"/>
        <w:rPr>
          <w:rFonts w:eastAsiaTheme="minorHAnsi"/>
          <w:bCs/>
          <w:lang w:eastAsia="en-US"/>
        </w:rPr>
      </w:pPr>
    </w:p>
    <w:p w:rsidR="00D06EAD" w:rsidRPr="00971648" w:rsidRDefault="00D06EAD" w:rsidP="00D06EAD">
      <w:pPr>
        <w:tabs>
          <w:tab w:val="left" w:pos="7655"/>
        </w:tabs>
        <w:jc w:val="both"/>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00656DA5">
        <w:rPr>
          <w:rFonts w:eastAsiaTheme="minorHAnsi"/>
          <w:bCs/>
          <w:lang w:eastAsia="en-US"/>
        </w:rPr>
        <w:t>1</w:t>
      </w:r>
      <w:r w:rsidR="00AC3252">
        <w:rPr>
          <w:rFonts w:eastAsiaTheme="minorHAnsi"/>
          <w:bCs/>
          <w:lang w:eastAsia="en-US"/>
        </w:rPr>
        <w:t>5</w:t>
      </w:r>
      <w:r w:rsidR="00E72B45">
        <w:rPr>
          <w:rFonts w:eastAsiaTheme="minorHAnsi"/>
          <w:bCs/>
          <w:lang w:eastAsia="en-US"/>
        </w:rPr>
        <w:t>.</w:t>
      </w:r>
      <w:r w:rsidR="00656DA5">
        <w:rPr>
          <w:rFonts w:eastAsiaTheme="minorHAnsi"/>
          <w:bCs/>
          <w:lang w:eastAsia="en-US"/>
        </w:rPr>
        <w:t>0</w:t>
      </w:r>
      <w:r w:rsidR="00E72B45">
        <w:rPr>
          <w:rFonts w:eastAsiaTheme="minorHAnsi"/>
          <w:bCs/>
          <w:lang w:eastAsia="en-US"/>
        </w:rPr>
        <w:t>0</w:t>
      </w:r>
    </w:p>
    <w:p w:rsidR="00D06EAD" w:rsidRPr="001A696C" w:rsidRDefault="00D06EAD" w:rsidP="00D06EAD">
      <w:pPr>
        <w:tabs>
          <w:tab w:val="left" w:pos="7655"/>
        </w:tabs>
        <w:rPr>
          <w:rFonts w:eastAsiaTheme="minorHAnsi"/>
          <w:bCs/>
          <w:lang w:eastAsia="en-US"/>
        </w:rPr>
      </w:pPr>
      <w:r w:rsidRPr="001A696C">
        <w:rPr>
          <w:rFonts w:eastAsiaTheme="minorHAnsi"/>
          <w:bCs/>
          <w:lang w:eastAsia="en-US"/>
        </w:rPr>
        <w:t>Sēdi atklāj plkst.</w:t>
      </w:r>
      <w:r w:rsidR="00302141">
        <w:rPr>
          <w:rFonts w:eastAsiaTheme="minorHAnsi"/>
          <w:bCs/>
          <w:lang w:eastAsia="en-US"/>
        </w:rPr>
        <w:t>15.00</w:t>
      </w:r>
    </w:p>
    <w:p w:rsidR="00D06EAD" w:rsidRPr="001A696C" w:rsidRDefault="00D06EAD" w:rsidP="00D06EAD">
      <w:pPr>
        <w:rPr>
          <w:rFonts w:eastAsiaTheme="minorHAnsi"/>
          <w:bCs/>
          <w:lang w:eastAsia="en-US"/>
        </w:rPr>
      </w:pPr>
    </w:p>
    <w:p w:rsidR="00D06EAD" w:rsidRPr="000C263B" w:rsidRDefault="00F62A16" w:rsidP="00D06EAD">
      <w:pPr>
        <w:overflowPunct w:val="0"/>
        <w:autoSpaceDE w:val="0"/>
        <w:autoSpaceDN w:val="0"/>
        <w:adjustRightInd w:val="0"/>
        <w:jc w:val="both"/>
        <w:textAlignment w:val="baseline"/>
        <w:rPr>
          <w:b/>
          <w:color w:val="000000"/>
        </w:rPr>
      </w:pPr>
      <w:r>
        <w:rPr>
          <w:b/>
          <w:color w:val="000000"/>
        </w:rPr>
        <w:t>Darba kārtība:</w:t>
      </w:r>
    </w:p>
    <w:p w:rsidR="00D06EAD" w:rsidRDefault="007A2968" w:rsidP="00BE066E">
      <w:pPr>
        <w:pStyle w:val="Sarakstarindkopa"/>
        <w:numPr>
          <w:ilvl w:val="0"/>
          <w:numId w:val="1"/>
        </w:numPr>
        <w:ind w:left="357" w:hanging="357"/>
        <w:jc w:val="both"/>
      </w:pPr>
      <w:r w:rsidRPr="007A2968">
        <w:t>Par izmaiņām Limbažu novada pašvaldības administrācijas darbinieku, pašvaldības iestāžu un aģentūru amatu un to likmju sarakstā</w:t>
      </w:r>
      <w:r>
        <w:t>.</w:t>
      </w:r>
    </w:p>
    <w:p w:rsidR="00F473DC" w:rsidRDefault="00F473DC" w:rsidP="00F473DC">
      <w:pPr>
        <w:pStyle w:val="Sarakstarindkopa"/>
        <w:numPr>
          <w:ilvl w:val="0"/>
          <w:numId w:val="1"/>
        </w:numPr>
        <w:ind w:left="357" w:hanging="357"/>
        <w:jc w:val="both"/>
      </w:pPr>
      <w:r w:rsidRPr="007A2968">
        <w:t>Par Limbažu novada pašvaldības saistošo noteikumu „Par Limbažu novada pašvaldības 2018.gada pamatbudžetu laikā no 2018.gada 1.janvāra līdz 2018.gada 31.decembrim” projekta apstiprināšanu</w:t>
      </w:r>
      <w:r>
        <w:t>.</w:t>
      </w:r>
    </w:p>
    <w:p w:rsidR="00F473DC" w:rsidRDefault="00F473DC" w:rsidP="00F473DC">
      <w:pPr>
        <w:pStyle w:val="Sarakstarindkopa"/>
        <w:numPr>
          <w:ilvl w:val="0"/>
          <w:numId w:val="1"/>
        </w:numPr>
        <w:ind w:left="357" w:hanging="357"/>
        <w:jc w:val="both"/>
      </w:pPr>
      <w:r w:rsidRPr="007A2968">
        <w:t>Par Limbažu novada pašvaldības saistošo noteikumu „Par Limbažu novada pašvaldības 2018.gada speciālo budžetu laikā no 2018.gada 1.janvāra līdz 2018.gada 31.decembrim” projekta apstiprināšanu</w:t>
      </w:r>
      <w:r>
        <w:t>.</w:t>
      </w:r>
    </w:p>
    <w:p w:rsidR="007A2968" w:rsidRDefault="007A2968" w:rsidP="00BE066E">
      <w:pPr>
        <w:pStyle w:val="Sarakstarindkopa"/>
        <w:numPr>
          <w:ilvl w:val="0"/>
          <w:numId w:val="1"/>
        </w:numPr>
        <w:ind w:left="357" w:hanging="357"/>
        <w:jc w:val="both"/>
      </w:pPr>
      <w:r w:rsidRPr="007A2968">
        <w:t>Par projekta „Infrastruktūras attīstība Limbažu Lielezera peldvietā” iesniegšanu Latvijas Vides aizsardzības fonda izsludinātajā projektu konkursā</w:t>
      </w:r>
      <w:r>
        <w:t>.</w:t>
      </w:r>
    </w:p>
    <w:p w:rsidR="007A2968" w:rsidRDefault="007A2968" w:rsidP="00BE066E">
      <w:pPr>
        <w:pStyle w:val="Sarakstarindkopa"/>
        <w:numPr>
          <w:ilvl w:val="0"/>
          <w:numId w:val="1"/>
        </w:numPr>
        <w:ind w:left="357" w:hanging="357"/>
        <w:jc w:val="both"/>
      </w:pPr>
      <w:r w:rsidRPr="007A2968">
        <w:t>Par nekustamā īpašuma – Parka ielā 18, Limbažos, iegādi</w:t>
      </w:r>
      <w:r>
        <w:t>.</w:t>
      </w:r>
    </w:p>
    <w:p w:rsidR="007A2968" w:rsidRPr="00CE22E5" w:rsidRDefault="00CE22E5" w:rsidP="00CE22E5">
      <w:pPr>
        <w:pStyle w:val="Sarakstarindkopa"/>
        <w:numPr>
          <w:ilvl w:val="0"/>
          <w:numId w:val="1"/>
        </w:numPr>
        <w:ind w:left="357" w:hanging="357"/>
        <w:jc w:val="both"/>
      </w:pPr>
      <w:r w:rsidRPr="00CE22E5">
        <w:t>Par grozījumiem Limbažu novada pašvaldības 2017.gada 26.oktobra saistošajos noteikumos Nr.30 „ Par Limbažu novada pašvaldības pabalstiem”.</w:t>
      </w:r>
    </w:p>
    <w:p w:rsidR="007A2968" w:rsidRPr="00CE22E5" w:rsidRDefault="00CE22E5" w:rsidP="00CE22E5">
      <w:pPr>
        <w:pStyle w:val="Sarakstarindkopa"/>
        <w:numPr>
          <w:ilvl w:val="0"/>
          <w:numId w:val="1"/>
        </w:numPr>
        <w:ind w:left="357" w:hanging="357"/>
        <w:jc w:val="both"/>
      </w:pPr>
      <w:r w:rsidRPr="00CE22E5">
        <w:t>Par grozījumiem Limbažu novada pašvaldības 2017.gada 26.oktobra saistošajos noteikumos Nr.31 „Par sociālās palīdzības sniegšanu Limbažu novadā”.</w:t>
      </w:r>
    </w:p>
    <w:p w:rsidR="00720D9F" w:rsidRPr="007A2968" w:rsidRDefault="00720D9F" w:rsidP="00BE066E">
      <w:pPr>
        <w:pStyle w:val="Sarakstarindkopa"/>
        <w:numPr>
          <w:ilvl w:val="0"/>
          <w:numId w:val="1"/>
        </w:numPr>
        <w:ind w:left="357" w:hanging="357"/>
        <w:jc w:val="both"/>
      </w:pPr>
      <w:r>
        <w:t>Par publiskās apspriešanas rīkošanu.</w:t>
      </w:r>
    </w:p>
    <w:p w:rsidR="00B06FD8" w:rsidRPr="007A2968" w:rsidRDefault="00B06FD8" w:rsidP="00D06EAD">
      <w:pPr>
        <w:rPr>
          <w:bCs/>
        </w:rPr>
      </w:pPr>
    </w:p>
    <w:p w:rsidR="00D06EAD" w:rsidRPr="00432D34" w:rsidRDefault="00D06EAD" w:rsidP="00D06EAD">
      <w:pPr>
        <w:contextualSpacing/>
      </w:pPr>
      <w:r w:rsidRPr="00432D34">
        <w:rPr>
          <w:b/>
          <w:bCs/>
        </w:rPr>
        <w:t>Sēdi vada:</w:t>
      </w:r>
      <w:r w:rsidRPr="00432D34">
        <w:t xml:space="preserve"> Limbažu novada pašvaldības </w:t>
      </w:r>
      <w:r w:rsidR="00F473DC">
        <w:t>d</w:t>
      </w:r>
      <w:r w:rsidRPr="00432D34">
        <w:t>omes priekšs</w:t>
      </w:r>
      <w:r w:rsidR="00641202">
        <w:t>ēdētājs</w:t>
      </w:r>
      <w:r>
        <w:t xml:space="preserve"> </w:t>
      </w:r>
      <w:r w:rsidR="00641202">
        <w:t>Didzis Zemmers</w:t>
      </w:r>
      <w:r w:rsidR="003E2F43">
        <w:t>.</w:t>
      </w:r>
    </w:p>
    <w:p w:rsidR="00D06EAD" w:rsidRPr="00432D34" w:rsidRDefault="00D06EAD" w:rsidP="00D06EAD">
      <w:pPr>
        <w:contextualSpacing/>
      </w:pPr>
    </w:p>
    <w:p w:rsidR="003E2F43" w:rsidRPr="003E2F43" w:rsidRDefault="003E2F43" w:rsidP="003E2F43">
      <w:pPr>
        <w:contextualSpacing/>
        <w:jc w:val="both"/>
      </w:pPr>
      <w:r w:rsidRPr="003E2F43">
        <w:rPr>
          <w:b/>
          <w:bCs/>
        </w:rPr>
        <w:t>Sēdi protokolē:</w:t>
      </w:r>
      <w:r w:rsidRPr="003E2F43">
        <w:t xml:space="preserve"> Limbažu novada pašvaldības Administratīvās nodaļas lietvede Dace TAURIŅA.</w:t>
      </w:r>
    </w:p>
    <w:p w:rsidR="003E2F43" w:rsidRPr="003E2F43" w:rsidRDefault="003E2F43" w:rsidP="003E2F43">
      <w:pPr>
        <w:ind w:firstLine="567"/>
        <w:contextualSpacing/>
        <w:jc w:val="both"/>
        <w:rPr>
          <w:color w:val="FF0000"/>
        </w:rPr>
      </w:pPr>
      <w:r w:rsidRPr="003E2F43">
        <w:rPr>
          <w:color w:val="FF0000"/>
        </w:rPr>
        <w:t xml:space="preserve"> </w:t>
      </w:r>
    </w:p>
    <w:p w:rsidR="003E2F43" w:rsidRPr="003E2F43" w:rsidRDefault="003E2F43" w:rsidP="003E2F43">
      <w:pPr>
        <w:contextualSpacing/>
        <w:jc w:val="both"/>
      </w:pPr>
      <w:r w:rsidRPr="003E2F43">
        <w:rPr>
          <w:b/>
          <w:bCs/>
        </w:rPr>
        <w:t xml:space="preserve">Sēdē piedalās: </w:t>
      </w:r>
      <w:r w:rsidRPr="003E2F43">
        <w:t xml:space="preserve">deputāti Jānis BĀRBALIS, Māris </w:t>
      </w:r>
      <w:r w:rsidRPr="003E2F43">
        <w:rPr>
          <w:caps/>
        </w:rPr>
        <w:t>Beļaunieks</w:t>
      </w:r>
      <w:r w:rsidRPr="003E2F43">
        <w:t xml:space="preserve">, Dainis JURKA, Gunta </w:t>
      </w:r>
      <w:r w:rsidRPr="003E2F43">
        <w:rPr>
          <w:caps/>
        </w:rPr>
        <w:t>Ozola</w:t>
      </w:r>
      <w:r w:rsidRPr="003E2F43">
        <w:t xml:space="preserve">, Gundars </w:t>
      </w:r>
      <w:r w:rsidRPr="003E2F43">
        <w:rPr>
          <w:caps/>
        </w:rPr>
        <w:t>Plešs</w:t>
      </w:r>
      <w:r w:rsidRPr="003E2F43">
        <w:t xml:space="preserve">, Taiga PLITNIECE, Ziedonis </w:t>
      </w:r>
      <w:r w:rsidRPr="003E2F43">
        <w:rPr>
          <w:caps/>
        </w:rPr>
        <w:t>Rubezis</w:t>
      </w:r>
      <w:r w:rsidRPr="003E2F43">
        <w:t xml:space="preserve">, </w:t>
      </w:r>
      <w:r w:rsidR="00AC3252">
        <w:t xml:space="preserve">Reinis SILIŅŠ, </w:t>
      </w:r>
      <w:r w:rsidRPr="003E2F43">
        <w:t xml:space="preserve">Ģirts VILCIŅŠ, Andis </w:t>
      </w:r>
      <w:r w:rsidRPr="003E2F43">
        <w:rPr>
          <w:caps/>
        </w:rPr>
        <w:t>Zaļaiskalns</w:t>
      </w:r>
      <w:r w:rsidRPr="003E2F43">
        <w:t xml:space="preserve">, Didzis </w:t>
      </w:r>
      <w:r w:rsidRPr="003E2F43">
        <w:rPr>
          <w:caps/>
        </w:rPr>
        <w:t>Zemmers</w:t>
      </w:r>
      <w:r w:rsidRPr="003E2F43">
        <w:t>.</w:t>
      </w:r>
    </w:p>
    <w:p w:rsidR="003E2F43" w:rsidRPr="003E2F43" w:rsidRDefault="003E2F43" w:rsidP="003E2F43">
      <w:pPr>
        <w:suppressAutoHyphens/>
        <w:ind w:firstLine="567"/>
        <w:jc w:val="both"/>
        <w:rPr>
          <w:color w:val="FF0000"/>
        </w:rPr>
      </w:pPr>
    </w:p>
    <w:p w:rsidR="00302141" w:rsidRPr="00302141" w:rsidRDefault="00302141" w:rsidP="003E2F43">
      <w:pPr>
        <w:suppressAutoHyphens/>
        <w:jc w:val="both"/>
        <w:rPr>
          <w:b/>
          <w:bCs/>
          <w:color w:val="FF0000"/>
        </w:rPr>
      </w:pPr>
      <w:r w:rsidRPr="003E2F43">
        <w:rPr>
          <w:b/>
          <w:bCs/>
        </w:rPr>
        <w:t xml:space="preserve">Sēdē </w:t>
      </w:r>
      <w:r>
        <w:rPr>
          <w:b/>
          <w:bCs/>
        </w:rPr>
        <w:t>ne</w:t>
      </w:r>
      <w:r w:rsidRPr="003E2F43">
        <w:rPr>
          <w:b/>
          <w:bCs/>
        </w:rPr>
        <w:t xml:space="preserve">piedalās: </w:t>
      </w:r>
      <w:r w:rsidRPr="003E2F43">
        <w:t>deputāti Mārtiņš AIZPURIETIS</w:t>
      </w:r>
      <w:r>
        <w:t xml:space="preserve"> (slims)</w:t>
      </w:r>
      <w:r w:rsidRPr="003E2F43">
        <w:t>,</w:t>
      </w:r>
      <w:r w:rsidRPr="00302141">
        <w:t xml:space="preserve"> </w:t>
      </w:r>
      <w:r w:rsidRPr="003E2F43">
        <w:t xml:space="preserve">Andris </w:t>
      </w:r>
      <w:r w:rsidRPr="003E2F43">
        <w:rPr>
          <w:caps/>
        </w:rPr>
        <w:t>Garklāvs</w:t>
      </w:r>
      <w:r>
        <w:rPr>
          <w:caps/>
        </w:rPr>
        <w:t xml:space="preserve"> (</w:t>
      </w:r>
      <w:r>
        <w:t>slims</w:t>
      </w:r>
      <w:r>
        <w:rPr>
          <w:caps/>
        </w:rPr>
        <w:t>)</w:t>
      </w:r>
      <w:r w:rsidRPr="003E2F43">
        <w:t>,</w:t>
      </w:r>
      <w:r w:rsidRPr="00302141">
        <w:t xml:space="preserve"> </w:t>
      </w:r>
      <w:r w:rsidRPr="003E2F43">
        <w:t xml:space="preserve">Aigars </w:t>
      </w:r>
      <w:r w:rsidRPr="0096517E">
        <w:rPr>
          <w:caps/>
        </w:rPr>
        <w:t>Legzdiņš (</w:t>
      </w:r>
      <w:r w:rsidR="0096517E" w:rsidRPr="0096517E">
        <w:t>tiešo darba pienākumu dēļ</w:t>
      </w:r>
      <w:r w:rsidR="0096517E" w:rsidRPr="0096517E">
        <w:rPr>
          <w:caps/>
        </w:rPr>
        <w:t>)</w:t>
      </w:r>
      <w:r w:rsidRPr="0096517E">
        <w:t xml:space="preserve">, Edmunds </w:t>
      </w:r>
      <w:r w:rsidRPr="0096517E">
        <w:rPr>
          <w:caps/>
        </w:rPr>
        <w:t>Zeidmanis (</w:t>
      </w:r>
      <w:r w:rsidR="0096517E" w:rsidRPr="0096517E">
        <w:t>komandējumā</w:t>
      </w:r>
      <w:r w:rsidRPr="0096517E">
        <w:rPr>
          <w:caps/>
        </w:rPr>
        <w:t>).</w:t>
      </w:r>
    </w:p>
    <w:p w:rsidR="00302141" w:rsidRDefault="00302141" w:rsidP="003E2F43">
      <w:pPr>
        <w:suppressAutoHyphens/>
        <w:jc w:val="both"/>
        <w:rPr>
          <w:b/>
          <w:bCs/>
        </w:rPr>
      </w:pPr>
    </w:p>
    <w:p w:rsidR="00302141" w:rsidRPr="00302141" w:rsidRDefault="00302141" w:rsidP="00302141">
      <w:pPr>
        <w:autoSpaceDE w:val="0"/>
        <w:autoSpaceDN w:val="0"/>
        <w:adjustRightInd w:val="0"/>
        <w:jc w:val="both"/>
        <w:rPr>
          <w:b/>
          <w:bCs/>
          <w:color w:val="FF0000"/>
        </w:rPr>
      </w:pPr>
      <w:r w:rsidRPr="00302141">
        <w:rPr>
          <w:b/>
          <w:bCs/>
        </w:rPr>
        <w:t xml:space="preserve">Uzaicinātie, piedalās: </w:t>
      </w:r>
      <w:r w:rsidRPr="00302141">
        <w:rPr>
          <w:bCs/>
        </w:rPr>
        <w:t xml:space="preserve">Limbažu novada pašvaldības izpilddirektors Ainārs LINIŅŠ, Limbažu novada pašvaldības izpilddirektora vietnieks Agris BLUMERS, Limbažu novada pašvaldības Finanšu nodaļas vadītāja Anita ZVIRBULE, Limbažu novada pašvaldības Attīstības nodaļas vadītājs Ģirts IELEJA, Limbažu novada pašvaldības Izglītības un kultūras nodaļas vadītāja Sigita UPMALE, </w:t>
      </w:r>
      <w:r w:rsidRPr="00302141">
        <w:rPr>
          <w:bCs/>
        </w:rPr>
        <w:lastRenderedPageBreak/>
        <w:t xml:space="preserve">Limbažu novada Tūrisma informācijas centra vadītāja Ilze MILLERE, Limbažu novada pašvaldības Juridiskās nodaļas juriskonsults Līga VAISŪNE, Limbažu novada pašvaldības vecākā ekonomiste Skaidrīte MITREVICA-GALĪTE, </w:t>
      </w:r>
      <w:r w:rsidRPr="00302141">
        <w:t>Limbažu pilsētas un pašvaldības īpašumu apsaimniekošanas nodaļas vadītājs Aigars BĒRZIŅŠ,</w:t>
      </w:r>
      <w:r w:rsidRPr="00302141">
        <w:rPr>
          <w:bCs/>
        </w:rPr>
        <w:t xml:space="preserve"> Limbažu novada pašvaldības Sociālā dienesta vadītāja Ilga BĒRZIŅA,</w:t>
      </w:r>
      <w:r w:rsidRPr="00302141">
        <w:t xml:space="preserve"> Viļķenes pagasta pārvaldes vadītāja Baiba EGLĪTE, Katvaru pagasta un Umurgas pagasta pārvalžu vadītājs Pēteris MAGONE, Skultes pagasta pārvaldes vadītājs Artis ĀRGALIS,</w:t>
      </w:r>
      <w:r w:rsidR="00A87A5C">
        <w:t xml:space="preserve"> pašvaldības aģentūras “ALDA” direktors Jānis REMESS, Limbažu pilsētas 2.pirmsskolas izglītības iestādes “</w:t>
      </w:r>
      <w:proofErr w:type="spellStart"/>
      <w:r w:rsidR="00A87A5C">
        <w:t>Kāpēcītis</w:t>
      </w:r>
      <w:proofErr w:type="spellEnd"/>
      <w:r w:rsidR="00A87A5C">
        <w:t xml:space="preserve">” vadītājs Jānis BUMBURS, </w:t>
      </w:r>
      <w:r w:rsidR="00B028FD" w:rsidRPr="0008469E">
        <w:t xml:space="preserve">LIZDA Limbažu </w:t>
      </w:r>
      <w:proofErr w:type="spellStart"/>
      <w:r w:rsidR="00B028FD" w:rsidRPr="0008469E">
        <w:t>starpnovadu</w:t>
      </w:r>
      <w:proofErr w:type="spellEnd"/>
      <w:r w:rsidR="00B028FD" w:rsidRPr="0008469E">
        <w:t xml:space="preserve"> arodorganizācijas priekšsēdētāja Edīte KAIMIŅA</w:t>
      </w:r>
      <w:r w:rsidR="000F5F00">
        <w:t>.</w:t>
      </w:r>
    </w:p>
    <w:p w:rsidR="00D06EAD" w:rsidRDefault="00D06EAD" w:rsidP="00D06EAD">
      <w:pPr>
        <w:rPr>
          <w:b/>
          <w:bCs/>
        </w:rPr>
      </w:pPr>
    </w:p>
    <w:p w:rsidR="00086A7B" w:rsidRPr="00302141" w:rsidRDefault="00302141" w:rsidP="00302141">
      <w:pPr>
        <w:rPr>
          <w:bCs/>
          <w:lang w:eastAsia="en-US"/>
        </w:rPr>
      </w:pPr>
      <w:r w:rsidRPr="00302141">
        <w:rPr>
          <w:bCs/>
          <w:lang w:eastAsia="en-US"/>
        </w:rPr>
        <w:t xml:space="preserve">Sēdi ieraksta </w:t>
      </w:r>
      <w:proofErr w:type="spellStart"/>
      <w:r w:rsidRPr="00302141">
        <w:rPr>
          <w:bCs/>
          <w:lang w:eastAsia="en-US"/>
        </w:rPr>
        <w:t>audioformātā</w:t>
      </w:r>
      <w:proofErr w:type="spellEnd"/>
      <w:r>
        <w:rPr>
          <w:bCs/>
          <w:lang w:eastAsia="en-US"/>
        </w:rPr>
        <w:t>.</w:t>
      </w:r>
    </w:p>
    <w:p w:rsidR="00086A7B" w:rsidRDefault="00086A7B" w:rsidP="00D06EAD">
      <w:pPr>
        <w:jc w:val="center"/>
        <w:rPr>
          <w:b/>
          <w:bCs/>
          <w:lang w:eastAsia="en-US"/>
        </w:rPr>
      </w:pPr>
    </w:p>
    <w:p w:rsidR="007A2968" w:rsidRPr="00051943" w:rsidRDefault="007A2968" w:rsidP="007A2968">
      <w:pPr>
        <w:keepNext/>
        <w:jc w:val="center"/>
        <w:outlineLvl w:val="0"/>
      </w:pPr>
      <w:r>
        <w:rPr>
          <w:b/>
          <w:bCs/>
        </w:rPr>
        <w:t>1.</w:t>
      </w:r>
      <w:r w:rsidRPr="00C35A04">
        <w:rPr>
          <w:b/>
          <w:bCs/>
        </w:rPr>
        <w:t>§</w:t>
      </w:r>
    </w:p>
    <w:p w:rsidR="007A2968" w:rsidRPr="007A2968" w:rsidRDefault="007A2968" w:rsidP="007A2968">
      <w:pPr>
        <w:pBdr>
          <w:bottom w:val="single" w:sz="4" w:space="1" w:color="auto"/>
        </w:pBdr>
        <w:contextualSpacing/>
        <w:jc w:val="both"/>
        <w:rPr>
          <w:b/>
        </w:rPr>
      </w:pPr>
      <w:r w:rsidRPr="007A2968">
        <w:rPr>
          <w:b/>
        </w:rPr>
        <w:t>Par izmaiņām Limbažu novada pašvaldības administrācijas darbinieku, pašvaldības iestāžu un aģentūru amatu un to likmju sarakstā</w:t>
      </w:r>
    </w:p>
    <w:p w:rsidR="007A2968" w:rsidRPr="007A2968" w:rsidRDefault="007A2968" w:rsidP="007A2968">
      <w:pPr>
        <w:jc w:val="center"/>
      </w:pPr>
      <w:r w:rsidRPr="007A2968">
        <w:t xml:space="preserve">Ziņo </w:t>
      </w:r>
      <w:proofErr w:type="spellStart"/>
      <w:r w:rsidRPr="007A2968">
        <w:t>A.Liniņš</w:t>
      </w:r>
      <w:proofErr w:type="spellEnd"/>
    </w:p>
    <w:p w:rsidR="007A2968" w:rsidRPr="007A2968" w:rsidRDefault="007A2968" w:rsidP="007A2968">
      <w:pPr>
        <w:contextualSpacing/>
        <w:jc w:val="center"/>
        <w:rPr>
          <w:bCs/>
        </w:rPr>
      </w:pPr>
    </w:p>
    <w:p w:rsidR="000F5F00" w:rsidRPr="00720D9F" w:rsidRDefault="007A2968" w:rsidP="000F5F00">
      <w:pPr>
        <w:ind w:firstLine="720"/>
        <w:jc w:val="both"/>
        <w:rPr>
          <w:b/>
          <w:bCs/>
        </w:rPr>
      </w:pPr>
      <w:r w:rsidRPr="007A2968">
        <w:rPr>
          <w:rFonts w:eastAsiaTheme="minorHAnsi"/>
        </w:rPr>
        <w:t xml:space="preserve">Iepazinusies ar </w:t>
      </w:r>
      <w:r w:rsidRPr="007A2968">
        <w:t xml:space="preserve">Limbažu novada pašvaldības izpilddirektora </w:t>
      </w:r>
      <w:proofErr w:type="spellStart"/>
      <w:r w:rsidRPr="007A2968">
        <w:t>A.Liniņa</w:t>
      </w:r>
      <w:proofErr w:type="spellEnd"/>
      <w:r w:rsidRPr="007A2968">
        <w:t xml:space="preserve"> informāciju par izmaiņām Limbažu novada pašvaldības administrācijas darbinieku, pašvaldības iestāžu un aģentūru amatu un to likmju sarakstā, pamatojoties uz Valsts pārvaldes iekārtas likuma 1.panta pirmās daļas 2.punktu, likuma „Par pašvaldībām” 21.panta pirmās daļas 27.punktu un Ministru kabineta </w:t>
      </w:r>
      <w:r>
        <w:t>23</w:t>
      </w:r>
      <w:r w:rsidRPr="007A2968">
        <w:t>.05.201</w:t>
      </w:r>
      <w:r>
        <w:t>7</w:t>
      </w:r>
      <w:r w:rsidRPr="007A2968">
        <w:t>. noteikumiem Nr.</w:t>
      </w:r>
      <w:r>
        <w:t>264</w:t>
      </w:r>
      <w:r w:rsidRPr="007A2968">
        <w:t xml:space="preserve"> „Noteikumi par Profesiju klasifikatoru, profesijai atbilstošiem pamatuzdevumiem un kvalifikācijas pamatprasībām un Profesiju klasifikatora lietošanas un aktualizēšanas kārtību”, </w:t>
      </w:r>
      <w:r w:rsidR="000F5F00" w:rsidRPr="00720D9F">
        <w:rPr>
          <w:b/>
          <w:bCs/>
        </w:rPr>
        <w:t>atklāti balsojot: PAR</w:t>
      </w:r>
      <w:r w:rsidR="000F5F00" w:rsidRPr="00720D9F">
        <w:t xml:space="preserve"> –</w:t>
      </w:r>
      <w:r w:rsidR="000F5F00">
        <w:t xml:space="preserve"> 11 </w:t>
      </w:r>
      <w:r w:rsidR="000F5F00" w:rsidRPr="003E2F43">
        <w:t xml:space="preserve">deputāti </w:t>
      </w:r>
      <w:r w:rsidR="000F5F00">
        <w:t>(</w:t>
      </w:r>
      <w:r w:rsidR="000F5F00" w:rsidRPr="003E2F43">
        <w:t xml:space="preserve">Jānis </w:t>
      </w:r>
      <w:proofErr w:type="spellStart"/>
      <w:r w:rsidR="000F5F00">
        <w:t>B</w:t>
      </w:r>
      <w:r w:rsidR="000F5F00" w:rsidRPr="003E2F43">
        <w:t>ārbalis</w:t>
      </w:r>
      <w:proofErr w:type="spellEnd"/>
      <w:r w:rsidR="000F5F00" w:rsidRPr="003E2F43">
        <w:t xml:space="preserve">, Māris </w:t>
      </w:r>
      <w:proofErr w:type="spellStart"/>
      <w:r w:rsidR="000F5F00">
        <w:t>B</w:t>
      </w:r>
      <w:r w:rsidR="000F5F00" w:rsidRPr="003E2F43">
        <w:t>eļaunieks</w:t>
      </w:r>
      <w:proofErr w:type="spellEnd"/>
      <w:r w:rsidR="000F5F00" w:rsidRPr="003E2F43">
        <w:t xml:space="preserve">, Dainis </w:t>
      </w:r>
      <w:proofErr w:type="spellStart"/>
      <w:r w:rsidR="000F5F00">
        <w:t>J</w:t>
      </w:r>
      <w:r w:rsidR="000F5F00" w:rsidRPr="003E2F43">
        <w:t>urka</w:t>
      </w:r>
      <w:proofErr w:type="spellEnd"/>
      <w:r w:rsidR="000F5F00" w:rsidRPr="003E2F43">
        <w:t xml:space="preserve">, Gunta </w:t>
      </w:r>
      <w:r w:rsidR="000F5F00">
        <w:t>O</w:t>
      </w:r>
      <w:r w:rsidR="000F5F00" w:rsidRPr="003E2F43">
        <w:t xml:space="preserve">zola, Gundars </w:t>
      </w:r>
      <w:proofErr w:type="spellStart"/>
      <w:r w:rsidR="000F5F00">
        <w:t>P</w:t>
      </w:r>
      <w:r w:rsidR="000F5F00" w:rsidRPr="003E2F43">
        <w:t>lešs</w:t>
      </w:r>
      <w:proofErr w:type="spellEnd"/>
      <w:r w:rsidR="000F5F00" w:rsidRPr="003E2F43">
        <w:t xml:space="preserve">, Taiga </w:t>
      </w:r>
      <w:proofErr w:type="spellStart"/>
      <w:r w:rsidR="000F5F00">
        <w:t>P</w:t>
      </w:r>
      <w:r w:rsidR="000F5F00" w:rsidRPr="003E2F43">
        <w:t>litniece</w:t>
      </w:r>
      <w:proofErr w:type="spellEnd"/>
      <w:r w:rsidR="000F5F00" w:rsidRPr="003E2F43">
        <w:t xml:space="preserve">, Ziedonis </w:t>
      </w:r>
      <w:proofErr w:type="spellStart"/>
      <w:r w:rsidR="000F5F00">
        <w:t>R</w:t>
      </w:r>
      <w:r w:rsidR="000F5F00" w:rsidRPr="003E2F43">
        <w:t>ubezis</w:t>
      </w:r>
      <w:proofErr w:type="spellEnd"/>
      <w:r w:rsidR="000F5F00" w:rsidRPr="003E2F43">
        <w:t xml:space="preserve">, </w:t>
      </w:r>
      <w:r w:rsidR="000F5F00">
        <w:t xml:space="preserve">Reinis Siliņš, </w:t>
      </w:r>
      <w:r w:rsidR="000F5F00" w:rsidRPr="003E2F43">
        <w:t xml:space="preserve">Ģirts </w:t>
      </w:r>
      <w:r w:rsidR="000F5F00">
        <w:t>V</w:t>
      </w:r>
      <w:r w:rsidR="000F5F00" w:rsidRPr="003E2F43">
        <w:t xml:space="preserve">ilciņš, Andis </w:t>
      </w:r>
      <w:r w:rsidR="000F5F00">
        <w:t>Z</w:t>
      </w:r>
      <w:r w:rsidR="000F5F00" w:rsidRPr="003E2F43">
        <w:t xml:space="preserve">aļaiskalns, Didzis </w:t>
      </w:r>
      <w:r w:rsidR="000F5F00">
        <w:t>Z</w:t>
      </w:r>
      <w:r w:rsidR="000F5F00" w:rsidRPr="003E2F43">
        <w:t>emmers</w:t>
      </w:r>
      <w:r w:rsidR="000F5F00">
        <w:rPr>
          <w:caps/>
        </w:rPr>
        <w:t>)</w:t>
      </w:r>
      <w:r w:rsidR="000F5F00" w:rsidRPr="00720D9F">
        <w:t xml:space="preserve">, </w:t>
      </w:r>
      <w:r w:rsidR="000F5F00" w:rsidRPr="00720D9F">
        <w:rPr>
          <w:b/>
          <w:bCs/>
        </w:rPr>
        <w:t>PRET –</w:t>
      </w:r>
      <w:r w:rsidR="000F5F00" w:rsidRPr="00720D9F">
        <w:t xml:space="preserve"> </w:t>
      </w:r>
      <w:r w:rsidR="000F5F00">
        <w:t>nav</w:t>
      </w:r>
      <w:r w:rsidR="000F5F00" w:rsidRPr="00720D9F">
        <w:t xml:space="preserve">, </w:t>
      </w:r>
      <w:r w:rsidR="000F5F00" w:rsidRPr="00720D9F">
        <w:rPr>
          <w:b/>
          <w:bCs/>
        </w:rPr>
        <w:t>ATTURAS –</w:t>
      </w:r>
      <w:r w:rsidR="000F5F00" w:rsidRPr="00720D9F">
        <w:t xml:space="preserve"> </w:t>
      </w:r>
      <w:r w:rsidR="000F5F00">
        <w:t>nav</w:t>
      </w:r>
      <w:r w:rsidR="000F5F00" w:rsidRPr="00720D9F">
        <w:t xml:space="preserve">, Limbažu novada dome </w:t>
      </w:r>
      <w:r w:rsidR="000F5F00" w:rsidRPr="00720D9F">
        <w:rPr>
          <w:b/>
          <w:bCs/>
        </w:rPr>
        <w:t>NOLEMJ:</w:t>
      </w:r>
    </w:p>
    <w:p w:rsidR="007A2968" w:rsidRPr="007A2968" w:rsidRDefault="007A2968" w:rsidP="007A2968">
      <w:pPr>
        <w:ind w:firstLine="567"/>
        <w:jc w:val="both"/>
        <w:rPr>
          <w:bCs/>
        </w:rPr>
      </w:pPr>
    </w:p>
    <w:p w:rsidR="007A2968" w:rsidRDefault="007A2968" w:rsidP="00DA7955">
      <w:pPr>
        <w:numPr>
          <w:ilvl w:val="0"/>
          <w:numId w:val="3"/>
        </w:numPr>
        <w:ind w:left="357" w:hanging="357"/>
        <w:contextualSpacing/>
        <w:jc w:val="both"/>
        <w:rPr>
          <w:bCs/>
        </w:rPr>
      </w:pPr>
      <w:r w:rsidRPr="007A2968">
        <w:t xml:space="preserve">Veikt izmaiņas Limbažu novada pašvaldības administrācijas darbinieku, pašvaldības iestāžu un aģentūru amatu un to likmju sarakstā </w:t>
      </w:r>
      <w:r w:rsidRPr="007A2968">
        <w:rPr>
          <w:bCs/>
        </w:rPr>
        <w:t xml:space="preserve">(apstiprināts ar Limbažu novada domes </w:t>
      </w:r>
      <w:r>
        <w:rPr>
          <w:bCs/>
        </w:rPr>
        <w:t>25</w:t>
      </w:r>
      <w:r w:rsidRPr="007A2968">
        <w:rPr>
          <w:bCs/>
        </w:rPr>
        <w:t>.</w:t>
      </w:r>
      <w:r>
        <w:rPr>
          <w:bCs/>
        </w:rPr>
        <w:t>01</w:t>
      </w:r>
      <w:r w:rsidRPr="007A2968">
        <w:rPr>
          <w:bCs/>
        </w:rPr>
        <w:t>.201</w:t>
      </w:r>
      <w:r>
        <w:rPr>
          <w:bCs/>
        </w:rPr>
        <w:t>8</w:t>
      </w:r>
      <w:r w:rsidRPr="007A2968">
        <w:rPr>
          <w:bCs/>
        </w:rPr>
        <w:t>. sēdes lēmumu (protokols Nr.2, 4</w:t>
      </w:r>
      <w:r>
        <w:rPr>
          <w:bCs/>
        </w:rPr>
        <w:t>3</w:t>
      </w:r>
      <w:r w:rsidRPr="007A2968">
        <w:rPr>
          <w:bCs/>
        </w:rPr>
        <w:t>.§)).</w:t>
      </w:r>
    </w:p>
    <w:p w:rsidR="007A2968" w:rsidRDefault="00DA7955" w:rsidP="00DA7955">
      <w:pPr>
        <w:pStyle w:val="Sarakstarindkopa"/>
        <w:numPr>
          <w:ilvl w:val="1"/>
          <w:numId w:val="3"/>
        </w:numPr>
        <w:ind w:left="340" w:firstLine="0"/>
        <w:jc w:val="both"/>
        <w:rPr>
          <w:bCs/>
        </w:rPr>
      </w:pPr>
      <w:r>
        <w:rPr>
          <w:bCs/>
        </w:rPr>
        <w:t xml:space="preserve"> 1.pielikuma sadaļā</w:t>
      </w:r>
      <w:r w:rsidR="007A2968">
        <w:rPr>
          <w:bCs/>
        </w:rPr>
        <w:t xml:space="preserve"> “Dzimtsarakstu nodaļa” 3.punktu svītrojot;</w:t>
      </w:r>
    </w:p>
    <w:p w:rsidR="007A2968" w:rsidRPr="007A2968" w:rsidRDefault="00DA7955" w:rsidP="00DA7955">
      <w:pPr>
        <w:pStyle w:val="Sarakstarindkopa"/>
        <w:numPr>
          <w:ilvl w:val="1"/>
          <w:numId w:val="3"/>
        </w:numPr>
        <w:ind w:left="340" w:firstLine="0"/>
        <w:jc w:val="both"/>
        <w:rPr>
          <w:bCs/>
        </w:rPr>
      </w:pPr>
      <w:r>
        <w:rPr>
          <w:bCs/>
        </w:rPr>
        <w:t xml:space="preserve"> 1.pielikuma sadaļā</w:t>
      </w:r>
      <w:r w:rsidR="007A2968">
        <w:rPr>
          <w:bCs/>
        </w:rPr>
        <w:t xml:space="preserve"> “Vidrižu pagasta pārvalde” 4.punktu svītrojot.</w:t>
      </w:r>
    </w:p>
    <w:p w:rsidR="007A2968" w:rsidRPr="007A2968" w:rsidRDefault="007A2968" w:rsidP="00DA7955">
      <w:pPr>
        <w:pStyle w:val="Sarakstarindkopa"/>
        <w:numPr>
          <w:ilvl w:val="0"/>
          <w:numId w:val="3"/>
        </w:numPr>
        <w:ind w:left="357" w:hanging="357"/>
        <w:jc w:val="both"/>
        <w:rPr>
          <w:bCs/>
        </w:rPr>
      </w:pPr>
      <w:r w:rsidRPr="007A2968">
        <w:rPr>
          <w:bCs/>
        </w:rPr>
        <w:t xml:space="preserve">Kontroli par lēmuma izpildi uzdot Limbažu novada pašvaldības izpilddirektoram </w:t>
      </w:r>
      <w:proofErr w:type="spellStart"/>
      <w:r w:rsidRPr="007A2968">
        <w:rPr>
          <w:bCs/>
        </w:rPr>
        <w:t>A.Liniņam</w:t>
      </w:r>
      <w:proofErr w:type="spellEnd"/>
      <w:r w:rsidRPr="007A2968">
        <w:rPr>
          <w:bCs/>
        </w:rPr>
        <w:t>.</w:t>
      </w:r>
    </w:p>
    <w:p w:rsidR="00086A7B" w:rsidRDefault="00086A7B" w:rsidP="00D06EAD">
      <w:pPr>
        <w:jc w:val="center"/>
        <w:rPr>
          <w:b/>
          <w:bCs/>
          <w:lang w:eastAsia="en-US"/>
        </w:rPr>
      </w:pPr>
    </w:p>
    <w:p w:rsidR="00086A7B" w:rsidRDefault="00086A7B" w:rsidP="00D06EAD">
      <w:pPr>
        <w:jc w:val="center"/>
        <w:rPr>
          <w:b/>
          <w:bCs/>
          <w:lang w:eastAsia="en-US"/>
        </w:rPr>
      </w:pPr>
    </w:p>
    <w:p w:rsidR="00F473DC" w:rsidRPr="00051943" w:rsidRDefault="001D59BD" w:rsidP="00F473DC">
      <w:pPr>
        <w:keepNext/>
        <w:jc w:val="center"/>
        <w:outlineLvl w:val="0"/>
      </w:pPr>
      <w:r>
        <w:rPr>
          <w:b/>
          <w:bCs/>
        </w:rPr>
        <w:t>2</w:t>
      </w:r>
      <w:r w:rsidR="00F473DC">
        <w:rPr>
          <w:b/>
          <w:bCs/>
        </w:rPr>
        <w:t>.</w:t>
      </w:r>
      <w:r w:rsidR="00F473DC" w:rsidRPr="00C35A04">
        <w:rPr>
          <w:b/>
          <w:bCs/>
        </w:rPr>
        <w:t>§</w:t>
      </w:r>
    </w:p>
    <w:p w:rsidR="00F473DC" w:rsidRDefault="00F473DC" w:rsidP="00F473DC">
      <w:pPr>
        <w:widowControl w:val="0"/>
        <w:pBdr>
          <w:bottom w:val="single" w:sz="4" w:space="1" w:color="auto"/>
        </w:pBdr>
        <w:suppressAutoHyphens/>
        <w:jc w:val="both"/>
        <w:rPr>
          <w:rFonts w:eastAsia="Calibri"/>
          <w:lang w:eastAsia="en-US" w:bidi="lo-LA"/>
        </w:rPr>
      </w:pPr>
      <w:r w:rsidRPr="007A2968">
        <w:rPr>
          <w:b/>
          <w:bCs/>
        </w:rPr>
        <w:t xml:space="preserve">Par Limbažu novada pašvaldības saistošo noteikumu „Par Limbažu novada pašvaldības 2018.gada </w:t>
      </w:r>
      <w:r>
        <w:rPr>
          <w:b/>
          <w:bCs/>
        </w:rPr>
        <w:t>pamat</w:t>
      </w:r>
      <w:r w:rsidRPr="007A2968">
        <w:rPr>
          <w:b/>
          <w:bCs/>
        </w:rPr>
        <w:t>budžetu laikā no 2018.gada 1.janvāra līdz 2018.gada 31.decembrim</w:t>
      </w:r>
      <w:r w:rsidRPr="007A2968">
        <w:rPr>
          <w:b/>
        </w:rPr>
        <w:t>” projekta apstiprināšanu</w:t>
      </w:r>
    </w:p>
    <w:p w:rsidR="00F473DC" w:rsidRDefault="00F473DC" w:rsidP="00F473DC">
      <w:pPr>
        <w:widowControl w:val="0"/>
        <w:suppressAutoHyphens/>
        <w:jc w:val="center"/>
        <w:rPr>
          <w:rFonts w:eastAsia="Calibri"/>
          <w:lang w:eastAsia="en-US" w:bidi="lo-LA"/>
        </w:rPr>
      </w:pPr>
      <w:r>
        <w:rPr>
          <w:rFonts w:eastAsia="Calibri"/>
          <w:lang w:eastAsia="en-US" w:bidi="lo-LA"/>
        </w:rPr>
        <w:t xml:space="preserve">Ziņo </w:t>
      </w:r>
      <w:proofErr w:type="spellStart"/>
      <w:r>
        <w:rPr>
          <w:rFonts w:eastAsia="Calibri"/>
          <w:lang w:eastAsia="en-US" w:bidi="lo-LA"/>
        </w:rPr>
        <w:t>D.Zemmers</w:t>
      </w:r>
      <w:proofErr w:type="spellEnd"/>
      <w:r w:rsidR="002B4EE4">
        <w:rPr>
          <w:rFonts w:eastAsia="Calibri"/>
          <w:lang w:eastAsia="en-US" w:bidi="lo-LA"/>
        </w:rPr>
        <w:t xml:space="preserve">, debatēs piedalās </w:t>
      </w:r>
      <w:proofErr w:type="spellStart"/>
      <w:r w:rsidR="002B4EE4">
        <w:rPr>
          <w:rFonts w:eastAsia="Calibri"/>
          <w:lang w:eastAsia="en-US" w:bidi="lo-LA"/>
        </w:rPr>
        <w:t>M.Beļaunieks</w:t>
      </w:r>
      <w:proofErr w:type="spellEnd"/>
      <w:r w:rsidR="002B4EE4">
        <w:rPr>
          <w:rFonts w:eastAsia="Calibri"/>
          <w:lang w:eastAsia="en-US" w:bidi="lo-LA"/>
        </w:rPr>
        <w:t xml:space="preserve">, </w:t>
      </w:r>
      <w:proofErr w:type="spellStart"/>
      <w:r w:rsidR="002B4EE4">
        <w:rPr>
          <w:rFonts w:eastAsia="Calibri"/>
          <w:lang w:eastAsia="en-US" w:bidi="lo-LA"/>
        </w:rPr>
        <w:t>A.Liniņš</w:t>
      </w:r>
      <w:proofErr w:type="spellEnd"/>
      <w:r w:rsidR="002B4EE4">
        <w:rPr>
          <w:rFonts w:eastAsia="Calibri"/>
          <w:lang w:eastAsia="en-US" w:bidi="lo-LA"/>
        </w:rPr>
        <w:t xml:space="preserve">, </w:t>
      </w:r>
      <w:proofErr w:type="spellStart"/>
      <w:r w:rsidR="002B4EE4">
        <w:rPr>
          <w:rFonts w:eastAsia="Calibri"/>
          <w:lang w:eastAsia="en-US" w:bidi="lo-LA"/>
        </w:rPr>
        <w:t>S.Mitrevica-Galīte</w:t>
      </w:r>
      <w:proofErr w:type="spellEnd"/>
      <w:r w:rsidR="002B4EE4">
        <w:rPr>
          <w:rFonts w:eastAsia="Calibri"/>
          <w:lang w:eastAsia="en-US" w:bidi="lo-LA"/>
        </w:rPr>
        <w:t xml:space="preserve">, </w:t>
      </w:r>
      <w:proofErr w:type="spellStart"/>
      <w:r w:rsidR="002B4EE4">
        <w:rPr>
          <w:rFonts w:eastAsia="Calibri"/>
          <w:lang w:eastAsia="en-US" w:bidi="lo-LA"/>
        </w:rPr>
        <w:t>Ģ.Vilciņš</w:t>
      </w:r>
      <w:proofErr w:type="spellEnd"/>
      <w:r w:rsidR="002B4EE4">
        <w:rPr>
          <w:rFonts w:eastAsia="Calibri"/>
          <w:lang w:eastAsia="en-US" w:bidi="lo-LA"/>
        </w:rPr>
        <w:t xml:space="preserve">, </w:t>
      </w:r>
      <w:proofErr w:type="spellStart"/>
      <w:r w:rsidR="002B4EE4">
        <w:rPr>
          <w:rFonts w:eastAsia="Calibri"/>
          <w:lang w:eastAsia="en-US" w:bidi="lo-LA"/>
        </w:rPr>
        <w:t>S.Upmale</w:t>
      </w:r>
      <w:proofErr w:type="spellEnd"/>
      <w:r w:rsidR="002B4EE4">
        <w:rPr>
          <w:rFonts w:eastAsia="Calibri"/>
          <w:lang w:eastAsia="en-US" w:bidi="lo-LA"/>
        </w:rPr>
        <w:t xml:space="preserve">, </w:t>
      </w:r>
      <w:proofErr w:type="spellStart"/>
      <w:r w:rsidR="002B4EE4">
        <w:rPr>
          <w:rFonts w:eastAsia="Calibri"/>
          <w:lang w:eastAsia="en-US" w:bidi="lo-LA"/>
        </w:rPr>
        <w:t>J.Bārbalis</w:t>
      </w:r>
      <w:proofErr w:type="spellEnd"/>
    </w:p>
    <w:p w:rsidR="00F473DC" w:rsidRDefault="00F473DC" w:rsidP="00F473DC">
      <w:pPr>
        <w:widowControl w:val="0"/>
        <w:suppressAutoHyphens/>
        <w:jc w:val="both"/>
        <w:rPr>
          <w:rFonts w:eastAsia="Calibri"/>
          <w:lang w:eastAsia="en-US" w:bidi="lo-LA"/>
        </w:rPr>
      </w:pPr>
    </w:p>
    <w:p w:rsidR="002B4EE4" w:rsidRPr="00720D9F" w:rsidRDefault="0026254E" w:rsidP="002B4EE4">
      <w:pPr>
        <w:ind w:firstLine="720"/>
        <w:jc w:val="both"/>
        <w:rPr>
          <w:b/>
          <w:bCs/>
        </w:rPr>
      </w:pPr>
      <w:r w:rsidRPr="007A2968">
        <w:t xml:space="preserve">Iepazinusies ar Limbažu novada pašvaldības </w:t>
      </w:r>
      <w:r>
        <w:t xml:space="preserve">domes priekšsēdētāja </w:t>
      </w:r>
      <w:proofErr w:type="spellStart"/>
      <w:r>
        <w:t>D.Zemmera</w:t>
      </w:r>
      <w:proofErr w:type="spellEnd"/>
      <w:r w:rsidR="00F473DC" w:rsidRPr="00DA7955">
        <w:t xml:space="preserve"> informāciju un</w:t>
      </w:r>
      <w:r w:rsidR="00F473DC" w:rsidRPr="00DA7955">
        <w:rPr>
          <w:bCs/>
        </w:rPr>
        <w:t xml:space="preserve"> </w:t>
      </w:r>
      <w:r w:rsidR="00F473DC" w:rsidRPr="00DA7955">
        <w:t xml:space="preserve">izskatījusi Limbažu novada pašvaldības </w:t>
      </w:r>
      <w:r w:rsidR="00F473DC" w:rsidRPr="00DA7955">
        <w:rPr>
          <w:bCs/>
        </w:rPr>
        <w:t>2018.gada pamatbudžetu</w:t>
      </w:r>
      <w:r w:rsidR="00F473DC" w:rsidRPr="00DA7955">
        <w:t xml:space="preserve">, pamatojoties uz likuma „Par pašvaldībām” 21.panta pirmās daļas 2.punktu un likuma „Par budžeta un finanšu vadību” 41. panta pirmo daļu, </w:t>
      </w:r>
      <w:r w:rsidR="002B4EE4" w:rsidRPr="00720D9F">
        <w:rPr>
          <w:b/>
          <w:bCs/>
        </w:rPr>
        <w:t>atklāti balsojot: PAR</w:t>
      </w:r>
      <w:r w:rsidR="002B4EE4" w:rsidRPr="00720D9F">
        <w:t xml:space="preserve"> –</w:t>
      </w:r>
      <w:r w:rsidR="002B4EE4">
        <w:t xml:space="preserve"> 9 </w:t>
      </w:r>
      <w:r w:rsidR="002B4EE4" w:rsidRPr="003E2F43">
        <w:t xml:space="preserve">deputāti </w:t>
      </w:r>
      <w:r w:rsidR="002B4EE4">
        <w:t>(</w:t>
      </w:r>
      <w:r w:rsidR="002B4EE4" w:rsidRPr="003E2F43">
        <w:t xml:space="preserve">Jānis </w:t>
      </w:r>
      <w:proofErr w:type="spellStart"/>
      <w:r w:rsidR="002B4EE4">
        <w:t>B</w:t>
      </w:r>
      <w:r w:rsidR="002B4EE4" w:rsidRPr="003E2F43">
        <w:t>ārbalis</w:t>
      </w:r>
      <w:proofErr w:type="spellEnd"/>
      <w:r w:rsidR="002B4EE4" w:rsidRPr="003E2F43">
        <w:t xml:space="preserve">, Dainis </w:t>
      </w:r>
      <w:proofErr w:type="spellStart"/>
      <w:r w:rsidR="002B4EE4">
        <w:t>J</w:t>
      </w:r>
      <w:r w:rsidR="002B4EE4" w:rsidRPr="003E2F43">
        <w:t>urka</w:t>
      </w:r>
      <w:proofErr w:type="spellEnd"/>
      <w:r w:rsidR="002B4EE4" w:rsidRPr="003E2F43">
        <w:t xml:space="preserve">, Gunta </w:t>
      </w:r>
      <w:r w:rsidR="002B4EE4">
        <w:t>O</w:t>
      </w:r>
      <w:r w:rsidR="002B4EE4" w:rsidRPr="003E2F43">
        <w:t xml:space="preserve">zola, Gundars </w:t>
      </w:r>
      <w:proofErr w:type="spellStart"/>
      <w:r w:rsidR="002B4EE4">
        <w:t>P</w:t>
      </w:r>
      <w:r w:rsidR="002B4EE4" w:rsidRPr="003E2F43">
        <w:t>lešs</w:t>
      </w:r>
      <w:proofErr w:type="spellEnd"/>
      <w:r w:rsidR="002B4EE4" w:rsidRPr="003E2F43">
        <w:t xml:space="preserve">, Taiga </w:t>
      </w:r>
      <w:proofErr w:type="spellStart"/>
      <w:r w:rsidR="002B4EE4">
        <w:t>P</w:t>
      </w:r>
      <w:r w:rsidR="002B4EE4" w:rsidRPr="003E2F43">
        <w:t>litniece</w:t>
      </w:r>
      <w:proofErr w:type="spellEnd"/>
      <w:r w:rsidR="002B4EE4" w:rsidRPr="003E2F43">
        <w:t xml:space="preserve">, Ziedonis </w:t>
      </w:r>
      <w:proofErr w:type="spellStart"/>
      <w:r w:rsidR="002B4EE4">
        <w:t>R</w:t>
      </w:r>
      <w:r w:rsidR="002B4EE4" w:rsidRPr="003E2F43">
        <w:t>ubezis</w:t>
      </w:r>
      <w:proofErr w:type="spellEnd"/>
      <w:r w:rsidR="002B4EE4" w:rsidRPr="003E2F43">
        <w:t xml:space="preserve">, </w:t>
      </w:r>
      <w:r w:rsidR="002B4EE4">
        <w:t xml:space="preserve">Reinis Siliņš, </w:t>
      </w:r>
      <w:r w:rsidR="002B4EE4" w:rsidRPr="003E2F43">
        <w:t xml:space="preserve">Ģirts </w:t>
      </w:r>
      <w:r w:rsidR="002B4EE4">
        <w:t>V</w:t>
      </w:r>
      <w:r w:rsidR="002B4EE4" w:rsidRPr="003E2F43">
        <w:t xml:space="preserve">ilciņš, Andis </w:t>
      </w:r>
      <w:r w:rsidR="002B4EE4">
        <w:t>Z</w:t>
      </w:r>
      <w:r w:rsidR="002B4EE4" w:rsidRPr="003E2F43">
        <w:t xml:space="preserve">aļaiskalns, Didzis </w:t>
      </w:r>
      <w:r w:rsidR="002B4EE4">
        <w:t>Z</w:t>
      </w:r>
      <w:r w:rsidR="002B4EE4" w:rsidRPr="003E2F43">
        <w:t>emmers</w:t>
      </w:r>
      <w:r w:rsidR="002B4EE4">
        <w:rPr>
          <w:caps/>
        </w:rPr>
        <w:t>)</w:t>
      </w:r>
      <w:r w:rsidR="002B4EE4" w:rsidRPr="00720D9F">
        <w:t xml:space="preserve">, </w:t>
      </w:r>
      <w:r w:rsidR="002B4EE4" w:rsidRPr="00720D9F">
        <w:rPr>
          <w:b/>
          <w:bCs/>
        </w:rPr>
        <w:t>PRET –</w:t>
      </w:r>
      <w:r w:rsidR="002B4EE4" w:rsidRPr="00720D9F">
        <w:t xml:space="preserve"> </w:t>
      </w:r>
      <w:r w:rsidR="002B4EE4">
        <w:t>2 deputāti (</w:t>
      </w:r>
      <w:r w:rsidR="002B4EE4" w:rsidRPr="003E2F43">
        <w:t xml:space="preserve">Māris </w:t>
      </w:r>
      <w:proofErr w:type="spellStart"/>
      <w:r w:rsidR="002B4EE4">
        <w:t>B</w:t>
      </w:r>
      <w:r w:rsidR="002B4EE4" w:rsidRPr="003E2F43">
        <w:t>eļaunieks</w:t>
      </w:r>
      <w:proofErr w:type="spellEnd"/>
      <w:r w:rsidR="002B4EE4" w:rsidRPr="003E2F43">
        <w:t>,</w:t>
      </w:r>
      <w:r w:rsidR="002B4EE4" w:rsidRPr="002B4EE4">
        <w:t xml:space="preserve"> </w:t>
      </w:r>
      <w:r w:rsidR="002B4EE4" w:rsidRPr="003E2F43">
        <w:t xml:space="preserve">Ģirts </w:t>
      </w:r>
      <w:r w:rsidR="002B4EE4">
        <w:t>V</w:t>
      </w:r>
      <w:r w:rsidR="002B4EE4" w:rsidRPr="003E2F43">
        <w:t>ilciņš</w:t>
      </w:r>
      <w:r w:rsidR="002B4EE4">
        <w:t>)</w:t>
      </w:r>
      <w:r w:rsidR="002B4EE4" w:rsidRPr="003E2F43">
        <w:t xml:space="preserve">, </w:t>
      </w:r>
      <w:r w:rsidR="002B4EE4" w:rsidRPr="00720D9F">
        <w:t xml:space="preserve"> </w:t>
      </w:r>
      <w:r w:rsidR="002B4EE4" w:rsidRPr="00720D9F">
        <w:rPr>
          <w:b/>
          <w:bCs/>
        </w:rPr>
        <w:t>ATTURAS –</w:t>
      </w:r>
      <w:r w:rsidR="002B4EE4" w:rsidRPr="00720D9F">
        <w:t xml:space="preserve"> </w:t>
      </w:r>
      <w:r w:rsidR="002B4EE4">
        <w:t>nav</w:t>
      </w:r>
      <w:r w:rsidR="002B4EE4" w:rsidRPr="00720D9F">
        <w:t xml:space="preserve">, Limbažu novada dome </w:t>
      </w:r>
      <w:r w:rsidR="002B4EE4" w:rsidRPr="00720D9F">
        <w:rPr>
          <w:b/>
          <w:bCs/>
        </w:rPr>
        <w:t>NOLEMJ:</w:t>
      </w:r>
    </w:p>
    <w:p w:rsidR="00F473DC" w:rsidRPr="00DA7955" w:rsidRDefault="00F473DC" w:rsidP="002B4EE4">
      <w:pPr>
        <w:ind w:firstLine="567"/>
        <w:jc w:val="both"/>
        <w:rPr>
          <w:b/>
        </w:rPr>
      </w:pPr>
    </w:p>
    <w:p w:rsidR="00F473DC" w:rsidRPr="00DA7955" w:rsidRDefault="00F473DC" w:rsidP="00F473DC">
      <w:pPr>
        <w:numPr>
          <w:ilvl w:val="0"/>
          <w:numId w:val="5"/>
        </w:numPr>
        <w:tabs>
          <w:tab w:val="left" w:pos="6480"/>
          <w:tab w:val="left" w:pos="7560"/>
        </w:tabs>
        <w:ind w:left="357" w:hanging="357"/>
        <w:jc w:val="both"/>
      </w:pPr>
      <w:r w:rsidRPr="00DA7955">
        <w:lastRenderedPageBreak/>
        <w:t xml:space="preserve">Apstiprināt </w:t>
      </w:r>
      <w:r w:rsidRPr="00DA7955">
        <w:rPr>
          <w:bCs/>
        </w:rPr>
        <w:t>Limbažu novada pašvaldības saistošo noteikumu Nr.</w:t>
      </w:r>
      <w:r w:rsidR="002B4EE4">
        <w:rPr>
          <w:bCs/>
        </w:rPr>
        <w:t>3</w:t>
      </w:r>
      <w:r w:rsidRPr="00DA7955">
        <w:rPr>
          <w:bCs/>
        </w:rPr>
        <w:t xml:space="preserve"> „Par Limbažu novada pašvaldības 2018.gada pamatbudžetu laikā no 2018.gada 1.janvāra līdz 2018.gada 31.decembrim</w:t>
      </w:r>
      <w:r>
        <w:t>” projektu (pielikumā).</w:t>
      </w:r>
    </w:p>
    <w:p w:rsidR="00F473DC" w:rsidRDefault="00F473DC" w:rsidP="00F473DC">
      <w:pPr>
        <w:numPr>
          <w:ilvl w:val="0"/>
          <w:numId w:val="5"/>
        </w:numPr>
        <w:tabs>
          <w:tab w:val="left" w:pos="6480"/>
          <w:tab w:val="left" w:pos="7560"/>
        </w:tabs>
        <w:ind w:left="357" w:hanging="357"/>
        <w:jc w:val="both"/>
      </w:pPr>
      <w:r w:rsidRPr="00DA7955">
        <w:t xml:space="preserve">Saistošos noteikumus triju darba dienu laikā pēc to parakstīšanas </w:t>
      </w:r>
      <w:proofErr w:type="spellStart"/>
      <w:r w:rsidRPr="00DA7955">
        <w:t>rakstveidā</w:t>
      </w:r>
      <w:proofErr w:type="spellEnd"/>
      <w:r w:rsidRPr="00DA7955">
        <w:t xml:space="preserve"> vai elektroniskā veidā nosūtīt Vides aizsardzības un reģionālās attīstības ministrijai zināšanai.</w:t>
      </w:r>
    </w:p>
    <w:p w:rsidR="00E15752" w:rsidRPr="00E15752" w:rsidRDefault="00E15752" w:rsidP="00E15752">
      <w:pPr>
        <w:pStyle w:val="Sarakstarindkopa"/>
        <w:numPr>
          <w:ilvl w:val="0"/>
          <w:numId w:val="5"/>
        </w:numPr>
        <w:ind w:left="357" w:hanging="357"/>
        <w:jc w:val="both"/>
      </w:pPr>
      <w:r w:rsidRPr="00E15752">
        <w:t xml:space="preserve">Saistošos noteikumus triju darba dienu laikā pēc to parakstīšanas </w:t>
      </w:r>
      <w:proofErr w:type="spellStart"/>
      <w:r w:rsidRPr="00E15752">
        <w:t>rakstveidā</w:t>
      </w:r>
      <w:proofErr w:type="spellEnd"/>
      <w:r w:rsidRPr="00E15752">
        <w:t xml:space="preserve"> vai elektroniskā veidā nosūtīt </w:t>
      </w:r>
      <w:r>
        <w:t>Finanšu</w:t>
      </w:r>
      <w:r w:rsidRPr="00E15752">
        <w:t xml:space="preserve"> ministrijai zināšanai.</w:t>
      </w:r>
    </w:p>
    <w:p w:rsidR="00E15752" w:rsidRPr="00DA7955" w:rsidRDefault="00E15752" w:rsidP="00E15752">
      <w:pPr>
        <w:tabs>
          <w:tab w:val="left" w:pos="6480"/>
          <w:tab w:val="left" w:pos="7560"/>
        </w:tabs>
        <w:jc w:val="both"/>
      </w:pPr>
    </w:p>
    <w:p w:rsidR="00F473DC" w:rsidRPr="00051943" w:rsidRDefault="001D59BD" w:rsidP="00F473DC">
      <w:pPr>
        <w:keepNext/>
        <w:jc w:val="center"/>
        <w:outlineLvl w:val="0"/>
      </w:pPr>
      <w:r>
        <w:rPr>
          <w:b/>
          <w:bCs/>
        </w:rPr>
        <w:t>3</w:t>
      </w:r>
      <w:r w:rsidR="00F473DC">
        <w:rPr>
          <w:b/>
          <w:bCs/>
        </w:rPr>
        <w:t>.</w:t>
      </w:r>
      <w:r w:rsidR="00F473DC" w:rsidRPr="00C35A04">
        <w:rPr>
          <w:b/>
          <w:bCs/>
        </w:rPr>
        <w:t>§</w:t>
      </w:r>
    </w:p>
    <w:p w:rsidR="00F473DC" w:rsidRPr="007A2968" w:rsidRDefault="00F473DC" w:rsidP="00F473DC">
      <w:pPr>
        <w:pBdr>
          <w:bottom w:val="single" w:sz="4" w:space="1" w:color="auto"/>
        </w:pBdr>
        <w:jc w:val="both"/>
        <w:rPr>
          <w:b/>
        </w:rPr>
      </w:pPr>
      <w:r w:rsidRPr="007A2968">
        <w:rPr>
          <w:b/>
          <w:bCs/>
        </w:rPr>
        <w:t>Par Limbažu novada pašvaldības saistošo noteikumu „Par Limbažu novada pašvaldības 2018.gada speciālo budžetu laikā no 2018.gada 1.janvāra līdz 2018.gada 31.decembrim</w:t>
      </w:r>
      <w:r w:rsidRPr="007A2968">
        <w:rPr>
          <w:b/>
        </w:rPr>
        <w:t>” projekta apstiprināšanu</w:t>
      </w:r>
    </w:p>
    <w:p w:rsidR="00F473DC" w:rsidRPr="007A2968" w:rsidRDefault="00F473DC" w:rsidP="00F473DC">
      <w:pPr>
        <w:ind w:firstLine="720"/>
        <w:jc w:val="center"/>
      </w:pPr>
      <w:r w:rsidRPr="007A2968">
        <w:t xml:space="preserve">Ziņo </w:t>
      </w:r>
      <w:proofErr w:type="spellStart"/>
      <w:r>
        <w:t>D.Zemmers</w:t>
      </w:r>
      <w:proofErr w:type="spellEnd"/>
      <w:r w:rsidR="00B94A60">
        <w:t xml:space="preserve">, debatēs piedalās </w:t>
      </w:r>
      <w:proofErr w:type="spellStart"/>
      <w:r w:rsidR="00B94A60">
        <w:t>M.Beļaunieks</w:t>
      </w:r>
      <w:proofErr w:type="spellEnd"/>
      <w:r w:rsidR="00B94A60">
        <w:t xml:space="preserve">, </w:t>
      </w:r>
      <w:proofErr w:type="spellStart"/>
      <w:r w:rsidR="00B94A60">
        <w:t>S.Mitrevica-Galīte</w:t>
      </w:r>
      <w:proofErr w:type="spellEnd"/>
      <w:r w:rsidR="00B94A60">
        <w:t xml:space="preserve">, </w:t>
      </w:r>
      <w:proofErr w:type="spellStart"/>
      <w:r w:rsidR="00B94A60">
        <w:t>A.Liniņš</w:t>
      </w:r>
      <w:proofErr w:type="spellEnd"/>
    </w:p>
    <w:p w:rsidR="00F473DC" w:rsidRPr="007A2968" w:rsidRDefault="00F473DC" w:rsidP="00F473DC">
      <w:pPr>
        <w:ind w:firstLine="720"/>
        <w:jc w:val="both"/>
      </w:pPr>
    </w:p>
    <w:p w:rsidR="00B94A60" w:rsidRPr="00720D9F" w:rsidRDefault="00F473DC" w:rsidP="00B94A60">
      <w:pPr>
        <w:ind w:firstLine="720"/>
        <w:jc w:val="both"/>
        <w:rPr>
          <w:b/>
          <w:bCs/>
        </w:rPr>
      </w:pPr>
      <w:r w:rsidRPr="007A2968">
        <w:t xml:space="preserve">Iepazinusies ar Limbažu novada pašvaldības </w:t>
      </w:r>
      <w:r>
        <w:t xml:space="preserve">domes priekšsēdētāja </w:t>
      </w:r>
      <w:proofErr w:type="spellStart"/>
      <w:r>
        <w:t>D.Zemmera</w:t>
      </w:r>
      <w:proofErr w:type="spellEnd"/>
      <w:r>
        <w:t xml:space="preserve"> informāciju un</w:t>
      </w:r>
      <w:r w:rsidRPr="007A2968">
        <w:t xml:space="preserve"> izskatījusi</w:t>
      </w:r>
      <w:r w:rsidRPr="007A2968">
        <w:rPr>
          <w:bCs/>
        </w:rPr>
        <w:t xml:space="preserve"> </w:t>
      </w:r>
      <w:r w:rsidRPr="007A2968">
        <w:t xml:space="preserve">Limbažu novada pašvaldības </w:t>
      </w:r>
      <w:r w:rsidRPr="007A2968">
        <w:rPr>
          <w:bCs/>
        </w:rPr>
        <w:t>2018.gada speciālo budžetu laikā no 2018.gada 1.janvāra līdz 2018.gada 31.decembrim</w:t>
      </w:r>
      <w:r w:rsidRPr="007A2968">
        <w:t xml:space="preserve">, pamatojoties uz likuma „Par pašvaldībām” 21.panta pirmās daļas 2.punktu un likuma „Par budžeta un finanšu vadību” 41. panta pirmo daļu, </w:t>
      </w:r>
      <w:r w:rsidR="00B94A60" w:rsidRPr="00720D9F">
        <w:rPr>
          <w:b/>
          <w:bCs/>
        </w:rPr>
        <w:t>atklāti balsojot: PAR</w:t>
      </w:r>
      <w:r w:rsidR="00B94A60" w:rsidRPr="00720D9F">
        <w:t xml:space="preserve"> –</w:t>
      </w:r>
      <w:r w:rsidR="00B94A60">
        <w:t xml:space="preserve"> 10 </w:t>
      </w:r>
      <w:r w:rsidR="00B94A60" w:rsidRPr="003E2F43">
        <w:t xml:space="preserve">deputāti </w:t>
      </w:r>
      <w:r w:rsidR="00B94A60">
        <w:t>(</w:t>
      </w:r>
      <w:r w:rsidR="00B94A60" w:rsidRPr="003E2F43">
        <w:t xml:space="preserve">Jānis </w:t>
      </w:r>
      <w:proofErr w:type="spellStart"/>
      <w:r w:rsidR="00B94A60">
        <w:t>B</w:t>
      </w:r>
      <w:r w:rsidR="00B94A60" w:rsidRPr="003E2F43">
        <w:t>ārbalis</w:t>
      </w:r>
      <w:proofErr w:type="spellEnd"/>
      <w:r w:rsidR="00B94A60" w:rsidRPr="003E2F43">
        <w:t xml:space="preserve">, Dainis </w:t>
      </w:r>
      <w:proofErr w:type="spellStart"/>
      <w:r w:rsidR="00B94A60">
        <w:t>J</w:t>
      </w:r>
      <w:r w:rsidR="00B94A60" w:rsidRPr="003E2F43">
        <w:t>urka</w:t>
      </w:r>
      <w:proofErr w:type="spellEnd"/>
      <w:r w:rsidR="00B94A60" w:rsidRPr="003E2F43">
        <w:t xml:space="preserve">, Gunta </w:t>
      </w:r>
      <w:r w:rsidR="00B94A60">
        <w:t>O</w:t>
      </w:r>
      <w:r w:rsidR="00B94A60" w:rsidRPr="003E2F43">
        <w:t xml:space="preserve">zola, Gundars </w:t>
      </w:r>
      <w:proofErr w:type="spellStart"/>
      <w:r w:rsidR="00B94A60">
        <w:t>P</w:t>
      </w:r>
      <w:r w:rsidR="00B94A60" w:rsidRPr="003E2F43">
        <w:t>lešs</w:t>
      </w:r>
      <w:proofErr w:type="spellEnd"/>
      <w:r w:rsidR="00B94A60" w:rsidRPr="003E2F43">
        <w:t xml:space="preserve">, Taiga </w:t>
      </w:r>
      <w:proofErr w:type="spellStart"/>
      <w:r w:rsidR="00B94A60">
        <w:t>P</w:t>
      </w:r>
      <w:r w:rsidR="00B94A60" w:rsidRPr="003E2F43">
        <w:t>litniece</w:t>
      </w:r>
      <w:proofErr w:type="spellEnd"/>
      <w:r w:rsidR="00B94A60" w:rsidRPr="003E2F43">
        <w:t xml:space="preserve">, Ziedonis </w:t>
      </w:r>
      <w:proofErr w:type="spellStart"/>
      <w:r w:rsidR="00B94A60">
        <w:t>R</w:t>
      </w:r>
      <w:r w:rsidR="00B94A60" w:rsidRPr="003E2F43">
        <w:t>ubezis</w:t>
      </w:r>
      <w:proofErr w:type="spellEnd"/>
      <w:r w:rsidR="00B94A60" w:rsidRPr="003E2F43">
        <w:t xml:space="preserve">, </w:t>
      </w:r>
      <w:r w:rsidR="00B94A60">
        <w:t xml:space="preserve">Reinis Siliņš, </w:t>
      </w:r>
      <w:r w:rsidR="00B94A60" w:rsidRPr="003E2F43">
        <w:t xml:space="preserve">Ģirts </w:t>
      </w:r>
      <w:r w:rsidR="00B94A60">
        <w:t>V</w:t>
      </w:r>
      <w:r w:rsidR="00B94A60" w:rsidRPr="003E2F43">
        <w:t xml:space="preserve">ilciņš, Andis </w:t>
      </w:r>
      <w:r w:rsidR="00B94A60">
        <w:t>Z</w:t>
      </w:r>
      <w:r w:rsidR="00B94A60" w:rsidRPr="003E2F43">
        <w:t xml:space="preserve">aļaiskalns, Didzis </w:t>
      </w:r>
      <w:r w:rsidR="00B94A60">
        <w:t>Z</w:t>
      </w:r>
      <w:r w:rsidR="00B94A60" w:rsidRPr="003E2F43">
        <w:t>emmers</w:t>
      </w:r>
      <w:r w:rsidR="00B94A60">
        <w:rPr>
          <w:caps/>
        </w:rPr>
        <w:t>)</w:t>
      </w:r>
      <w:r w:rsidR="00B94A60" w:rsidRPr="00720D9F">
        <w:t xml:space="preserve">, </w:t>
      </w:r>
      <w:r w:rsidR="00B94A60" w:rsidRPr="00720D9F">
        <w:rPr>
          <w:b/>
          <w:bCs/>
        </w:rPr>
        <w:t>PRET –</w:t>
      </w:r>
      <w:r w:rsidR="00B94A60" w:rsidRPr="00720D9F">
        <w:t xml:space="preserve"> </w:t>
      </w:r>
      <w:r w:rsidR="00B94A60">
        <w:t>nav</w:t>
      </w:r>
      <w:r w:rsidR="00B94A60" w:rsidRPr="00720D9F">
        <w:t xml:space="preserve">, </w:t>
      </w:r>
      <w:r w:rsidR="00B94A60" w:rsidRPr="00720D9F">
        <w:rPr>
          <w:b/>
          <w:bCs/>
        </w:rPr>
        <w:t>ATTURAS –</w:t>
      </w:r>
      <w:r w:rsidR="00B94A60" w:rsidRPr="00720D9F">
        <w:t xml:space="preserve"> </w:t>
      </w:r>
      <w:r w:rsidR="00B94A60">
        <w:t xml:space="preserve">deputāts </w:t>
      </w:r>
      <w:r w:rsidR="00B94A60" w:rsidRPr="003E2F43">
        <w:t xml:space="preserve">Māris </w:t>
      </w:r>
      <w:proofErr w:type="spellStart"/>
      <w:r w:rsidR="00B94A60">
        <w:t>B</w:t>
      </w:r>
      <w:r w:rsidR="00B94A60" w:rsidRPr="003E2F43">
        <w:t>eļaunieks</w:t>
      </w:r>
      <w:proofErr w:type="spellEnd"/>
      <w:r w:rsidR="00B94A60" w:rsidRPr="003E2F43">
        <w:t>,</w:t>
      </w:r>
      <w:r w:rsidR="00B94A60" w:rsidRPr="00720D9F">
        <w:t xml:space="preserve"> Limbažu novada dome </w:t>
      </w:r>
      <w:r w:rsidR="00B94A60" w:rsidRPr="00720D9F">
        <w:rPr>
          <w:b/>
          <w:bCs/>
        </w:rPr>
        <w:t>NOLEMJ:</w:t>
      </w:r>
    </w:p>
    <w:p w:rsidR="00F473DC" w:rsidRPr="007A2968" w:rsidRDefault="00F473DC" w:rsidP="00B94A60">
      <w:pPr>
        <w:ind w:firstLine="567"/>
        <w:jc w:val="both"/>
        <w:rPr>
          <w:b/>
        </w:rPr>
      </w:pPr>
    </w:p>
    <w:p w:rsidR="00F473DC" w:rsidRPr="007A2968" w:rsidRDefault="00F473DC" w:rsidP="00F473DC">
      <w:pPr>
        <w:numPr>
          <w:ilvl w:val="0"/>
          <w:numId w:val="2"/>
        </w:numPr>
        <w:tabs>
          <w:tab w:val="num" w:pos="1260"/>
          <w:tab w:val="left" w:pos="6480"/>
          <w:tab w:val="left" w:pos="7560"/>
        </w:tabs>
        <w:ind w:left="357" w:hanging="357"/>
        <w:jc w:val="both"/>
      </w:pPr>
      <w:r w:rsidRPr="007A2968">
        <w:t xml:space="preserve">Apstiprināt </w:t>
      </w:r>
      <w:r w:rsidRPr="007A2968">
        <w:rPr>
          <w:bCs/>
        </w:rPr>
        <w:t>Limbažu novada pašvaldības saistošo noteikumu Nr.</w:t>
      </w:r>
      <w:r w:rsidR="00B94A60">
        <w:rPr>
          <w:bCs/>
        </w:rPr>
        <w:t>4</w:t>
      </w:r>
      <w:r w:rsidRPr="007A2968">
        <w:rPr>
          <w:bCs/>
        </w:rPr>
        <w:t xml:space="preserve"> „Par Limbažu novada pašvaldības 2018.gada speciālo budžetu laikā no 2018.gada 1.janvāra līdz 2018.gada 31.decembrim</w:t>
      </w:r>
      <w:r w:rsidRPr="007A2968">
        <w:t>”</w:t>
      </w:r>
      <w:r>
        <w:t xml:space="preserve"> projektu (pielikumā).</w:t>
      </w:r>
      <w:r w:rsidRPr="007A2968">
        <w:t xml:space="preserve"> </w:t>
      </w:r>
    </w:p>
    <w:p w:rsidR="00F473DC" w:rsidRPr="007A2968" w:rsidRDefault="00F473DC" w:rsidP="00F473DC">
      <w:pPr>
        <w:numPr>
          <w:ilvl w:val="0"/>
          <w:numId w:val="2"/>
        </w:numPr>
        <w:tabs>
          <w:tab w:val="left" w:pos="6480"/>
          <w:tab w:val="left" w:pos="7560"/>
        </w:tabs>
        <w:ind w:left="357" w:hanging="357"/>
        <w:jc w:val="both"/>
      </w:pPr>
      <w:r w:rsidRPr="007A2968">
        <w:t xml:space="preserve">Saistošos noteikumus triju darba dienu laikā pēc to parakstīšanas </w:t>
      </w:r>
      <w:proofErr w:type="spellStart"/>
      <w:r w:rsidRPr="007A2968">
        <w:t>rakstveidā</w:t>
      </w:r>
      <w:proofErr w:type="spellEnd"/>
      <w:r w:rsidRPr="007A2968">
        <w:t xml:space="preserve"> vai elektroniskā veidā nosūtīt Vides aizsardzības un reģionālās attīstības ministrijai zināšanai.</w:t>
      </w:r>
    </w:p>
    <w:p w:rsidR="00F473DC" w:rsidRDefault="00F473DC" w:rsidP="00F473DC">
      <w:pPr>
        <w:widowControl w:val="0"/>
        <w:suppressAutoHyphens/>
        <w:jc w:val="right"/>
        <w:rPr>
          <w:rFonts w:eastAsia="Calibri"/>
          <w:color w:val="FF0000"/>
          <w:lang w:eastAsia="en-US" w:bidi="lo-LA"/>
        </w:rPr>
      </w:pPr>
    </w:p>
    <w:p w:rsidR="00F473DC" w:rsidRPr="00263288" w:rsidRDefault="00F473DC" w:rsidP="00F473DC">
      <w:pPr>
        <w:jc w:val="center"/>
        <w:rPr>
          <w:b/>
          <w:lang w:eastAsia="en-US"/>
        </w:rPr>
      </w:pPr>
    </w:p>
    <w:p w:rsidR="00F62A16" w:rsidRPr="00051943" w:rsidRDefault="001D59BD" w:rsidP="00195FE3">
      <w:pPr>
        <w:keepNext/>
        <w:jc w:val="center"/>
        <w:outlineLvl w:val="0"/>
      </w:pPr>
      <w:r>
        <w:rPr>
          <w:b/>
          <w:bCs/>
        </w:rPr>
        <w:t>4</w:t>
      </w:r>
      <w:r w:rsidR="00F62A16">
        <w:rPr>
          <w:b/>
          <w:bCs/>
        </w:rPr>
        <w:t>.</w:t>
      </w:r>
      <w:r w:rsidR="00F62A16" w:rsidRPr="00C35A04">
        <w:rPr>
          <w:b/>
          <w:bCs/>
        </w:rPr>
        <w:t>§</w:t>
      </w:r>
    </w:p>
    <w:p w:rsidR="007A2968" w:rsidRPr="007A2968" w:rsidRDefault="007A2968" w:rsidP="007A2968">
      <w:pPr>
        <w:pBdr>
          <w:bottom w:val="single" w:sz="4" w:space="1" w:color="auto"/>
        </w:pBdr>
        <w:jc w:val="both"/>
        <w:rPr>
          <w:b/>
        </w:rPr>
      </w:pPr>
      <w:r w:rsidRPr="007A2968">
        <w:rPr>
          <w:b/>
        </w:rPr>
        <w:t>Par projekta „Infrastruktūras attīstība Limbažu Lielezera peldvietā” iesniegšanu Latvijas Vides aizsardzības fonda izsludinātajā projektu konkursā</w:t>
      </w:r>
    </w:p>
    <w:p w:rsidR="007A2968" w:rsidRPr="007A2968" w:rsidRDefault="007A2968" w:rsidP="007A2968">
      <w:pPr>
        <w:jc w:val="center"/>
        <w:rPr>
          <w:noProof/>
        </w:rPr>
      </w:pPr>
      <w:r w:rsidRPr="007A2968">
        <w:rPr>
          <w:noProof/>
        </w:rPr>
        <w:t>Ziņo J.Remess</w:t>
      </w:r>
    </w:p>
    <w:p w:rsidR="00D369C9" w:rsidRDefault="00D369C9" w:rsidP="00D369C9">
      <w:pPr>
        <w:jc w:val="both"/>
      </w:pPr>
    </w:p>
    <w:p w:rsidR="00B94A60" w:rsidRPr="00720D9F" w:rsidRDefault="00DA7955" w:rsidP="00B94A60">
      <w:pPr>
        <w:ind w:firstLine="720"/>
        <w:jc w:val="both"/>
        <w:rPr>
          <w:b/>
          <w:bCs/>
        </w:rPr>
      </w:pPr>
      <w:r w:rsidRPr="00DA7955">
        <w:t xml:space="preserve">Iepazinusies ar Limbažu novada pašvaldības aģentūras ALDA vadītāja Jāņa </w:t>
      </w:r>
      <w:proofErr w:type="spellStart"/>
      <w:r w:rsidRPr="00DA7955">
        <w:t>Remeša</w:t>
      </w:r>
      <w:proofErr w:type="spellEnd"/>
      <w:r w:rsidRPr="00DA7955">
        <w:t xml:space="preserve"> informāciju, pamatojoties uz likuma „Par pašvaldībām” 12.pantu, 15.panta pirmās daļas 2.punktu, </w:t>
      </w:r>
      <w:r w:rsidR="00B94A60" w:rsidRPr="00720D9F">
        <w:rPr>
          <w:b/>
          <w:bCs/>
        </w:rPr>
        <w:t>atklāti balsojot: PAR</w:t>
      </w:r>
      <w:r w:rsidR="00B94A60" w:rsidRPr="00720D9F">
        <w:t xml:space="preserve"> –</w:t>
      </w:r>
      <w:r w:rsidR="00B94A60">
        <w:t xml:space="preserve"> 11 </w:t>
      </w:r>
      <w:r w:rsidR="00B94A60" w:rsidRPr="003E2F43">
        <w:t xml:space="preserve">deputāti </w:t>
      </w:r>
      <w:r w:rsidR="00B94A60">
        <w:t>(</w:t>
      </w:r>
      <w:r w:rsidR="00B94A60" w:rsidRPr="003E2F43">
        <w:t xml:space="preserve">Jānis </w:t>
      </w:r>
      <w:proofErr w:type="spellStart"/>
      <w:r w:rsidR="00B94A60">
        <w:t>B</w:t>
      </w:r>
      <w:r w:rsidR="00B94A60" w:rsidRPr="003E2F43">
        <w:t>ārbalis</w:t>
      </w:r>
      <w:proofErr w:type="spellEnd"/>
      <w:r w:rsidR="00B94A60" w:rsidRPr="003E2F43">
        <w:t xml:space="preserve">, Māris </w:t>
      </w:r>
      <w:proofErr w:type="spellStart"/>
      <w:r w:rsidR="00B94A60">
        <w:t>B</w:t>
      </w:r>
      <w:r w:rsidR="00B94A60" w:rsidRPr="003E2F43">
        <w:t>eļaunieks</w:t>
      </w:r>
      <w:proofErr w:type="spellEnd"/>
      <w:r w:rsidR="00B94A60" w:rsidRPr="003E2F43">
        <w:t xml:space="preserve">, Dainis </w:t>
      </w:r>
      <w:proofErr w:type="spellStart"/>
      <w:r w:rsidR="00B94A60">
        <w:t>J</w:t>
      </w:r>
      <w:r w:rsidR="00B94A60" w:rsidRPr="003E2F43">
        <w:t>urka</w:t>
      </w:r>
      <w:proofErr w:type="spellEnd"/>
      <w:r w:rsidR="00B94A60" w:rsidRPr="003E2F43">
        <w:t xml:space="preserve">, Gunta </w:t>
      </w:r>
      <w:r w:rsidR="00B94A60">
        <w:t>O</w:t>
      </w:r>
      <w:r w:rsidR="00B94A60" w:rsidRPr="003E2F43">
        <w:t xml:space="preserve">zola, Gundars </w:t>
      </w:r>
      <w:proofErr w:type="spellStart"/>
      <w:r w:rsidR="00B94A60">
        <w:t>P</w:t>
      </w:r>
      <w:r w:rsidR="00B94A60" w:rsidRPr="003E2F43">
        <w:t>lešs</w:t>
      </w:r>
      <w:proofErr w:type="spellEnd"/>
      <w:r w:rsidR="00B94A60" w:rsidRPr="003E2F43">
        <w:t xml:space="preserve">, Taiga </w:t>
      </w:r>
      <w:proofErr w:type="spellStart"/>
      <w:r w:rsidR="00B94A60">
        <w:t>P</w:t>
      </w:r>
      <w:r w:rsidR="00B94A60" w:rsidRPr="003E2F43">
        <w:t>litniece</w:t>
      </w:r>
      <w:proofErr w:type="spellEnd"/>
      <w:r w:rsidR="00B94A60" w:rsidRPr="003E2F43">
        <w:t xml:space="preserve">, Ziedonis </w:t>
      </w:r>
      <w:proofErr w:type="spellStart"/>
      <w:r w:rsidR="00B94A60">
        <w:t>R</w:t>
      </w:r>
      <w:r w:rsidR="00B94A60" w:rsidRPr="003E2F43">
        <w:t>ubezis</w:t>
      </w:r>
      <w:proofErr w:type="spellEnd"/>
      <w:r w:rsidR="00B94A60" w:rsidRPr="003E2F43">
        <w:t xml:space="preserve">, </w:t>
      </w:r>
      <w:r w:rsidR="00B94A60">
        <w:t xml:space="preserve">Reinis Siliņš, </w:t>
      </w:r>
      <w:r w:rsidR="00B94A60" w:rsidRPr="003E2F43">
        <w:t xml:space="preserve">Ģirts </w:t>
      </w:r>
      <w:r w:rsidR="00B94A60">
        <w:t>V</w:t>
      </w:r>
      <w:r w:rsidR="00B94A60" w:rsidRPr="003E2F43">
        <w:t xml:space="preserve">ilciņš, Andis </w:t>
      </w:r>
      <w:r w:rsidR="00B94A60">
        <w:t>Z</w:t>
      </w:r>
      <w:r w:rsidR="00B94A60" w:rsidRPr="003E2F43">
        <w:t xml:space="preserve">aļaiskalns, Didzis </w:t>
      </w:r>
      <w:r w:rsidR="00B94A60">
        <w:t>Z</w:t>
      </w:r>
      <w:r w:rsidR="00B94A60" w:rsidRPr="003E2F43">
        <w:t>emmers</w:t>
      </w:r>
      <w:r w:rsidR="00B94A60">
        <w:rPr>
          <w:caps/>
        </w:rPr>
        <w:t>)</w:t>
      </w:r>
      <w:r w:rsidR="00B94A60" w:rsidRPr="00720D9F">
        <w:t xml:space="preserve">, </w:t>
      </w:r>
      <w:r w:rsidR="00B94A60" w:rsidRPr="00720D9F">
        <w:rPr>
          <w:b/>
          <w:bCs/>
        </w:rPr>
        <w:t>PRET –</w:t>
      </w:r>
      <w:r w:rsidR="00B94A60" w:rsidRPr="00720D9F">
        <w:t xml:space="preserve"> </w:t>
      </w:r>
      <w:r w:rsidR="00B94A60">
        <w:t>nav</w:t>
      </w:r>
      <w:r w:rsidR="00B94A60" w:rsidRPr="00720D9F">
        <w:t xml:space="preserve">, </w:t>
      </w:r>
      <w:r w:rsidR="00B94A60" w:rsidRPr="00720D9F">
        <w:rPr>
          <w:b/>
          <w:bCs/>
        </w:rPr>
        <w:t>ATTURAS –</w:t>
      </w:r>
      <w:r w:rsidR="00B94A60" w:rsidRPr="00720D9F">
        <w:t xml:space="preserve"> </w:t>
      </w:r>
      <w:r w:rsidR="00B94A60">
        <w:t>nav</w:t>
      </w:r>
      <w:r w:rsidR="00B94A60" w:rsidRPr="00720D9F">
        <w:t xml:space="preserve">, Limbažu novada dome </w:t>
      </w:r>
      <w:r w:rsidR="00B94A60" w:rsidRPr="00720D9F">
        <w:rPr>
          <w:b/>
          <w:bCs/>
        </w:rPr>
        <w:t>NOLEMJ:</w:t>
      </w:r>
    </w:p>
    <w:p w:rsidR="00DA7955" w:rsidRPr="00DA7955" w:rsidRDefault="00DA7955" w:rsidP="00DA7955">
      <w:pPr>
        <w:ind w:firstLine="567"/>
        <w:jc w:val="both"/>
      </w:pPr>
    </w:p>
    <w:p w:rsidR="00DA7955" w:rsidRPr="00DA7955" w:rsidRDefault="00DA7955" w:rsidP="00DA7955">
      <w:pPr>
        <w:widowControl w:val="0"/>
        <w:numPr>
          <w:ilvl w:val="1"/>
          <w:numId w:val="4"/>
        </w:numPr>
        <w:suppressAutoHyphens/>
        <w:ind w:left="357" w:hanging="357"/>
        <w:jc w:val="both"/>
      </w:pPr>
      <w:r w:rsidRPr="00DA7955">
        <w:t>Atbalstīt Limbažu novada pašvaldības aģentūras ALDA ieceri iesniegt un īstenot projektu</w:t>
      </w:r>
      <w:r w:rsidRPr="00DA7955">
        <w:rPr>
          <w:color w:val="000000"/>
        </w:rPr>
        <w:t xml:space="preserve"> „</w:t>
      </w:r>
      <w:r w:rsidRPr="00DA7955">
        <w:rPr>
          <w:bCs/>
        </w:rPr>
        <w:t>Infrastruktūras attīstība Limbažu Lielezera peldvietā</w:t>
      </w:r>
      <w:r w:rsidRPr="00DA7955">
        <w:t>” Latvijas Vides aizsardzības fonda izsludinātajā</w:t>
      </w:r>
      <w:r w:rsidRPr="00DA7955">
        <w:rPr>
          <w:bCs/>
          <w:color w:val="000000"/>
        </w:rPr>
        <w:t xml:space="preserve"> projektu konkursā, aktivitātes “Publisko ūdeņu pārvaldība”, </w:t>
      </w:r>
      <w:proofErr w:type="spellStart"/>
      <w:r w:rsidRPr="00DA7955">
        <w:rPr>
          <w:bCs/>
          <w:color w:val="000000"/>
        </w:rPr>
        <w:t>apakšaktivitātes</w:t>
      </w:r>
      <w:proofErr w:type="spellEnd"/>
      <w:r w:rsidRPr="00DA7955">
        <w:rPr>
          <w:bCs/>
          <w:color w:val="000000"/>
        </w:rPr>
        <w:t xml:space="preserve"> 3.2. “Publisko ūdeņu pārvaldības praktiskās aktivitātes” </w:t>
      </w:r>
      <w:r w:rsidRPr="00DA7955">
        <w:rPr>
          <w:color w:val="000000"/>
        </w:rPr>
        <w:t>ietvaros</w:t>
      </w:r>
      <w:r w:rsidRPr="00DA7955">
        <w:t>.</w:t>
      </w:r>
    </w:p>
    <w:p w:rsidR="00DA7955" w:rsidRPr="00DA7955" w:rsidRDefault="00DA7955" w:rsidP="00DA7955">
      <w:pPr>
        <w:widowControl w:val="0"/>
        <w:numPr>
          <w:ilvl w:val="0"/>
          <w:numId w:val="4"/>
        </w:numPr>
        <w:suppressAutoHyphens/>
        <w:ind w:left="357" w:hanging="357"/>
        <w:jc w:val="both"/>
      </w:pPr>
      <w:r w:rsidRPr="00DA7955">
        <w:t>Noteikt projekta izmaksas:</w:t>
      </w:r>
    </w:p>
    <w:tbl>
      <w:tblPr>
        <w:tblW w:w="8724" w:type="dxa"/>
        <w:jc w:val="center"/>
        <w:tblLayout w:type="fixed"/>
        <w:tblLook w:val="0000" w:firstRow="0" w:lastRow="0" w:firstColumn="0" w:lastColumn="0" w:noHBand="0" w:noVBand="0"/>
      </w:tblPr>
      <w:tblGrid>
        <w:gridCol w:w="6775"/>
        <w:gridCol w:w="1949"/>
      </w:tblGrid>
      <w:tr w:rsidR="00DA7955" w:rsidRPr="00DA7955" w:rsidTr="00DA7955">
        <w:trPr>
          <w:jc w:val="center"/>
        </w:trPr>
        <w:tc>
          <w:tcPr>
            <w:tcW w:w="6775" w:type="dxa"/>
            <w:tcBorders>
              <w:top w:val="single" w:sz="4" w:space="0" w:color="000000"/>
              <w:left w:val="single" w:sz="4" w:space="0" w:color="000000"/>
              <w:bottom w:val="single" w:sz="4" w:space="0" w:color="000000"/>
            </w:tcBorders>
            <w:shd w:val="clear" w:color="auto" w:fill="auto"/>
          </w:tcPr>
          <w:p w:rsidR="00DA7955" w:rsidRPr="00DA7955" w:rsidRDefault="00DA7955" w:rsidP="00DA7955">
            <w:pPr>
              <w:snapToGrid w:val="0"/>
              <w:jc w:val="both"/>
              <w:rPr>
                <w:b/>
              </w:rPr>
            </w:pPr>
            <w:r w:rsidRPr="00DA7955">
              <w:rPr>
                <w:b/>
              </w:rPr>
              <w:t>Kopējās attiecināmās izmaksas</w:t>
            </w:r>
          </w:p>
          <w:p w:rsidR="00DA7955" w:rsidRPr="00DA7955" w:rsidRDefault="00DA7955" w:rsidP="00DA7955">
            <w:pPr>
              <w:jc w:val="right"/>
              <w:rPr>
                <w:i/>
              </w:rPr>
            </w:pPr>
            <w:r w:rsidRPr="00DA7955">
              <w:rPr>
                <w:i/>
              </w:rPr>
              <w:t>Tajā skaitā:</w:t>
            </w:r>
          </w:p>
          <w:p w:rsidR="00DA7955" w:rsidRPr="00DA7955" w:rsidRDefault="00DA7955" w:rsidP="00DA7955">
            <w:pPr>
              <w:jc w:val="right"/>
            </w:pPr>
            <w:r w:rsidRPr="00DA7955">
              <w:t>Latvijas Vides aizsardzības fonds 90%</w:t>
            </w:r>
          </w:p>
          <w:p w:rsidR="00DA7955" w:rsidRPr="00DA7955" w:rsidRDefault="00DA7955" w:rsidP="00DA7955">
            <w:pPr>
              <w:jc w:val="right"/>
            </w:pPr>
            <w:r w:rsidRPr="00DA7955">
              <w:t>Limbažu novada pašvaldības budžeta līdzfinansējums 10%</w:t>
            </w:r>
          </w:p>
          <w:p w:rsidR="00DA7955" w:rsidRPr="00DA7955" w:rsidRDefault="00DA7955" w:rsidP="00DA7955">
            <w:pPr>
              <w:jc w:val="right"/>
            </w:pPr>
          </w:p>
          <w:p w:rsidR="00DA7955" w:rsidRPr="00DA7955" w:rsidRDefault="00DA7955" w:rsidP="00DA7955">
            <w:pPr>
              <w:jc w:val="right"/>
            </w:pPr>
            <w:proofErr w:type="spellStart"/>
            <w:r w:rsidRPr="00DA7955">
              <w:t>Priekšfinansējums</w:t>
            </w:r>
            <w:proofErr w:type="spellEnd"/>
            <w:r w:rsidRPr="00DA7955">
              <w:t xml:space="preserve"> projekta īstenošanai</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rsidR="00DA7955" w:rsidRPr="00DA7955" w:rsidRDefault="00DA7955" w:rsidP="00DA7955">
            <w:pPr>
              <w:snapToGrid w:val="0"/>
              <w:jc w:val="both"/>
              <w:rPr>
                <w:b/>
              </w:rPr>
            </w:pPr>
            <w:r w:rsidRPr="00DA7955">
              <w:rPr>
                <w:b/>
              </w:rPr>
              <w:t>EUR 40000,00</w:t>
            </w:r>
          </w:p>
          <w:p w:rsidR="00DA7955" w:rsidRPr="00DA7955" w:rsidRDefault="00DA7955" w:rsidP="00DA7955">
            <w:pPr>
              <w:jc w:val="both"/>
            </w:pPr>
          </w:p>
          <w:p w:rsidR="00DA7955" w:rsidRPr="00DA7955" w:rsidRDefault="00DA7955" w:rsidP="00DA7955">
            <w:pPr>
              <w:jc w:val="both"/>
            </w:pPr>
            <w:r w:rsidRPr="00DA7955">
              <w:t>EUR 36000,00</w:t>
            </w:r>
          </w:p>
          <w:p w:rsidR="00DA7955" w:rsidRPr="00DA7955" w:rsidRDefault="00DA7955" w:rsidP="00DA7955">
            <w:pPr>
              <w:jc w:val="both"/>
            </w:pPr>
            <w:r w:rsidRPr="00DA7955">
              <w:t>EUR  4000,00</w:t>
            </w:r>
          </w:p>
          <w:p w:rsidR="00DA7955" w:rsidRPr="00DA7955" w:rsidRDefault="00DA7955" w:rsidP="00DA7955">
            <w:pPr>
              <w:jc w:val="both"/>
            </w:pPr>
          </w:p>
          <w:p w:rsidR="00DA7955" w:rsidRPr="00DA7955" w:rsidRDefault="00DA7955" w:rsidP="00DA7955">
            <w:pPr>
              <w:jc w:val="both"/>
            </w:pPr>
            <w:r w:rsidRPr="00DA7955">
              <w:t>EUR 28800,00</w:t>
            </w:r>
          </w:p>
        </w:tc>
      </w:tr>
    </w:tbl>
    <w:p w:rsidR="00DA7955" w:rsidRPr="00DA7955" w:rsidRDefault="00DA7955" w:rsidP="00DA7955">
      <w:pPr>
        <w:jc w:val="both"/>
        <w:rPr>
          <w:sz w:val="22"/>
          <w:szCs w:val="22"/>
        </w:rPr>
      </w:pPr>
    </w:p>
    <w:p w:rsidR="00DA7955" w:rsidRPr="00DA7955" w:rsidRDefault="00DA7955" w:rsidP="00DA7955">
      <w:pPr>
        <w:widowControl w:val="0"/>
        <w:numPr>
          <w:ilvl w:val="0"/>
          <w:numId w:val="4"/>
        </w:numPr>
        <w:suppressAutoHyphens/>
        <w:ind w:left="357" w:hanging="357"/>
        <w:jc w:val="both"/>
        <w:rPr>
          <w:bCs/>
        </w:rPr>
      </w:pPr>
      <w:r w:rsidRPr="00DA7955">
        <w:lastRenderedPageBreak/>
        <w:t xml:space="preserve">Projekta </w:t>
      </w:r>
      <w:proofErr w:type="spellStart"/>
      <w:r w:rsidRPr="00DA7955">
        <w:t>priekšfinansējumu</w:t>
      </w:r>
      <w:proofErr w:type="spellEnd"/>
      <w:r w:rsidRPr="00DA7955">
        <w:t xml:space="preserve"> un pašvaldības līdzfinansējumu EUR 32800,00 (trīsdesmit divi tūkstoši astoņi simti eiro, 0</w:t>
      </w:r>
      <w:r>
        <w:t>0</w:t>
      </w:r>
      <w:r w:rsidRPr="00DA7955">
        <w:t xml:space="preserve"> centi) projekta atbalsta gadījumā nodrošināt no Limbažu novada pašvaldības 2018.gada apgrozāmiem līdzekļiem</w:t>
      </w:r>
      <w:r w:rsidRPr="00DA7955">
        <w:rPr>
          <w:bCs/>
        </w:rPr>
        <w:t>.</w:t>
      </w:r>
    </w:p>
    <w:p w:rsidR="00DA7955" w:rsidRPr="00DA7955" w:rsidRDefault="00DA7955" w:rsidP="00DA7955">
      <w:pPr>
        <w:widowControl w:val="0"/>
        <w:numPr>
          <w:ilvl w:val="0"/>
          <w:numId w:val="4"/>
        </w:numPr>
        <w:suppressAutoHyphens/>
        <w:ind w:left="357" w:hanging="357"/>
        <w:jc w:val="both"/>
      </w:pPr>
      <w:r w:rsidRPr="00DA7955">
        <w:t xml:space="preserve">Uzdot Limbažu novada pašvaldības aģentūras ALDA vadītājam </w:t>
      </w:r>
      <w:proofErr w:type="spellStart"/>
      <w:r w:rsidRPr="00DA7955">
        <w:t>J.Remesim</w:t>
      </w:r>
      <w:proofErr w:type="spellEnd"/>
      <w:r w:rsidR="00C72CF6">
        <w:t>,</w:t>
      </w:r>
      <w:r w:rsidRPr="00DA7955">
        <w:t xml:space="preserve"> sadarbībā ar Attīstības nodaļu</w:t>
      </w:r>
      <w:r w:rsidR="00C72CF6">
        <w:t>,</w:t>
      </w:r>
      <w:r w:rsidRPr="00DA7955">
        <w:t xml:space="preserve"> sagatavot un iesniegt projekta pieteikumu līdz šī gada 31.janvārim.</w:t>
      </w:r>
    </w:p>
    <w:p w:rsidR="00DA7955" w:rsidRPr="00DA7955" w:rsidRDefault="00DA7955" w:rsidP="00DA7955">
      <w:pPr>
        <w:widowControl w:val="0"/>
        <w:numPr>
          <w:ilvl w:val="0"/>
          <w:numId w:val="4"/>
        </w:numPr>
        <w:suppressAutoHyphens/>
        <w:ind w:left="357" w:hanging="357"/>
        <w:jc w:val="both"/>
      </w:pPr>
      <w:r w:rsidRPr="00DA7955">
        <w:t xml:space="preserve">Projekta atbalsta gadījumā uzdot </w:t>
      </w:r>
      <w:proofErr w:type="spellStart"/>
      <w:r w:rsidRPr="00DA7955">
        <w:t>J.Remesim</w:t>
      </w:r>
      <w:proofErr w:type="spellEnd"/>
      <w:r w:rsidRPr="00DA7955">
        <w:t xml:space="preserve"> veikt projekta vadītāja pienākumus.</w:t>
      </w:r>
    </w:p>
    <w:p w:rsidR="00DA7955" w:rsidRPr="00DA7955" w:rsidRDefault="00DA7955" w:rsidP="00DA7955">
      <w:pPr>
        <w:numPr>
          <w:ilvl w:val="0"/>
          <w:numId w:val="4"/>
        </w:numPr>
        <w:ind w:left="357" w:hanging="357"/>
        <w:jc w:val="both"/>
      </w:pPr>
      <w:r w:rsidRPr="00DA7955">
        <w:t>Atbildīgo par lēmuma izpildi noteikt Limbažu novada pašvaldības izpilddirektoru Aināru Liniņu.</w:t>
      </w:r>
    </w:p>
    <w:p w:rsidR="007A2968" w:rsidRDefault="007A2968" w:rsidP="00D369C9">
      <w:pPr>
        <w:jc w:val="both"/>
      </w:pPr>
    </w:p>
    <w:p w:rsidR="007A2968" w:rsidRPr="00DE7570" w:rsidRDefault="007A2968" w:rsidP="00D369C9">
      <w:pPr>
        <w:jc w:val="both"/>
      </w:pPr>
    </w:p>
    <w:p w:rsidR="00D369C9" w:rsidRPr="00051943" w:rsidRDefault="001D59BD" w:rsidP="00D369C9">
      <w:pPr>
        <w:keepNext/>
        <w:jc w:val="center"/>
        <w:outlineLvl w:val="0"/>
      </w:pPr>
      <w:r>
        <w:rPr>
          <w:b/>
          <w:bCs/>
        </w:rPr>
        <w:t>5</w:t>
      </w:r>
      <w:r w:rsidR="00D369C9">
        <w:rPr>
          <w:b/>
          <w:bCs/>
        </w:rPr>
        <w:t>.</w:t>
      </w:r>
      <w:r w:rsidR="00D369C9" w:rsidRPr="00C35A04">
        <w:rPr>
          <w:b/>
          <w:bCs/>
        </w:rPr>
        <w:t>§</w:t>
      </w:r>
    </w:p>
    <w:p w:rsidR="00720D9F" w:rsidRPr="00720D9F" w:rsidRDefault="00720D9F" w:rsidP="00720D9F">
      <w:pPr>
        <w:pBdr>
          <w:bottom w:val="single" w:sz="4" w:space="1" w:color="auto"/>
        </w:pBdr>
        <w:autoSpaceDE w:val="0"/>
        <w:autoSpaceDN w:val="0"/>
        <w:adjustRightInd w:val="0"/>
        <w:jc w:val="both"/>
      </w:pPr>
      <w:r w:rsidRPr="00720D9F">
        <w:rPr>
          <w:b/>
        </w:rPr>
        <w:t>Par nekustamā īpašuma – Parka ielā 18, Limbažos, iegādi</w:t>
      </w:r>
    </w:p>
    <w:p w:rsidR="00720D9F" w:rsidRPr="00720D9F" w:rsidRDefault="00720D9F" w:rsidP="00720D9F">
      <w:pPr>
        <w:spacing w:after="120"/>
        <w:jc w:val="center"/>
      </w:pPr>
      <w:r w:rsidRPr="00720D9F">
        <w:t xml:space="preserve">Ziņo </w:t>
      </w:r>
      <w:proofErr w:type="spellStart"/>
      <w:r w:rsidRPr="00720D9F">
        <w:t>A.Liniņš</w:t>
      </w:r>
      <w:proofErr w:type="spellEnd"/>
      <w:r w:rsidR="00B20312">
        <w:t xml:space="preserve">, debatēs piedalās </w:t>
      </w:r>
      <w:proofErr w:type="spellStart"/>
      <w:r w:rsidR="00B20312">
        <w:t>Ģ.Vilciņš</w:t>
      </w:r>
      <w:proofErr w:type="spellEnd"/>
      <w:r w:rsidR="00B20312">
        <w:t xml:space="preserve">, </w:t>
      </w:r>
      <w:proofErr w:type="spellStart"/>
      <w:r w:rsidR="00B20312">
        <w:t>M.Beļaunieks</w:t>
      </w:r>
      <w:proofErr w:type="spellEnd"/>
      <w:r w:rsidR="00B20312">
        <w:t xml:space="preserve">, </w:t>
      </w:r>
      <w:proofErr w:type="spellStart"/>
      <w:r w:rsidR="00B20312">
        <w:t>D.Zemmers</w:t>
      </w:r>
      <w:proofErr w:type="spellEnd"/>
      <w:r w:rsidR="00B20312">
        <w:t xml:space="preserve">, </w:t>
      </w:r>
      <w:proofErr w:type="spellStart"/>
      <w:r w:rsidR="00B20312">
        <w:t>A.Bērziņš</w:t>
      </w:r>
      <w:proofErr w:type="spellEnd"/>
    </w:p>
    <w:p w:rsidR="00720D9F" w:rsidRPr="00720D9F" w:rsidRDefault="00720D9F" w:rsidP="00720D9F">
      <w:pPr>
        <w:suppressAutoHyphens/>
        <w:ind w:firstLine="720"/>
        <w:jc w:val="both"/>
        <w:rPr>
          <w:color w:val="000000"/>
        </w:rPr>
      </w:pPr>
      <w:r w:rsidRPr="00720D9F">
        <w:rPr>
          <w:color w:val="000000"/>
        </w:rPr>
        <w:t xml:space="preserve">Limbažu novada pašvaldībā 2018.gada 15.janvārī saņemts Vidzemes apgabaltiesas 93.iecirkņa zvērinātas tiesu izpildītājas Vinetas </w:t>
      </w:r>
      <w:proofErr w:type="spellStart"/>
      <w:r w:rsidRPr="00720D9F">
        <w:rPr>
          <w:color w:val="000000"/>
        </w:rPr>
        <w:t>Risevas</w:t>
      </w:r>
      <w:proofErr w:type="spellEnd"/>
      <w:r w:rsidRPr="00720D9F">
        <w:rPr>
          <w:color w:val="000000"/>
        </w:rPr>
        <w:t xml:space="preserve"> paziņojums par nekustamā īpašuma izsoli (reģistrēts ar Nr.4-12.1/18/299), kurā norādīts, ka Vidzemes apgabaltiesas 93.iecirkņa zvērināta tiesu izpildītāja Vineta </w:t>
      </w:r>
      <w:proofErr w:type="spellStart"/>
      <w:r w:rsidRPr="00720D9F">
        <w:rPr>
          <w:color w:val="000000"/>
        </w:rPr>
        <w:t>Riseva</w:t>
      </w:r>
      <w:proofErr w:type="spellEnd"/>
      <w:r w:rsidRPr="00720D9F">
        <w:rPr>
          <w:color w:val="000000"/>
        </w:rPr>
        <w:t xml:space="preserve"> rīko sabiedrības ar ierobežotu atbildību “Tonuss”, Limbaži, Parka iela 18, piederošā savstarpēji saistītā nekustamā īpašuma Parka iela 18, Limbaži, kadastra Nr.6601 006 0081 un Parka iela 18, Limbaži, kadastra Nr.6601 506 0013 otro izsoli. Savstarpēji saistītā nekustamā īpašuma novērtējums ir 52 000 EUR. Otrās izsoles sākuma cena ir 39 000 EUR, izsoles solis 2000 EUR. Visām personām, kuras vēlas piedalīties nekustamā īpašuma izsolē, līdz 2018.gada 13.februārim ir jāiemaksā nodrošinājuma summa 5200 EUR tiesu izpildītāja depozīta kontā.</w:t>
      </w:r>
    </w:p>
    <w:p w:rsidR="00720D9F" w:rsidRPr="00720D9F" w:rsidRDefault="00720D9F" w:rsidP="00720D9F">
      <w:pPr>
        <w:suppressAutoHyphens/>
        <w:ind w:firstLine="720"/>
        <w:jc w:val="both"/>
        <w:rPr>
          <w:color w:val="000000"/>
        </w:rPr>
      </w:pPr>
      <w:r w:rsidRPr="00720D9F">
        <w:rPr>
          <w:color w:val="000000"/>
        </w:rPr>
        <w:t>Saskaņā ar likuma „Par pašvaldībām” 14.panta pirmās daļas 2.punktu, pildot savas funkcijas, pašvaldībām likumā noteiktajā kārtībā ir tiesības iegūt un atsavināt kustamo un nekustamo mantu, privatizēt pašvaldību īpašuma objektus, slēgt darījumus, kā arī veikt citas privāttiesiska rakstura darbības. Likuma 21.panta pirmās daļas 17.punktā norādīts, ka dome var izskatīt jebkuru jautājumu, kas ir attiecīgās pašvaldības pārziņā, turklāt tikai dome var lemt par pašvaldības nekustamā īpašuma atsavināšanu, ieķīlāšanu vai privatizēšanu, kā arī par nekustamās mantas iegūšanu pašvaldības īpašumā.</w:t>
      </w:r>
    </w:p>
    <w:p w:rsidR="00720D9F" w:rsidRPr="00720D9F" w:rsidRDefault="00720D9F" w:rsidP="00720D9F">
      <w:pPr>
        <w:ind w:firstLine="720"/>
        <w:jc w:val="both"/>
        <w:rPr>
          <w:b/>
          <w:bCs/>
        </w:rPr>
      </w:pPr>
      <w:r w:rsidRPr="00720D9F">
        <w:rPr>
          <w:color w:val="000000"/>
        </w:rPr>
        <w:t xml:space="preserve">Iepazinusies ar priekšlikumu par nekustamā īpašuma Parka iela 18, Limbažos, Limbažu novadā izsoli, un, lai </w:t>
      </w:r>
      <w:r w:rsidRPr="00720D9F">
        <w:rPr>
          <w:color w:val="000000"/>
          <w:lang w:eastAsia="zh-CN"/>
        </w:rPr>
        <w:t>nodrošinātu pašvaldības autonomo funkciju izpildi</w:t>
      </w:r>
      <w:r w:rsidRPr="00720D9F">
        <w:rPr>
          <w:color w:val="000000"/>
        </w:rPr>
        <w:t>, pamatojoties uz likuma „Par pašvaldībām” 14.panta pirmās daļas 2.punktu un</w:t>
      </w:r>
      <w:r w:rsidR="00B20312">
        <w:rPr>
          <w:color w:val="000000"/>
        </w:rPr>
        <w:t xml:space="preserve"> </w:t>
      </w:r>
      <w:r w:rsidRPr="00720D9F">
        <w:rPr>
          <w:color w:val="000000"/>
        </w:rPr>
        <w:t>21.panta pirmās daļas 17.punktu, Publiskas personas finanšu līdzekļu un mantas izšķērdēšanas novēršanas likuma 3.pantu</w:t>
      </w:r>
      <w:r w:rsidRPr="00720D9F">
        <w:rPr>
          <w:color w:val="000000"/>
          <w:lang w:eastAsia="zh-CN"/>
        </w:rPr>
        <w:t xml:space="preserve">, </w:t>
      </w:r>
      <w:r w:rsidRPr="00720D9F">
        <w:rPr>
          <w:b/>
          <w:bCs/>
        </w:rPr>
        <w:t>atklāti balsojot: PAR</w:t>
      </w:r>
      <w:r w:rsidRPr="00720D9F">
        <w:t xml:space="preserve"> –</w:t>
      </w:r>
      <w:r w:rsidR="00B20312">
        <w:t xml:space="preserve"> 11 </w:t>
      </w:r>
      <w:r w:rsidR="00B20312" w:rsidRPr="003E2F43">
        <w:t xml:space="preserve">deputāti </w:t>
      </w:r>
      <w:r w:rsidR="00B20312">
        <w:t>(</w:t>
      </w:r>
      <w:r w:rsidR="00B20312" w:rsidRPr="003E2F43">
        <w:t xml:space="preserve">Jānis </w:t>
      </w:r>
      <w:proofErr w:type="spellStart"/>
      <w:r w:rsidR="00B20312">
        <w:t>B</w:t>
      </w:r>
      <w:r w:rsidR="00B20312" w:rsidRPr="003E2F43">
        <w:t>ārbalis</w:t>
      </w:r>
      <w:proofErr w:type="spellEnd"/>
      <w:r w:rsidR="00B20312" w:rsidRPr="003E2F43">
        <w:t xml:space="preserve">, Māris </w:t>
      </w:r>
      <w:proofErr w:type="spellStart"/>
      <w:r w:rsidR="00B20312">
        <w:t>B</w:t>
      </w:r>
      <w:r w:rsidR="00B20312" w:rsidRPr="003E2F43">
        <w:t>eļaunieks</w:t>
      </w:r>
      <w:proofErr w:type="spellEnd"/>
      <w:r w:rsidR="00B20312" w:rsidRPr="003E2F43">
        <w:t xml:space="preserve">, Dainis </w:t>
      </w:r>
      <w:proofErr w:type="spellStart"/>
      <w:r w:rsidR="00B20312">
        <w:t>J</w:t>
      </w:r>
      <w:r w:rsidR="00B20312" w:rsidRPr="003E2F43">
        <w:t>urka</w:t>
      </w:r>
      <w:proofErr w:type="spellEnd"/>
      <w:r w:rsidR="00B20312" w:rsidRPr="003E2F43">
        <w:t xml:space="preserve">, Gunta </w:t>
      </w:r>
      <w:r w:rsidR="00B20312">
        <w:t>O</w:t>
      </w:r>
      <w:r w:rsidR="00B20312" w:rsidRPr="003E2F43">
        <w:t xml:space="preserve">zola, Gundars </w:t>
      </w:r>
      <w:proofErr w:type="spellStart"/>
      <w:r w:rsidR="00B20312">
        <w:t>P</w:t>
      </w:r>
      <w:r w:rsidR="00B20312" w:rsidRPr="003E2F43">
        <w:t>lešs</w:t>
      </w:r>
      <w:proofErr w:type="spellEnd"/>
      <w:r w:rsidR="00B20312" w:rsidRPr="003E2F43">
        <w:t xml:space="preserve">, Taiga </w:t>
      </w:r>
      <w:proofErr w:type="spellStart"/>
      <w:r w:rsidR="00B20312">
        <w:t>P</w:t>
      </w:r>
      <w:r w:rsidR="00B20312" w:rsidRPr="003E2F43">
        <w:t>litniece</w:t>
      </w:r>
      <w:proofErr w:type="spellEnd"/>
      <w:r w:rsidR="00B20312" w:rsidRPr="003E2F43">
        <w:t xml:space="preserve">, Ziedonis </w:t>
      </w:r>
      <w:proofErr w:type="spellStart"/>
      <w:r w:rsidR="00B20312">
        <w:t>R</w:t>
      </w:r>
      <w:r w:rsidR="00B20312" w:rsidRPr="003E2F43">
        <w:t>ubezis</w:t>
      </w:r>
      <w:proofErr w:type="spellEnd"/>
      <w:r w:rsidR="00B20312" w:rsidRPr="003E2F43">
        <w:t xml:space="preserve">, </w:t>
      </w:r>
      <w:r w:rsidR="00B20312">
        <w:t xml:space="preserve">Reinis Siliņš, </w:t>
      </w:r>
      <w:r w:rsidR="00B20312" w:rsidRPr="003E2F43">
        <w:t xml:space="preserve">Ģirts </w:t>
      </w:r>
      <w:r w:rsidR="00B20312">
        <w:t>V</w:t>
      </w:r>
      <w:r w:rsidR="00B20312" w:rsidRPr="003E2F43">
        <w:t xml:space="preserve">ilciņš, Andis </w:t>
      </w:r>
      <w:r w:rsidR="00B20312">
        <w:t>Z</w:t>
      </w:r>
      <w:r w:rsidR="00B20312" w:rsidRPr="003E2F43">
        <w:t xml:space="preserve">aļaiskalns, Didzis </w:t>
      </w:r>
      <w:r w:rsidR="00B20312">
        <w:t>Z</w:t>
      </w:r>
      <w:r w:rsidR="00B20312" w:rsidRPr="003E2F43">
        <w:t>emmers</w:t>
      </w:r>
      <w:r w:rsidR="00B20312">
        <w:rPr>
          <w:caps/>
        </w:rPr>
        <w:t>)</w:t>
      </w:r>
      <w:r w:rsidRPr="00720D9F">
        <w:t xml:space="preserve">, </w:t>
      </w:r>
      <w:r w:rsidRPr="00720D9F">
        <w:rPr>
          <w:b/>
          <w:bCs/>
        </w:rPr>
        <w:t>PRET –</w:t>
      </w:r>
      <w:r w:rsidRPr="00720D9F">
        <w:t xml:space="preserve"> </w:t>
      </w:r>
      <w:r w:rsidR="00B20312">
        <w:t>nav</w:t>
      </w:r>
      <w:r w:rsidRPr="00720D9F">
        <w:t xml:space="preserve">, </w:t>
      </w:r>
      <w:r w:rsidRPr="00720D9F">
        <w:rPr>
          <w:b/>
          <w:bCs/>
        </w:rPr>
        <w:t>ATTURAS –</w:t>
      </w:r>
      <w:r w:rsidRPr="00720D9F">
        <w:t xml:space="preserve"> </w:t>
      </w:r>
      <w:r w:rsidR="00B20312">
        <w:t>nav</w:t>
      </w:r>
      <w:r w:rsidRPr="00720D9F">
        <w:t xml:space="preserve">, Limbažu novada dome </w:t>
      </w:r>
      <w:r w:rsidRPr="00720D9F">
        <w:rPr>
          <w:b/>
          <w:bCs/>
        </w:rPr>
        <w:t>NOLEMJ:</w:t>
      </w:r>
    </w:p>
    <w:p w:rsidR="00720D9F" w:rsidRPr="00720D9F" w:rsidRDefault="00720D9F" w:rsidP="00720D9F">
      <w:pPr>
        <w:ind w:firstLine="720"/>
        <w:jc w:val="both"/>
        <w:rPr>
          <w:b/>
          <w:bCs/>
        </w:rPr>
      </w:pPr>
    </w:p>
    <w:p w:rsidR="00720D9F" w:rsidRPr="00720D9F" w:rsidRDefault="00720D9F" w:rsidP="00720D9F">
      <w:pPr>
        <w:numPr>
          <w:ilvl w:val="0"/>
          <w:numId w:val="6"/>
        </w:numPr>
        <w:suppressAutoHyphens/>
        <w:ind w:left="357" w:hanging="357"/>
        <w:contextualSpacing/>
        <w:jc w:val="both"/>
      </w:pPr>
      <w:r w:rsidRPr="00720D9F">
        <w:t xml:space="preserve">Piedalīties Vidzemes apgabaltiesas 93.iecirkņa zvērinātas tiesu izpildītājas Vinetas </w:t>
      </w:r>
      <w:proofErr w:type="spellStart"/>
      <w:r w:rsidRPr="00720D9F">
        <w:t>Risevas</w:t>
      </w:r>
      <w:proofErr w:type="spellEnd"/>
      <w:r w:rsidRPr="00720D9F">
        <w:t xml:space="preserve"> rīkotajā savstarpēji saistītu nekustamo īpašumu Parka iela 18, Limbaži, kadastra Nr.6601 006 0081 un Parka iela 18, Limbaži, kadastra Nr</w:t>
      </w:r>
      <w:r w:rsidR="00B20312">
        <w:t>.6601 506 0013, otrajā izsolē.</w:t>
      </w:r>
    </w:p>
    <w:p w:rsidR="00720D9F" w:rsidRPr="00720D9F" w:rsidRDefault="00720D9F" w:rsidP="00720D9F">
      <w:pPr>
        <w:numPr>
          <w:ilvl w:val="0"/>
          <w:numId w:val="6"/>
        </w:numPr>
        <w:ind w:left="357" w:hanging="357"/>
        <w:contextualSpacing/>
        <w:jc w:val="both"/>
      </w:pPr>
      <w:r w:rsidRPr="00720D9F">
        <w:t xml:space="preserve">Pilnvarot Limbažu novada pašvaldības izpilddirektora vietnieku Agri </w:t>
      </w:r>
      <w:proofErr w:type="spellStart"/>
      <w:r w:rsidRPr="00720D9F">
        <w:t>Blumeru</w:t>
      </w:r>
      <w:proofErr w:type="spellEnd"/>
      <w:r w:rsidRPr="00720D9F">
        <w:t xml:space="preserve"> pārstāvēt Limbažu novada pašvaldību lēmuma 1.punktā minētajā nekustamā īpašuma izsolē.</w:t>
      </w:r>
    </w:p>
    <w:p w:rsidR="00720D9F" w:rsidRPr="00720D9F" w:rsidRDefault="00720D9F" w:rsidP="00720D9F">
      <w:pPr>
        <w:numPr>
          <w:ilvl w:val="0"/>
          <w:numId w:val="6"/>
        </w:numPr>
        <w:tabs>
          <w:tab w:val="left" w:pos="851"/>
        </w:tabs>
        <w:ind w:left="357" w:hanging="357"/>
        <w:contextualSpacing/>
        <w:jc w:val="both"/>
      </w:pPr>
      <w:r w:rsidRPr="00720D9F">
        <w:t xml:space="preserve">Uzdot Limbažu novada pašvaldības Finanšu nodaļai līdz 2018.gada 13.februārim iemaksāt zvērinātas tiesu izpildītājas Vinetas </w:t>
      </w:r>
      <w:proofErr w:type="spellStart"/>
      <w:r w:rsidRPr="00720D9F">
        <w:t>Risevas</w:t>
      </w:r>
      <w:proofErr w:type="spellEnd"/>
      <w:r w:rsidRPr="00720D9F">
        <w:t xml:space="preserve">, reģistrācijas Nr.15087811027, depozīta kontā Nr.LV64TREL919910700100B, </w:t>
      </w:r>
      <w:proofErr w:type="spellStart"/>
      <w:r w:rsidRPr="00720D9F">
        <w:t>saņēmējbanka</w:t>
      </w:r>
      <w:proofErr w:type="spellEnd"/>
      <w:r w:rsidRPr="00720D9F">
        <w:t>: Valsts kase, kods TRELLV22, 5200,00 EUR (pieci tūkstoši divi simti eiro, 00 centi), kas ir 10% no nekustamā īpašuma novērtējuma, maksājuma mērķī norādot izpildu lietas Nr.00509/093/2017, līdzekļus paredzot no Limbažu novada pašvaldības 2018.gada budžeta apgrozāmajiem līdzekļiem.</w:t>
      </w:r>
    </w:p>
    <w:p w:rsidR="00720D9F" w:rsidRPr="00720D9F" w:rsidRDefault="00720D9F" w:rsidP="00720D9F">
      <w:pPr>
        <w:numPr>
          <w:ilvl w:val="0"/>
          <w:numId w:val="6"/>
        </w:numPr>
        <w:tabs>
          <w:tab w:val="left" w:pos="851"/>
        </w:tabs>
        <w:ind w:left="357" w:hanging="357"/>
        <w:contextualSpacing/>
        <w:jc w:val="both"/>
      </w:pPr>
      <w:r w:rsidRPr="00720D9F">
        <w:t xml:space="preserve">Kontroli par lēmuma izpildi uzdot Limbažu novada pašvaldības izpilddirektoram </w:t>
      </w:r>
      <w:proofErr w:type="spellStart"/>
      <w:r w:rsidRPr="00720D9F">
        <w:t>A.Liniņam</w:t>
      </w:r>
      <w:proofErr w:type="spellEnd"/>
      <w:r w:rsidRPr="00720D9F">
        <w:t>.</w:t>
      </w:r>
    </w:p>
    <w:p w:rsidR="00032767" w:rsidRDefault="00032767" w:rsidP="00AC3252">
      <w:pPr>
        <w:widowControl w:val="0"/>
        <w:suppressAutoHyphens/>
        <w:jc w:val="both"/>
        <w:rPr>
          <w:rFonts w:eastAsia="Calibri"/>
          <w:lang w:eastAsia="en-US" w:bidi="lo-LA"/>
        </w:rPr>
      </w:pPr>
    </w:p>
    <w:p w:rsidR="00032767" w:rsidRDefault="00032767" w:rsidP="00AC3252">
      <w:pPr>
        <w:widowControl w:val="0"/>
        <w:suppressAutoHyphens/>
        <w:jc w:val="both"/>
        <w:rPr>
          <w:rFonts w:eastAsia="Calibri"/>
          <w:lang w:eastAsia="en-US" w:bidi="lo-LA"/>
        </w:rPr>
      </w:pPr>
    </w:p>
    <w:p w:rsidR="00032767" w:rsidRPr="00051943" w:rsidRDefault="001D59BD" w:rsidP="00032767">
      <w:pPr>
        <w:keepNext/>
        <w:jc w:val="center"/>
        <w:outlineLvl w:val="0"/>
      </w:pPr>
      <w:r>
        <w:rPr>
          <w:b/>
          <w:bCs/>
        </w:rPr>
        <w:lastRenderedPageBreak/>
        <w:t>6</w:t>
      </w:r>
      <w:r w:rsidR="00032767">
        <w:rPr>
          <w:b/>
          <w:bCs/>
        </w:rPr>
        <w:t>.</w:t>
      </w:r>
      <w:r w:rsidR="00032767" w:rsidRPr="00C35A04">
        <w:rPr>
          <w:b/>
          <w:bCs/>
        </w:rPr>
        <w:t>§</w:t>
      </w:r>
    </w:p>
    <w:p w:rsidR="00FB566A" w:rsidRPr="00FB566A" w:rsidRDefault="00FB566A" w:rsidP="00FB566A">
      <w:pPr>
        <w:pBdr>
          <w:bottom w:val="single" w:sz="4" w:space="1" w:color="auto"/>
        </w:pBdr>
        <w:jc w:val="both"/>
        <w:rPr>
          <w:iCs/>
        </w:rPr>
      </w:pPr>
      <w:r w:rsidRPr="00FB566A">
        <w:rPr>
          <w:b/>
        </w:rPr>
        <w:t>Par grozījumiem Limbažu novada pašvaldības</w:t>
      </w:r>
      <w:r w:rsidRPr="00FB566A">
        <w:rPr>
          <w:b/>
          <w:bCs/>
        </w:rPr>
        <w:t xml:space="preserve"> 2017.gada 26</w:t>
      </w:r>
      <w:r>
        <w:rPr>
          <w:b/>
          <w:bCs/>
        </w:rPr>
        <w:t>.</w:t>
      </w:r>
      <w:r w:rsidRPr="00FB566A">
        <w:rPr>
          <w:b/>
          <w:bCs/>
        </w:rPr>
        <w:t>oktobra saistošajos noteikumos Nr.30 „</w:t>
      </w:r>
      <w:r w:rsidRPr="00FB566A">
        <w:rPr>
          <w:rFonts w:ascii="Calibri" w:eastAsia="Calibri" w:hAnsi="Calibri"/>
          <w:sz w:val="22"/>
          <w:szCs w:val="22"/>
          <w:lang w:eastAsia="en-US"/>
        </w:rPr>
        <w:t xml:space="preserve"> </w:t>
      </w:r>
      <w:r w:rsidRPr="00FB566A">
        <w:rPr>
          <w:b/>
          <w:bCs/>
        </w:rPr>
        <w:t>Par Limbažu novada pašvaldības pabalstiem”</w:t>
      </w:r>
    </w:p>
    <w:p w:rsidR="00FB566A" w:rsidRPr="00FB566A" w:rsidRDefault="00FB566A" w:rsidP="00FB566A">
      <w:pPr>
        <w:jc w:val="center"/>
        <w:rPr>
          <w:iCs/>
          <w:u w:val="single"/>
        </w:rPr>
      </w:pPr>
      <w:r w:rsidRPr="00FB566A">
        <w:rPr>
          <w:iCs/>
        </w:rPr>
        <w:t xml:space="preserve">Ziņo </w:t>
      </w:r>
      <w:proofErr w:type="spellStart"/>
      <w:r w:rsidR="00B94A60">
        <w:rPr>
          <w:iCs/>
        </w:rPr>
        <w:t>D.Zemmers</w:t>
      </w:r>
      <w:proofErr w:type="spellEnd"/>
      <w:r w:rsidR="00B94A60">
        <w:rPr>
          <w:iCs/>
        </w:rPr>
        <w:t xml:space="preserve">, debatēs piedalās </w:t>
      </w:r>
      <w:proofErr w:type="spellStart"/>
      <w:r w:rsidR="00B94A60">
        <w:rPr>
          <w:iCs/>
        </w:rPr>
        <w:t>I.Bērziņa</w:t>
      </w:r>
      <w:proofErr w:type="spellEnd"/>
    </w:p>
    <w:p w:rsidR="00FB566A" w:rsidRPr="00FB566A" w:rsidRDefault="00FB566A" w:rsidP="00FB566A">
      <w:pPr>
        <w:jc w:val="center"/>
        <w:rPr>
          <w:i/>
        </w:rPr>
      </w:pPr>
    </w:p>
    <w:p w:rsidR="00B94A60" w:rsidRPr="00720D9F" w:rsidRDefault="00FB566A" w:rsidP="00B94A60">
      <w:pPr>
        <w:ind w:firstLine="720"/>
        <w:jc w:val="both"/>
        <w:rPr>
          <w:b/>
          <w:bCs/>
        </w:rPr>
      </w:pPr>
      <w:r w:rsidRPr="00FB566A">
        <w:t xml:space="preserve">Iepazinusies ar </w:t>
      </w:r>
      <w:r w:rsidR="004E0BB0">
        <w:t>30.01.2018. Sociālo un veselības jautājumu komitejas priekšlikumu</w:t>
      </w:r>
      <w:r w:rsidRPr="00FB566A">
        <w:t xml:space="preserve"> par nepieciešamajiem grozījumiem Limbažu novada </w:t>
      </w:r>
      <w:r w:rsidR="009E0A88">
        <w:t xml:space="preserve">pašvaldības </w:t>
      </w:r>
      <w:r w:rsidRPr="00FB566A">
        <w:t xml:space="preserve">saistošajos noteikumos </w:t>
      </w:r>
      <w:r w:rsidRPr="00FB566A">
        <w:rPr>
          <w:bCs/>
        </w:rPr>
        <w:t>„Par Limbažu novada pašvaldības pabalstiem”</w:t>
      </w:r>
      <w:r w:rsidRPr="00FB566A">
        <w:t>, pamatojoties uz likuma „Par pašvaldībām” 21.panta pirmās daļas 16.punktu, 43.panta pirmās daļas 2. un 13.punktu 43.</w:t>
      </w:r>
      <w:r w:rsidRPr="00FB566A">
        <w:rPr>
          <w:vertAlign w:val="superscript"/>
        </w:rPr>
        <w:t>1</w:t>
      </w:r>
      <w:r>
        <w:rPr>
          <w:vertAlign w:val="superscript"/>
        </w:rPr>
        <w:t xml:space="preserve"> </w:t>
      </w:r>
      <w:r w:rsidRPr="00FB566A">
        <w:t>pantu, 45.pantu</w:t>
      </w:r>
      <w:r>
        <w:t>,</w:t>
      </w:r>
      <w:r w:rsidRPr="00FB566A">
        <w:t xml:space="preserve"> </w:t>
      </w:r>
      <w:r w:rsidR="00B94A60" w:rsidRPr="00720D9F">
        <w:rPr>
          <w:b/>
          <w:bCs/>
        </w:rPr>
        <w:t>atklāti balsojot: PAR</w:t>
      </w:r>
      <w:r w:rsidR="00B94A60" w:rsidRPr="00720D9F">
        <w:t xml:space="preserve"> –</w:t>
      </w:r>
      <w:r w:rsidR="00B94A60">
        <w:t xml:space="preserve"> 11 </w:t>
      </w:r>
      <w:r w:rsidR="00B94A60" w:rsidRPr="003E2F43">
        <w:t xml:space="preserve">deputāti </w:t>
      </w:r>
      <w:r w:rsidR="00B94A60">
        <w:t>(</w:t>
      </w:r>
      <w:r w:rsidR="00B94A60" w:rsidRPr="003E2F43">
        <w:t xml:space="preserve">Jānis </w:t>
      </w:r>
      <w:proofErr w:type="spellStart"/>
      <w:r w:rsidR="00B94A60">
        <w:t>B</w:t>
      </w:r>
      <w:r w:rsidR="00B94A60" w:rsidRPr="003E2F43">
        <w:t>ārbalis</w:t>
      </w:r>
      <w:proofErr w:type="spellEnd"/>
      <w:r w:rsidR="00B94A60" w:rsidRPr="003E2F43">
        <w:t xml:space="preserve">, Māris </w:t>
      </w:r>
      <w:proofErr w:type="spellStart"/>
      <w:r w:rsidR="00B94A60">
        <w:t>B</w:t>
      </w:r>
      <w:r w:rsidR="00B94A60" w:rsidRPr="003E2F43">
        <w:t>eļaunieks</w:t>
      </w:r>
      <w:proofErr w:type="spellEnd"/>
      <w:r w:rsidR="00B94A60" w:rsidRPr="003E2F43">
        <w:t xml:space="preserve">, Dainis </w:t>
      </w:r>
      <w:proofErr w:type="spellStart"/>
      <w:r w:rsidR="00B94A60">
        <w:t>J</w:t>
      </w:r>
      <w:r w:rsidR="00B94A60" w:rsidRPr="003E2F43">
        <w:t>urka</w:t>
      </w:r>
      <w:proofErr w:type="spellEnd"/>
      <w:r w:rsidR="00B94A60" w:rsidRPr="003E2F43">
        <w:t xml:space="preserve">, Gunta </w:t>
      </w:r>
      <w:r w:rsidR="00B94A60">
        <w:t>O</w:t>
      </w:r>
      <w:r w:rsidR="00B94A60" w:rsidRPr="003E2F43">
        <w:t xml:space="preserve">zola, Gundars </w:t>
      </w:r>
      <w:proofErr w:type="spellStart"/>
      <w:r w:rsidR="00B94A60">
        <w:t>P</w:t>
      </w:r>
      <w:r w:rsidR="00B94A60" w:rsidRPr="003E2F43">
        <w:t>lešs</w:t>
      </w:r>
      <w:proofErr w:type="spellEnd"/>
      <w:r w:rsidR="00B94A60" w:rsidRPr="003E2F43">
        <w:t xml:space="preserve">, Taiga </w:t>
      </w:r>
      <w:proofErr w:type="spellStart"/>
      <w:r w:rsidR="00B94A60">
        <w:t>P</w:t>
      </w:r>
      <w:r w:rsidR="00B94A60" w:rsidRPr="003E2F43">
        <w:t>litniece</w:t>
      </w:r>
      <w:proofErr w:type="spellEnd"/>
      <w:r w:rsidR="00B94A60" w:rsidRPr="003E2F43">
        <w:t xml:space="preserve">, Ziedonis </w:t>
      </w:r>
      <w:proofErr w:type="spellStart"/>
      <w:r w:rsidR="00B94A60">
        <w:t>R</w:t>
      </w:r>
      <w:r w:rsidR="00B94A60" w:rsidRPr="003E2F43">
        <w:t>ubezis</w:t>
      </w:r>
      <w:proofErr w:type="spellEnd"/>
      <w:r w:rsidR="00B94A60" w:rsidRPr="003E2F43">
        <w:t xml:space="preserve">, </w:t>
      </w:r>
      <w:r w:rsidR="00B94A60">
        <w:t xml:space="preserve">Reinis Siliņš, </w:t>
      </w:r>
      <w:r w:rsidR="00B94A60" w:rsidRPr="003E2F43">
        <w:t xml:space="preserve">Ģirts </w:t>
      </w:r>
      <w:r w:rsidR="00B94A60">
        <w:t>V</w:t>
      </w:r>
      <w:r w:rsidR="00B94A60" w:rsidRPr="003E2F43">
        <w:t xml:space="preserve">ilciņš, Andis </w:t>
      </w:r>
      <w:r w:rsidR="00B94A60">
        <w:t>Z</w:t>
      </w:r>
      <w:r w:rsidR="00B94A60" w:rsidRPr="003E2F43">
        <w:t xml:space="preserve">aļaiskalns, Didzis </w:t>
      </w:r>
      <w:r w:rsidR="00B94A60">
        <w:t>Z</w:t>
      </w:r>
      <w:r w:rsidR="00B94A60" w:rsidRPr="003E2F43">
        <w:t>emmers</w:t>
      </w:r>
      <w:r w:rsidR="00B94A60">
        <w:rPr>
          <w:caps/>
        </w:rPr>
        <w:t>)</w:t>
      </w:r>
      <w:r w:rsidR="00B94A60" w:rsidRPr="00720D9F">
        <w:t xml:space="preserve">, </w:t>
      </w:r>
      <w:r w:rsidR="00B94A60" w:rsidRPr="00720D9F">
        <w:rPr>
          <w:b/>
          <w:bCs/>
        </w:rPr>
        <w:t>PRET –</w:t>
      </w:r>
      <w:r w:rsidR="00B94A60" w:rsidRPr="00720D9F">
        <w:t xml:space="preserve"> </w:t>
      </w:r>
      <w:r w:rsidR="00B94A60">
        <w:t>nav</w:t>
      </w:r>
      <w:r w:rsidR="00B94A60" w:rsidRPr="00720D9F">
        <w:t xml:space="preserve">, </w:t>
      </w:r>
      <w:r w:rsidR="00B94A60" w:rsidRPr="00720D9F">
        <w:rPr>
          <w:b/>
          <w:bCs/>
        </w:rPr>
        <w:t>ATTURAS –</w:t>
      </w:r>
      <w:r w:rsidR="00B94A60" w:rsidRPr="00720D9F">
        <w:t xml:space="preserve"> </w:t>
      </w:r>
      <w:r w:rsidR="00B94A60">
        <w:t>nav</w:t>
      </w:r>
      <w:r w:rsidR="00B94A60" w:rsidRPr="00720D9F">
        <w:t xml:space="preserve">, Limbažu novada dome </w:t>
      </w:r>
      <w:r w:rsidR="00B94A60" w:rsidRPr="00720D9F">
        <w:rPr>
          <w:b/>
          <w:bCs/>
        </w:rPr>
        <w:t>NOLEMJ:</w:t>
      </w:r>
    </w:p>
    <w:p w:rsidR="00FB566A" w:rsidRPr="00FB566A" w:rsidRDefault="00FB566A" w:rsidP="00B94A60">
      <w:pPr>
        <w:ind w:firstLine="720"/>
        <w:jc w:val="both"/>
      </w:pPr>
    </w:p>
    <w:p w:rsidR="00FB566A" w:rsidRPr="00FB566A" w:rsidRDefault="00FB566A" w:rsidP="00FB566A">
      <w:pPr>
        <w:numPr>
          <w:ilvl w:val="0"/>
          <w:numId w:val="8"/>
        </w:numPr>
        <w:tabs>
          <w:tab w:val="left" w:pos="0"/>
          <w:tab w:val="left" w:pos="851"/>
        </w:tabs>
        <w:ind w:left="357" w:hanging="357"/>
        <w:contextualSpacing/>
        <w:jc w:val="both"/>
      </w:pPr>
      <w:r w:rsidRPr="00FB566A">
        <w:t>Apstiprināt Limbažu novada pašvaldības saistošo noteikumu Nr.</w:t>
      </w:r>
      <w:r w:rsidR="00B94A60">
        <w:t>5</w:t>
      </w:r>
      <w:r w:rsidRPr="00FB566A">
        <w:t xml:space="preserve"> „Grozījumi Limbažu novada pašvaldības </w:t>
      </w:r>
      <w:r>
        <w:rPr>
          <w:bCs/>
        </w:rPr>
        <w:t>2017.gada 26.</w:t>
      </w:r>
      <w:r w:rsidRPr="00FB566A">
        <w:rPr>
          <w:bCs/>
        </w:rPr>
        <w:t>oktobra saistošajos noteikumos Nr.30 „Par Limbažu novada pašvaldības pabalstiem”</w:t>
      </w:r>
      <w:r w:rsidRPr="00FB566A">
        <w:t xml:space="preserve"> projektu (pielikumā)</w:t>
      </w:r>
      <w:r w:rsidRPr="00FB566A">
        <w:rPr>
          <w:color w:val="000000"/>
        </w:rPr>
        <w:t>.</w:t>
      </w:r>
    </w:p>
    <w:p w:rsidR="00FB566A" w:rsidRPr="00FB566A" w:rsidRDefault="00FB566A" w:rsidP="00FB566A">
      <w:pPr>
        <w:numPr>
          <w:ilvl w:val="0"/>
          <w:numId w:val="8"/>
        </w:numPr>
        <w:tabs>
          <w:tab w:val="left" w:pos="0"/>
          <w:tab w:val="left" w:pos="851"/>
        </w:tabs>
        <w:ind w:left="357" w:hanging="357"/>
        <w:contextualSpacing/>
        <w:jc w:val="both"/>
      </w:pPr>
      <w:r w:rsidRPr="00FB566A">
        <w:t xml:space="preserve">Saistošos noteikumus  un to paskaidrojuma rakstu triju darba dienu laikā pēc to parakstīšanas </w:t>
      </w:r>
      <w:proofErr w:type="spellStart"/>
      <w:r w:rsidRPr="00FB566A">
        <w:t>rakstveidā</w:t>
      </w:r>
      <w:proofErr w:type="spellEnd"/>
      <w:r w:rsidRPr="00FB566A">
        <w:t xml:space="preserve"> un elektroniskā veidā nosūtīt atzinuma sniegšanai Vides aizsardzības un reģionālās attīstības ministrijai</w:t>
      </w:r>
      <w:r>
        <w:t>.</w:t>
      </w:r>
    </w:p>
    <w:p w:rsidR="00FB566A" w:rsidRPr="00FB566A" w:rsidRDefault="00FB566A" w:rsidP="00FB566A">
      <w:pPr>
        <w:numPr>
          <w:ilvl w:val="0"/>
          <w:numId w:val="8"/>
        </w:numPr>
        <w:tabs>
          <w:tab w:val="left" w:pos="0"/>
          <w:tab w:val="left" w:pos="142"/>
          <w:tab w:val="left" w:pos="851"/>
        </w:tabs>
        <w:ind w:left="357" w:hanging="357"/>
        <w:contextualSpacing/>
        <w:jc w:val="both"/>
      </w:pPr>
      <w:r w:rsidRPr="00FB566A">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FB566A" w:rsidRDefault="00FB566A" w:rsidP="00FB566A">
      <w:pPr>
        <w:tabs>
          <w:tab w:val="left" w:pos="0"/>
          <w:tab w:val="left" w:pos="142"/>
          <w:tab w:val="left" w:pos="851"/>
        </w:tabs>
        <w:spacing w:line="259" w:lineRule="auto"/>
        <w:ind w:left="567"/>
        <w:contextualSpacing/>
        <w:jc w:val="right"/>
      </w:pPr>
    </w:p>
    <w:p w:rsidR="00FB566A" w:rsidRPr="00032767" w:rsidRDefault="00FB566A" w:rsidP="00AC3252">
      <w:pPr>
        <w:widowControl w:val="0"/>
        <w:suppressAutoHyphens/>
        <w:jc w:val="both"/>
        <w:rPr>
          <w:rFonts w:eastAsia="Calibri"/>
          <w:b/>
          <w:color w:val="FF0000"/>
          <w:lang w:eastAsia="en-US" w:bidi="lo-LA"/>
        </w:rPr>
      </w:pPr>
    </w:p>
    <w:p w:rsidR="00032767" w:rsidRPr="00051943" w:rsidRDefault="001D59BD" w:rsidP="00032767">
      <w:pPr>
        <w:keepNext/>
        <w:jc w:val="center"/>
        <w:outlineLvl w:val="0"/>
      </w:pPr>
      <w:r>
        <w:rPr>
          <w:b/>
          <w:bCs/>
        </w:rPr>
        <w:t>7</w:t>
      </w:r>
      <w:r w:rsidR="00032767">
        <w:rPr>
          <w:b/>
          <w:bCs/>
        </w:rPr>
        <w:t>.</w:t>
      </w:r>
      <w:r w:rsidR="00032767" w:rsidRPr="00C35A04">
        <w:rPr>
          <w:b/>
          <w:bCs/>
        </w:rPr>
        <w:t>§</w:t>
      </w:r>
    </w:p>
    <w:p w:rsidR="00CE22E5" w:rsidRPr="00CE22E5" w:rsidRDefault="00CE22E5" w:rsidP="00CE22E5">
      <w:pPr>
        <w:pBdr>
          <w:bottom w:val="single" w:sz="4" w:space="1" w:color="auto"/>
        </w:pBdr>
        <w:jc w:val="both"/>
        <w:rPr>
          <w:b/>
          <w:bCs/>
        </w:rPr>
      </w:pPr>
      <w:r w:rsidRPr="00CE22E5">
        <w:rPr>
          <w:b/>
        </w:rPr>
        <w:t>Par grozījumiem Limbažu novada pašvaldības</w:t>
      </w:r>
      <w:r w:rsidRPr="00CE22E5">
        <w:rPr>
          <w:b/>
          <w:bCs/>
        </w:rPr>
        <w:t xml:space="preserve"> 2017.gada 26</w:t>
      </w:r>
      <w:r>
        <w:rPr>
          <w:b/>
          <w:bCs/>
        </w:rPr>
        <w:t>.</w:t>
      </w:r>
      <w:r w:rsidRPr="00CE22E5">
        <w:rPr>
          <w:b/>
          <w:bCs/>
        </w:rPr>
        <w:t>oktobra saistošajos noteikumos Nr.31 „Par sociālās palīdzības sniegšanu Limbažu novadā”</w:t>
      </w:r>
    </w:p>
    <w:p w:rsidR="00CE22E5" w:rsidRPr="00CE22E5" w:rsidRDefault="00CE22E5" w:rsidP="00CE22E5">
      <w:pPr>
        <w:jc w:val="center"/>
        <w:rPr>
          <w:iCs/>
          <w:u w:val="single"/>
        </w:rPr>
      </w:pPr>
      <w:r w:rsidRPr="00CE22E5">
        <w:rPr>
          <w:iCs/>
        </w:rPr>
        <w:t xml:space="preserve">Ziņo </w:t>
      </w:r>
      <w:proofErr w:type="spellStart"/>
      <w:r w:rsidR="00B94A60">
        <w:rPr>
          <w:iCs/>
        </w:rPr>
        <w:t>D.Zemmers</w:t>
      </w:r>
      <w:proofErr w:type="spellEnd"/>
      <w:r w:rsidR="00B94A60">
        <w:rPr>
          <w:iCs/>
        </w:rPr>
        <w:t xml:space="preserve">, debatēs piedalās </w:t>
      </w:r>
      <w:proofErr w:type="spellStart"/>
      <w:r w:rsidR="00B94A60">
        <w:rPr>
          <w:iCs/>
        </w:rPr>
        <w:t>I.Bērziņa</w:t>
      </w:r>
      <w:proofErr w:type="spellEnd"/>
    </w:p>
    <w:p w:rsidR="00CE22E5" w:rsidRPr="00CE22E5" w:rsidRDefault="00CE22E5" w:rsidP="00CE22E5">
      <w:pPr>
        <w:jc w:val="center"/>
        <w:rPr>
          <w:i/>
        </w:rPr>
      </w:pPr>
    </w:p>
    <w:p w:rsidR="00B94A60" w:rsidRPr="00720D9F" w:rsidRDefault="00396FA7" w:rsidP="00B94A60">
      <w:pPr>
        <w:ind w:firstLine="720"/>
        <w:jc w:val="both"/>
        <w:rPr>
          <w:b/>
          <w:bCs/>
        </w:rPr>
      </w:pPr>
      <w:r w:rsidRPr="00FB566A">
        <w:t xml:space="preserve">Iepazinusies ar </w:t>
      </w:r>
      <w:r>
        <w:t>30.01.2018. Sociālo un veselības jautājumu komitejas priekšlikumu</w:t>
      </w:r>
      <w:r w:rsidRPr="00FB566A">
        <w:t xml:space="preserve"> </w:t>
      </w:r>
      <w:r w:rsidR="00CE22E5" w:rsidRPr="00CE22E5">
        <w:t xml:space="preserve">par nepieciešamajiem grozījumiem Limbažu novada </w:t>
      </w:r>
      <w:r w:rsidR="009E0A88">
        <w:t xml:space="preserve">pašvaldības </w:t>
      </w:r>
      <w:r w:rsidR="00CE22E5" w:rsidRPr="00CE22E5">
        <w:t xml:space="preserve">saistošajos noteikumos </w:t>
      </w:r>
      <w:r w:rsidR="00CE22E5" w:rsidRPr="00CE22E5">
        <w:rPr>
          <w:bCs/>
        </w:rPr>
        <w:t>„Par Limbažu novada pašvaldības pabalstiem”</w:t>
      </w:r>
      <w:r w:rsidR="00CE22E5" w:rsidRPr="00CE22E5">
        <w:t>, pamatojoties uz likuma „Par pašvaldībām” 21.panta pirmās daļas 16.punktu, 43.panta pirmās daļas 2. un 13.punktu 43.</w:t>
      </w:r>
      <w:r w:rsidR="00CE22E5" w:rsidRPr="00CE22E5">
        <w:rPr>
          <w:vertAlign w:val="superscript"/>
        </w:rPr>
        <w:t>1</w:t>
      </w:r>
      <w:r w:rsidR="00CE22E5">
        <w:rPr>
          <w:vertAlign w:val="superscript"/>
        </w:rPr>
        <w:t xml:space="preserve"> </w:t>
      </w:r>
      <w:r w:rsidR="00CE22E5" w:rsidRPr="00CE22E5">
        <w:t>pantu, 45.pantu</w:t>
      </w:r>
      <w:r w:rsidR="00CE22E5">
        <w:t>,</w:t>
      </w:r>
      <w:r w:rsidR="00CE22E5" w:rsidRPr="00CE22E5">
        <w:t xml:space="preserve"> </w:t>
      </w:r>
      <w:r w:rsidR="00B94A60" w:rsidRPr="00720D9F">
        <w:rPr>
          <w:b/>
          <w:bCs/>
        </w:rPr>
        <w:t>atklāti balsojot: PAR</w:t>
      </w:r>
      <w:r w:rsidR="00B94A60" w:rsidRPr="00720D9F">
        <w:t xml:space="preserve"> –</w:t>
      </w:r>
      <w:r w:rsidR="00B94A60">
        <w:t xml:space="preserve"> 11 </w:t>
      </w:r>
      <w:r w:rsidR="00B94A60" w:rsidRPr="003E2F43">
        <w:t xml:space="preserve">deputāti </w:t>
      </w:r>
      <w:r w:rsidR="00B94A60">
        <w:t>(</w:t>
      </w:r>
      <w:r w:rsidR="00B94A60" w:rsidRPr="003E2F43">
        <w:t xml:space="preserve">Jānis </w:t>
      </w:r>
      <w:proofErr w:type="spellStart"/>
      <w:r w:rsidR="00B94A60">
        <w:t>B</w:t>
      </w:r>
      <w:r w:rsidR="00B94A60" w:rsidRPr="003E2F43">
        <w:t>ārbalis</w:t>
      </w:r>
      <w:proofErr w:type="spellEnd"/>
      <w:r w:rsidR="00B94A60" w:rsidRPr="003E2F43">
        <w:t xml:space="preserve">, Māris </w:t>
      </w:r>
      <w:proofErr w:type="spellStart"/>
      <w:r w:rsidR="00B94A60">
        <w:t>B</w:t>
      </w:r>
      <w:r w:rsidR="00B94A60" w:rsidRPr="003E2F43">
        <w:t>eļaunieks</w:t>
      </w:r>
      <w:proofErr w:type="spellEnd"/>
      <w:r w:rsidR="00B94A60" w:rsidRPr="003E2F43">
        <w:t xml:space="preserve">, Dainis </w:t>
      </w:r>
      <w:proofErr w:type="spellStart"/>
      <w:r w:rsidR="00B94A60">
        <w:t>J</w:t>
      </w:r>
      <w:r w:rsidR="00B94A60" w:rsidRPr="003E2F43">
        <w:t>urka</w:t>
      </w:r>
      <w:proofErr w:type="spellEnd"/>
      <w:r w:rsidR="00B94A60" w:rsidRPr="003E2F43">
        <w:t xml:space="preserve">, Gunta </w:t>
      </w:r>
      <w:r w:rsidR="00B94A60">
        <w:t>O</w:t>
      </w:r>
      <w:r w:rsidR="00B94A60" w:rsidRPr="003E2F43">
        <w:t xml:space="preserve">zola, Gundars </w:t>
      </w:r>
      <w:proofErr w:type="spellStart"/>
      <w:r w:rsidR="00B94A60">
        <w:t>P</w:t>
      </w:r>
      <w:r w:rsidR="00B94A60" w:rsidRPr="003E2F43">
        <w:t>lešs</w:t>
      </w:r>
      <w:proofErr w:type="spellEnd"/>
      <w:r w:rsidR="00B94A60" w:rsidRPr="003E2F43">
        <w:t xml:space="preserve">, Taiga </w:t>
      </w:r>
      <w:proofErr w:type="spellStart"/>
      <w:r w:rsidR="00B94A60">
        <w:t>P</w:t>
      </w:r>
      <w:r w:rsidR="00B94A60" w:rsidRPr="003E2F43">
        <w:t>litniece</w:t>
      </w:r>
      <w:proofErr w:type="spellEnd"/>
      <w:r w:rsidR="00B94A60" w:rsidRPr="003E2F43">
        <w:t xml:space="preserve">, Ziedonis </w:t>
      </w:r>
      <w:proofErr w:type="spellStart"/>
      <w:r w:rsidR="00B94A60">
        <w:t>R</w:t>
      </w:r>
      <w:r w:rsidR="00B94A60" w:rsidRPr="003E2F43">
        <w:t>ubezis</w:t>
      </w:r>
      <w:proofErr w:type="spellEnd"/>
      <w:r w:rsidR="00B94A60" w:rsidRPr="003E2F43">
        <w:t xml:space="preserve">, </w:t>
      </w:r>
      <w:r w:rsidR="00B94A60">
        <w:t xml:space="preserve">Reinis Siliņš, </w:t>
      </w:r>
      <w:r w:rsidR="00B94A60" w:rsidRPr="003E2F43">
        <w:t xml:space="preserve">Ģirts </w:t>
      </w:r>
      <w:r w:rsidR="00B94A60">
        <w:t>V</w:t>
      </w:r>
      <w:r w:rsidR="00B94A60" w:rsidRPr="003E2F43">
        <w:t xml:space="preserve">ilciņš, Andis </w:t>
      </w:r>
      <w:r w:rsidR="00B94A60">
        <w:t>Z</w:t>
      </w:r>
      <w:r w:rsidR="00B94A60" w:rsidRPr="003E2F43">
        <w:t xml:space="preserve">aļaiskalns, Didzis </w:t>
      </w:r>
      <w:r w:rsidR="00B94A60">
        <w:t>Z</w:t>
      </w:r>
      <w:r w:rsidR="00B94A60" w:rsidRPr="003E2F43">
        <w:t>emmers</w:t>
      </w:r>
      <w:r w:rsidR="00B94A60">
        <w:rPr>
          <w:caps/>
        </w:rPr>
        <w:t>)</w:t>
      </w:r>
      <w:r w:rsidR="00B94A60" w:rsidRPr="00720D9F">
        <w:t xml:space="preserve">, </w:t>
      </w:r>
      <w:r w:rsidR="00B94A60" w:rsidRPr="00720D9F">
        <w:rPr>
          <w:b/>
          <w:bCs/>
        </w:rPr>
        <w:t>PRET –</w:t>
      </w:r>
      <w:r w:rsidR="00B94A60" w:rsidRPr="00720D9F">
        <w:t xml:space="preserve"> </w:t>
      </w:r>
      <w:r w:rsidR="00B94A60">
        <w:t>nav</w:t>
      </w:r>
      <w:r w:rsidR="00B94A60" w:rsidRPr="00720D9F">
        <w:t xml:space="preserve">, </w:t>
      </w:r>
      <w:r w:rsidR="00B94A60" w:rsidRPr="00720D9F">
        <w:rPr>
          <w:b/>
          <w:bCs/>
        </w:rPr>
        <w:t>ATTURAS –</w:t>
      </w:r>
      <w:r w:rsidR="00B94A60" w:rsidRPr="00720D9F">
        <w:t xml:space="preserve"> </w:t>
      </w:r>
      <w:r w:rsidR="00B94A60">
        <w:t>nav</w:t>
      </w:r>
      <w:r w:rsidR="00B94A60" w:rsidRPr="00720D9F">
        <w:t xml:space="preserve">, Limbažu novada dome </w:t>
      </w:r>
      <w:r w:rsidR="00B94A60" w:rsidRPr="00720D9F">
        <w:rPr>
          <w:b/>
          <w:bCs/>
        </w:rPr>
        <w:t>NOLEMJ:</w:t>
      </w:r>
    </w:p>
    <w:p w:rsidR="00CE22E5" w:rsidRPr="00CE22E5" w:rsidRDefault="00CE22E5" w:rsidP="00B94A60">
      <w:pPr>
        <w:ind w:firstLine="720"/>
        <w:jc w:val="both"/>
      </w:pPr>
    </w:p>
    <w:p w:rsidR="00CE22E5" w:rsidRPr="00CE22E5" w:rsidRDefault="00CE22E5" w:rsidP="00CE22E5">
      <w:pPr>
        <w:numPr>
          <w:ilvl w:val="0"/>
          <w:numId w:val="9"/>
        </w:numPr>
        <w:tabs>
          <w:tab w:val="left" w:pos="0"/>
          <w:tab w:val="left" w:pos="851"/>
        </w:tabs>
        <w:ind w:left="357" w:hanging="357"/>
        <w:contextualSpacing/>
        <w:jc w:val="both"/>
        <w:rPr>
          <w:b/>
          <w:bCs/>
        </w:rPr>
      </w:pPr>
      <w:r w:rsidRPr="00CE22E5">
        <w:t>Apstiprināt Limbažu novada pašvaldības saistošo noteikumu Nr.</w:t>
      </w:r>
      <w:r w:rsidR="00B94A60">
        <w:t>6</w:t>
      </w:r>
      <w:r w:rsidRPr="00CE22E5">
        <w:t xml:space="preserve"> „Grozījumi Limbažu novada pašvaldības </w:t>
      </w:r>
      <w:r w:rsidR="004F3F17">
        <w:rPr>
          <w:bCs/>
        </w:rPr>
        <w:t>2017.gada 26.</w:t>
      </w:r>
      <w:r w:rsidRPr="00CE22E5">
        <w:rPr>
          <w:bCs/>
        </w:rPr>
        <w:t>oktobra saistošajos noteikumos Nr.31 „Par sociālās palīdzības sniegšanu Limbažu novadā”</w:t>
      </w:r>
      <w:r w:rsidRPr="00CE22E5">
        <w:t xml:space="preserve"> projektu (pielikumā)</w:t>
      </w:r>
      <w:r w:rsidRPr="00CE22E5">
        <w:rPr>
          <w:color w:val="000000"/>
        </w:rPr>
        <w:t>.</w:t>
      </w:r>
    </w:p>
    <w:p w:rsidR="00CE22E5" w:rsidRPr="00CE22E5" w:rsidRDefault="00CE22E5" w:rsidP="00CE22E5">
      <w:pPr>
        <w:numPr>
          <w:ilvl w:val="0"/>
          <w:numId w:val="9"/>
        </w:numPr>
        <w:tabs>
          <w:tab w:val="left" w:pos="0"/>
          <w:tab w:val="left" w:pos="851"/>
        </w:tabs>
        <w:ind w:left="357" w:hanging="357"/>
        <w:contextualSpacing/>
        <w:jc w:val="both"/>
      </w:pPr>
      <w:r w:rsidRPr="00CE22E5">
        <w:t xml:space="preserve">Saistošos noteikumus un to paskaidrojuma rakstu triju darba dienu laikā pēc to parakstīšanas </w:t>
      </w:r>
      <w:proofErr w:type="spellStart"/>
      <w:r w:rsidRPr="00CE22E5">
        <w:t>rakstveidā</w:t>
      </w:r>
      <w:proofErr w:type="spellEnd"/>
      <w:r w:rsidRPr="00CE22E5">
        <w:t xml:space="preserve"> un elektroniskā veidā nosūtīt atzinuma sniegšanai Vides aizsardzības un reģionālās attīstības ministrijai</w:t>
      </w:r>
      <w:r w:rsidR="004F3F17">
        <w:t>.</w:t>
      </w:r>
    </w:p>
    <w:p w:rsidR="00CE22E5" w:rsidRPr="00CE22E5" w:rsidRDefault="00CE22E5" w:rsidP="00CE22E5">
      <w:pPr>
        <w:numPr>
          <w:ilvl w:val="0"/>
          <w:numId w:val="9"/>
        </w:numPr>
        <w:tabs>
          <w:tab w:val="left" w:pos="0"/>
          <w:tab w:val="left" w:pos="142"/>
          <w:tab w:val="left" w:pos="851"/>
        </w:tabs>
        <w:ind w:left="357" w:hanging="357"/>
        <w:contextualSpacing/>
        <w:jc w:val="both"/>
      </w:pPr>
      <w:r w:rsidRPr="00CE22E5">
        <w:t>Saistošos noteikumus pēc atzinuma saņemšanas no Vides aizsardzības un reģionālās attīstības ministrijas vai gadījumā, ja atzinumu pašvaldība no Vides aizsardzības un reģionālās attīstības ministrijas mēneša laikā nav saņēmusi, publicēt pašvaldības informatīvajā izdevumā „Limbažu Novada Ziņas”, mājaslapā www.limbazi.lv un nodrošināt saistošo noteikumu pieejamību Limbažu novada pašvaldības ēkā un pagastu pārvaldēs.</w:t>
      </w:r>
    </w:p>
    <w:p w:rsidR="00CE22E5" w:rsidRDefault="00CE22E5" w:rsidP="00CE22E5">
      <w:pPr>
        <w:tabs>
          <w:tab w:val="left" w:pos="0"/>
          <w:tab w:val="left" w:pos="142"/>
          <w:tab w:val="left" w:pos="851"/>
        </w:tabs>
        <w:spacing w:line="259" w:lineRule="auto"/>
        <w:contextualSpacing/>
        <w:jc w:val="both"/>
      </w:pPr>
    </w:p>
    <w:p w:rsidR="00032767" w:rsidRDefault="00B94A60" w:rsidP="00AC3252">
      <w:pPr>
        <w:widowControl w:val="0"/>
        <w:suppressAutoHyphens/>
        <w:jc w:val="both"/>
        <w:rPr>
          <w:rFonts w:eastAsia="Calibri"/>
          <w:lang w:eastAsia="en-US" w:bidi="lo-LA"/>
        </w:rPr>
      </w:pPr>
      <w:r>
        <w:rPr>
          <w:rFonts w:eastAsia="Calibri"/>
          <w:lang w:eastAsia="en-US" w:bidi="lo-LA"/>
        </w:rPr>
        <w:t xml:space="preserve">Darbu sēdē pārtrauc deputāte </w:t>
      </w:r>
      <w:proofErr w:type="spellStart"/>
      <w:r>
        <w:rPr>
          <w:rFonts w:eastAsia="Calibri"/>
          <w:lang w:eastAsia="en-US" w:bidi="lo-LA"/>
        </w:rPr>
        <w:t>G.Ozola</w:t>
      </w:r>
      <w:proofErr w:type="spellEnd"/>
      <w:r>
        <w:rPr>
          <w:rFonts w:eastAsia="Calibri"/>
          <w:lang w:eastAsia="en-US" w:bidi="lo-LA"/>
        </w:rPr>
        <w:t>.</w:t>
      </w:r>
    </w:p>
    <w:p w:rsidR="00B94A60" w:rsidRDefault="00B94A60" w:rsidP="00AC3252">
      <w:pPr>
        <w:widowControl w:val="0"/>
        <w:suppressAutoHyphens/>
        <w:jc w:val="both"/>
        <w:rPr>
          <w:rFonts w:eastAsia="Calibri"/>
          <w:lang w:eastAsia="en-US" w:bidi="lo-LA"/>
        </w:rPr>
      </w:pPr>
    </w:p>
    <w:p w:rsidR="00720D9F" w:rsidRPr="00051943" w:rsidRDefault="00720D9F" w:rsidP="00720D9F">
      <w:pPr>
        <w:keepNext/>
        <w:jc w:val="center"/>
        <w:outlineLvl w:val="0"/>
      </w:pPr>
      <w:r>
        <w:rPr>
          <w:b/>
          <w:bCs/>
        </w:rPr>
        <w:t>8.</w:t>
      </w:r>
      <w:r w:rsidRPr="00C35A04">
        <w:rPr>
          <w:b/>
          <w:bCs/>
        </w:rPr>
        <w:t>§</w:t>
      </w:r>
    </w:p>
    <w:p w:rsidR="00994BC6" w:rsidRPr="00720D9F" w:rsidRDefault="00720D9F" w:rsidP="00720D9F">
      <w:pPr>
        <w:widowControl w:val="0"/>
        <w:pBdr>
          <w:bottom w:val="single" w:sz="4" w:space="1" w:color="auto"/>
        </w:pBdr>
        <w:suppressAutoHyphens/>
        <w:jc w:val="both"/>
        <w:rPr>
          <w:b/>
        </w:rPr>
      </w:pPr>
      <w:r w:rsidRPr="00720D9F">
        <w:rPr>
          <w:b/>
        </w:rPr>
        <w:t>Par publiskās apspriešanas rīkošanu</w:t>
      </w:r>
    </w:p>
    <w:p w:rsidR="00720D9F" w:rsidRDefault="00720D9F" w:rsidP="00720D9F">
      <w:pPr>
        <w:widowControl w:val="0"/>
        <w:suppressAutoHyphens/>
        <w:jc w:val="center"/>
        <w:rPr>
          <w:rFonts w:eastAsia="Calibri"/>
          <w:lang w:eastAsia="en-US" w:bidi="lo-LA"/>
        </w:rPr>
      </w:pPr>
      <w:r>
        <w:t xml:space="preserve">Ziņo </w:t>
      </w:r>
      <w:proofErr w:type="spellStart"/>
      <w:r>
        <w:t>D.Zemmers</w:t>
      </w:r>
      <w:proofErr w:type="spellEnd"/>
      <w:r w:rsidR="00B94A60">
        <w:t xml:space="preserve">, debatēs piedalās </w:t>
      </w:r>
      <w:proofErr w:type="spellStart"/>
      <w:r w:rsidR="00B94A60">
        <w:t>Ģ.Ieleja</w:t>
      </w:r>
      <w:proofErr w:type="spellEnd"/>
      <w:r w:rsidR="00B94A60">
        <w:t xml:space="preserve">, </w:t>
      </w:r>
      <w:proofErr w:type="spellStart"/>
      <w:r w:rsidR="00B94A60">
        <w:t>M.Beļaunieks</w:t>
      </w:r>
      <w:proofErr w:type="spellEnd"/>
      <w:r w:rsidR="00B94A60">
        <w:t xml:space="preserve">, </w:t>
      </w:r>
      <w:proofErr w:type="spellStart"/>
      <w:r w:rsidR="00B94A60">
        <w:t>A.Liniņš</w:t>
      </w:r>
      <w:proofErr w:type="spellEnd"/>
      <w:r w:rsidR="00B94A60">
        <w:t xml:space="preserve">, </w:t>
      </w:r>
      <w:proofErr w:type="spellStart"/>
      <w:r w:rsidR="00B94A60">
        <w:t>Ģ.Vilciņš</w:t>
      </w:r>
      <w:proofErr w:type="spellEnd"/>
      <w:r w:rsidR="00B94A60">
        <w:t xml:space="preserve">, </w:t>
      </w:r>
      <w:proofErr w:type="spellStart"/>
      <w:r w:rsidR="00B94A60">
        <w:t>Z.Rubezis</w:t>
      </w:r>
      <w:proofErr w:type="spellEnd"/>
      <w:r w:rsidR="00B94A60">
        <w:t xml:space="preserve">, </w:t>
      </w:r>
      <w:proofErr w:type="spellStart"/>
      <w:r w:rsidR="00B94A60">
        <w:t>A.Zaļaiskalns</w:t>
      </w:r>
      <w:proofErr w:type="spellEnd"/>
      <w:r w:rsidR="00B94A60">
        <w:t xml:space="preserve">, </w:t>
      </w:r>
      <w:proofErr w:type="spellStart"/>
      <w:r w:rsidR="00B94A60">
        <w:t>G.Plešs</w:t>
      </w:r>
      <w:proofErr w:type="spellEnd"/>
    </w:p>
    <w:p w:rsidR="001F6F45" w:rsidRDefault="001F6F45" w:rsidP="001F6F45">
      <w:pPr>
        <w:ind w:firstLine="720"/>
        <w:jc w:val="both"/>
      </w:pPr>
    </w:p>
    <w:p w:rsidR="001F6F45" w:rsidRPr="001F6F45" w:rsidRDefault="001F6F45" w:rsidP="001F6F45">
      <w:pPr>
        <w:ind w:firstLine="720"/>
        <w:jc w:val="both"/>
        <w:rPr>
          <w:rFonts w:eastAsia="Calibri"/>
          <w:lang w:eastAsia="en-US"/>
        </w:rPr>
      </w:pPr>
      <w:r w:rsidRPr="001F6F45">
        <w:t xml:space="preserve">Darbības programmas "Izaugsme un nodarbinātība" 5.6.2. specifiskā atbalsta mērķa "Teritoriju </w:t>
      </w:r>
      <w:proofErr w:type="spellStart"/>
      <w:r w:rsidRPr="001F6F45">
        <w:t>revitalizācija</w:t>
      </w:r>
      <w:proofErr w:type="spellEnd"/>
      <w:r w:rsidRPr="001F6F45">
        <w:t xml:space="preserve">, reģenerējot degradētās teritorijas atbilstoši pašvaldību integrētajām attīstības programmām" ietvaros plānots </w:t>
      </w:r>
      <w:r w:rsidRPr="001F6F45">
        <w:rPr>
          <w:rFonts w:eastAsia="Calibri"/>
          <w:lang w:eastAsia="en-US"/>
        </w:rPr>
        <w:t>pārbūvēt Mehanizācijas ielu</w:t>
      </w:r>
      <w:r w:rsidRPr="001F6F45">
        <w:rPr>
          <w:rFonts w:eastAsia="Calibri"/>
          <w:color w:val="000000"/>
          <w:lang w:eastAsia="en-US"/>
        </w:rPr>
        <w:t xml:space="preserve"> un Meža ielu</w:t>
      </w:r>
      <w:r w:rsidRPr="001F6F45">
        <w:rPr>
          <w:rFonts w:eastAsia="Calibri"/>
          <w:lang w:eastAsia="en-US"/>
        </w:rPr>
        <w:t xml:space="preserve">, kā arī </w:t>
      </w:r>
      <w:proofErr w:type="spellStart"/>
      <w:r w:rsidRPr="001F6F45">
        <w:rPr>
          <w:rFonts w:eastAsia="Calibri"/>
          <w:lang w:eastAsia="en-US"/>
        </w:rPr>
        <w:t>Cēsu</w:t>
      </w:r>
      <w:proofErr w:type="spellEnd"/>
      <w:r w:rsidRPr="001F6F45">
        <w:rPr>
          <w:rFonts w:eastAsia="Calibri"/>
          <w:lang w:eastAsia="en-US"/>
        </w:rPr>
        <w:t xml:space="preserve"> ielas posmu no Mehanizācijas ielas līdz Noliktavu ielai, vienlaikus sakārtojot autobusu pieturas un uzlabojot satiksmes drošību gājējiem, velosipēdistiem un autovadītājiem.</w:t>
      </w:r>
    </w:p>
    <w:p w:rsidR="001F6F45" w:rsidRPr="001F6F45" w:rsidRDefault="001F6F45" w:rsidP="001F6F45">
      <w:pPr>
        <w:ind w:firstLine="720"/>
        <w:jc w:val="both"/>
      </w:pPr>
      <w:r w:rsidRPr="001F6F45">
        <w:t xml:space="preserve">Limbažu novada dome ir saņēmusi Limbažu novada iedzīvotāju iesniegumu, kurā pamatojoties uz Limbažu novada pašvaldības saistošo noteikumu Nr.5 “Limbažu novada pašvaldības nolikums” 113.2 un 115.3 punktu aicina Limbažu novada domi organizēt publisko apspriešanu par rotācijas apļa būvniecību Mehanizācijas un </w:t>
      </w:r>
      <w:proofErr w:type="spellStart"/>
      <w:r w:rsidRPr="001F6F45">
        <w:t>Cēsu</w:t>
      </w:r>
      <w:proofErr w:type="spellEnd"/>
      <w:r w:rsidRPr="001F6F45">
        <w:t xml:space="preserve"> ielu krustojumā, Limbažos.</w:t>
      </w:r>
    </w:p>
    <w:p w:rsidR="001F6F45" w:rsidRPr="001F6F45" w:rsidRDefault="001F6F45" w:rsidP="001F6F45">
      <w:pPr>
        <w:ind w:firstLine="720"/>
        <w:jc w:val="both"/>
        <w:rPr>
          <w:rFonts w:eastAsia="Calibri"/>
          <w:lang w:eastAsia="en-US"/>
        </w:rPr>
      </w:pPr>
      <w:r w:rsidRPr="001F6F45">
        <w:rPr>
          <w:rFonts w:eastAsia="Calibri"/>
          <w:color w:val="000000"/>
          <w:lang w:eastAsia="en-US"/>
        </w:rPr>
        <w:t xml:space="preserve">Mehanizācijas un Meža ielu pārbūve </w:t>
      </w:r>
      <w:r w:rsidRPr="001F6F45">
        <w:rPr>
          <w:rFonts w:eastAsia="Calibri"/>
          <w:lang w:eastAsia="en-US"/>
        </w:rPr>
        <w:t>neietekmē un nerada būtisku ietekmi uz apkārtējo vidi, līdz ar to</w:t>
      </w:r>
      <w:r w:rsidR="002B7FAD">
        <w:rPr>
          <w:rFonts w:eastAsia="Calibri"/>
          <w:lang w:eastAsia="en-US"/>
        </w:rPr>
        <w:t>,</w:t>
      </w:r>
      <w:r w:rsidRPr="001F6F45">
        <w:rPr>
          <w:rFonts w:eastAsia="Calibri"/>
          <w:lang w:eastAsia="en-US"/>
        </w:rPr>
        <w:t xml:space="preserve"> pamatojoties uz Būvniecības likuma 14.panta 5.punktu</w:t>
      </w:r>
      <w:r w:rsidR="002B7FAD">
        <w:rPr>
          <w:rFonts w:eastAsia="Calibri"/>
          <w:lang w:eastAsia="en-US"/>
        </w:rPr>
        <w:t>,</w:t>
      </w:r>
      <w:r w:rsidRPr="001F6F45">
        <w:rPr>
          <w:rFonts w:eastAsia="Calibri"/>
          <w:lang w:eastAsia="en-US"/>
        </w:rPr>
        <w:t xml:space="preserve"> publiskās apspriešanas process par šā projekta realizāciju nav jārīko. Arī Limbažu novada pašvaldības saistošajos noteikumos nav paredzēti citi gadījumi, kad rīkojama būvniecības ieceres publiska apspriešana.</w:t>
      </w:r>
    </w:p>
    <w:p w:rsidR="001F6F45" w:rsidRPr="001F6F45" w:rsidRDefault="001F6F45" w:rsidP="001F6F45">
      <w:pPr>
        <w:autoSpaceDE w:val="0"/>
        <w:autoSpaceDN w:val="0"/>
        <w:adjustRightInd w:val="0"/>
        <w:ind w:firstLine="720"/>
        <w:jc w:val="both"/>
        <w:rPr>
          <w:rFonts w:eastAsia="Calibri"/>
          <w:color w:val="000000"/>
          <w:lang w:eastAsia="en-US"/>
        </w:rPr>
      </w:pPr>
      <w:r w:rsidRPr="001F6F45">
        <w:rPr>
          <w:color w:val="000000"/>
        </w:rPr>
        <w:t xml:space="preserve">Saskaņā ar 16.02.2012.saistošajiem noteikumiem Nr.5 “Limbažu novada pašvaldības nolikums” 113.2 un 115.3 punktiem, lai nodrošinātu iedzīvotāju līdzdalību attiecībā uz </w:t>
      </w:r>
      <w:r w:rsidRPr="001F6F45">
        <w:rPr>
          <w:rFonts w:eastAsia="Calibri"/>
          <w:color w:val="000000"/>
          <w:lang w:eastAsia="en-US"/>
        </w:rPr>
        <w:t>projektiem, kas būtiski ietekmē pašvaldības iedzīvotājus, visā pašvaldības teritorijā va</w:t>
      </w:r>
      <w:r>
        <w:rPr>
          <w:rFonts w:eastAsia="Calibri"/>
          <w:color w:val="000000"/>
          <w:lang w:eastAsia="en-US"/>
        </w:rPr>
        <w:t>i tās daļā, var tikt organizēta</w:t>
      </w:r>
      <w:r w:rsidRPr="001F6F45">
        <w:rPr>
          <w:rFonts w:eastAsia="Calibri"/>
          <w:color w:val="000000"/>
          <w:lang w:eastAsia="en-US"/>
        </w:rPr>
        <w:t xml:space="preserve"> publiskā apspriešana. </w:t>
      </w:r>
    </w:p>
    <w:p w:rsidR="001F6F45" w:rsidRDefault="001F6F45" w:rsidP="001F6F45">
      <w:pPr>
        <w:ind w:firstLine="720"/>
        <w:jc w:val="both"/>
      </w:pPr>
      <w:r w:rsidRPr="001F6F45">
        <w:t xml:space="preserve">Publiskās apspriešanas mērķis ir noskaidrot novada iedzīvotāju viedokli par </w:t>
      </w:r>
      <w:r w:rsidRPr="001F6F45">
        <w:rPr>
          <w:rFonts w:eastAsia="Calibri"/>
          <w:color w:val="000000"/>
          <w:lang w:eastAsia="en-US"/>
        </w:rPr>
        <w:t xml:space="preserve">Mehanizācijas un Meža ielu pārbūves Limbažos būvprojekta </w:t>
      </w:r>
      <w:r>
        <w:t>risinājumiem</w:t>
      </w:r>
      <w:r w:rsidRPr="001F6F45">
        <w:t>.</w:t>
      </w:r>
    </w:p>
    <w:p w:rsidR="00B94A60" w:rsidRPr="00720D9F" w:rsidRDefault="001F6F45" w:rsidP="00B94A60">
      <w:pPr>
        <w:ind w:firstLine="720"/>
        <w:jc w:val="both"/>
        <w:rPr>
          <w:b/>
          <w:bCs/>
        </w:rPr>
      </w:pPr>
      <w:r w:rsidRPr="001F6F45">
        <w:t>Ņemot vērā minēto, pamatojoties uz Limbažu novada pašvaldības saistošo noteikumu Nr.5 “Limbažu novada pašvaldības nolikums” 113.2 un 115.3 punktu</w:t>
      </w:r>
      <w:r>
        <w:t>,</w:t>
      </w:r>
      <w:r w:rsidRPr="001F6F45">
        <w:t xml:space="preserve"> likuma „Par pašvaldībām” 61.</w:t>
      </w:r>
      <w:r w:rsidRPr="001F6F45">
        <w:rPr>
          <w:vertAlign w:val="superscript"/>
        </w:rPr>
        <w:t>1</w:t>
      </w:r>
      <w:r>
        <w:rPr>
          <w:vertAlign w:val="superscript"/>
        </w:rPr>
        <w:t xml:space="preserve"> </w:t>
      </w:r>
      <w:r w:rsidRPr="001F6F45">
        <w:t>panta pirmo daļu, 61.</w:t>
      </w:r>
      <w:r w:rsidRPr="001F6F45">
        <w:rPr>
          <w:vertAlign w:val="superscript"/>
        </w:rPr>
        <w:t xml:space="preserve">2 </w:t>
      </w:r>
      <w:r w:rsidRPr="001F6F45">
        <w:t xml:space="preserve">pantu, </w:t>
      </w:r>
      <w:r w:rsidR="00B94A60" w:rsidRPr="00720D9F">
        <w:rPr>
          <w:b/>
          <w:bCs/>
        </w:rPr>
        <w:t>atklāti balsojot: PAR</w:t>
      </w:r>
      <w:r w:rsidR="00B94A60" w:rsidRPr="00720D9F">
        <w:t xml:space="preserve"> –</w:t>
      </w:r>
      <w:r w:rsidR="00B94A60">
        <w:t xml:space="preserve"> 9 </w:t>
      </w:r>
      <w:r w:rsidR="00B94A60" w:rsidRPr="003E2F43">
        <w:t xml:space="preserve">deputāti </w:t>
      </w:r>
      <w:r w:rsidR="00B94A60">
        <w:t>(</w:t>
      </w:r>
      <w:r w:rsidR="00B94A60" w:rsidRPr="003E2F43">
        <w:t xml:space="preserve">Jānis </w:t>
      </w:r>
      <w:proofErr w:type="spellStart"/>
      <w:r w:rsidR="00B94A60">
        <w:t>B</w:t>
      </w:r>
      <w:r w:rsidR="00B94A60" w:rsidRPr="003E2F43">
        <w:t>ārbalis</w:t>
      </w:r>
      <w:proofErr w:type="spellEnd"/>
      <w:r w:rsidR="00B94A60" w:rsidRPr="003E2F43">
        <w:t xml:space="preserve">, Dainis </w:t>
      </w:r>
      <w:proofErr w:type="spellStart"/>
      <w:r w:rsidR="00B94A60">
        <w:t>J</w:t>
      </w:r>
      <w:r w:rsidR="00B94A60" w:rsidRPr="003E2F43">
        <w:t>urka</w:t>
      </w:r>
      <w:proofErr w:type="spellEnd"/>
      <w:r w:rsidR="00B94A60" w:rsidRPr="003E2F43">
        <w:t xml:space="preserve">, Gundars </w:t>
      </w:r>
      <w:proofErr w:type="spellStart"/>
      <w:r w:rsidR="00B94A60">
        <w:t>P</w:t>
      </w:r>
      <w:r w:rsidR="00B94A60" w:rsidRPr="003E2F43">
        <w:t>lešs</w:t>
      </w:r>
      <w:proofErr w:type="spellEnd"/>
      <w:r w:rsidR="00B94A60" w:rsidRPr="003E2F43">
        <w:t xml:space="preserve">, Taiga </w:t>
      </w:r>
      <w:proofErr w:type="spellStart"/>
      <w:r w:rsidR="00B94A60">
        <w:t>P</w:t>
      </w:r>
      <w:r w:rsidR="00B94A60" w:rsidRPr="003E2F43">
        <w:t>litniece</w:t>
      </w:r>
      <w:proofErr w:type="spellEnd"/>
      <w:r w:rsidR="00B94A60" w:rsidRPr="003E2F43">
        <w:t xml:space="preserve">, Ziedonis </w:t>
      </w:r>
      <w:proofErr w:type="spellStart"/>
      <w:r w:rsidR="00B94A60">
        <w:t>R</w:t>
      </w:r>
      <w:r w:rsidR="00B94A60" w:rsidRPr="003E2F43">
        <w:t>ubezis</w:t>
      </w:r>
      <w:proofErr w:type="spellEnd"/>
      <w:r w:rsidR="00B94A60" w:rsidRPr="003E2F43">
        <w:t xml:space="preserve">, </w:t>
      </w:r>
      <w:r w:rsidR="00B94A60">
        <w:t xml:space="preserve">Reinis Siliņš, </w:t>
      </w:r>
      <w:r w:rsidR="00B94A60" w:rsidRPr="003E2F43">
        <w:t xml:space="preserve">Ģirts </w:t>
      </w:r>
      <w:r w:rsidR="00B94A60">
        <w:t>V</w:t>
      </w:r>
      <w:r w:rsidR="00B94A60" w:rsidRPr="003E2F43">
        <w:t xml:space="preserve">ilciņš, Andis </w:t>
      </w:r>
      <w:r w:rsidR="00B94A60">
        <w:t>Z</w:t>
      </w:r>
      <w:r w:rsidR="00B94A60" w:rsidRPr="003E2F43">
        <w:t xml:space="preserve">aļaiskalns, Didzis </w:t>
      </w:r>
      <w:r w:rsidR="00B94A60">
        <w:t>Z</w:t>
      </w:r>
      <w:r w:rsidR="00B94A60" w:rsidRPr="003E2F43">
        <w:t>emmers</w:t>
      </w:r>
      <w:r w:rsidR="00B94A60">
        <w:rPr>
          <w:caps/>
        </w:rPr>
        <w:t>)</w:t>
      </w:r>
      <w:r w:rsidR="00B94A60" w:rsidRPr="00720D9F">
        <w:t xml:space="preserve">, </w:t>
      </w:r>
      <w:r w:rsidR="00B94A60" w:rsidRPr="00720D9F">
        <w:rPr>
          <w:b/>
          <w:bCs/>
        </w:rPr>
        <w:t>PRET –</w:t>
      </w:r>
      <w:r w:rsidR="00B94A60" w:rsidRPr="00720D9F">
        <w:t xml:space="preserve"> </w:t>
      </w:r>
      <w:r w:rsidR="00B94A60">
        <w:t>nav</w:t>
      </w:r>
      <w:r w:rsidR="00B94A60" w:rsidRPr="00720D9F">
        <w:t xml:space="preserve">, </w:t>
      </w:r>
      <w:r w:rsidR="00B94A60" w:rsidRPr="00720D9F">
        <w:rPr>
          <w:b/>
          <w:bCs/>
        </w:rPr>
        <w:t>ATTURAS –</w:t>
      </w:r>
      <w:r w:rsidR="00B94A60" w:rsidRPr="00720D9F">
        <w:t xml:space="preserve"> </w:t>
      </w:r>
      <w:r w:rsidR="006B63D2">
        <w:t xml:space="preserve">deputāts </w:t>
      </w:r>
      <w:r w:rsidR="006B63D2" w:rsidRPr="003E2F43">
        <w:t xml:space="preserve">Māris </w:t>
      </w:r>
      <w:proofErr w:type="spellStart"/>
      <w:r w:rsidR="006B63D2">
        <w:t>B</w:t>
      </w:r>
      <w:r w:rsidR="006B63D2" w:rsidRPr="003E2F43">
        <w:t>eļaunieks</w:t>
      </w:r>
      <w:proofErr w:type="spellEnd"/>
      <w:r w:rsidR="006B63D2" w:rsidRPr="003E2F43">
        <w:t>,</w:t>
      </w:r>
      <w:r w:rsidR="00B94A60" w:rsidRPr="00720D9F">
        <w:t xml:space="preserve"> Limbažu novada dome </w:t>
      </w:r>
      <w:r w:rsidR="00B94A60" w:rsidRPr="00720D9F">
        <w:rPr>
          <w:b/>
          <w:bCs/>
        </w:rPr>
        <w:t>NOLEMJ:</w:t>
      </w:r>
    </w:p>
    <w:p w:rsidR="001F6F45" w:rsidRDefault="001F6F45" w:rsidP="001F6F45">
      <w:pPr>
        <w:ind w:firstLine="720"/>
        <w:jc w:val="both"/>
      </w:pPr>
    </w:p>
    <w:p w:rsidR="005A7B14" w:rsidRPr="005A7B14" w:rsidRDefault="005A7B14" w:rsidP="006B63D2">
      <w:pPr>
        <w:pStyle w:val="Sarakstarindkopa"/>
        <w:numPr>
          <w:ilvl w:val="0"/>
          <w:numId w:val="15"/>
        </w:numPr>
        <w:ind w:left="357" w:hanging="357"/>
        <w:jc w:val="both"/>
      </w:pPr>
      <w:r w:rsidRPr="005A7B14">
        <w:t xml:space="preserve">Rīkot publisko apspriešanu par </w:t>
      </w:r>
      <w:r w:rsidRPr="006B63D2">
        <w:rPr>
          <w:rFonts w:eastAsia="Calibri"/>
          <w:color w:val="000000"/>
          <w:lang w:eastAsia="en-US"/>
        </w:rPr>
        <w:t xml:space="preserve">Mehanizācijas un Meža ielu pārbūves Limbažos būvprojekta </w:t>
      </w:r>
      <w:r w:rsidRPr="005A7B14">
        <w:t>risinājumiem.</w:t>
      </w:r>
    </w:p>
    <w:p w:rsidR="005A7B14" w:rsidRPr="005A7B14" w:rsidRDefault="005A7B14" w:rsidP="006B63D2">
      <w:pPr>
        <w:pStyle w:val="Sarakstarindkopa"/>
        <w:numPr>
          <w:ilvl w:val="0"/>
          <w:numId w:val="15"/>
        </w:numPr>
        <w:ind w:left="357" w:hanging="357"/>
        <w:jc w:val="both"/>
      </w:pPr>
      <w:r w:rsidRPr="005A7B14">
        <w:t>Publisko apspriešanu rīkot no 2018.gada 5.februāra līdz 2018.gada 26.februārim.</w:t>
      </w:r>
    </w:p>
    <w:p w:rsidR="005A7B14" w:rsidRPr="005A7B14" w:rsidRDefault="005A7B14" w:rsidP="006B63D2">
      <w:pPr>
        <w:pStyle w:val="Sarakstarindkopa"/>
        <w:numPr>
          <w:ilvl w:val="0"/>
          <w:numId w:val="15"/>
        </w:numPr>
        <w:ind w:left="357" w:hanging="357"/>
        <w:jc w:val="both"/>
      </w:pPr>
      <w:r w:rsidRPr="005A7B14">
        <w:t>Publiskās apspriešanas sanāksmi rīkot 2018.gada 7.februārī plkst.17.30 Limbažu novada pašvaldības administratīvās ēkas lielajā zālē, Rīgas ielā 16, Limbažos.</w:t>
      </w:r>
    </w:p>
    <w:p w:rsidR="005A7B14" w:rsidRPr="005A7B14" w:rsidRDefault="005A7B14" w:rsidP="006B63D2">
      <w:pPr>
        <w:pStyle w:val="Sarakstarindkopa"/>
        <w:numPr>
          <w:ilvl w:val="0"/>
          <w:numId w:val="15"/>
        </w:numPr>
        <w:ind w:left="357" w:hanging="357"/>
        <w:jc w:val="both"/>
      </w:pPr>
      <w:r w:rsidRPr="005A7B14">
        <w:t xml:space="preserve">Noteikt minimālo iedzīvotāju skaitu – 2% iedzīvotājus, kuriem jāpiedalās publiskajā apspriešanā, lai publisko apspriešanu uzskatītu par notikušu. </w:t>
      </w:r>
    </w:p>
    <w:p w:rsidR="005A7B14" w:rsidRPr="005A7B14" w:rsidRDefault="005A7B14" w:rsidP="006B63D2">
      <w:pPr>
        <w:pStyle w:val="Sarakstarindkopa"/>
        <w:numPr>
          <w:ilvl w:val="0"/>
          <w:numId w:val="15"/>
        </w:numPr>
        <w:ind w:left="357" w:hanging="357"/>
        <w:jc w:val="both"/>
      </w:pPr>
      <w:r w:rsidRPr="005A7B14">
        <w:t>Apstiprināt publiskās apspriešanas aptaujas lapas formu (pielikumā).</w:t>
      </w:r>
    </w:p>
    <w:p w:rsidR="005A7B14" w:rsidRPr="005A7B14" w:rsidRDefault="005A7B14" w:rsidP="006B63D2">
      <w:pPr>
        <w:pStyle w:val="Sarakstarindkopa"/>
        <w:numPr>
          <w:ilvl w:val="0"/>
          <w:numId w:val="15"/>
        </w:numPr>
        <w:ind w:left="357" w:hanging="357"/>
        <w:jc w:val="both"/>
      </w:pPr>
      <w:r w:rsidRPr="005A7B14">
        <w:t xml:space="preserve">Informāciju par publiskās apspriešanas rīkošanu ievietot pašvaldības mājas lapā </w:t>
      </w:r>
      <w:hyperlink r:id="rId7" w:history="1">
        <w:r w:rsidRPr="006B63D2">
          <w:t>www.limbazi.lv</w:t>
        </w:r>
      </w:hyperlink>
      <w:r w:rsidRPr="006B63D2">
        <w:t>,</w:t>
      </w:r>
      <w:r w:rsidRPr="005A7B14">
        <w:t xml:space="preserve"> izlikt redzamā vietā novada pašvaldības ēkā, publicēt informatīvajā izdevumā “ Limbažu Novada Ziņas” un laikrakstā “Auseklis”.</w:t>
      </w:r>
    </w:p>
    <w:p w:rsidR="005A7B14" w:rsidRPr="005A7B14" w:rsidRDefault="005A7B14" w:rsidP="006B63D2">
      <w:pPr>
        <w:pStyle w:val="Sarakstarindkopa"/>
        <w:numPr>
          <w:ilvl w:val="0"/>
          <w:numId w:val="15"/>
        </w:numPr>
        <w:ind w:left="357" w:hanging="357"/>
        <w:jc w:val="both"/>
      </w:pPr>
      <w:r w:rsidRPr="005A7B14">
        <w:t xml:space="preserve">Par publiskās apspriešanas rīkošanas un rezultātu apkopošanas atbildīgo nozīmēt </w:t>
      </w:r>
      <w:r w:rsidR="006B63D2">
        <w:t xml:space="preserve">Limbažu novada </w:t>
      </w:r>
      <w:r w:rsidRPr="005A7B14">
        <w:t>pašvaldības izpilddirektoru</w:t>
      </w:r>
      <w:r w:rsidR="006B63D2">
        <w:t xml:space="preserve"> </w:t>
      </w:r>
      <w:proofErr w:type="spellStart"/>
      <w:r w:rsidR="006B63D2">
        <w:t>A.Liniņu</w:t>
      </w:r>
      <w:proofErr w:type="spellEnd"/>
      <w:r w:rsidRPr="005A7B14">
        <w:t xml:space="preserve">. </w:t>
      </w:r>
    </w:p>
    <w:p w:rsidR="001F6F45" w:rsidRDefault="001F6F45" w:rsidP="001F6F45">
      <w:pPr>
        <w:jc w:val="right"/>
      </w:pPr>
    </w:p>
    <w:p w:rsidR="006B63D2" w:rsidRDefault="006B63D2" w:rsidP="006B63D2">
      <w:r>
        <w:t>Sēdi slēdz plkst.16.25</w:t>
      </w:r>
    </w:p>
    <w:p w:rsidR="00446BAA" w:rsidRDefault="00446BAA" w:rsidP="006B63D2"/>
    <w:p w:rsidR="00446BAA" w:rsidRPr="00577BB1" w:rsidRDefault="00446BAA" w:rsidP="00446BAA">
      <w:pPr>
        <w:ind w:left="357" w:hanging="357"/>
        <w:contextualSpacing/>
        <w:jc w:val="both"/>
        <w:rPr>
          <w:lang w:eastAsia="en-US"/>
        </w:rPr>
      </w:pPr>
      <w:r w:rsidRPr="00577BB1">
        <w:rPr>
          <w:lang w:eastAsia="en-US"/>
        </w:rPr>
        <w:t>Sēdes vadītājs</w:t>
      </w:r>
      <w:r w:rsidRPr="00577BB1">
        <w:rPr>
          <w:lang w:eastAsia="en-US"/>
        </w:rPr>
        <w:tab/>
      </w:r>
      <w:r w:rsidRPr="00577BB1">
        <w:rPr>
          <w:lang w:eastAsia="en-US"/>
        </w:rPr>
        <w:tab/>
      </w:r>
      <w:r w:rsidRPr="00577BB1">
        <w:rPr>
          <w:lang w:eastAsia="en-US"/>
        </w:rPr>
        <w:tab/>
      </w:r>
      <w:r w:rsidRPr="00577BB1">
        <w:rPr>
          <w:lang w:eastAsia="en-US"/>
        </w:rPr>
        <w:tab/>
      </w:r>
      <w:r w:rsidRPr="00577BB1">
        <w:rPr>
          <w:lang w:eastAsia="en-US"/>
        </w:rPr>
        <w:tab/>
      </w:r>
      <w:r w:rsidRPr="00577BB1">
        <w:rPr>
          <w:lang w:eastAsia="en-US"/>
        </w:rPr>
        <w:tab/>
      </w:r>
      <w:r w:rsidRPr="00577BB1">
        <w:rPr>
          <w:lang w:eastAsia="en-US"/>
        </w:rPr>
        <w:tab/>
      </w:r>
      <w:r w:rsidRPr="00577BB1">
        <w:rPr>
          <w:lang w:eastAsia="en-US"/>
        </w:rPr>
        <w:tab/>
      </w:r>
      <w:r w:rsidRPr="00577BB1">
        <w:rPr>
          <w:lang w:eastAsia="en-US"/>
        </w:rPr>
        <w:tab/>
      </w:r>
      <w:r w:rsidRPr="00577BB1">
        <w:rPr>
          <w:lang w:eastAsia="en-US"/>
        </w:rPr>
        <w:tab/>
      </w:r>
      <w:proofErr w:type="spellStart"/>
      <w:r w:rsidRPr="00577BB1">
        <w:rPr>
          <w:lang w:eastAsia="en-US"/>
        </w:rPr>
        <w:t>D.Zemmers</w:t>
      </w:r>
      <w:proofErr w:type="spellEnd"/>
    </w:p>
    <w:p w:rsidR="00446BAA" w:rsidRPr="00577BB1" w:rsidRDefault="00446BAA" w:rsidP="00446BAA">
      <w:pPr>
        <w:ind w:left="357" w:hanging="357"/>
        <w:contextualSpacing/>
        <w:jc w:val="both"/>
        <w:rPr>
          <w:lang w:eastAsia="en-US"/>
        </w:rPr>
      </w:pPr>
    </w:p>
    <w:p w:rsidR="00446BAA" w:rsidRPr="00577BB1" w:rsidRDefault="00446BAA" w:rsidP="00446BAA">
      <w:pPr>
        <w:ind w:left="357" w:hanging="357"/>
        <w:contextualSpacing/>
        <w:jc w:val="both"/>
        <w:rPr>
          <w:bCs/>
          <w:lang w:eastAsia="en-US"/>
        </w:rPr>
      </w:pPr>
      <w:r w:rsidRPr="00577BB1">
        <w:rPr>
          <w:lang w:eastAsia="en-US"/>
        </w:rPr>
        <w:t>Sēdes protokoliste</w:t>
      </w:r>
      <w:r w:rsidRPr="00577BB1">
        <w:rPr>
          <w:lang w:eastAsia="en-US"/>
        </w:rPr>
        <w:tab/>
      </w:r>
      <w:r w:rsidRPr="00577BB1">
        <w:rPr>
          <w:lang w:eastAsia="en-US"/>
        </w:rPr>
        <w:tab/>
      </w:r>
      <w:r w:rsidRPr="00577BB1">
        <w:rPr>
          <w:lang w:eastAsia="en-US"/>
        </w:rPr>
        <w:tab/>
      </w:r>
      <w:r w:rsidRPr="00577BB1">
        <w:rPr>
          <w:lang w:eastAsia="en-US"/>
        </w:rPr>
        <w:tab/>
      </w:r>
      <w:r w:rsidRPr="00577BB1">
        <w:rPr>
          <w:lang w:eastAsia="en-US"/>
        </w:rPr>
        <w:tab/>
      </w:r>
      <w:r w:rsidRPr="00577BB1">
        <w:rPr>
          <w:lang w:eastAsia="en-US"/>
        </w:rPr>
        <w:tab/>
      </w:r>
      <w:r w:rsidRPr="00577BB1">
        <w:rPr>
          <w:lang w:eastAsia="en-US"/>
        </w:rPr>
        <w:tab/>
      </w:r>
      <w:r w:rsidRPr="00577BB1">
        <w:rPr>
          <w:lang w:eastAsia="en-US"/>
        </w:rPr>
        <w:tab/>
      </w:r>
      <w:r w:rsidRPr="00577BB1">
        <w:rPr>
          <w:lang w:eastAsia="en-US"/>
        </w:rPr>
        <w:tab/>
      </w:r>
      <w:proofErr w:type="spellStart"/>
      <w:r w:rsidRPr="00577BB1">
        <w:rPr>
          <w:lang w:eastAsia="en-US"/>
        </w:rPr>
        <w:t>D.Tauriņa</w:t>
      </w:r>
      <w:proofErr w:type="spellEnd"/>
    </w:p>
    <w:p w:rsidR="00446BAA" w:rsidRDefault="00446BAA" w:rsidP="006B63D2">
      <w:bookmarkStart w:id="0" w:name="_GoBack"/>
      <w:bookmarkEnd w:id="0"/>
    </w:p>
    <w:sectPr w:rsidR="00446BAA" w:rsidSect="00656CE8">
      <w:headerReference w:type="default" r:id="rId8"/>
      <w:headerReference w:type="firs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5A0D" w:rsidRDefault="00B35A0D" w:rsidP="00E67910">
      <w:r>
        <w:separator/>
      </w:r>
    </w:p>
  </w:endnote>
  <w:endnote w:type="continuationSeparator" w:id="0">
    <w:p w:rsidR="00B35A0D" w:rsidRDefault="00B35A0D"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5A0D" w:rsidRDefault="00B35A0D" w:rsidP="00E67910">
      <w:r>
        <w:separator/>
      </w:r>
    </w:p>
  </w:footnote>
  <w:footnote w:type="continuationSeparator" w:id="0">
    <w:p w:rsidR="00B35A0D" w:rsidRDefault="00B35A0D"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7622267"/>
      <w:docPartObj>
        <w:docPartGallery w:val="Page Numbers (Top of Page)"/>
        <w:docPartUnique/>
      </w:docPartObj>
    </w:sdtPr>
    <w:sdtEndPr/>
    <w:sdtContent>
      <w:p w:rsidR="00302141" w:rsidRDefault="00302141">
        <w:pPr>
          <w:pStyle w:val="Galvene"/>
          <w:jc w:val="center"/>
        </w:pPr>
        <w:r>
          <w:fldChar w:fldCharType="begin"/>
        </w:r>
        <w:r>
          <w:instrText>PAGE   \* MERGEFORMAT</w:instrText>
        </w:r>
        <w:r>
          <w:fldChar w:fldCharType="separate"/>
        </w:r>
        <w:r w:rsidR="00656CE8">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7C73" w:rsidRDefault="007F7C73">
    <w:pPr>
      <w:pStyle w:val="Galvene"/>
    </w:pPr>
    <w:r w:rsidRPr="00A13520">
      <w:rPr>
        <w:b/>
        <w:noProof/>
        <w:sz w:val="4"/>
        <w:szCs w:val="4"/>
      </w:rPr>
      <w:drawing>
        <wp:anchor distT="0" distB="0" distL="114300" distR="114300" simplePos="0" relativeHeight="251659264" behindDoc="1" locked="0" layoutInCell="1" allowOverlap="0" wp14:anchorId="2FF244EC" wp14:editId="7C4ACDE6">
          <wp:simplePos x="0" y="0"/>
          <wp:positionH relativeFrom="page">
            <wp:align>right</wp:align>
          </wp:positionH>
          <wp:positionV relativeFrom="paragraph">
            <wp:posOffset>-448310</wp:posOffset>
          </wp:positionV>
          <wp:extent cx="7543800" cy="2324100"/>
          <wp:effectExtent l="0" t="0" r="0" b="0"/>
          <wp:wrapTight wrapText="bothSides">
            <wp:wrapPolygon edited="0">
              <wp:start x="0" y="0"/>
              <wp:lineTo x="0" y="21423"/>
              <wp:lineTo x="21545" y="21423"/>
              <wp:lineTo x="21545" y="0"/>
              <wp:lineTo x="0" y="0"/>
            </wp:wrapPolygon>
          </wp:wrapTight>
          <wp:docPr id="5"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3"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43800" cy="23241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3B96E65"/>
    <w:multiLevelType w:val="hybridMultilevel"/>
    <w:tmpl w:val="9754DC3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5082244"/>
    <w:multiLevelType w:val="hybridMultilevel"/>
    <w:tmpl w:val="34D63ED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3" w15:restartNumberingAfterBreak="0">
    <w:nsid w:val="0E2B297D"/>
    <w:multiLevelType w:val="multilevel"/>
    <w:tmpl w:val="24868202"/>
    <w:lvl w:ilvl="0">
      <w:start w:val="1"/>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4" w15:restartNumberingAfterBreak="0">
    <w:nsid w:val="164D4BC5"/>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1070"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5" w15:restartNumberingAfterBreak="0">
    <w:nsid w:val="1C3608C9"/>
    <w:multiLevelType w:val="hybridMultilevel"/>
    <w:tmpl w:val="E8EE9D84"/>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6" w15:restartNumberingAfterBreak="0">
    <w:nsid w:val="2FA929D8"/>
    <w:multiLevelType w:val="hybridMultilevel"/>
    <w:tmpl w:val="228A5802"/>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7" w15:restartNumberingAfterBreak="0">
    <w:nsid w:val="365F2ACF"/>
    <w:multiLevelType w:val="hybridMultilevel"/>
    <w:tmpl w:val="ED428B9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3A9F17DF"/>
    <w:multiLevelType w:val="hybridMultilevel"/>
    <w:tmpl w:val="17B4950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1070"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11" w15:restartNumberingAfterBreak="0">
    <w:nsid w:val="4DB14406"/>
    <w:multiLevelType w:val="hybridMultilevel"/>
    <w:tmpl w:val="9754DC32"/>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63F1624F"/>
    <w:multiLevelType w:val="multilevel"/>
    <w:tmpl w:val="92F8E242"/>
    <w:lvl w:ilvl="0">
      <w:start w:val="1"/>
      <w:numFmt w:val="decimal"/>
      <w:lvlText w:val="%1."/>
      <w:lvlJc w:val="left"/>
      <w:pPr>
        <w:ind w:left="927" w:hanging="360"/>
      </w:pPr>
      <w:rPr>
        <w:rFonts w:hint="default"/>
        <w:b w:val="0"/>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3" w15:restartNumberingAfterBreak="0">
    <w:nsid w:val="75A34F97"/>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927"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7"/>
  </w:num>
  <w:num w:numId="2">
    <w:abstractNumId w:val="6"/>
  </w:num>
  <w:num w:numId="3">
    <w:abstractNumId w:val="13"/>
  </w:num>
  <w:num w:numId="4">
    <w:abstractNumId w:val="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0"/>
  </w:num>
  <w:num w:numId="8">
    <w:abstractNumId w:val="3"/>
  </w:num>
  <w:num w:numId="9">
    <w:abstractNumId w:val="12"/>
  </w:num>
  <w:num w:numId="10">
    <w:abstractNumId w:val="4"/>
  </w:num>
  <w:num w:numId="11">
    <w:abstractNumId w:val="2"/>
  </w:num>
  <w:num w:numId="12">
    <w:abstractNumId w:val="2"/>
  </w:num>
  <w:num w:numId="13">
    <w:abstractNumId w:val="11"/>
  </w:num>
  <w:num w:numId="14">
    <w:abstractNumId w:val="1"/>
  </w:num>
  <w:num w:numId="15">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41C6"/>
    <w:rsid w:val="00005CE6"/>
    <w:rsid w:val="0002357B"/>
    <w:rsid w:val="00032767"/>
    <w:rsid w:val="0004484E"/>
    <w:rsid w:val="00061DA0"/>
    <w:rsid w:val="0008524E"/>
    <w:rsid w:val="00086A7B"/>
    <w:rsid w:val="000A5F12"/>
    <w:rsid w:val="000C077C"/>
    <w:rsid w:val="000C6138"/>
    <w:rsid w:val="000F5F00"/>
    <w:rsid w:val="00115013"/>
    <w:rsid w:val="001621CA"/>
    <w:rsid w:val="00195FE3"/>
    <w:rsid w:val="001A5ADB"/>
    <w:rsid w:val="001B6CAE"/>
    <w:rsid w:val="001D59BD"/>
    <w:rsid w:val="001D71CB"/>
    <w:rsid w:val="001E377C"/>
    <w:rsid w:val="001F0ACA"/>
    <w:rsid w:val="001F6F45"/>
    <w:rsid w:val="002603CD"/>
    <w:rsid w:val="0026254E"/>
    <w:rsid w:val="00263288"/>
    <w:rsid w:val="002909C9"/>
    <w:rsid w:val="002B0390"/>
    <w:rsid w:val="002B42DA"/>
    <w:rsid w:val="002B4EE4"/>
    <w:rsid w:val="002B5EC8"/>
    <w:rsid w:val="002B7FAD"/>
    <w:rsid w:val="00302141"/>
    <w:rsid w:val="00321AF3"/>
    <w:rsid w:val="00324EDD"/>
    <w:rsid w:val="00331533"/>
    <w:rsid w:val="00337D04"/>
    <w:rsid w:val="00357FEB"/>
    <w:rsid w:val="00364B36"/>
    <w:rsid w:val="00367ABB"/>
    <w:rsid w:val="00371029"/>
    <w:rsid w:val="00383CEF"/>
    <w:rsid w:val="00396FA7"/>
    <w:rsid w:val="003A08D7"/>
    <w:rsid w:val="003E1C98"/>
    <w:rsid w:val="003E2F43"/>
    <w:rsid w:val="00400373"/>
    <w:rsid w:val="00406EAA"/>
    <w:rsid w:val="004108B0"/>
    <w:rsid w:val="00426C32"/>
    <w:rsid w:val="0043000F"/>
    <w:rsid w:val="00442DA4"/>
    <w:rsid w:val="00446BAA"/>
    <w:rsid w:val="00451D60"/>
    <w:rsid w:val="00474748"/>
    <w:rsid w:val="004B2CAF"/>
    <w:rsid w:val="004C0F35"/>
    <w:rsid w:val="004E0BB0"/>
    <w:rsid w:val="004F3F17"/>
    <w:rsid w:val="005257F2"/>
    <w:rsid w:val="005651A4"/>
    <w:rsid w:val="0059724B"/>
    <w:rsid w:val="005A7B14"/>
    <w:rsid w:val="005F1251"/>
    <w:rsid w:val="006025E0"/>
    <w:rsid w:val="006033F4"/>
    <w:rsid w:val="006116F8"/>
    <w:rsid w:val="00640AA5"/>
    <w:rsid w:val="00641202"/>
    <w:rsid w:val="00656CE8"/>
    <w:rsid w:val="00656DA5"/>
    <w:rsid w:val="00681ED1"/>
    <w:rsid w:val="006B63D2"/>
    <w:rsid w:val="006C1923"/>
    <w:rsid w:val="006C3247"/>
    <w:rsid w:val="006C6862"/>
    <w:rsid w:val="006D20CB"/>
    <w:rsid w:val="006D6DC8"/>
    <w:rsid w:val="006E06B2"/>
    <w:rsid w:val="006F43F7"/>
    <w:rsid w:val="00712109"/>
    <w:rsid w:val="00720D9F"/>
    <w:rsid w:val="00734554"/>
    <w:rsid w:val="0073750E"/>
    <w:rsid w:val="0074261E"/>
    <w:rsid w:val="00755682"/>
    <w:rsid w:val="00770BE6"/>
    <w:rsid w:val="00777234"/>
    <w:rsid w:val="007A2968"/>
    <w:rsid w:val="007A6F60"/>
    <w:rsid w:val="007B6690"/>
    <w:rsid w:val="007B695D"/>
    <w:rsid w:val="007C3E8D"/>
    <w:rsid w:val="007E1653"/>
    <w:rsid w:val="007E5932"/>
    <w:rsid w:val="007F7C73"/>
    <w:rsid w:val="00810B7D"/>
    <w:rsid w:val="00850A5F"/>
    <w:rsid w:val="00880BBC"/>
    <w:rsid w:val="00885E3E"/>
    <w:rsid w:val="008A5360"/>
    <w:rsid w:val="008C2846"/>
    <w:rsid w:val="008C7EDA"/>
    <w:rsid w:val="008D2AA7"/>
    <w:rsid w:val="008E1D52"/>
    <w:rsid w:val="008E571B"/>
    <w:rsid w:val="008F4EE1"/>
    <w:rsid w:val="00905C6D"/>
    <w:rsid w:val="00906CC1"/>
    <w:rsid w:val="00907E04"/>
    <w:rsid w:val="00945B30"/>
    <w:rsid w:val="00946213"/>
    <w:rsid w:val="0096517E"/>
    <w:rsid w:val="00971648"/>
    <w:rsid w:val="00994BC6"/>
    <w:rsid w:val="009E0A88"/>
    <w:rsid w:val="009F3218"/>
    <w:rsid w:val="00A20C77"/>
    <w:rsid w:val="00A2564B"/>
    <w:rsid w:val="00A2687E"/>
    <w:rsid w:val="00A50612"/>
    <w:rsid w:val="00A66FA8"/>
    <w:rsid w:val="00A70B52"/>
    <w:rsid w:val="00A71523"/>
    <w:rsid w:val="00A80605"/>
    <w:rsid w:val="00A87A5C"/>
    <w:rsid w:val="00A97738"/>
    <w:rsid w:val="00AA5ABF"/>
    <w:rsid w:val="00AB7988"/>
    <w:rsid w:val="00AC3252"/>
    <w:rsid w:val="00B028FD"/>
    <w:rsid w:val="00B06FD8"/>
    <w:rsid w:val="00B111EB"/>
    <w:rsid w:val="00B20312"/>
    <w:rsid w:val="00B21C12"/>
    <w:rsid w:val="00B22E8F"/>
    <w:rsid w:val="00B35A0D"/>
    <w:rsid w:val="00B37C7C"/>
    <w:rsid w:val="00B43EBD"/>
    <w:rsid w:val="00B7700B"/>
    <w:rsid w:val="00B92E6C"/>
    <w:rsid w:val="00B94A60"/>
    <w:rsid w:val="00B97989"/>
    <w:rsid w:val="00BB2838"/>
    <w:rsid w:val="00BC7321"/>
    <w:rsid w:val="00BD53D8"/>
    <w:rsid w:val="00BE066E"/>
    <w:rsid w:val="00BE1EA4"/>
    <w:rsid w:val="00BF1B4E"/>
    <w:rsid w:val="00C20D7F"/>
    <w:rsid w:val="00C308D4"/>
    <w:rsid w:val="00C4648F"/>
    <w:rsid w:val="00C47215"/>
    <w:rsid w:val="00C53835"/>
    <w:rsid w:val="00C569FD"/>
    <w:rsid w:val="00C625C1"/>
    <w:rsid w:val="00C70C9C"/>
    <w:rsid w:val="00C72CF6"/>
    <w:rsid w:val="00C97419"/>
    <w:rsid w:val="00C97D01"/>
    <w:rsid w:val="00CA712E"/>
    <w:rsid w:val="00CE22E5"/>
    <w:rsid w:val="00CF3674"/>
    <w:rsid w:val="00D05DE5"/>
    <w:rsid w:val="00D06EAD"/>
    <w:rsid w:val="00D30804"/>
    <w:rsid w:val="00D369C9"/>
    <w:rsid w:val="00D835A5"/>
    <w:rsid w:val="00D84D1E"/>
    <w:rsid w:val="00DA681D"/>
    <w:rsid w:val="00DA7955"/>
    <w:rsid w:val="00DB6B7A"/>
    <w:rsid w:val="00E03BAF"/>
    <w:rsid w:val="00E15752"/>
    <w:rsid w:val="00E213B3"/>
    <w:rsid w:val="00E455AC"/>
    <w:rsid w:val="00E673B9"/>
    <w:rsid w:val="00E67910"/>
    <w:rsid w:val="00E72B45"/>
    <w:rsid w:val="00F362A4"/>
    <w:rsid w:val="00F473DC"/>
    <w:rsid w:val="00F51083"/>
    <w:rsid w:val="00F62A16"/>
    <w:rsid w:val="00F66E7F"/>
    <w:rsid w:val="00F962F1"/>
    <w:rsid w:val="00FA742D"/>
    <w:rsid w:val="00FB56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681ED1"/>
    <w:pPr>
      <w:ind w:firstLine="0"/>
      <w:jc w:val="left"/>
    </w:pPr>
    <w:rPr>
      <w:rFonts w:eastAsia="Times New Roman"/>
      <w:lang w:eastAsia="lv-LV"/>
    </w:rPr>
  </w:style>
  <w:style w:type="paragraph" w:styleId="Virsraksts1">
    <w:name w:val="heading 1"/>
    <w:basedOn w:val="Parasts"/>
    <w:next w:val="Parasts"/>
    <w:link w:val="Virsraksts1Rakstz"/>
    <w:uiPriority w:val="9"/>
    <w:qFormat/>
    <w:rsid w:val="00263288"/>
    <w:pPr>
      <w:keepNext/>
      <w:keepLines/>
      <w:spacing w:before="240"/>
      <w:ind w:firstLine="567"/>
      <w:jc w:val="both"/>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263288"/>
    <w:pPr>
      <w:keepNext/>
      <w:keepLines/>
      <w:spacing w:before="40"/>
      <w:ind w:firstLine="567"/>
      <w:jc w:val="both"/>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263288"/>
    <w:pPr>
      <w:keepNext/>
      <w:keepLines/>
      <w:spacing w:before="40"/>
      <w:ind w:firstLine="567"/>
      <w:jc w:val="both"/>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263288"/>
    <w:pPr>
      <w:keepNext/>
      <w:keepLines/>
      <w:spacing w:before="40"/>
      <w:ind w:firstLine="567"/>
      <w:jc w:val="both"/>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nhideWhenUsed/>
    <w:rsid w:val="00E67910"/>
    <w:pPr>
      <w:tabs>
        <w:tab w:val="center" w:pos="4153"/>
        <w:tab w:val="right" w:pos="8306"/>
      </w:tabs>
    </w:pPr>
  </w:style>
  <w:style w:type="character" w:customStyle="1" w:styleId="GalveneRakstz">
    <w:name w:val="Galvene Rakstz."/>
    <w:basedOn w:val="Noklusjumarindkopasfonts"/>
    <w:link w:val="Galvene"/>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semiHidden/>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rakstszemobjekta">
    <w:name w:val="caption"/>
    <w:basedOn w:val="Parasts"/>
    <w:next w:val="Parasts"/>
    <w:qFormat/>
    <w:rsid w:val="004C0F35"/>
    <w:pPr>
      <w:pBdr>
        <w:bottom w:val="single" w:sz="8" w:space="1" w:color="000000"/>
      </w:pBdr>
      <w:suppressAutoHyphens/>
      <w:jc w:val="center"/>
    </w:pPr>
    <w:rPr>
      <w:rFonts w:ascii="Arial" w:hAnsi="Arial" w:cs="Arial"/>
      <w:b/>
      <w:sz w:val="32"/>
      <w:szCs w:val="20"/>
      <w:lang w:eastAsia="ar-SA"/>
    </w:rPr>
  </w:style>
  <w:style w:type="character" w:styleId="Hipersaite">
    <w:name w:val="Hyperlink"/>
    <w:uiPriority w:val="99"/>
    <w:unhideWhenUsed/>
    <w:rsid w:val="004C0F35"/>
    <w:rPr>
      <w:color w:val="0000FF"/>
      <w:u w:val="single"/>
    </w:rPr>
  </w:style>
  <w:style w:type="paragraph" w:customStyle="1" w:styleId="xl26">
    <w:name w:val="xl2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4C0F35"/>
    <w:rPr>
      <w:color w:val="800080"/>
      <w:u w:val="single"/>
    </w:rPr>
  </w:style>
  <w:style w:type="paragraph" w:customStyle="1" w:styleId="font5">
    <w:name w:val="font5"/>
    <w:basedOn w:val="Parasts"/>
    <w:rsid w:val="004C0F35"/>
    <w:pPr>
      <w:spacing w:before="100" w:beforeAutospacing="1" w:after="100" w:afterAutospacing="1"/>
    </w:pPr>
    <w:rPr>
      <w:sz w:val="22"/>
      <w:szCs w:val="22"/>
    </w:rPr>
  </w:style>
  <w:style w:type="paragraph" w:customStyle="1" w:styleId="xl66">
    <w:name w:val="xl66"/>
    <w:basedOn w:val="Parasts"/>
    <w:rsid w:val="004C0F35"/>
    <w:pPr>
      <w:spacing w:before="100" w:beforeAutospacing="1" w:after="100" w:afterAutospacing="1"/>
      <w:jc w:val="center"/>
    </w:pPr>
    <w:rPr>
      <w:b/>
      <w:bCs/>
      <w:sz w:val="22"/>
      <w:szCs w:val="22"/>
    </w:rPr>
  </w:style>
  <w:style w:type="paragraph" w:customStyle="1" w:styleId="xl67">
    <w:name w:val="xl67"/>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4C0F35"/>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4C0F35"/>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4C0F35"/>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4C0F35"/>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4C0F35"/>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4C0F35"/>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4C0F35"/>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4C0F35"/>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4C0F35"/>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4C0F35"/>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4C0F35"/>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4C0F35"/>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4C0F35"/>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4C0F35"/>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4C0F35"/>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4C0F35"/>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4C0F35"/>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4C0F35"/>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4C0F35"/>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4C0F35"/>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4C0F35"/>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4C0F35"/>
    <w:pPr>
      <w:spacing w:before="100" w:beforeAutospacing="1" w:after="100" w:afterAutospacing="1"/>
    </w:pPr>
    <w:rPr>
      <w:sz w:val="22"/>
      <w:szCs w:val="22"/>
    </w:rPr>
  </w:style>
  <w:style w:type="paragraph" w:customStyle="1" w:styleId="xl128">
    <w:name w:val="xl128"/>
    <w:basedOn w:val="Parasts"/>
    <w:rsid w:val="004C0F35"/>
    <w:pPr>
      <w:spacing w:before="100" w:beforeAutospacing="1" w:after="100" w:afterAutospacing="1"/>
    </w:pPr>
    <w:rPr>
      <w:b/>
      <w:bCs/>
      <w:sz w:val="22"/>
      <w:szCs w:val="22"/>
    </w:rPr>
  </w:style>
  <w:style w:type="paragraph" w:customStyle="1" w:styleId="xl129">
    <w:name w:val="xl129"/>
    <w:basedOn w:val="Parasts"/>
    <w:rsid w:val="004C0F35"/>
    <w:pPr>
      <w:spacing w:before="100" w:beforeAutospacing="1" w:after="100" w:afterAutospacing="1"/>
    </w:pPr>
    <w:rPr>
      <w:b/>
      <w:bCs/>
      <w:sz w:val="22"/>
      <w:szCs w:val="22"/>
    </w:rPr>
  </w:style>
  <w:style w:type="paragraph" w:customStyle="1" w:styleId="xl130">
    <w:name w:val="xl130"/>
    <w:basedOn w:val="Parasts"/>
    <w:rsid w:val="004C0F35"/>
    <w:pPr>
      <w:spacing w:before="100" w:beforeAutospacing="1" w:after="100" w:afterAutospacing="1"/>
    </w:pPr>
  </w:style>
  <w:style w:type="paragraph" w:customStyle="1" w:styleId="xl131">
    <w:name w:val="xl131"/>
    <w:basedOn w:val="Parasts"/>
    <w:rsid w:val="004C0F35"/>
    <w:pPr>
      <w:spacing w:before="100" w:beforeAutospacing="1" w:after="100" w:afterAutospacing="1"/>
    </w:pPr>
    <w:rPr>
      <w:b/>
      <w:bCs/>
    </w:rPr>
  </w:style>
  <w:style w:type="paragraph" w:customStyle="1" w:styleId="xl132">
    <w:name w:val="xl132"/>
    <w:basedOn w:val="Parasts"/>
    <w:rsid w:val="004C0F35"/>
    <w:pPr>
      <w:spacing w:before="100" w:beforeAutospacing="1" w:after="100" w:afterAutospacing="1"/>
      <w:jc w:val="center"/>
    </w:pPr>
    <w:rPr>
      <w:b/>
      <w:bCs/>
    </w:rPr>
  </w:style>
  <w:style w:type="paragraph" w:customStyle="1" w:styleId="xl133">
    <w:name w:val="xl133"/>
    <w:basedOn w:val="Parasts"/>
    <w:rsid w:val="004C0F35"/>
    <w:pPr>
      <w:spacing w:before="100" w:beforeAutospacing="1" w:after="100" w:afterAutospacing="1"/>
      <w:jc w:val="center"/>
    </w:pPr>
    <w:rPr>
      <w:sz w:val="22"/>
      <w:szCs w:val="22"/>
    </w:rPr>
  </w:style>
  <w:style w:type="paragraph" w:customStyle="1" w:styleId="xl134">
    <w:name w:val="xl13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4C0F35"/>
    <w:pPr>
      <w:spacing w:before="100" w:beforeAutospacing="1" w:after="100" w:afterAutospacing="1"/>
    </w:pPr>
    <w:rPr>
      <w:rFonts w:ascii="Arial" w:hAnsi="Arial" w:cs="Arial"/>
    </w:rPr>
  </w:style>
  <w:style w:type="paragraph" w:customStyle="1" w:styleId="xl146">
    <w:name w:val="xl14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4C0F35"/>
    <w:pPr>
      <w:spacing w:before="100" w:beforeAutospacing="1" w:after="100" w:afterAutospacing="1"/>
      <w:jc w:val="center"/>
    </w:pPr>
    <w:rPr>
      <w:b/>
      <w:bCs/>
    </w:rPr>
  </w:style>
  <w:style w:type="paragraph" w:customStyle="1" w:styleId="xl148">
    <w:name w:val="xl148"/>
    <w:basedOn w:val="Parasts"/>
    <w:rsid w:val="004C0F35"/>
    <w:pPr>
      <w:spacing w:before="100" w:beforeAutospacing="1" w:after="100" w:afterAutospacing="1"/>
      <w:jc w:val="right"/>
    </w:pPr>
    <w:rPr>
      <w:sz w:val="22"/>
      <w:szCs w:val="22"/>
    </w:rPr>
  </w:style>
  <w:style w:type="paragraph" w:customStyle="1" w:styleId="xl149">
    <w:name w:val="xl149"/>
    <w:basedOn w:val="Parasts"/>
    <w:rsid w:val="004C0F35"/>
    <w:pPr>
      <w:pBdr>
        <w:bottom w:val="single" w:sz="4" w:space="0" w:color="auto"/>
      </w:pBdr>
      <w:spacing w:before="100" w:beforeAutospacing="1" w:after="100" w:afterAutospacing="1"/>
    </w:pPr>
    <w:rPr>
      <w:sz w:val="22"/>
      <w:szCs w:val="22"/>
    </w:rPr>
  </w:style>
  <w:style w:type="paragraph" w:customStyle="1" w:styleId="xl150">
    <w:name w:val="xl150"/>
    <w:basedOn w:val="Parasts"/>
    <w:rsid w:val="004C0F35"/>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4C0F35"/>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4C0F35"/>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4C0F35"/>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4C0F35"/>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4C0F35"/>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4C0F35"/>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4C0F35"/>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4C0F35"/>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4C0F35"/>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4C0F35"/>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4C0F35"/>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4C0F35"/>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4C0F35"/>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4C0F35"/>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4C0F35"/>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4C0F35"/>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4C0F35"/>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4C0F35"/>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4C0F35"/>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4C0F35"/>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4C0F35"/>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4C0F35"/>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4C0F35"/>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4C0F35"/>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4C0F35"/>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4C0F35"/>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4C0F35"/>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4C0F35"/>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4C0F35"/>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4C0F35"/>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4C0F35"/>
    <w:pPr>
      <w:spacing w:before="100" w:beforeAutospacing="1" w:after="100" w:afterAutospacing="1"/>
    </w:pPr>
    <w:rPr>
      <w:sz w:val="20"/>
      <w:szCs w:val="20"/>
    </w:rPr>
  </w:style>
  <w:style w:type="paragraph" w:customStyle="1" w:styleId="xl65">
    <w:name w:val="xl65"/>
    <w:basedOn w:val="Parasts"/>
    <w:rsid w:val="004C0F35"/>
    <w:pPr>
      <w:spacing w:before="100" w:beforeAutospacing="1" w:after="100" w:afterAutospacing="1"/>
    </w:pPr>
    <w:rPr>
      <w:b/>
      <w:bCs/>
      <w:sz w:val="20"/>
      <w:szCs w:val="20"/>
    </w:rPr>
  </w:style>
  <w:style w:type="paragraph" w:customStyle="1" w:styleId="xl188">
    <w:name w:val="xl188"/>
    <w:basedOn w:val="Parasts"/>
    <w:rsid w:val="004C0F35"/>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4C0F35"/>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4C0F35"/>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4C0F35"/>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4C0F35"/>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4C0F35"/>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4C0F35"/>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4C0F35"/>
    <w:pPr>
      <w:spacing w:before="100" w:beforeAutospacing="1" w:after="100" w:afterAutospacing="1"/>
    </w:pPr>
  </w:style>
  <w:style w:type="paragraph" w:customStyle="1" w:styleId="xl199">
    <w:name w:val="xl199"/>
    <w:basedOn w:val="Parasts"/>
    <w:rsid w:val="004C0F35"/>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4C0F3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4C0F35"/>
    <w:pPr>
      <w:spacing w:before="100" w:beforeAutospacing="1" w:after="100" w:afterAutospacing="1"/>
    </w:pPr>
  </w:style>
  <w:style w:type="character" w:customStyle="1" w:styleId="tvhtml">
    <w:name w:val="tv_html"/>
    <w:rsid w:val="004C0F35"/>
  </w:style>
  <w:style w:type="paragraph" w:customStyle="1" w:styleId="msonormal0">
    <w:name w:val="msonormal"/>
    <w:basedOn w:val="Parasts"/>
    <w:rsid w:val="004C0F35"/>
    <w:pPr>
      <w:spacing w:before="100" w:beforeAutospacing="1" w:after="100" w:afterAutospacing="1"/>
    </w:pPr>
  </w:style>
  <w:style w:type="character" w:customStyle="1" w:styleId="Virsraksts1Rakstz">
    <w:name w:val="Virsraksts 1 Rakstz."/>
    <w:basedOn w:val="Noklusjumarindkopasfonts"/>
    <w:link w:val="Virsraksts1"/>
    <w:uiPriority w:val="9"/>
    <w:rsid w:val="00263288"/>
    <w:rPr>
      <w:rFonts w:asciiTheme="majorHAnsi" w:eastAsiaTheme="majorEastAsia" w:hAnsiTheme="majorHAnsi" w:cstheme="majorBidi"/>
      <w:color w:val="2E74B5" w:themeColor="accent1" w:themeShade="BF"/>
      <w:sz w:val="32"/>
      <w:szCs w:val="32"/>
      <w:lang w:eastAsia="lv-LV"/>
    </w:rPr>
  </w:style>
  <w:style w:type="character" w:customStyle="1" w:styleId="Virsraksts2Rakstz">
    <w:name w:val="Virsraksts 2 Rakstz."/>
    <w:basedOn w:val="Noklusjumarindkopasfonts"/>
    <w:link w:val="Virsraksts2"/>
    <w:rsid w:val="00263288"/>
    <w:rPr>
      <w:rFonts w:asciiTheme="majorHAnsi" w:eastAsiaTheme="majorEastAsia" w:hAnsiTheme="majorHAnsi" w:cstheme="majorBidi"/>
      <w:color w:val="2E74B5" w:themeColor="accent1" w:themeShade="BF"/>
      <w:sz w:val="26"/>
      <w:szCs w:val="26"/>
      <w:lang w:eastAsia="lv-LV"/>
    </w:rPr>
  </w:style>
  <w:style w:type="character" w:customStyle="1" w:styleId="Virsraksts3Rakstz">
    <w:name w:val="Virsraksts 3 Rakstz."/>
    <w:basedOn w:val="Noklusjumarindkopasfonts"/>
    <w:link w:val="Virsraksts3"/>
    <w:uiPriority w:val="9"/>
    <w:semiHidden/>
    <w:rsid w:val="00263288"/>
    <w:rPr>
      <w:rFonts w:asciiTheme="majorHAnsi" w:eastAsiaTheme="majorEastAsia" w:hAnsiTheme="majorHAnsi" w:cstheme="majorBidi"/>
      <w:color w:val="1F4D78" w:themeColor="accent1" w:themeShade="7F"/>
      <w:lang w:eastAsia="lv-LV"/>
    </w:rPr>
  </w:style>
  <w:style w:type="character" w:customStyle="1" w:styleId="Virsraksts4Rakstz">
    <w:name w:val="Virsraksts 4 Rakstz."/>
    <w:basedOn w:val="Noklusjumarindkopasfonts"/>
    <w:link w:val="Virsraksts4"/>
    <w:uiPriority w:val="9"/>
    <w:semiHidden/>
    <w:rsid w:val="00263288"/>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unhideWhenUsed/>
    <w:rsid w:val="00263288"/>
  </w:style>
  <w:style w:type="paragraph" w:styleId="Pamatteksts3">
    <w:name w:val="Body Text 3"/>
    <w:basedOn w:val="Parasts"/>
    <w:link w:val="Pamatteksts3Rakstz"/>
    <w:unhideWhenUsed/>
    <w:qFormat/>
    <w:rsid w:val="00263288"/>
    <w:pPr>
      <w:spacing w:after="120"/>
      <w:ind w:firstLine="567"/>
      <w:jc w:val="both"/>
    </w:pPr>
    <w:rPr>
      <w:sz w:val="16"/>
      <w:szCs w:val="16"/>
    </w:rPr>
  </w:style>
  <w:style w:type="character" w:customStyle="1" w:styleId="Pamatteksts3Rakstz">
    <w:name w:val="Pamatteksts 3 Rakstz."/>
    <w:basedOn w:val="Noklusjumarindkopasfonts"/>
    <w:link w:val="Pamatteksts3"/>
    <w:rsid w:val="00263288"/>
    <w:rPr>
      <w:rFonts w:eastAsia="Times New Roman"/>
      <w:sz w:val="16"/>
      <w:szCs w:val="16"/>
      <w:lang w:eastAsia="lv-LV"/>
    </w:rPr>
  </w:style>
  <w:style w:type="paragraph" w:styleId="Pamatteksts">
    <w:name w:val="Body Text"/>
    <w:basedOn w:val="Parasts"/>
    <w:link w:val="PamattekstsRakstz"/>
    <w:unhideWhenUsed/>
    <w:rsid w:val="00263288"/>
    <w:pPr>
      <w:spacing w:after="120"/>
      <w:ind w:firstLine="567"/>
      <w:jc w:val="both"/>
    </w:pPr>
  </w:style>
  <w:style w:type="character" w:customStyle="1" w:styleId="PamattekstsRakstz">
    <w:name w:val="Pamatteksts Rakstz."/>
    <w:basedOn w:val="Noklusjumarindkopasfonts"/>
    <w:link w:val="Pamatteksts"/>
    <w:rsid w:val="00263288"/>
    <w:rPr>
      <w:rFonts w:eastAsia="Times New Roman"/>
      <w:lang w:eastAsia="lv-LV"/>
    </w:rPr>
  </w:style>
  <w:style w:type="table" w:styleId="Reatabula">
    <w:name w:val="Table Grid"/>
    <w:basedOn w:val="Parastatabula"/>
    <w:uiPriority w:val="59"/>
    <w:rsid w:val="0026328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263288"/>
    <w:pPr>
      <w:spacing w:after="120" w:line="480" w:lineRule="auto"/>
      <w:ind w:firstLine="567"/>
      <w:jc w:val="both"/>
    </w:pPr>
  </w:style>
  <w:style w:type="character" w:customStyle="1" w:styleId="Pamatteksts2Rakstz">
    <w:name w:val="Pamatteksts 2 Rakstz."/>
    <w:basedOn w:val="Noklusjumarindkopasfonts"/>
    <w:link w:val="Pamatteksts2"/>
    <w:uiPriority w:val="99"/>
    <w:rsid w:val="00263288"/>
    <w:rPr>
      <w:rFonts w:eastAsia="Times New Roman"/>
      <w:lang w:eastAsia="lv-LV"/>
    </w:rPr>
  </w:style>
  <w:style w:type="numbering" w:customStyle="1" w:styleId="Bezsaraksta11">
    <w:name w:val="Bez saraksta11"/>
    <w:next w:val="Bezsaraksta"/>
    <w:uiPriority w:val="99"/>
    <w:semiHidden/>
    <w:rsid w:val="00263288"/>
  </w:style>
  <w:style w:type="paragraph" w:customStyle="1" w:styleId="font7">
    <w:name w:val="font7"/>
    <w:basedOn w:val="Parasts"/>
    <w:rsid w:val="00263288"/>
    <w:pPr>
      <w:spacing w:before="100" w:beforeAutospacing="1" w:after="100" w:afterAutospacing="1"/>
    </w:pPr>
    <w:rPr>
      <w:b/>
      <w:bCs/>
      <w:color w:val="DD0806"/>
      <w:sz w:val="16"/>
      <w:szCs w:val="16"/>
    </w:rPr>
  </w:style>
  <w:style w:type="numbering" w:customStyle="1" w:styleId="Bezsaraksta2">
    <w:name w:val="Bez saraksta2"/>
    <w:next w:val="Bezsaraksta"/>
    <w:uiPriority w:val="99"/>
    <w:semiHidden/>
    <w:rsid w:val="00263288"/>
  </w:style>
  <w:style w:type="paragraph" w:styleId="Pamattekstsaratkpi">
    <w:name w:val="Body Text Indent"/>
    <w:basedOn w:val="Parasts"/>
    <w:link w:val="PamattekstsaratkpiRakstz"/>
    <w:uiPriority w:val="99"/>
    <w:semiHidden/>
    <w:unhideWhenUsed/>
    <w:rsid w:val="00263288"/>
    <w:pPr>
      <w:spacing w:after="120"/>
      <w:ind w:left="283" w:firstLine="567"/>
      <w:jc w:val="both"/>
    </w:pPr>
  </w:style>
  <w:style w:type="character" w:customStyle="1" w:styleId="PamattekstsaratkpiRakstz">
    <w:name w:val="Pamatteksts ar atkāpi Rakstz."/>
    <w:basedOn w:val="Noklusjumarindkopasfonts"/>
    <w:link w:val="Pamattekstsaratkpi"/>
    <w:uiPriority w:val="99"/>
    <w:semiHidden/>
    <w:rsid w:val="00263288"/>
    <w:rPr>
      <w:rFonts w:eastAsia="Times New Roman"/>
      <w:lang w:eastAsia="lv-LV"/>
    </w:rPr>
  </w:style>
  <w:style w:type="paragraph" w:customStyle="1" w:styleId="tv213">
    <w:name w:val="tv213"/>
    <w:basedOn w:val="Parasts"/>
    <w:rsid w:val="00263288"/>
    <w:pPr>
      <w:spacing w:before="100" w:beforeAutospacing="1" w:after="100" w:afterAutospacing="1"/>
    </w:pPr>
    <w:rPr>
      <w:lang w:val="en-US" w:eastAsia="en-US"/>
    </w:rPr>
  </w:style>
  <w:style w:type="numbering" w:customStyle="1" w:styleId="Bezsaraksta3">
    <w:name w:val="Bez saraksta3"/>
    <w:next w:val="Bezsaraksta"/>
    <w:uiPriority w:val="99"/>
    <w:semiHidden/>
    <w:rsid w:val="00263288"/>
  </w:style>
  <w:style w:type="table" w:customStyle="1" w:styleId="Reatabula1">
    <w:name w:val="Režģa tabula1"/>
    <w:basedOn w:val="Parastatabula"/>
    <w:next w:val="Reatabula"/>
    <w:uiPriority w:val="59"/>
    <w:rsid w:val="0026328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263288"/>
  </w:style>
  <w:style w:type="numbering" w:customStyle="1" w:styleId="Bezsaraksta5">
    <w:name w:val="Bez saraksta5"/>
    <w:next w:val="Bezsaraksta"/>
    <w:uiPriority w:val="99"/>
    <w:semiHidden/>
    <w:rsid w:val="00263288"/>
  </w:style>
  <w:style w:type="numbering" w:customStyle="1" w:styleId="Bezsaraksta6">
    <w:name w:val="Bez saraksta6"/>
    <w:next w:val="Bezsaraksta"/>
    <w:uiPriority w:val="99"/>
    <w:semiHidden/>
    <w:rsid w:val="00263288"/>
  </w:style>
  <w:style w:type="character" w:styleId="Izclums">
    <w:name w:val="Emphasis"/>
    <w:basedOn w:val="Noklusjumarindkopasfonts"/>
    <w:uiPriority w:val="20"/>
    <w:qFormat/>
    <w:rsid w:val="00263288"/>
    <w:rPr>
      <w:i/>
      <w:iCs/>
    </w:rPr>
  </w:style>
  <w:style w:type="character" w:customStyle="1" w:styleId="st">
    <w:name w:val="st"/>
    <w:basedOn w:val="Noklusjumarindkopasfonts"/>
    <w:rsid w:val="00263288"/>
  </w:style>
  <w:style w:type="numbering" w:customStyle="1" w:styleId="Bezsaraksta7">
    <w:name w:val="Bez saraksta7"/>
    <w:next w:val="Bezsaraksta"/>
    <w:uiPriority w:val="99"/>
    <w:semiHidden/>
    <w:rsid w:val="00263288"/>
  </w:style>
  <w:style w:type="numbering" w:customStyle="1" w:styleId="Bezsaraksta8">
    <w:name w:val="Bez saraksta8"/>
    <w:next w:val="Bezsaraksta"/>
    <w:uiPriority w:val="99"/>
    <w:semiHidden/>
    <w:unhideWhenUsed/>
    <w:rsid w:val="00263288"/>
  </w:style>
  <w:style w:type="paragraph" w:customStyle="1" w:styleId="NormalWeb4">
    <w:name w:val="Normal (Web)4"/>
    <w:basedOn w:val="Parasts"/>
    <w:rsid w:val="00263288"/>
    <w:rPr>
      <w:rFonts w:ascii="Tahoma" w:hAnsi="Tahoma" w:cs="Tahoma"/>
      <w:color w:val="2D2F30"/>
      <w:sz w:val="17"/>
      <w:szCs w:val="17"/>
    </w:rPr>
  </w:style>
  <w:style w:type="paragraph" w:customStyle="1" w:styleId="naisf">
    <w:name w:val="naisf"/>
    <w:basedOn w:val="Parasts"/>
    <w:link w:val="naisfChar"/>
    <w:rsid w:val="00263288"/>
  </w:style>
  <w:style w:type="paragraph" w:customStyle="1" w:styleId="ListParagraph1">
    <w:name w:val="List Paragraph1"/>
    <w:basedOn w:val="Parasts"/>
    <w:rsid w:val="00263288"/>
    <w:pPr>
      <w:spacing w:after="200" w:line="276" w:lineRule="auto"/>
      <w:ind w:left="720"/>
    </w:pPr>
    <w:rPr>
      <w:rFonts w:ascii="Calibri" w:eastAsia="Calibri" w:hAnsi="Calibri"/>
      <w:sz w:val="22"/>
      <w:szCs w:val="22"/>
      <w:lang w:eastAsia="en-US"/>
    </w:rPr>
  </w:style>
  <w:style w:type="paragraph" w:styleId="Bezatstarpm">
    <w:name w:val="No Spacing"/>
    <w:uiPriority w:val="1"/>
    <w:qFormat/>
    <w:rsid w:val="00263288"/>
    <w:pPr>
      <w:ind w:firstLine="0"/>
      <w:jc w:val="left"/>
    </w:pPr>
    <w:rPr>
      <w:rFonts w:eastAsia="Times New Roman"/>
    </w:rPr>
  </w:style>
  <w:style w:type="character" w:customStyle="1" w:styleId="naisfChar">
    <w:name w:val="naisf Char"/>
    <w:link w:val="naisf"/>
    <w:locked/>
    <w:rsid w:val="00263288"/>
    <w:rPr>
      <w:rFonts w:eastAsia="Times New Roman"/>
      <w:lang w:eastAsia="lv-LV"/>
    </w:rPr>
  </w:style>
  <w:style w:type="character" w:customStyle="1" w:styleId="apple-converted-space">
    <w:name w:val="apple-converted-space"/>
    <w:basedOn w:val="Noklusjumarindkopasfonts"/>
    <w:rsid w:val="00263288"/>
  </w:style>
  <w:style w:type="character" w:customStyle="1" w:styleId="xbe">
    <w:name w:val="_xbe"/>
    <w:basedOn w:val="Noklusjumarindkopasfonts"/>
    <w:rsid w:val="00263288"/>
  </w:style>
  <w:style w:type="character" w:customStyle="1" w:styleId="highlight">
    <w:name w:val="highlight"/>
    <w:basedOn w:val="Noklusjumarindkopasfonts"/>
    <w:rsid w:val="00263288"/>
  </w:style>
  <w:style w:type="table" w:customStyle="1" w:styleId="Reatabula2">
    <w:name w:val="Režģa tabula2"/>
    <w:basedOn w:val="Parastatabula"/>
    <w:next w:val="Reatabula"/>
    <w:uiPriority w:val="59"/>
    <w:rsid w:val="0026328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3">
    <w:name w:val="Režģa tabula3"/>
    <w:basedOn w:val="Parastatabula"/>
    <w:next w:val="Reatabula"/>
    <w:uiPriority w:val="59"/>
    <w:rsid w:val="0026328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26328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uiPriority w:val="99"/>
    <w:semiHidden/>
    <w:rsid w:val="002632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0880454">
      <w:bodyDiv w:val="1"/>
      <w:marLeft w:val="0"/>
      <w:marRight w:val="0"/>
      <w:marTop w:val="0"/>
      <w:marBottom w:val="0"/>
      <w:divBdr>
        <w:top w:val="none" w:sz="0" w:space="0" w:color="auto"/>
        <w:left w:val="none" w:sz="0" w:space="0" w:color="auto"/>
        <w:bottom w:val="none" w:sz="0" w:space="0" w:color="auto"/>
        <w:right w:val="none" w:sz="0" w:space="0" w:color="auto"/>
      </w:divBdr>
    </w:div>
    <w:div w:id="1105275225">
      <w:bodyDiv w:val="1"/>
      <w:marLeft w:val="0"/>
      <w:marRight w:val="0"/>
      <w:marTop w:val="0"/>
      <w:marBottom w:val="0"/>
      <w:divBdr>
        <w:top w:val="none" w:sz="0" w:space="0" w:color="auto"/>
        <w:left w:val="none" w:sz="0" w:space="0" w:color="auto"/>
        <w:bottom w:val="none" w:sz="0" w:space="0" w:color="auto"/>
        <w:right w:val="none" w:sz="0" w:space="0" w:color="auto"/>
      </w:divBdr>
    </w:div>
    <w:div w:id="1150292730">
      <w:bodyDiv w:val="1"/>
      <w:marLeft w:val="0"/>
      <w:marRight w:val="0"/>
      <w:marTop w:val="0"/>
      <w:marBottom w:val="0"/>
      <w:divBdr>
        <w:top w:val="none" w:sz="0" w:space="0" w:color="auto"/>
        <w:left w:val="none" w:sz="0" w:space="0" w:color="auto"/>
        <w:bottom w:val="none" w:sz="0" w:space="0" w:color="auto"/>
        <w:right w:val="none" w:sz="0" w:space="0" w:color="auto"/>
      </w:divBdr>
    </w:div>
    <w:div w:id="1459497167">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626693385">
      <w:bodyDiv w:val="1"/>
      <w:marLeft w:val="0"/>
      <w:marRight w:val="0"/>
      <w:marTop w:val="0"/>
      <w:marBottom w:val="0"/>
      <w:divBdr>
        <w:top w:val="none" w:sz="0" w:space="0" w:color="auto"/>
        <w:left w:val="none" w:sz="0" w:space="0" w:color="auto"/>
        <w:bottom w:val="none" w:sz="0" w:space="0" w:color="auto"/>
        <w:right w:val="none" w:sz="0" w:space="0" w:color="auto"/>
      </w:divBdr>
    </w:div>
    <w:div w:id="1661545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limbaz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525</TotalTime>
  <Pages>6</Pages>
  <Words>11824</Words>
  <Characters>6740</Characters>
  <Application>Microsoft Office Word</Application>
  <DocSecurity>0</DocSecurity>
  <Lines>56</Lines>
  <Paragraphs>37</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18527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106</cp:revision>
  <cp:lastPrinted>2018-02-07T14:47:00Z</cp:lastPrinted>
  <dcterms:created xsi:type="dcterms:W3CDTF">2017-01-09T14:04:00Z</dcterms:created>
  <dcterms:modified xsi:type="dcterms:W3CDTF">2018-02-08T08:22:00Z</dcterms:modified>
</cp:coreProperties>
</file>