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5DF" w:rsidRPr="00A25714" w:rsidRDefault="00FA55DF" w:rsidP="00FA55DF">
      <w:pPr>
        <w:tabs>
          <w:tab w:val="left" w:pos="5245"/>
        </w:tabs>
        <w:ind w:left="6804"/>
        <w:rPr>
          <w:b/>
          <w:bCs/>
          <w:caps/>
        </w:rPr>
      </w:pPr>
      <w:r w:rsidRPr="00A25714">
        <w:rPr>
          <w:b/>
          <w:caps/>
        </w:rPr>
        <w:t>Pielikums</w:t>
      </w:r>
      <w:r w:rsidRPr="00A25714">
        <w:rPr>
          <w:b/>
          <w:bCs/>
          <w:caps/>
        </w:rPr>
        <w:t xml:space="preserve"> </w:t>
      </w:r>
    </w:p>
    <w:p w:rsidR="00FA55DF" w:rsidRPr="00A25714" w:rsidRDefault="00FA55DF" w:rsidP="00FA55DF">
      <w:pPr>
        <w:tabs>
          <w:tab w:val="left" w:pos="5245"/>
        </w:tabs>
        <w:ind w:left="6804"/>
        <w:rPr>
          <w:rFonts w:eastAsia="TimesNewRoman"/>
          <w:bCs/>
        </w:rPr>
      </w:pPr>
      <w:r w:rsidRPr="00A25714">
        <w:rPr>
          <w:rFonts w:eastAsia="TimesNewRoman"/>
          <w:bCs/>
        </w:rPr>
        <w:t>Limbažu novada domes</w:t>
      </w:r>
    </w:p>
    <w:p w:rsidR="00FA55DF" w:rsidRPr="00A25714" w:rsidRDefault="00FA55DF" w:rsidP="00FA55DF">
      <w:pPr>
        <w:tabs>
          <w:tab w:val="left" w:pos="5245"/>
        </w:tabs>
        <w:ind w:left="6804"/>
        <w:rPr>
          <w:rFonts w:eastAsia="TimesNewRoman"/>
          <w:bCs/>
        </w:rPr>
      </w:pPr>
      <w:r>
        <w:rPr>
          <w:rFonts w:eastAsia="TimesNewRoman"/>
          <w:bCs/>
        </w:rPr>
        <w:t>26.01.2017</w:t>
      </w:r>
      <w:r w:rsidRPr="00A25714">
        <w:rPr>
          <w:rFonts w:eastAsia="TimesNewRoman"/>
          <w:bCs/>
        </w:rPr>
        <w:t xml:space="preserve">. sēdes lēmumam </w:t>
      </w:r>
    </w:p>
    <w:p w:rsidR="00FA55DF" w:rsidRDefault="00FA55DF" w:rsidP="00FA55DF">
      <w:pPr>
        <w:tabs>
          <w:tab w:val="left" w:pos="5245"/>
        </w:tabs>
        <w:ind w:left="6804"/>
        <w:rPr>
          <w:rFonts w:eastAsia="TimesNewRoman"/>
          <w:bCs/>
        </w:rPr>
      </w:pPr>
      <w:r>
        <w:rPr>
          <w:rFonts w:eastAsia="TimesNewRoman"/>
          <w:bCs/>
        </w:rPr>
        <w:t>(protokols Nr.2, 34</w:t>
      </w:r>
      <w:r w:rsidRPr="00A25714">
        <w:rPr>
          <w:rFonts w:eastAsia="TimesNewRoman"/>
          <w:bCs/>
        </w:rPr>
        <w:t>.§)</w:t>
      </w:r>
    </w:p>
    <w:p w:rsidR="00206996" w:rsidRPr="00514ECE" w:rsidRDefault="00F10E99" w:rsidP="00206996">
      <w:pPr>
        <w:pStyle w:val="Bezatstarpm"/>
        <w:jc w:val="center"/>
        <w:rPr>
          <w:lang w:eastAsia="lv-LV"/>
        </w:rPr>
      </w:pPr>
      <w:r>
        <w:rPr>
          <w:lang w:eastAsia="lv-LV"/>
        </w:rPr>
        <w:t xml:space="preserve"> </w:t>
      </w:r>
      <w:bookmarkStart w:id="0" w:name="_GoBack"/>
      <w:bookmarkEnd w:id="0"/>
    </w:p>
    <w:p w:rsidR="00206996" w:rsidRDefault="004D6062" w:rsidP="004D6062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Pr="004D6062">
        <w:rPr>
          <w:b/>
          <w:sz w:val="28"/>
          <w:szCs w:val="28"/>
        </w:rPr>
        <w:t>ēlēšanu iecirkņi</w:t>
      </w:r>
      <w:r w:rsidR="00206996" w:rsidRPr="004D6062">
        <w:rPr>
          <w:b/>
          <w:sz w:val="28"/>
          <w:szCs w:val="28"/>
        </w:rPr>
        <w:t xml:space="preserve"> un to atrašanās vietas Limbažu novadā</w:t>
      </w:r>
    </w:p>
    <w:p w:rsidR="004D6062" w:rsidRPr="004D6062" w:rsidRDefault="004D6062" w:rsidP="004D6062">
      <w:pPr>
        <w:tabs>
          <w:tab w:val="left" w:pos="567"/>
        </w:tabs>
        <w:jc w:val="center"/>
        <w:rPr>
          <w:b/>
          <w:sz w:val="28"/>
          <w:szCs w:val="28"/>
        </w:rPr>
      </w:pPr>
    </w:p>
    <w:tbl>
      <w:tblPr>
        <w:tblW w:w="8922" w:type="dxa"/>
        <w:jc w:val="center"/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26"/>
        <w:gridCol w:w="3686"/>
        <w:gridCol w:w="4110"/>
      </w:tblGrid>
      <w:tr w:rsidR="00206996" w:rsidRPr="00514ECE" w:rsidTr="004D6062">
        <w:trPr>
          <w:trHeight w:val="504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b/>
                <w:color w:val="000000"/>
              </w:rPr>
              <w:t>Iecirkņa numurs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ind w:firstLine="7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b/>
                <w:color w:val="000000"/>
              </w:rPr>
              <w:t>Iecirkņa nosaukums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ind w:firstLine="7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b/>
                <w:color w:val="000000"/>
              </w:rPr>
              <w:t>Iecirkņa adrese</w:t>
            </w:r>
          </w:p>
        </w:tc>
      </w:tr>
      <w:tr w:rsidR="00206996" w:rsidRPr="00514ECE" w:rsidTr="004D6062">
        <w:trPr>
          <w:trHeight w:val="504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603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kultūras nams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 xml:space="preserve">Rīgas iela 9, Limbaži, </w:t>
            </w:r>
          </w:p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novads, LV-4001</w:t>
            </w:r>
          </w:p>
        </w:tc>
      </w:tr>
      <w:tr w:rsidR="00206996" w:rsidRPr="00514ECE" w:rsidTr="004D6062">
        <w:trPr>
          <w:trHeight w:val="57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604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novada pašvaldības Administratīvā ēka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 xml:space="preserve">Rīgas iela 16, Limbaži, </w:t>
            </w:r>
          </w:p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novads, LV-4001</w:t>
            </w:r>
          </w:p>
        </w:tc>
      </w:tr>
      <w:tr w:rsidR="00206996" w:rsidRPr="00514ECE" w:rsidTr="004D6062">
        <w:trPr>
          <w:trHeight w:val="57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613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Pociema kultūras nams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Liepu iela 5, Pociems, Katvaru pagasts, Limbažu novads, LV-4061</w:t>
            </w:r>
          </w:p>
        </w:tc>
      </w:tr>
      <w:tr w:rsidR="00206996" w:rsidRPr="00514ECE" w:rsidTr="004D6062">
        <w:trPr>
          <w:trHeight w:val="504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616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pagasta pārvalde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 xml:space="preserve">Jūras iela 58, Limbaži, </w:t>
            </w:r>
          </w:p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Limbažu novads, LV-4001</w:t>
            </w:r>
          </w:p>
        </w:tc>
      </w:tr>
      <w:tr w:rsidR="00206996" w:rsidRPr="00514ECE" w:rsidTr="004D6062">
        <w:trPr>
          <w:trHeight w:val="297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617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Lādezera pamatskola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Skolas iela 1, Lādezers, Limbažu pagasts, Limbažu novads, LV-4011</w:t>
            </w:r>
          </w:p>
        </w:tc>
      </w:tr>
      <w:tr w:rsidR="00206996" w:rsidRPr="00514ECE" w:rsidTr="004D6062">
        <w:trPr>
          <w:trHeight w:val="593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618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Pāles kultūras nams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„Pāles kultūras nams”, Pāles pagasts, Limbažu novads, LV-4052</w:t>
            </w:r>
          </w:p>
        </w:tc>
      </w:tr>
      <w:tr w:rsidR="00206996" w:rsidRPr="00514ECE" w:rsidTr="004D6062">
        <w:trPr>
          <w:trHeight w:val="649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619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Skultes kultūras integrācijas centrs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„Pagastmāja”, Mandegas, Skultes pagasts, Limbažu novads, LV-4025</w:t>
            </w:r>
          </w:p>
        </w:tc>
      </w:tr>
      <w:tr w:rsidR="00206996" w:rsidRPr="00514ECE" w:rsidTr="004D6062">
        <w:trPr>
          <w:trHeight w:val="622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620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Umurgas pagasta pārvalde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Ulda Sproģa iela 5, Umurga, Umurgas pagasts, Limbažu novads, LV-4004</w:t>
            </w:r>
          </w:p>
        </w:tc>
      </w:tr>
      <w:tr w:rsidR="00206996" w:rsidRPr="00514ECE" w:rsidTr="004D6062">
        <w:trPr>
          <w:trHeight w:val="560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621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Sporta un kultūras centrs „Vidriži”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Skolas iela 6, Vidriži, Vidrižu pagasts, Limbažu novads, LV-4013</w:t>
            </w:r>
          </w:p>
        </w:tc>
      </w:tr>
      <w:tr w:rsidR="00206996" w:rsidRPr="00514ECE" w:rsidTr="004D6062">
        <w:trPr>
          <w:trHeight w:val="682"/>
          <w:jc w:val="center"/>
        </w:trPr>
        <w:tc>
          <w:tcPr>
            <w:tcW w:w="1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623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Viļķenes kultūras nams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6996" w:rsidRPr="00514ECE" w:rsidRDefault="00206996" w:rsidP="00710603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/>
              </w:rPr>
            </w:pPr>
            <w:r w:rsidRPr="00514ECE">
              <w:rPr>
                <w:rFonts w:eastAsia="Calibri"/>
                <w:color w:val="000000"/>
              </w:rPr>
              <w:t>Dārza iela 1, Viļķene, Viļķenes pagasts, Limbažu novads, LV-4050</w:t>
            </w:r>
          </w:p>
        </w:tc>
      </w:tr>
    </w:tbl>
    <w:p w:rsidR="00206996" w:rsidRPr="00514ECE" w:rsidRDefault="00206996" w:rsidP="00206996">
      <w:pPr>
        <w:contextualSpacing/>
        <w:jc w:val="both"/>
      </w:pPr>
    </w:p>
    <w:p w:rsidR="00640AA5" w:rsidRDefault="00640AA5"/>
    <w:sectPr w:rsidR="00640AA5" w:rsidSect="001150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584B31"/>
    <w:multiLevelType w:val="hybridMultilevel"/>
    <w:tmpl w:val="A254DD48"/>
    <w:lvl w:ilvl="0" w:tplc="1AC66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996"/>
    <w:rsid w:val="00115013"/>
    <w:rsid w:val="00206996"/>
    <w:rsid w:val="004D6062"/>
    <w:rsid w:val="00640AA5"/>
    <w:rsid w:val="00F10E99"/>
    <w:rsid w:val="00FA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EECDD8-0F7E-4EF9-8AE7-AEB0775C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06996"/>
    <w:pPr>
      <w:ind w:firstLine="0"/>
      <w:jc w:val="left"/>
    </w:pPr>
    <w:rPr>
      <w:rFonts w:eastAsia="Times New Roman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206996"/>
    <w:pPr>
      <w:spacing w:after="200" w:line="276" w:lineRule="auto"/>
      <w:ind w:left="720"/>
      <w:contextualSpacing/>
      <w:jc w:val="both"/>
    </w:pPr>
    <w:rPr>
      <w:rFonts w:eastAsiaTheme="minorHAnsi" w:cstheme="minorBidi"/>
      <w:szCs w:val="22"/>
      <w:lang w:eastAsia="en-US"/>
    </w:rPr>
  </w:style>
  <w:style w:type="character" w:styleId="Izteiksmgs">
    <w:name w:val="Strong"/>
    <w:basedOn w:val="Noklusjumarindkopasfonts"/>
    <w:uiPriority w:val="22"/>
    <w:qFormat/>
    <w:rsid w:val="00206996"/>
    <w:rPr>
      <w:b/>
      <w:bCs/>
    </w:rPr>
  </w:style>
  <w:style w:type="paragraph" w:styleId="Bezatstarpm">
    <w:name w:val="No Spacing"/>
    <w:uiPriority w:val="1"/>
    <w:qFormat/>
    <w:rsid w:val="00206996"/>
    <w:pPr>
      <w:ind w:firstLine="0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Goba</dc:creator>
  <cp:keywords/>
  <dc:description/>
  <cp:lastModifiedBy>Amanda Goba</cp:lastModifiedBy>
  <cp:revision>4</cp:revision>
  <cp:lastPrinted>2017-02-02T09:47:00Z</cp:lastPrinted>
  <dcterms:created xsi:type="dcterms:W3CDTF">2017-02-01T13:44:00Z</dcterms:created>
  <dcterms:modified xsi:type="dcterms:W3CDTF">2017-02-10T12:55:00Z</dcterms:modified>
</cp:coreProperties>
</file>