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9BD" w:rsidRDefault="00A449BD" w:rsidP="00904061">
      <w:pPr>
        <w:jc w:val="center"/>
        <w:rPr>
          <w:b/>
          <w:bCs/>
        </w:rPr>
      </w:pPr>
    </w:p>
    <w:p w:rsidR="002E309E" w:rsidRPr="002E309E" w:rsidRDefault="002E309E" w:rsidP="002E309E">
      <w:pPr>
        <w:jc w:val="center"/>
        <w:rPr>
          <w:b/>
          <w:bCs/>
        </w:rPr>
      </w:pPr>
      <w:r w:rsidRPr="002E309E">
        <w:rPr>
          <w:b/>
          <w:bCs/>
        </w:rPr>
        <w:t>SAISTOŠIE NOTEIKUMI</w:t>
      </w:r>
    </w:p>
    <w:p w:rsidR="002E309E" w:rsidRPr="002E309E" w:rsidRDefault="002E309E" w:rsidP="002E309E">
      <w:pPr>
        <w:jc w:val="center"/>
        <w:rPr>
          <w:b/>
          <w:bCs/>
        </w:rPr>
      </w:pPr>
      <w:r w:rsidRPr="002E309E">
        <w:rPr>
          <w:bCs/>
        </w:rPr>
        <w:t>Limbažos</w:t>
      </w:r>
    </w:p>
    <w:p w:rsidR="002E309E" w:rsidRDefault="002E309E" w:rsidP="002E309E">
      <w:pPr>
        <w:tabs>
          <w:tab w:val="left" w:pos="9072"/>
        </w:tabs>
        <w:rPr>
          <w:lang w:bidi="lo-LA"/>
        </w:rPr>
      </w:pPr>
    </w:p>
    <w:p w:rsidR="002E309E" w:rsidRPr="002E309E" w:rsidRDefault="002E309E" w:rsidP="002E309E">
      <w:pPr>
        <w:tabs>
          <w:tab w:val="left" w:pos="9072"/>
        </w:tabs>
        <w:rPr>
          <w:b/>
          <w:bCs/>
          <w:lang w:bidi="lo-LA"/>
        </w:rPr>
      </w:pPr>
      <w:r>
        <w:rPr>
          <w:lang w:bidi="lo-LA"/>
        </w:rPr>
        <w:t>2</w:t>
      </w:r>
      <w:r w:rsidRPr="002E309E">
        <w:rPr>
          <w:lang w:bidi="lo-LA"/>
        </w:rPr>
        <w:t xml:space="preserve">021.gada </w:t>
      </w:r>
      <w:r w:rsidR="006B2733">
        <w:rPr>
          <w:lang w:bidi="lo-LA"/>
        </w:rPr>
        <w:t>25</w:t>
      </w:r>
      <w:r w:rsidRPr="002E309E">
        <w:rPr>
          <w:lang w:bidi="lo-LA"/>
        </w:rPr>
        <w:t xml:space="preserve">.martā </w:t>
      </w:r>
      <w:r w:rsidRPr="002E309E">
        <w:rPr>
          <w:lang w:bidi="lo-LA"/>
        </w:rPr>
        <w:tab/>
        <w:t>Nr.</w:t>
      </w:r>
      <w:r w:rsidR="006B2733">
        <w:rPr>
          <w:lang w:bidi="lo-LA"/>
        </w:rPr>
        <w:t>6</w:t>
      </w:r>
    </w:p>
    <w:p w:rsidR="002E309E" w:rsidRPr="002E309E" w:rsidRDefault="002E309E" w:rsidP="002E309E">
      <w:pPr>
        <w:tabs>
          <w:tab w:val="left" w:pos="8931"/>
        </w:tabs>
        <w:rPr>
          <w:b/>
          <w:bCs/>
          <w:lang w:bidi="lo-LA"/>
        </w:rPr>
      </w:pPr>
    </w:p>
    <w:p w:rsidR="002E309E" w:rsidRPr="002E309E" w:rsidRDefault="002E309E" w:rsidP="002E309E">
      <w:pPr>
        <w:ind w:right="-81"/>
        <w:jc w:val="right"/>
        <w:rPr>
          <w:b/>
          <w:bCs/>
        </w:rPr>
      </w:pPr>
      <w:r w:rsidRPr="002E309E">
        <w:rPr>
          <w:b/>
        </w:rPr>
        <w:t>APSTIPRINĀTI</w:t>
      </w:r>
    </w:p>
    <w:p w:rsidR="002E309E" w:rsidRPr="002E309E" w:rsidRDefault="002E309E" w:rsidP="002E309E">
      <w:pPr>
        <w:autoSpaceDE w:val="0"/>
        <w:autoSpaceDN w:val="0"/>
        <w:adjustRightInd w:val="0"/>
        <w:jc w:val="right"/>
        <w:rPr>
          <w:b/>
          <w:bCs/>
        </w:rPr>
      </w:pPr>
      <w:r w:rsidRPr="002E309E">
        <w:t>ar Limbažu novada domes</w:t>
      </w:r>
    </w:p>
    <w:p w:rsidR="002E309E" w:rsidRPr="002E309E" w:rsidRDefault="00A17FB0" w:rsidP="002E309E">
      <w:pPr>
        <w:autoSpaceDE w:val="0"/>
        <w:autoSpaceDN w:val="0"/>
        <w:adjustRightInd w:val="0"/>
        <w:jc w:val="right"/>
        <w:rPr>
          <w:b/>
          <w:bCs/>
        </w:rPr>
      </w:pPr>
      <w:r>
        <w:t>25</w:t>
      </w:r>
      <w:r w:rsidR="002E309E" w:rsidRPr="002E309E">
        <w:t>.03.2021. sēdes lēmumu</w:t>
      </w:r>
    </w:p>
    <w:p w:rsidR="002E309E" w:rsidRPr="002E309E" w:rsidRDefault="002E309E" w:rsidP="002E309E">
      <w:pPr>
        <w:autoSpaceDE w:val="0"/>
        <w:autoSpaceDN w:val="0"/>
        <w:adjustRightInd w:val="0"/>
        <w:jc w:val="right"/>
        <w:rPr>
          <w:b/>
          <w:bCs/>
        </w:rPr>
      </w:pPr>
      <w:r w:rsidRPr="002E309E">
        <w:t xml:space="preserve"> (protokols Nr.</w:t>
      </w:r>
      <w:r w:rsidR="00A17FB0">
        <w:t>7</w:t>
      </w:r>
      <w:r w:rsidRPr="002E309E">
        <w:t xml:space="preserve">, </w:t>
      </w:r>
      <w:r w:rsidR="00A17FB0">
        <w:t>32</w:t>
      </w:r>
      <w:r w:rsidRPr="002E309E">
        <w:t>.§)</w:t>
      </w:r>
    </w:p>
    <w:p w:rsidR="002E309E" w:rsidRPr="002E309E" w:rsidRDefault="002E309E" w:rsidP="002E309E">
      <w:pPr>
        <w:autoSpaceDE w:val="0"/>
        <w:autoSpaceDN w:val="0"/>
        <w:adjustRightInd w:val="0"/>
        <w:jc w:val="right"/>
        <w:rPr>
          <w:b/>
          <w:bCs/>
          <w:color w:val="000000" w:themeColor="text1"/>
        </w:rPr>
      </w:pPr>
    </w:p>
    <w:p w:rsidR="002E309E" w:rsidRPr="002E309E" w:rsidRDefault="002E309E" w:rsidP="002E309E">
      <w:pPr>
        <w:tabs>
          <w:tab w:val="left" w:pos="567"/>
        </w:tabs>
        <w:jc w:val="center"/>
        <w:rPr>
          <w:b/>
          <w:color w:val="000000" w:themeColor="text1"/>
        </w:rPr>
      </w:pPr>
      <w:r w:rsidRPr="002E309E">
        <w:rPr>
          <w:b/>
          <w:color w:val="000000" w:themeColor="text1"/>
        </w:rPr>
        <w:t xml:space="preserve">Grozījumi Limbažu novada pašvaldības 2012.gada 22.marta saistošajos noteikumos Nr.8 </w:t>
      </w:r>
      <w:r w:rsidRPr="002E309E">
        <w:rPr>
          <w:rFonts w:eastAsia="Calibri"/>
          <w:b/>
          <w:color w:val="000000" w:themeColor="text1"/>
          <w:highlight w:val="white"/>
        </w:rPr>
        <w:t>„</w:t>
      </w:r>
      <w:r w:rsidRPr="002E309E">
        <w:rPr>
          <w:b/>
          <w:color w:val="000000" w:themeColor="text1"/>
        </w:rPr>
        <w:t>Par bērnu uzņemšanas un atskaitīšanas kārtību Limbažu novada pašvaldības izglītības iestādēs, kas īsteno pirmsskolas izglītības programmas”</w:t>
      </w:r>
    </w:p>
    <w:p w:rsidR="002E309E" w:rsidRPr="002E309E" w:rsidRDefault="002E309E" w:rsidP="002E309E">
      <w:pPr>
        <w:tabs>
          <w:tab w:val="left" w:pos="567"/>
        </w:tabs>
        <w:jc w:val="center"/>
      </w:pPr>
    </w:p>
    <w:p w:rsidR="002E309E" w:rsidRPr="002E309E" w:rsidRDefault="002E309E" w:rsidP="002E309E">
      <w:pPr>
        <w:autoSpaceDE w:val="0"/>
        <w:autoSpaceDN w:val="0"/>
        <w:adjustRightInd w:val="0"/>
        <w:jc w:val="right"/>
        <w:rPr>
          <w:rFonts w:eastAsiaTheme="minorHAnsi"/>
          <w:i/>
          <w:sz w:val="22"/>
          <w:szCs w:val="22"/>
          <w:lang w:eastAsia="en-US"/>
        </w:rPr>
      </w:pPr>
      <w:r w:rsidRPr="002E309E">
        <w:rPr>
          <w:rFonts w:eastAsiaTheme="minorHAnsi"/>
          <w:i/>
          <w:sz w:val="22"/>
          <w:szCs w:val="22"/>
          <w:lang w:eastAsia="en-US"/>
        </w:rPr>
        <w:t>Izdoti saskaņā ar</w:t>
      </w:r>
    </w:p>
    <w:p w:rsidR="002E309E" w:rsidRPr="002E309E" w:rsidRDefault="002E309E" w:rsidP="002E309E">
      <w:pPr>
        <w:autoSpaceDE w:val="0"/>
        <w:autoSpaceDN w:val="0"/>
        <w:adjustRightInd w:val="0"/>
        <w:jc w:val="right"/>
        <w:rPr>
          <w:rFonts w:eastAsiaTheme="minorHAnsi"/>
          <w:i/>
          <w:sz w:val="22"/>
          <w:szCs w:val="22"/>
          <w:lang w:eastAsia="en-US"/>
        </w:rPr>
      </w:pPr>
      <w:r w:rsidRPr="002E309E">
        <w:rPr>
          <w:rFonts w:eastAsiaTheme="minorHAnsi"/>
          <w:i/>
          <w:sz w:val="22"/>
          <w:szCs w:val="22"/>
          <w:lang w:eastAsia="en-US"/>
        </w:rPr>
        <w:t>likuma „Par pašvaldībām” 15.panta pirmās daļas 4.punktu,</w:t>
      </w:r>
    </w:p>
    <w:p w:rsidR="006B2733" w:rsidRDefault="002E309E" w:rsidP="002E309E">
      <w:pPr>
        <w:autoSpaceDE w:val="0"/>
        <w:autoSpaceDN w:val="0"/>
        <w:adjustRightInd w:val="0"/>
        <w:jc w:val="right"/>
        <w:rPr>
          <w:rFonts w:eastAsiaTheme="minorHAnsi"/>
          <w:i/>
          <w:sz w:val="22"/>
          <w:szCs w:val="22"/>
          <w:lang w:eastAsia="en-US"/>
        </w:rPr>
      </w:pPr>
      <w:r w:rsidRPr="002E309E">
        <w:rPr>
          <w:rFonts w:eastAsiaTheme="minorHAnsi"/>
          <w:i/>
          <w:sz w:val="22"/>
          <w:szCs w:val="22"/>
          <w:lang w:eastAsia="en-US"/>
        </w:rPr>
        <w:t xml:space="preserve"> 43.panta trešo daļu un</w:t>
      </w:r>
    </w:p>
    <w:p w:rsidR="002E309E" w:rsidRPr="002E309E" w:rsidRDefault="002E309E" w:rsidP="002E309E">
      <w:pPr>
        <w:autoSpaceDE w:val="0"/>
        <w:autoSpaceDN w:val="0"/>
        <w:adjustRightInd w:val="0"/>
        <w:jc w:val="right"/>
        <w:rPr>
          <w:rFonts w:eastAsiaTheme="minorHAnsi"/>
          <w:i/>
          <w:sz w:val="22"/>
          <w:szCs w:val="22"/>
          <w:lang w:eastAsia="en-US"/>
        </w:rPr>
      </w:pPr>
      <w:r w:rsidRPr="002E309E">
        <w:rPr>
          <w:rFonts w:eastAsiaTheme="minorHAnsi"/>
          <w:i/>
          <w:sz w:val="22"/>
          <w:szCs w:val="22"/>
          <w:lang w:eastAsia="en-US"/>
        </w:rPr>
        <w:t>Vispārējās izglītības likuma 26.panta pirmo daļu</w:t>
      </w:r>
    </w:p>
    <w:p w:rsidR="002E309E" w:rsidRPr="002E309E" w:rsidRDefault="002E309E" w:rsidP="002E309E">
      <w:pPr>
        <w:autoSpaceDE w:val="0"/>
        <w:autoSpaceDN w:val="0"/>
        <w:adjustRightInd w:val="0"/>
        <w:jc w:val="right"/>
        <w:rPr>
          <w:rFonts w:eastAsiaTheme="minorHAnsi"/>
          <w:i/>
          <w:lang w:eastAsia="en-US"/>
        </w:rPr>
      </w:pPr>
    </w:p>
    <w:p w:rsidR="002E309E" w:rsidRPr="002E309E" w:rsidRDefault="002E309E" w:rsidP="002E309E">
      <w:pPr>
        <w:tabs>
          <w:tab w:val="left" w:pos="0"/>
          <w:tab w:val="left" w:pos="567"/>
        </w:tabs>
        <w:snapToGrid w:val="0"/>
        <w:ind w:firstLine="720"/>
        <w:jc w:val="both"/>
        <w:rPr>
          <w:bCs/>
        </w:rPr>
      </w:pPr>
      <w:r w:rsidRPr="002E309E">
        <w:t xml:space="preserve">Izdarīt Limbažu novada </w:t>
      </w:r>
      <w:r w:rsidR="006B2733">
        <w:t>pašvaldības</w:t>
      </w:r>
      <w:r w:rsidRPr="002E309E">
        <w:t xml:space="preserve"> </w:t>
      </w:r>
      <w:r w:rsidRPr="002E309E">
        <w:rPr>
          <w:bCs/>
        </w:rPr>
        <w:t xml:space="preserve">2012.gada 22.marta saistošajos noteikumos Nr.8 </w:t>
      </w:r>
      <w:r w:rsidRPr="002E309E">
        <w:t>„</w:t>
      </w:r>
      <w:r w:rsidRPr="002E309E">
        <w:rPr>
          <w:bCs/>
        </w:rPr>
        <w:t xml:space="preserve">Par bērnu uzņemšanas un atskaitīšanas kārtību Limbažu novada pašvaldības izglītības iestādēs, kas īsteno pirmsskolas izglītības programmas” šādus grozījumus: </w:t>
      </w:r>
    </w:p>
    <w:p w:rsidR="002E309E" w:rsidRPr="002E309E" w:rsidRDefault="002E309E" w:rsidP="002E309E">
      <w:pPr>
        <w:numPr>
          <w:ilvl w:val="0"/>
          <w:numId w:val="3"/>
        </w:numPr>
        <w:tabs>
          <w:tab w:val="left" w:pos="8505"/>
        </w:tabs>
        <w:ind w:left="357" w:hanging="357"/>
        <w:contextualSpacing/>
        <w:rPr>
          <w:bCs/>
        </w:rPr>
      </w:pPr>
      <w:r w:rsidRPr="002E309E">
        <w:rPr>
          <w:bCs/>
        </w:rPr>
        <w:t>Saistošo noteikumu 5.5. apakšpunktu izteikt šādā redakcijā: “Umurgas pamatskol</w:t>
      </w:r>
      <w:r w:rsidR="00137181">
        <w:rPr>
          <w:bCs/>
        </w:rPr>
        <w:t>ā</w:t>
      </w:r>
      <w:bookmarkStart w:id="0" w:name="_GoBack"/>
      <w:bookmarkEnd w:id="0"/>
      <w:r w:rsidRPr="002E309E">
        <w:rPr>
          <w:bCs/>
        </w:rPr>
        <w:t>;”</w:t>
      </w:r>
      <w:r w:rsidR="006B2733">
        <w:rPr>
          <w:bCs/>
        </w:rPr>
        <w:t>;</w:t>
      </w:r>
    </w:p>
    <w:p w:rsidR="002E309E" w:rsidRPr="002E309E" w:rsidRDefault="002E309E" w:rsidP="002E309E">
      <w:pPr>
        <w:numPr>
          <w:ilvl w:val="0"/>
          <w:numId w:val="3"/>
        </w:numPr>
        <w:tabs>
          <w:tab w:val="left" w:pos="8505"/>
        </w:tabs>
        <w:ind w:left="357" w:hanging="357"/>
        <w:contextualSpacing/>
        <w:rPr>
          <w:bCs/>
        </w:rPr>
      </w:pPr>
      <w:r w:rsidRPr="002E309E">
        <w:rPr>
          <w:bCs/>
        </w:rPr>
        <w:t>Svītrot saistošo noteikumu 42.3. apakšpunktu;</w:t>
      </w:r>
    </w:p>
    <w:p w:rsidR="002E309E" w:rsidRPr="002E309E" w:rsidRDefault="002E309E" w:rsidP="002E309E">
      <w:pPr>
        <w:numPr>
          <w:ilvl w:val="0"/>
          <w:numId w:val="3"/>
        </w:numPr>
        <w:tabs>
          <w:tab w:val="left" w:pos="8505"/>
        </w:tabs>
        <w:ind w:left="357" w:hanging="357"/>
        <w:contextualSpacing/>
        <w:rPr>
          <w:bCs/>
        </w:rPr>
      </w:pPr>
      <w:r w:rsidRPr="002E309E">
        <w:rPr>
          <w:bCs/>
        </w:rPr>
        <w:t>Svītrot saistošo noteikumu 42.4. apakšpunktu.</w:t>
      </w:r>
    </w:p>
    <w:p w:rsidR="002E309E" w:rsidRPr="002E309E" w:rsidRDefault="002E309E" w:rsidP="002E309E">
      <w:pPr>
        <w:rPr>
          <w:b/>
          <w:bCs/>
        </w:rPr>
      </w:pPr>
    </w:p>
    <w:p w:rsidR="002E309E" w:rsidRPr="002E309E" w:rsidRDefault="002E309E" w:rsidP="002E309E">
      <w:pPr>
        <w:rPr>
          <w:b/>
          <w:bCs/>
        </w:rPr>
      </w:pPr>
    </w:p>
    <w:p w:rsidR="002E309E" w:rsidRPr="002E309E" w:rsidRDefault="002E309E" w:rsidP="002E309E">
      <w:pPr>
        <w:tabs>
          <w:tab w:val="left" w:pos="4678"/>
          <w:tab w:val="left" w:pos="8505"/>
        </w:tabs>
      </w:pPr>
      <w:r w:rsidRPr="002E309E">
        <w:t xml:space="preserve">Limbažu novada pašvaldības </w:t>
      </w:r>
    </w:p>
    <w:p w:rsidR="002E309E" w:rsidRPr="002E309E" w:rsidRDefault="002E309E" w:rsidP="002E309E">
      <w:pPr>
        <w:tabs>
          <w:tab w:val="left" w:pos="4678"/>
          <w:tab w:val="left" w:pos="8364"/>
        </w:tabs>
      </w:pPr>
      <w:r w:rsidRPr="002E309E">
        <w:t>Domes priekšsēdētājs</w:t>
      </w:r>
      <w:r w:rsidRPr="002E309E">
        <w:tab/>
      </w:r>
      <w:r w:rsidRPr="002E309E">
        <w:tab/>
      </w:r>
      <w:proofErr w:type="spellStart"/>
      <w:r w:rsidRPr="002E309E">
        <w:t>D.Zemmers</w:t>
      </w:r>
      <w:proofErr w:type="spellEnd"/>
    </w:p>
    <w:sectPr w:rsidR="002E309E" w:rsidRPr="002E309E" w:rsidSect="00D91AF5">
      <w:headerReference w:type="first" r:id="rId7"/>
      <w:pgSz w:w="11906" w:h="16838" w:code="9"/>
      <w:pgMar w:top="1134" w:right="567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60EC" w:rsidRDefault="00AB60EC" w:rsidP="005B45CD">
      <w:r>
        <w:separator/>
      </w:r>
    </w:p>
  </w:endnote>
  <w:endnote w:type="continuationSeparator" w:id="0">
    <w:p w:rsidR="00AB60EC" w:rsidRDefault="00AB60EC" w:rsidP="005B4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60EC" w:rsidRDefault="00AB60EC" w:rsidP="005B45CD">
      <w:r>
        <w:separator/>
      </w:r>
    </w:p>
  </w:footnote>
  <w:footnote w:type="continuationSeparator" w:id="0">
    <w:p w:rsidR="00AB60EC" w:rsidRDefault="00AB60EC" w:rsidP="005B45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9BD" w:rsidRPr="000F2F80" w:rsidRDefault="002E309E" w:rsidP="005B45CD">
    <w:pPr>
      <w:pStyle w:val="Galvene"/>
      <w:rPr>
        <w:sz w:val="2"/>
        <w:szCs w:val="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BED3CBE" wp14:editId="773FFFFD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552690" cy="2327910"/>
          <wp:effectExtent l="0" t="0" r="0" b="0"/>
          <wp:wrapTight wrapText="bothSides">
            <wp:wrapPolygon edited="0">
              <wp:start x="0" y="0"/>
              <wp:lineTo x="0" y="21388"/>
              <wp:lineTo x="21520" y="21388"/>
              <wp:lineTo x="21520" y="0"/>
              <wp:lineTo x="0" y="0"/>
            </wp:wrapPolygon>
          </wp:wrapTight>
          <wp:docPr id="4" name="Attēls 4" descr="C:\Documents and Settings\amanda.goba\Local Settings\Temporary Internet Files\Content.Word\New Picture (4)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Documents and Settings\amanda.goba\Local Settings\Temporary Internet Files\Content.Word\New Picture (4)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2327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449BD" w:rsidRPr="005B45CD" w:rsidRDefault="00A449BD">
    <w:pPr>
      <w:pStyle w:val="Galven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01E98"/>
    <w:multiLevelType w:val="hybridMultilevel"/>
    <w:tmpl w:val="63A06E1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E2C3C"/>
    <w:multiLevelType w:val="hybridMultilevel"/>
    <w:tmpl w:val="D5C8DAC0"/>
    <w:lvl w:ilvl="0" w:tplc="0F70B3F2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09" w:hanging="360"/>
      </w:pPr>
    </w:lvl>
    <w:lvl w:ilvl="2" w:tplc="0426001B" w:tentative="1">
      <w:start w:val="1"/>
      <w:numFmt w:val="lowerRoman"/>
      <w:lvlText w:val="%3."/>
      <w:lvlJc w:val="right"/>
      <w:pPr>
        <w:ind w:left="1829" w:hanging="180"/>
      </w:pPr>
    </w:lvl>
    <w:lvl w:ilvl="3" w:tplc="0426000F" w:tentative="1">
      <w:start w:val="1"/>
      <w:numFmt w:val="decimal"/>
      <w:lvlText w:val="%4."/>
      <w:lvlJc w:val="left"/>
      <w:pPr>
        <w:ind w:left="2549" w:hanging="360"/>
      </w:pPr>
    </w:lvl>
    <w:lvl w:ilvl="4" w:tplc="04260019" w:tentative="1">
      <w:start w:val="1"/>
      <w:numFmt w:val="lowerLetter"/>
      <w:lvlText w:val="%5."/>
      <w:lvlJc w:val="left"/>
      <w:pPr>
        <w:ind w:left="3269" w:hanging="360"/>
      </w:pPr>
    </w:lvl>
    <w:lvl w:ilvl="5" w:tplc="0426001B" w:tentative="1">
      <w:start w:val="1"/>
      <w:numFmt w:val="lowerRoman"/>
      <w:lvlText w:val="%6."/>
      <w:lvlJc w:val="right"/>
      <w:pPr>
        <w:ind w:left="3989" w:hanging="180"/>
      </w:pPr>
    </w:lvl>
    <w:lvl w:ilvl="6" w:tplc="0426000F" w:tentative="1">
      <w:start w:val="1"/>
      <w:numFmt w:val="decimal"/>
      <w:lvlText w:val="%7."/>
      <w:lvlJc w:val="left"/>
      <w:pPr>
        <w:ind w:left="4709" w:hanging="360"/>
      </w:pPr>
    </w:lvl>
    <w:lvl w:ilvl="7" w:tplc="04260019" w:tentative="1">
      <w:start w:val="1"/>
      <w:numFmt w:val="lowerLetter"/>
      <w:lvlText w:val="%8."/>
      <w:lvlJc w:val="left"/>
      <w:pPr>
        <w:ind w:left="5429" w:hanging="360"/>
      </w:pPr>
    </w:lvl>
    <w:lvl w:ilvl="8" w:tplc="0426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" w15:restartNumberingAfterBreak="0">
    <w:nsid w:val="5A92678A"/>
    <w:multiLevelType w:val="multilevel"/>
    <w:tmpl w:val="687E3B7C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2520" w:hanging="720"/>
      </w:pPr>
    </w:lvl>
    <w:lvl w:ilvl="3">
      <w:start w:val="1"/>
      <w:numFmt w:val="decimal"/>
      <w:isLgl/>
      <w:lvlText w:val="%1.%2.%3.%4."/>
      <w:lvlJc w:val="left"/>
      <w:pPr>
        <w:ind w:left="3240" w:hanging="720"/>
      </w:pPr>
    </w:lvl>
    <w:lvl w:ilvl="4">
      <w:start w:val="1"/>
      <w:numFmt w:val="decimal"/>
      <w:isLgl/>
      <w:lvlText w:val="%1.%2.%3.%4.%5."/>
      <w:lvlJc w:val="left"/>
      <w:pPr>
        <w:ind w:left="4320" w:hanging="1080"/>
      </w:pPr>
    </w:lvl>
    <w:lvl w:ilvl="5">
      <w:start w:val="1"/>
      <w:numFmt w:val="decimal"/>
      <w:isLgl/>
      <w:lvlText w:val="%1.%2.%3.%4.%5.%6."/>
      <w:lvlJc w:val="left"/>
      <w:pPr>
        <w:ind w:left="5040" w:hanging="1080"/>
      </w:pPr>
    </w:lvl>
    <w:lvl w:ilvl="6">
      <w:start w:val="1"/>
      <w:numFmt w:val="decimal"/>
      <w:isLgl/>
      <w:lvlText w:val="%1.%2.%3.%4.%5.%6.%7."/>
      <w:lvlJc w:val="left"/>
      <w:pPr>
        <w:ind w:left="6120" w:hanging="1440"/>
      </w:p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061"/>
    <w:rsid w:val="000B6243"/>
    <w:rsid w:val="000D408A"/>
    <w:rsid w:val="00115013"/>
    <w:rsid w:val="001240EB"/>
    <w:rsid w:val="00137181"/>
    <w:rsid w:val="00291C22"/>
    <w:rsid w:val="002E309E"/>
    <w:rsid w:val="003A6F28"/>
    <w:rsid w:val="00496B06"/>
    <w:rsid w:val="004B2C86"/>
    <w:rsid w:val="005B45CD"/>
    <w:rsid w:val="00640AA5"/>
    <w:rsid w:val="006B2733"/>
    <w:rsid w:val="0070761F"/>
    <w:rsid w:val="00774318"/>
    <w:rsid w:val="008C4DA1"/>
    <w:rsid w:val="00904061"/>
    <w:rsid w:val="00A17FB0"/>
    <w:rsid w:val="00A449BD"/>
    <w:rsid w:val="00A95AD8"/>
    <w:rsid w:val="00AB506A"/>
    <w:rsid w:val="00AB60EC"/>
    <w:rsid w:val="00AC3978"/>
    <w:rsid w:val="00B66451"/>
    <w:rsid w:val="00C75F00"/>
    <w:rsid w:val="00CA46FE"/>
    <w:rsid w:val="00D07E58"/>
    <w:rsid w:val="00D3014C"/>
    <w:rsid w:val="00D6211D"/>
    <w:rsid w:val="00D7233F"/>
    <w:rsid w:val="00D91AF5"/>
    <w:rsid w:val="00DD3BA7"/>
    <w:rsid w:val="00EE6B27"/>
    <w:rsid w:val="00EE7AB6"/>
    <w:rsid w:val="00F26533"/>
    <w:rsid w:val="00FD5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7171D0D-8DDE-460E-8F1E-69A921525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904061"/>
    <w:pPr>
      <w:ind w:firstLine="0"/>
      <w:jc w:val="left"/>
    </w:pPr>
    <w:rPr>
      <w:rFonts w:eastAsia="Times New Roman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904061"/>
    <w:pPr>
      <w:autoSpaceDE w:val="0"/>
      <w:autoSpaceDN w:val="0"/>
      <w:adjustRightInd w:val="0"/>
      <w:ind w:firstLine="0"/>
      <w:jc w:val="left"/>
    </w:pPr>
    <w:rPr>
      <w:color w:val="000000"/>
    </w:rPr>
  </w:style>
  <w:style w:type="paragraph" w:styleId="Sarakstarindkopa">
    <w:name w:val="List Paragraph"/>
    <w:basedOn w:val="Parasts"/>
    <w:uiPriority w:val="34"/>
    <w:qFormat/>
    <w:rsid w:val="00904061"/>
    <w:pPr>
      <w:ind w:left="720"/>
      <w:contextualSpacing/>
    </w:pPr>
  </w:style>
  <w:style w:type="paragraph" w:styleId="Nosaukums">
    <w:name w:val="Title"/>
    <w:basedOn w:val="Parasts"/>
    <w:link w:val="NosaukumsRakstz"/>
    <w:qFormat/>
    <w:rsid w:val="00904061"/>
    <w:pPr>
      <w:jc w:val="center"/>
    </w:pPr>
    <w:rPr>
      <w:sz w:val="28"/>
    </w:rPr>
  </w:style>
  <w:style w:type="character" w:customStyle="1" w:styleId="NosaukumsRakstz">
    <w:name w:val="Nosaukums Rakstz."/>
    <w:basedOn w:val="Noklusjumarindkopasfonts"/>
    <w:link w:val="Nosaukums"/>
    <w:rsid w:val="00904061"/>
    <w:rPr>
      <w:rFonts w:eastAsia="Times New Roman"/>
      <w:sz w:val="28"/>
      <w:lang w:eastAsia="lv-LV"/>
    </w:rPr>
  </w:style>
  <w:style w:type="paragraph" w:styleId="Paraststmeklis">
    <w:name w:val="Normal (Web)"/>
    <w:basedOn w:val="Parasts"/>
    <w:uiPriority w:val="99"/>
    <w:unhideWhenUsed/>
    <w:rsid w:val="00904061"/>
    <w:pPr>
      <w:spacing w:before="100" w:beforeAutospacing="1" w:after="100" w:afterAutospacing="1"/>
    </w:pPr>
  </w:style>
  <w:style w:type="paragraph" w:styleId="Galvene">
    <w:name w:val="header"/>
    <w:basedOn w:val="Parasts"/>
    <w:link w:val="GalveneRakstz"/>
    <w:uiPriority w:val="99"/>
    <w:unhideWhenUsed/>
    <w:rsid w:val="005B45CD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5B45CD"/>
    <w:rPr>
      <w:rFonts w:eastAsia="Times New Roman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5B45CD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5B45CD"/>
    <w:rPr>
      <w:rFonts w:eastAsia="Times New Roman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449BD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449BD"/>
    <w:rPr>
      <w:rFonts w:ascii="Segoe UI" w:eastAsia="Times New Roman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635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Goba</dc:creator>
  <cp:keywords/>
  <dc:description/>
  <cp:lastModifiedBy>Dace Tauriņa</cp:lastModifiedBy>
  <cp:revision>25</cp:revision>
  <cp:lastPrinted>2021-03-29T12:41:00Z</cp:lastPrinted>
  <dcterms:created xsi:type="dcterms:W3CDTF">2021-03-09T08:57:00Z</dcterms:created>
  <dcterms:modified xsi:type="dcterms:W3CDTF">2021-03-29T12:41:00Z</dcterms:modified>
</cp:coreProperties>
</file>