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48" w:rsidRPr="006E1748" w:rsidRDefault="006E1748" w:rsidP="006E1748">
      <w:pPr>
        <w:spacing w:after="0" w:line="240" w:lineRule="auto"/>
        <w:ind w:left="3686"/>
        <w:jc w:val="right"/>
        <w:rPr>
          <w:rFonts w:ascii="Times New Roman" w:eastAsia="Times New Roman" w:hAnsi="Times New Roman" w:cs="Times New Roman"/>
          <w:b/>
          <w:spacing w:val="-1"/>
          <w:sz w:val="24"/>
          <w:szCs w:val="24"/>
          <w:lang w:eastAsia="lv-LV"/>
        </w:rPr>
      </w:pPr>
      <w:r w:rsidRPr="006E1748">
        <w:rPr>
          <w:rFonts w:ascii="Times New Roman" w:eastAsia="Times New Roman" w:hAnsi="Times New Roman" w:cs="Times New Roman"/>
          <w:b/>
          <w:caps/>
          <w:spacing w:val="-1"/>
          <w:sz w:val="24"/>
          <w:szCs w:val="24"/>
          <w:lang w:eastAsia="lv-LV"/>
        </w:rPr>
        <w:t>pielikums</w:t>
      </w:r>
      <w:r w:rsidRPr="006E1748">
        <w:rPr>
          <w:rFonts w:ascii="Times New Roman" w:eastAsia="Times New Roman" w:hAnsi="Times New Roman" w:cs="Times New Roman"/>
          <w:b/>
          <w:spacing w:val="-1"/>
          <w:sz w:val="24"/>
          <w:szCs w:val="24"/>
          <w:lang w:eastAsia="lv-LV"/>
        </w:rPr>
        <w:t xml:space="preserve"> </w:t>
      </w:r>
    </w:p>
    <w:p w:rsidR="006E1748" w:rsidRPr="006E1748" w:rsidRDefault="006E1748" w:rsidP="006E1748">
      <w:pPr>
        <w:spacing w:after="0" w:line="240" w:lineRule="auto"/>
        <w:ind w:left="3686"/>
        <w:jc w:val="right"/>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pacing w:val="-1"/>
          <w:sz w:val="24"/>
          <w:szCs w:val="24"/>
          <w:lang w:eastAsia="lv-LV"/>
        </w:rPr>
        <w:t xml:space="preserve">Limbažu novada </w:t>
      </w:r>
      <w:r w:rsidRPr="006E1748">
        <w:rPr>
          <w:rFonts w:ascii="Times New Roman" w:eastAsia="Times New Roman" w:hAnsi="Times New Roman" w:cs="Times New Roman"/>
          <w:bCs/>
          <w:sz w:val="24"/>
          <w:szCs w:val="24"/>
          <w:lang w:eastAsia="lv-LV"/>
        </w:rPr>
        <w:t>pašvaldības 2013.gada 24.janvāra</w:t>
      </w:r>
    </w:p>
    <w:p w:rsidR="006E1748" w:rsidRPr="006E1748" w:rsidRDefault="006E1748" w:rsidP="006E1748">
      <w:pPr>
        <w:spacing w:after="0" w:line="240" w:lineRule="auto"/>
        <w:ind w:left="3686"/>
        <w:jc w:val="right"/>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saistošajiem noteikumiem Nr.3 „Limbažu novada </w:t>
      </w:r>
    </w:p>
    <w:p w:rsidR="006E1748" w:rsidRPr="006E1748" w:rsidRDefault="006E1748" w:rsidP="006E1748">
      <w:pPr>
        <w:spacing w:after="0" w:line="240" w:lineRule="auto"/>
        <w:ind w:left="3686"/>
        <w:jc w:val="right"/>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pašvaldības palīdzības energoefektivitātes pasākumu veikšanai daudzdzīvokļu dzīvojamā mājā </w:t>
      </w:r>
    </w:p>
    <w:p w:rsidR="006E1748" w:rsidRPr="006E1748" w:rsidRDefault="006E1748" w:rsidP="006E1748">
      <w:pPr>
        <w:spacing w:after="0" w:line="240" w:lineRule="auto"/>
        <w:ind w:left="3686"/>
        <w:jc w:val="right"/>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piešķiršanas kārtības noteikumi” </w:t>
      </w:r>
    </w:p>
    <w:p w:rsidR="006E1748" w:rsidRPr="006E1748" w:rsidRDefault="006E1748" w:rsidP="006E1748">
      <w:pPr>
        <w:autoSpaceDE w:val="0"/>
        <w:autoSpaceDN w:val="0"/>
        <w:adjustRightInd w:val="0"/>
        <w:spacing w:after="0" w:line="240" w:lineRule="auto"/>
        <w:ind w:firstLine="57"/>
        <w:jc w:val="right"/>
        <w:rPr>
          <w:rFonts w:ascii="Times New Roman" w:eastAsia="Times New Roman" w:hAnsi="Times New Roman" w:cs="Times New Roman"/>
          <w:bCs/>
          <w:sz w:val="10"/>
          <w:szCs w:val="10"/>
          <w:lang w:eastAsia="lv-LV"/>
        </w:rPr>
      </w:pPr>
    </w:p>
    <w:p w:rsidR="006E1748" w:rsidRPr="006E1748" w:rsidRDefault="006E1748" w:rsidP="006E1748">
      <w:pPr>
        <w:autoSpaceDE w:val="0"/>
        <w:autoSpaceDN w:val="0"/>
        <w:adjustRightInd w:val="0"/>
        <w:spacing w:after="0" w:line="240" w:lineRule="auto"/>
        <w:ind w:firstLine="57"/>
        <w:jc w:val="center"/>
        <w:rPr>
          <w:rFonts w:ascii="Times New Roman" w:eastAsia="Times New Roman" w:hAnsi="Times New Roman" w:cs="Times New Roman"/>
          <w:bCs/>
          <w:sz w:val="28"/>
          <w:szCs w:val="28"/>
          <w:lang w:eastAsia="lv-LV"/>
        </w:rPr>
      </w:pPr>
      <w:r w:rsidRPr="006E1748">
        <w:rPr>
          <w:rFonts w:ascii="Times New Roman" w:eastAsia="Times New Roman" w:hAnsi="Times New Roman" w:cs="Times New Roman"/>
          <w:b/>
          <w:sz w:val="28"/>
          <w:szCs w:val="28"/>
          <w:lang w:eastAsia="lv-LV"/>
        </w:rPr>
        <w:t>PIETEIKUMS</w:t>
      </w:r>
      <w:r w:rsidRPr="006E1748">
        <w:rPr>
          <w:rFonts w:ascii="Times New Roman" w:eastAsia="Times New Roman" w:hAnsi="Times New Roman" w:cs="Times New Roman"/>
          <w:bCs/>
          <w:sz w:val="28"/>
          <w:szCs w:val="28"/>
          <w:lang w:eastAsia="lv-LV"/>
        </w:rPr>
        <w:t xml:space="preserve"> </w:t>
      </w:r>
    </w:p>
    <w:p w:rsidR="006E1748" w:rsidRPr="006E1748" w:rsidRDefault="006E1748" w:rsidP="006E1748">
      <w:pPr>
        <w:autoSpaceDE w:val="0"/>
        <w:autoSpaceDN w:val="0"/>
        <w:adjustRightInd w:val="0"/>
        <w:spacing w:after="0" w:line="240" w:lineRule="auto"/>
        <w:ind w:firstLine="57"/>
        <w:jc w:val="center"/>
        <w:rPr>
          <w:rFonts w:ascii="Times New Roman" w:eastAsia="Times New Roman" w:hAnsi="Times New Roman" w:cs="Times New Roman"/>
          <w:bCs/>
          <w:sz w:val="10"/>
          <w:szCs w:val="10"/>
          <w:lang w:eastAsia="lv-LV"/>
        </w:rPr>
      </w:pPr>
    </w:p>
    <w:p w:rsidR="006E1748" w:rsidRPr="006E1748" w:rsidRDefault="006E1748" w:rsidP="006E1748">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Limbažu novada pašvaldības līdzfinansējuma saņemšanai dokumentācijas sagatavošanai daudzdzīvokļu māju īpašnieku dalībai </w:t>
      </w:r>
      <w:r w:rsidRPr="006E1748">
        <w:rPr>
          <w:rFonts w:ascii="Times New Roman" w:eastAsia="Times New Roman" w:hAnsi="Times New Roman" w:cs="Times New Roman"/>
          <w:sz w:val="24"/>
          <w:szCs w:val="24"/>
          <w:lang w:eastAsia="lv-LV"/>
        </w:rPr>
        <w:t>„Darbības programmas „Izaugsme un nodarbinātība” 4.2.1.specifiskā atbalsta mērķa „Veicināt energoefektivitātes paaugstināšanu valsts un dzīvojamās ēkās” 4.2.1.1.specifiskā atbalsta mērķa pasākuma „Veicināt energoefektivitātes paaugstināšanu dzīvojamās ēkās” atbalsta saņemšanai.</w:t>
      </w:r>
    </w:p>
    <w:p w:rsidR="006E1748" w:rsidRPr="006E1748" w:rsidRDefault="006E1748" w:rsidP="006E1748">
      <w:pPr>
        <w:autoSpaceDE w:val="0"/>
        <w:autoSpaceDN w:val="0"/>
        <w:adjustRightInd w:val="0"/>
        <w:spacing w:after="0" w:line="240" w:lineRule="auto"/>
        <w:ind w:firstLine="57"/>
        <w:rPr>
          <w:rFonts w:ascii="Times New Roman" w:eastAsia="Times New Roman" w:hAnsi="Times New Roman" w:cs="Times New Roman"/>
          <w:bCs/>
          <w:sz w:val="10"/>
          <w:szCs w:val="10"/>
          <w:lang w:eastAsia="lv-LV"/>
        </w:rPr>
      </w:pPr>
    </w:p>
    <w:p w:rsidR="006E1748" w:rsidRPr="006E1748" w:rsidRDefault="006E1748" w:rsidP="006E1748">
      <w:pPr>
        <w:numPr>
          <w:ilvl w:val="0"/>
          <w:numId w:val="3"/>
        </w:numPr>
        <w:spacing w:after="0" w:line="240" w:lineRule="auto"/>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Pieteikuma iesniedzējs</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300"/>
      </w:tblGrid>
      <w:tr w:rsidR="006E1748" w:rsidRPr="006E1748" w:rsidTr="00F46F5F">
        <w:trPr>
          <w:cantSplit/>
          <w:trHeight w:val="351"/>
          <w:jc w:val="center"/>
        </w:trPr>
        <w:tc>
          <w:tcPr>
            <w:tcW w:w="2590"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1.1. Pretendenta pilnvarotās personas vārds, uzvārds (fiziskai personai) vai nosaukums (juridiskai personai):</w:t>
            </w:r>
          </w:p>
        </w:tc>
        <w:tc>
          <w:tcPr>
            <w:tcW w:w="630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r w:rsidR="006E1748" w:rsidRPr="006E1748" w:rsidTr="00F46F5F">
        <w:trPr>
          <w:trHeight w:val="493"/>
          <w:jc w:val="center"/>
        </w:trPr>
        <w:tc>
          <w:tcPr>
            <w:tcW w:w="2590"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1.2. PVN maksātājs:</w:t>
            </w:r>
          </w:p>
        </w:tc>
        <w:tc>
          <w:tcPr>
            <w:tcW w:w="630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sz w:val="24"/>
                <w:szCs w:val="24"/>
                <w:lang w:eastAsia="lv-LV"/>
              </w:rPr>
              <w:fldChar w:fldCharType="begin">
                <w:ffData>
                  <w:name w:val="Check1"/>
                  <w:enabled/>
                  <w:calcOnExit w:val="0"/>
                  <w:checkBox>
                    <w:sizeAuto/>
                    <w:default w:val="0"/>
                  </w:checkBox>
                </w:ffData>
              </w:fldChar>
            </w:r>
            <w:r w:rsidRPr="006E1748">
              <w:rPr>
                <w:rFonts w:ascii="Times New Roman" w:eastAsia="Times New Roman" w:hAnsi="Times New Roman" w:cs="Times New Roman"/>
                <w:bCs/>
                <w:i/>
                <w:sz w:val="24"/>
                <w:szCs w:val="24"/>
                <w:lang w:eastAsia="lv-LV"/>
              </w:rPr>
              <w:instrText xml:space="preserve"> FORMCHECKBOX </w:instrText>
            </w:r>
            <w:r w:rsidRPr="006E1748">
              <w:rPr>
                <w:rFonts w:ascii="Times New Roman" w:eastAsia="Times New Roman" w:hAnsi="Times New Roman" w:cs="Times New Roman"/>
                <w:bCs/>
                <w:i/>
                <w:sz w:val="24"/>
                <w:szCs w:val="24"/>
                <w:lang w:eastAsia="lv-LV"/>
              </w:rPr>
            </w:r>
            <w:r w:rsidRPr="006E1748">
              <w:rPr>
                <w:rFonts w:ascii="Times New Roman" w:eastAsia="Times New Roman" w:hAnsi="Times New Roman" w:cs="Times New Roman"/>
                <w:bCs/>
                <w:i/>
                <w:sz w:val="24"/>
                <w:szCs w:val="24"/>
                <w:lang w:eastAsia="lv-LV"/>
              </w:rPr>
              <w:fldChar w:fldCharType="separate"/>
            </w:r>
            <w:r w:rsidRPr="006E1748">
              <w:rPr>
                <w:rFonts w:ascii="Times New Roman" w:eastAsia="Times New Roman" w:hAnsi="Times New Roman" w:cs="Times New Roman"/>
                <w:bCs/>
                <w:i/>
                <w:sz w:val="24"/>
                <w:szCs w:val="24"/>
                <w:lang w:eastAsia="lv-LV"/>
              </w:rPr>
              <w:fldChar w:fldCharType="end"/>
            </w:r>
            <w:r w:rsidRPr="006E1748">
              <w:rPr>
                <w:rFonts w:ascii="Times New Roman" w:eastAsia="Times New Roman" w:hAnsi="Times New Roman" w:cs="Times New Roman"/>
                <w:bCs/>
                <w:sz w:val="24"/>
                <w:szCs w:val="24"/>
                <w:lang w:eastAsia="lv-LV"/>
              </w:rPr>
              <w:t xml:space="preserve">  </w:t>
            </w:r>
            <w:r w:rsidRPr="006E1748">
              <w:rPr>
                <w:rFonts w:ascii="Times New Roman" w:eastAsia="Times New Roman" w:hAnsi="Times New Roman" w:cs="Times New Roman"/>
                <w:bCs/>
                <w:i/>
                <w:sz w:val="24"/>
                <w:szCs w:val="24"/>
                <w:lang w:eastAsia="lv-LV"/>
              </w:rPr>
              <w:t xml:space="preserve"> </w:t>
            </w:r>
            <w:r w:rsidRPr="006E1748">
              <w:rPr>
                <w:rFonts w:ascii="Times New Roman" w:eastAsia="Times New Roman" w:hAnsi="Times New Roman" w:cs="Times New Roman"/>
                <w:bCs/>
                <w:sz w:val="24"/>
                <w:szCs w:val="24"/>
                <w:lang w:eastAsia="lv-LV"/>
              </w:rPr>
              <w:t xml:space="preserve">Jā </w:t>
            </w:r>
          </w:p>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fldChar w:fldCharType="begin">
                <w:ffData>
                  <w:name w:val="Check2"/>
                  <w:enabled/>
                  <w:calcOnExit w:val="0"/>
                  <w:checkBox>
                    <w:sizeAuto/>
                    <w:default w:val="0"/>
                  </w:checkBox>
                </w:ffData>
              </w:fldChar>
            </w:r>
            <w:r w:rsidRPr="006E1748">
              <w:rPr>
                <w:rFonts w:ascii="Times New Roman" w:eastAsia="Times New Roman" w:hAnsi="Times New Roman" w:cs="Times New Roman"/>
                <w:bCs/>
                <w:sz w:val="24"/>
                <w:szCs w:val="24"/>
                <w:lang w:eastAsia="lv-LV"/>
              </w:rPr>
              <w:instrText xml:space="preserve"> FORMCHECKBOX </w:instrText>
            </w:r>
            <w:r w:rsidRPr="006E1748">
              <w:rPr>
                <w:rFonts w:ascii="Times New Roman" w:eastAsia="Times New Roman" w:hAnsi="Times New Roman" w:cs="Times New Roman"/>
                <w:bCs/>
                <w:sz w:val="24"/>
                <w:szCs w:val="24"/>
                <w:lang w:eastAsia="lv-LV"/>
              </w:rPr>
            </w:r>
            <w:r w:rsidRPr="006E1748">
              <w:rPr>
                <w:rFonts w:ascii="Times New Roman" w:eastAsia="Times New Roman" w:hAnsi="Times New Roman" w:cs="Times New Roman"/>
                <w:bCs/>
                <w:sz w:val="24"/>
                <w:szCs w:val="24"/>
                <w:lang w:eastAsia="lv-LV"/>
              </w:rPr>
              <w:fldChar w:fldCharType="separate"/>
            </w:r>
            <w:r w:rsidRPr="006E1748">
              <w:rPr>
                <w:rFonts w:ascii="Times New Roman" w:eastAsia="Times New Roman" w:hAnsi="Times New Roman" w:cs="Times New Roman"/>
                <w:bCs/>
                <w:sz w:val="24"/>
                <w:szCs w:val="24"/>
                <w:lang w:eastAsia="lv-LV"/>
              </w:rPr>
              <w:fldChar w:fldCharType="end"/>
            </w:r>
            <w:r w:rsidRPr="006E1748">
              <w:rPr>
                <w:rFonts w:ascii="Times New Roman" w:eastAsia="Times New Roman" w:hAnsi="Times New Roman" w:cs="Times New Roman"/>
                <w:bCs/>
                <w:sz w:val="24"/>
                <w:szCs w:val="24"/>
                <w:lang w:eastAsia="lv-LV"/>
              </w:rPr>
              <w:t xml:space="preserve">   Nē</w:t>
            </w:r>
          </w:p>
        </w:tc>
      </w:tr>
      <w:tr w:rsidR="006E1748" w:rsidRPr="006E1748" w:rsidTr="00F46F5F">
        <w:trPr>
          <w:trHeight w:val="351"/>
          <w:jc w:val="center"/>
        </w:trPr>
        <w:tc>
          <w:tcPr>
            <w:tcW w:w="2590"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1.3. Personas kods vai nodokļu maksātāja reģistrācijas numurs:</w:t>
            </w:r>
          </w:p>
        </w:tc>
        <w:tc>
          <w:tcPr>
            <w:tcW w:w="630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r w:rsidR="006E1748" w:rsidRPr="006E1748" w:rsidTr="00F46F5F">
        <w:trPr>
          <w:cantSplit/>
          <w:trHeight w:val="87"/>
          <w:jc w:val="center"/>
        </w:trPr>
        <w:tc>
          <w:tcPr>
            <w:tcW w:w="2590" w:type="dxa"/>
            <w:vMerge w:val="restart"/>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1.4. Deklarētā vai juridiskā adrese:</w:t>
            </w:r>
          </w:p>
        </w:tc>
        <w:tc>
          <w:tcPr>
            <w:tcW w:w="630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Iela, mājas nr.</w:t>
            </w:r>
          </w:p>
        </w:tc>
      </w:tr>
      <w:tr w:rsidR="006E1748" w:rsidRPr="006E1748" w:rsidTr="00F46F5F">
        <w:trPr>
          <w:cantSplit/>
          <w:trHeight w:val="86"/>
          <w:jc w:val="center"/>
        </w:trPr>
        <w:tc>
          <w:tcPr>
            <w:tcW w:w="2590"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630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Pilsēta, pagasts</w:t>
            </w:r>
          </w:p>
        </w:tc>
      </w:tr>
      <w:tr w:rsidR="006E1748" w:rsidRPr="006E1748" w:rsidTr="00F46F5F">
        <w:trPr>
          <w:cantSplit/>
          <w:trHeight w:val="63"/>
          <w:jc w:val="center"/>
        </w:trPr>
        <w:tc>
          <w:tcPr>
            <w:tcW w:w="2590"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630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Pasta indekss</w:t>
            </w:r>
          </w:p>
        </w:tc>
      </w:tr>
      <w:tr w:rsidR="006E1748" w:rsidRPr="006E1748" w:rsidTr="00F46F5F">
        <w:trPr>
          <w:cantSplit/>
          <w:trHeight w:val="63"/>
          <w:jc w:val="center"/>
        </w:trPr>
        <w:tc>
          <w:tcPr>
            <w:tcW w:w="259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1.5. Pretendenta pilnvarotās personas elektroniskā pasta adrese</w:t>
            </w:r>
          </w:p>
        </w:tc>
        <w:tc>
          <w:tcPr>
            <w:tcW w:w="6300"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i/>
                <w:sz w:val="24"/>
                <w:szCs w:val="24"/>
                <w:lang w:eastAsia="lv-LV"/>
              </w:rPr>
            </w:pPr>
          </w:p>
        </w:tc>
      </w:tr>
    </w:tbl>
    <w:p w:rsidR="006E1748" w:rsidRPr="006E1748" w:rsidRDefault="006E1748" w:rsidP="006E1748">
      <w:pPr>
        <w:spacing w:after="0" w:line="240" w:lineRule="auto"/>
        <w:rPr>
          <w:rFonts w:ascii="Times New Roman" w:eastAsia="Times New Roman" w:hAnsi="Times New Roman" w:cs="Times New Roman"/>
          <w:bCs/>
          <w:sz w:val="16"/>
          <w:szCs w:val="16"/>
          <w:lang w:eastAsia="lv-LV"/>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559"/>
        <w:gridCol w:w="3969"/>
      </w:tblGrid>
      <w:tr w:rsidR="006E1748" w:rsidRPr="006E1748" w:rsidTr="00F46F5F">
        <w:trPr>
          <w:trHeight w:val="351"/>
          <w:jc w:val="center"/>
        </w:trPr>
        <w:tc>
          <w:tcPr>
            <w:tcW w:w="3331"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1.6. Kontaktpersonas:</w:t>
            </w:r>
          </w:p>
        </w:tc>
        <w:tc>
          <w:tcPr>
            <w:tcW w:w="1559" w:type="dxa"/>
          </w:tcPr>
          <w:p w:rsidR="006E1748" w:rsidRPr="006E1748" w:rsidRDefault="006E1748" w:rsidP="006E1748">
            <w:pPr>
              <w:tabs>
                <w:tab w:val="left" w:pos="567"/>
                <w:tab w:val="left" w:pos="851"/>
              </w:tabs>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Tālrunis:</w:t>
            </w:r>
          </w:p>
        </w:tc>
        <w:tc>
          <w:tcPr>
            <w:tcW w:w="3969" w:type="dxa"/>
          </w:tcPr>
          <w:p w:rsidR="006E1748" w:rsidRPr="006E1748" w:rsidRDefault="006E1748" w:rsidP="006E1748">
            <w:pPr>
              <w:tabs>
                <w:tab w:val="left" w:pos="567"/>
                <w:tab w:val="left" w:pos="851"/>
              </w:tabs>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E-pasts:</w:t>
            </w:r>
          </w:p>
        </w:tc>
      </w:tr>
      <w:tr w:rsidR="006E1748" w:rsidRPr="006E1748" w:rsidTr="00F46F5F">
        <w:trPr>
          <w:cantSplit/>
          <w:trHeight w:val="185"/>
          <w:jc w:val="center"/>
        </w:trPr>
        <w:tc>
          <w:tcPr>
            <w:tcW w:w="3331"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Atbildīgā persona</w:t>
            </w:r>
          </w:p>
        </w:tc>
        <w:tc>
          <w:tcPr>
            <w:tcW w:w="1559" w:type="dxa"/>
            <w:vMerge w:val="restart"/>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3969" w:type="dxa"/>
            <w:vMerge w:val="restart"/>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r w:rsidR="006E1748" w:rsidRPr="006E1748" w:rsidTr="00F46F5F">
        <w:trPr>
          <w:cantSplit/>
          <w:trHeight w:val="185"/>
          <w:jc w:val="center"/>
        </w:trPr>
        <w:tc>
          <w:tcPr>
            <w:tcW w:w="3331"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sz w:val="24"/>
                <w:szCs w:val="24"/>
                <w:lang w:eastAsia="lv-LV"/>
              </w:rPr>
              <w:t>Vārds, uzvārds</w:t>
            </w:r>
          </w:p>
        </w:tc>
        <w:tc>
          <w:tcPr>
            <w:tcW w:w="155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396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r w:rsidR="006E1748" w:rsidRPr="006E1748" w:rsidTr="00F46F5F">
        <w:trPr>
          <w:cantSplit/>
          <w:trHeight w:val="185"/>
          <w:jc w:val="center"/>
        </w:trPr>
        <w:tc>
          <w:tcPr>
            <w:tcW w:w="3331"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Ieņemamais amats</w:t>
            </w:r>
          </w:p>
        </w:tc>
        <w:tc>
          <w:tcPr>
            <w:tcW w:w="155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396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r w:rsidR="006E1748" w:rsidRPr="006E1748" w:rsidTr="00F46F5F">
        <w:trPr>
          <w:cantSplit/>
          <w:trHeight w:val="115"/>
          <w:jc w:val="center"/>
        </w:trPr>
        <w:tc>
          <w:tcPr>
            <w:tcW w:w="3331"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Kontaktpersona*:</w:t>
            </w:r>
          </w:p>
        </w:tc>
        <w:tc>
          <w:tcPr>
            <w:tcW w:w="1559" w:type="dxa"/>
            <w:vMerge w:val="restart"/>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3969" w:type="dxa"/>
            <w:vMerge w:val="restart"/>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r w:rsidR="006E1748" w:rsidRPr="006E1748" w:rsidTr="00F46F5F">
        <w:trPr>
          <w:cantSplit/>
          <w:trHeight w:val="115"/>
          <w:jc w:val="center"/>
        </w:trPr>
        <w:tc>
          <w:tcPr>
            <w:tcW w:w="3331"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sz w:val="24"/>
                <w:szCs w:val="24"/>
                <w:lang w:eastAsia="lv-LV"/>
              </w:rPr>
              <w:t>Vārds, uzvārds</w:t>
            </w:r>
          </w:p>
        </w:tc>
        <w:tc>
          <w:tcPr>
            <w:tcW w:w="155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396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r w:rsidR="006E1748" w:rsidRPr="006E1748" w:rsidTr="00F46F5F">
        <w:trPr>
          <w:cantSplit/>
          <w:trHeight w:val="115"/>
          <w:jc w:val="center"/>
        </w:trPr>
        <w:tc>
          <w:tcPr>
            <w:tcW w:w="3331" w:type="dxa"/>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Ieņemamais amats</w:t>
            </w:r>
          </w:p>
        </w:tc>
        <w:tc>
          <w:tcPr>
            <w:tcW w:w="155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c>
          <w:tcPr>
            <w:tcW w:w="3969" w:type="dxa"/>
            <w:vMerge/>
          </w:tcPr>
          <w:p w:rsidR="006E1748" w:rsidRPr="006E1748" w:rsidRDefault="006E1748" w:rsidP="006E1748">
            <w:pPr>
              <w:tabs>
                <w:tab w:val="left" w:pos="567"/>
                <w:tab w:val="left" w:pos="851"/>
              </w:tabs>
              <w:spacing w:after="0" w:line="240" w:lineRule="auto"/>
              <w:rPr>
                <w:rFonts w:ascii="Times New Roman" w:eastAsia="Times New Roman" w:hAnsi="Times New Roman" w:cs="Times New Roman"/>
                <w:bCs/>
                <w:sz w:val="24"/>
                <w:szCs w:val="24"/>
                <w:lang w:eastAsia="lv-LV"/>
              </w:rPr>
            </w:pPr>
          </w:p>
        </w:tc>
      </w:tr>
    </w:tbl>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*aizpilda, ja atšķiras no atbildīgās personas</w:t>
      </w:r>
    </w:p>
    <w:p w:rsidR="006E1748" w:rsidRPr="006E1748" w:rsidRDefault="006E1748" w:rsidP="006E1748">
      <w:pPr>
        <w:spacing w:after="0" w:line="240" w:lineRule="auto"/>
        <w:rPr>
          <w:rFonts w:ascii="Times New Roman" w:eastAsia="Times New Roman" w:hAnsi="Times New Roman" w:cs="Times New Roman"/>
          <w:bCs/>
          <w:sz w:val="10"/>
          <w:szCs w:val="10"/>
          <w:lang w:eastAsia="lv-LV"/>
        </w:rPr>
      </w:pPr>
    </w:p>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1.7. Dzīvokļu īpašnieku pilnvarotās personas tips (lūdzam atzīmēt atbilstošo)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
        <w:gridCol w:w="6964"/>
      </w:tblGrid>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Sabiedrība ar ierobežotu atbildību</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Akciju sabiedrība</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Kooperatīvā sabiedrība</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Individuālais uzņēmums</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Individuālais komersants</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Fiziska persona</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Biedrība</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Pilnsabiedrība</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Komandītsabiedrība</w:t>
            </w:r>
          </w:p>
        </w:tc>
      </w:tr>
      <w:tr w:rsidR="006E1748" w:rsidRPr="006E1748" w:rsidTr="00F46F5F">
        <w:trPr>
          <w:jc w:val="center"/>
        </w:trPr>
        <w:tc>
          <w:tcPr>
            <w:tcW w:w="5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567" w:type="dxa"/>
            <w:tcBorders>
              <w:top w:val="nil"/>
              <w:bottom w:val="nil"/>
            </w:tcBorders>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6964" w:type="dxa"/>
            <w:vAlign w:val="bottom"/>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i/>
                <w:iCs/>
                <w:sz w:val="24"/>
                <w:szCs w:val="24"/>
                <w:lang w:eastAsia="lv-LV"/>
              </w:rPr>
              <w:t>Cits</w:t>
            </w:r>
          </w:p>
        </w:tc>
      </w:tr>
    </w:tbl>
    <w:p w:rsidR="006E1748" w:rsidRPr="006E1748" w:rsidRDefault="006E1748" w:rsidP="006E1748">
      <w:pPr>
        <w:numPr>
          <w:ilvl w:val="0"/>
          <w:numId w:val="3"/>
        </w:numPr>
        <w:spacing w:after="0" w:line="240" w:lineRule="auto"/>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lastRenderedPageBreak/>
        <w:t>Energoefektivit</w:t>
      </w:r>
      <w:r w:rsidRPr="006E1748">
        <w:rPr>
          <w:rFonts w:ascii="Times New Roman" w:eastAsia="TimesNewRoman" w:hAnsi="Times New Roman" w:cs="Times New Roman"/>
          <w:b/>
          <w:sz w:val="24"/>
          <w:szCs w:val="24"/>
          <w:lang w:eastAsia="lv-LV"/>
        </w:rPr>
        <w:t>ā</w:t>
      </w:r>
      <w:r w:rsidRPr="006E1748">
        <w:rPr>
          <w:rFonts w:ascii="Times New Roman" w:eastAsia="Times New Roman" w:hAnsi="Times New Roman" w:cs="Times New Roman"/>
          <w:b/>
          <w:sz w:val="24"/>
          <w:szCs w:val="24"/>
          <w:lang w:eastAsia="lv-LV"/>
        </w:rPr>
        <w:t>tes pas</w:t>
      </w:r>
      <w:r w:rsidRPr="006E1748">
        <w:rPr>
          <w:rFonts w:ascii="Times New Roman" w:eastAsia="TimesNewRoman" w:hAnsi="Times New Roman" w:cs="Times New Roman"/>
          <w:b/>
          <w:sz w:val="24"/>
          <w:szCs w:val="24"/>
          <w:lang w:eastAsia="lv-LV"/>
        </w:rPr>
        <w:t>ā</w:t>
      </w:r>
      <w:r w:rsidRPr="006E1748">
        <w:rPr>
          <w:rFonts w:ascii="Times New Roman" w:eastAsia="Times New Roman" w:hAnsi="Times New Roman" w:cs="Times New Roman"/>
          <w:b/>
          <w:sz w:val="24"/>
          <w:szCs w:val="24"/>
          <w:lang w:eastAsia="lv-LV"/>
        </w:rPr>
        <w:t>kumu īstenošanas vieta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5434"/>
      </w:tblGrid>
      <w:tr w:rsidR="006E1748" w:rsidRPr="006E1748" w:rsidTr="00F46F5F">
        <w:trPr>
          <w:jc w:val="center"/>
        </w:trPr>
        <w:tc>
          <w:tcPr>
            <w:tcW w:w="3498"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Dzīvojamās mājas adrese:</w:t>
            </w:r>
          </w:p>
        </w:tc>
        <w:tc>
          <w:tcPr>
            <w:tcW w:w="54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r>
      <w:tr w:rsidR="006E1748" w:rsidRPr="006E1748" w:rsidTr="00F46F5F">
        <w:trPr>
          <w:jc w:val="center"/>
        </w:trPr>
        <w:tc>
          <w:tcPr>
            <w:tcW w:w="3498"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Dzīvokļu skaits dzīvojamā mājā:</w:t>
            </w:r>
          </w:p>
        </w:tc>
        <w:tc>
          <w:tcPr>
            <w:tcW w:w="543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r>
    </w:tbl>
    <w:p w:rsidR="006E1748" w:rsidRPr="006E1748" w:rsidRDefault="006E1748" w:rsidP="006E1748">
      <w:pPr>
        <w:spacing w:after="0" w:line="240" w:lineRule="auto"/>
        <w:ind w:left="360"/>
        <w:rPr>
          <w:rFonts w:ascii="Times New Roman" w:eastAsia="Times New Roman" w:hAnsi="Times New Roman" w:cs="Times New Roman"/>
          <w:bCs/>
          <w:sz w:val="16"/>
          <w:szCs w:val="16"/>
          <w:lang w:eastAsia="lv-LV"/>
        </w:rPr>
      </w:pPr>
    </w:p>
    <w:p w:rsidR="006E1748" w:rsidRPr="006E1748" w:rsidRDefault="006E1748" w:rsidP="006E1748">
      <w:pPr>
        <w:numPr>
          <w:ilvl w:val="0"/>
          <w:numId w:val="3"/>
        </w:numPr>
        <w:spacing w:after="0" w:line="240" w:lineRule="auto"/>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Pieteikumam pievienoto dokumentu saraksts</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787"/>
        <w:gridCol w:w="1147"/>
        <w:gridCol w:w="2344"/>
      </w:tblGrid>
      <w:tr w:rsidR="006E1748" w:rsidRPr="006E1748" w:rsidTr="00F46F5F">
        <w:trPr>
          <w:jc w:val="center"/>
        </w:trPr>
        <w:tc>
          <w:tcPr>
            <w:tcW w:w="643" w:type="dxa"/>
            <w:vMerge w:val="restart"/>
          </w:tcPr>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Nr.</w:t>
            </w:r>
          </w:p>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p.k.</w:t>
            </w:r>
          </w:p>
        </w:tc>
        <w:tc>
          <w:tcPr>
            <w:tcW w:w="4787" w:type="dxa"/>
            <w:vMerge w:val="restart"/>
          </w:tcPr>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Iesniegtais dokuments</w:t>
            </w:r>
          </w:p>
        </w:tc>
        <w:tc>
          <w:tcPr>
            <w:tcW w:w="3491" w:type="dxa"/>
            <w:gridSpan w:val="2"/>
          </w:tcPr>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Iesniegts dokumenta</w:t>
            </w:r>
          </w:p>
        </w:tc>
      </w:tr>
      <w:tr w:rsidR="006E1748" w:rsidRPr="006E1748" w:rsidTr="00F46F5F">
        <w:trPr>
          <w:jc w:val="center"/>
        </w:trPr>
        <w:tc>
          <w:tcPr>
            <w:tcW w:w="643" w:type="dxa"/>
            <w:vMerge/>
          </w:tcPr>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p>
        </w:tc>
        <w:tc>
          <w:tcPr>
            <w:tcW w:w="4787" w:type="dxa"/>
            <w:vMerge/>
          </w:tcPr>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p>
        </w:tc>
        <w:tc>
          <w:tcPr>
            <w:tcW w:w="1147" w:type="dxa"/>
          </w:tcPr>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oriģināls</w:t>
            </w:r>
          </w:p>
        </w:tc>
        <w:tc>
          <w:tcPr>
            <w:tcW w:w="2344" w:type="dxa"/>
          </w:tcPr>
          <w:p w:rsidR="006E1748" w:rsidRPr="006E1748" w:rsidRDefault="006E1748" w:rsidP="006E1748">
            <w:pPr>
              <w:spacing w:after="0" w:line="240" w:lineRule="auto"/>
              <w:jc w:val="center"/>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kopija/izraksts</w:t>
            </w:r>
          </w:p>
        </w:tc>
      </w:tr>
      <w:tr w:rsidR="006E1748" w:rsidRPr="006E1748" w:rsidTr="00F46F5F">
        <w:trPr>
          <w:jc w:val="center"/>
        </w:trPr>
        <w:tc>
          <w:tcPr>
            <w:tcW w:w="643"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1.</w:t>
            </w:r>
          </w:p>
        </w:tc>
        <w:tc>
          <w:tcPr>
            <w:tcW w:w="4787"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Pretendenta organizācijas reģistrācijas apliecības kopija</w:t>
            </w:r>
          </w:p>
        </w:tc>
        <w:tc>
          <w:tcPr>
            <w:tcW w:w="1147"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234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r>
      <w:tr w:rsidR="006E1748" w:rsidRPr="006E1748" w:rsidTr="00F46F5F">
        <w:trPr>
          <w:jc w:val="center"/>
        </w:trPr>
        <w:tc>
          <w:tcPr>
            <w:tcW w:w="643"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2.</w:t>
            </w:r>
          </w:p>
        </w:tc>
        <w:tc>
          <w:tcPr>
            <w:tcW w:w="4787"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Dokumenti, kas apliecina pilnvarot</w:t>
            </w:r>
            <w:r w:rsidRPr="006E1748">
              <w:rPr>
                <w:rFonts w:ascii="Times New Roman" w:eastAsia="TimesNewRoman" w:hAnsi="Times New Roman" w:cs="Times New Roman"/>
                <w:bCs/>
                <w:sz w:val="24"/>
                <w:szCs w:val="24"/>
                <w:lang w:eastAsia="lv-LV"/>
              </w:rPr>
              <w:t xml:space="preserve">ās </w:t>
            </w:r>
            <w:r w:rsidRPr="006E1748">
              <w:rPr>
                <w:rFonts w:ascii="Times New Roman" w:eastAsia="Times New Roman" w:hAnsi="Times New Roman" w:cs="Times New Roman"/>
                <w:bCs/>
                <w:sz w:val="24"/>
                <w:szCs w:val="24"/>
                <w:lang w:eastAsia="lv-LV"/>
              </w:rPr>
              <w:t>personas pārstāvības tiesības un pilnvarojumu iesniegt pieteikumu, k</w:t>
            </w:r>
            <w:r w:rsidRPr="006E1748">
              <w:rPr>
                <w:rFonts w:ascii="Times New Roman" w:eastAsia="TimesNewRoman" w:hAnsi="Times New Roman" w:cs="Times New Roman"/>
                <w:bCs/>
                <w:sz w:val="24"/>
                <w:szCs w:val="24"/>
                <w:lang w:eastAsia="lv-LV"/>
              </w:rPr>
              <w:t xml:space="preserve">ā </w:t>
            </w:r>
            <w:r w:rsidRPr="006E1748">
              <w:rPr>
                <w:rFonts w:ascii="Times New Roman" w:eastAsia="Times New Roman" w:hAnsi="Times New Roman" w:cs="Times New Roman"/>
                <w:bCs/>
                <w:sz w:val="24"/>
                <w:szCs w:val="24"/>
                <w:lang w:eastAsia="lv-LV"/>
              </w:rPr>
              <w:t>ar</w:t>
            </w:r>
            <w:r w:rsidRPr="006E1748">
              <w:rPr>
                <w:rFonts w:ascii="Times New Roman" w:eastAsia="TimesNewRoman" w:hAnsi="Times New Roman" w:cs="Times New Roman"/>
                <w:bCs/>
                <w:sz w:val="24"/>
                <w:szCs w:val="24"/>
                <w:lang w:eastAsia="lv-LV"/>
              </w:rPr>
              <w:t xml:space="preserve">ī </w:t>
            </w:r>
            <w:r w:rsidRPr="006E1748">
              <w:rPr>
                <w:rFonts w:ascii="Times New Roman" w:eastAsia="Times New Roman" w:hAnsi="Times New Roman" w:cs="Times New Roman"/>
                <w:bCs/>
                <w:sz w:val="24"/>
                <w:szCs w:val="24"/>
                <w:lang w:eastAsia="lv-LV"/>
              </w:rPr>
              <w:t>veikt citas ar pa</w:t>
            </w:r>
            <w:r w:rsidRPr="006E1748">
              <w:rPr>
                <w:rFonts w:ascii="Times New Roman" w:eastAsia="TimesNewRoman" w:hAnsi="Times New Roman" w:cs="Times New Roman"/>
                <w:bCs/>
                <w:sz w:val="24"/>
                <w:szCs w:val="24"/>
                <w:lang w:eastAsia="lv-LV"/>
              </w:rPr>
              <w:t>š</w:t>
            </w:r>
            <w:r w:rsidRPr="006E1748">
              <w:rPr>
                <w:rFonts w:ascii="Times New Roman" w:eastAsia="Times New Roman" w:hAnsi="Times New Roman" w:cs="Times New Roman"/>
                <w:bCs/>
                <w:sz w:val="24"/>
                <w:szCs w:val="24"/>
                <w:lang w:eastAsia="lv-LV"/>
              </w:rPr>
              <w:t>vald</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bas pal</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dz</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bas energoefektivit</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tes pas</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kumu veik</w:t>
            </w:r>
            <w:r w:rsidRPr="006E1748">
              <w:rPr>
                <w:rFonts w:ascii="Times New Roman" w:eastAsia="TimesNewRoman" w:hAnsi="Times New Roman" w:cs="Times New Roman"/>
                <w:bCs/>
                <w:sz w:val="24"/>
                <w:szCs w:val="24"/>
                <w:lang w:eastAsia="lv-LV"/>
              </w:rPr>
              <w:t>š</w:t>
            </w:r>
            <w:r w:rsidRPr="006E1748">
              <w:rPr>
                <w:rFonts w:ascii="Times New Roman" w:eastAsia="Times New Roman" w:hAnsi="Times New Roman" w:cs="Times New Roman"/>
                <w:bCs/>
                <w:sz w:val="24"/>
                <w:szCs w:val="24"/>
                <w:lang w:eastAsia="lv-LV"/>
              </w:rPr>
              <w:t>anai dz</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vojam</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 xml:space="preserve"> m</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j</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 xml:space="preserve"> sa</w:t>
            </w:r>
            <w:r w:rsidRPr="006E1748">
              <w:rPr>
                <w:rFonts w:ascii="Times New Roman" w:eastAsia="TimesNewRoman" w:hAnsi="Times New Roman" w:cs="Times New Roman"/>
                <w:bCs/>
                <w:sz w:val="24"/>
                <w:szCs w:val="24"/>
                <w:lang w:eastAsia="lv-LV"/>
              </w:rPr>
              <w:t>ņ</w:t>
            </w:r>
            <w:r w:rsidRPr="006E1748">
              <w:rPr>
                <w:rFonts w:ascii="Times New Roman" w:eastAsia="Times New Roman" w:hAnsi="Times New Roman" w:cs="Times New Roman"/>
                <w:bCs/>
                <w:sz w:val="24"/>
                <w:szCs w:val="24"/>
                <w:lang w:eastAsia="lv-LV"/>
              </w:rPr>
              <w:t>em</w:t>
            </w:r>
            <w:r w:rsidRPr="006E1748">
              <w:rPr>
                <w:rFonts w:ascii="Times New Roman" w:eastAsia="TimesNewRoman" w:hAnsi="Times New Roman" w:cs="Times New Roman"/>
                <w:bCs/>
                <w:sz w:val="24"/>
                <w:szCs w:val="24"/>
                <w:lang w:eastAsia="lv-LV"/>
              </w:rPr>
              <w:t>š</w:t>
            </w:r>
            <w:r w:rsidRPr="006E1748">
              <w:rPr>
                <w:rFonts w:ascii="Times New Roman" w:eastAsia="Times New Roman" w:hAnsi="Times New Roman" w:cs="Times New Roman"/>
                <w:bCs/>
                <w:sz w:val="24"/>
                <w:szCs w:val="24"/>
                <w:lang w:eastAsia="lv-LV"/>
              </w:rPr>
              <w:t>anu saist</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t</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s darb</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bas</w:t>
            </w:r>
          </w:p>
        </w:tc>
        <w:tc>
          <w:tcPr>
            <w:tcW w:w="1147"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234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r>
      <w:tr w:rsidR="006E1748" w:rsidRPr="006E1748" w:rsidTr="00F46F5F">
        <w:trPr>
          <w:jc w:val="center"/>
        </w:trPr>
        <w:tc>
          <w:tcPr>
            <w:tcW w:w="643"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3.</w:t>
            </w:r>
          </w:p>
        </w:tc>
        <w:tc>
          <w:tcPr>
            <w:tcW w:w="4787" w:type="dxa"/>
          </w:tcPr>
          <w:p w:rsidR="006E1748" w:rsidRPr="006E1748" w:rsidRDefault="006E1748" w:rsidP="006E1748">
            <w:pPr>
              <w:autoSpaceDE w:val="0"/>
              <w:autoSpaceDN w:val="0"/>
              <w:adjustRightInd w:val="0"/>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Dzīvokļu īpašnieku kopsapulces protokols, balsošanas protokols (tai skaitā aptaujas lapas) vai savstarpēja vienošanās, kurā: </w:t>
            </w:r>
          </w:p>
          <w:p w:rsidR="006E1748" w:rsidRPr="006E1748" w:rsidRDefault="006E1748" w:rsidP="006E1748">
            <w:pPr>
              <w:autoSpaceDE w:val="0"/>
              <w:autoSpaceDN w:val="0"/>
              <w:adjustRightInd w:val="0"/>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1)iekļauts atbilstoši normatīvajiem aktiem dzīvokļa īpašuma jomā pieņemts lēmums par daudzdzīvokļu dzīvojamās mājas renovāciju; </w:t>
            </w:r>
          </w:p>
          <w:p w:rsidR="006E1748" w:rsidRPr="006E1748" w:rsidRDefault="006E1748" w:rsidP="006E1748">
            <w:pPr>
              <w:autoSpaceDE w:val="0"/>
              <w:autoSpaceDN w:val="0"/>
              <w:adjustRightInd w:val="0"/>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2)norādīta pilnvarotā persona, kas ir tiesīga iesniegt projekta iesniegumu, kā arī veikt citas ar finansējuma saņemšanu saistītās darbības; </w:t>
            </w:r>
          </w:p>
        </w:tc>
        <w:tc>
          <w:tcPr>
            <w:tcW w:w="1147"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234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r>
      <w:tr w:rsidR="006E1748" w:rsidRPr="006E1748" w:rsidTr="00F46F5F">
        <w:trPr>
          <w:jc w:val="center"/>
        </w:trPr>
        <w:tc>
          <w:tcPr>
            <w:tcW w:w="643"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5.</w:t>
            </w:r>
          </w:p>
        </w:tc>
        <w:tc>
          <w:tcPr>
            <w:tcW w:w="4787" w:type="dxa"/>
          </w:tcPr>
          <w:p w:rsidR="006E1748" w:rsidRPr="006E1748" w:rsidRDefault="006E1748" w:rsidP="006E1748">
            <w:pPr>
              <w:autoSpaceDE w:val="0"/>
              <w:autoSpaceDN w:val="0"/>
              <w:adjustRightInd w:val="0"/>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Līguma/u par dokumentācijas izstrādi kopija</w:t>
            </w:r>
          </w:p>
        </w:tc>
        <w:tc>
          <w:tcPr>
            <w:tcW w:w="1147"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234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r>
      <w:tr w:rsidR="006E1748" w:rsidRPr="006E1748" w:rsidTr="00F46F5F">
        <w:trPr>
          <w:jc w:val="center"/>
        </w:trPr>
        <w:tc>
          <w:tcPr>
            <w:tcW w:w="643"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6.</w:t>
            </w:r>
          </w:p>
        </w:tc>
        <w:tc>
          <w:tcPr>
            <w:tcW w:w="4787" w:type="dxa"/>
          </w:tcPr>
          <w:p w:rsidR="006E1748" w:rsidRPr="006E1748" w:rsidRDefault="006E1748" w:rsidP="006E1748">
            <w:pPr>
              <w:autoSpaceDE w:val="0"/>
              <w:autoSpaceDN w:val="0"/>
              <w:adjustRightInd w:val="0"/>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Dokumentācijas viens eksemplārs, par kuru pretendents vēlas saņemt pašvaldības līdzfinansējumu.</w:t>
            </w:r>
          </w:p>
        </w:tc>
        <w:tc>
          <w:tcPr>
            <w:tcW w:w="1147"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c>
          <w:tcPr>
            <w:tcW w:w="2344"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tc>
      </w:tr>
    </w:tbl>
    <w:p w:rsidR="006E1748" w:rsidRPr="006E1748" w:rsidRDefault="006E1748" w:rsidP="006E1748">
      <w:pPr>
        <w:spacing w:after="0" w:line="240" w:lineRule="auto"/>
        <w:rPr>
          <w:rFonts w:ascii="Times New Roman" w:eastAsia="TimesNewRoman,Bold" w:hAnsi="Times New Roman" w:cs="Times New Roman"/>
          <w:b/>
          <w:sz w:val="24"/>
          <w:szCs w:val="24"/>
          <w:lang w:eastAsia="lv-LV"/>
        </w:rPr>
      </w:pPr>
    </w:p>
    <w:p w:rsidR="006E1748" w:rsidRPr="006E1748" w:rsidRDefault="006E1748" w:rsidP="006E1748">
      <w:pPr>
        <w:numPr>
          <w:ilvl w:val="0"/>
          <w:numId w:val="3"/>
        </w:numPr>
        <w:spacing w:after="0" w:line="240" w:lineRule="auto"/>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Pieprasītais pašvaldības līdzfinansējuma apmērs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696"/>
        <w:gridCol w:w="1276"/>
        <w:gridCol w:w="1602"/>
        <w:gridCol w:w="1658"/>
      </w:tblGrid>
      <w:tr w:rsidR="006E1748" w:rsidRPr="006E1748" w:rsidTr="00F46F5F">
        <w:trPr>
          <w:trHeight w:val="1513"/>
          <w:jc w:val="center"/>
        </w:trPr>
        <w:tc>
          <w:tcPr>
            <w:tcW w:w="3256" w:type="dxa"/>
            <w:vAlign w:val="center"/>
          </w:tcPr>
          <w:p w:rsidR="006E1748" w:rsidRPr="006E1748" w:rsidRDefault="006E1748" w:rsidP="006E1748">
            <w:pPr>
              <w:spacing w:after="0" w:line="240" w:lineRule="auto"/>
              <w:rPr>
                <w:rFonts w:ascii="Times New Roman" w:eastAsia="TimesNewRoman,Bold" w:hAnsi="Times New Roman" w:cs="Times New Roman"/>
                <w:b/>
                <w:sz w:val="24"/>
                <w:szCs w:val="24"/>
                <w:lang w:eastAsia="lv-LV"/>
              </w:rPr>
            </w:pPr>
            <w:r w:rsidRPr="006E1748">
              <w:rPr>
                <w:rFonts w:ascii="Times New Roman" w:eastAsia="Times New Roman" w:hAnsi="Times New Roman" w:cs="Times New Roman"/>
                <w:b/>
                <w:sz w:val="24"/>
                <w:szCs w:val="24"/>
                <w:lang w:eastAsia="lv-LV"/>
              </w:rPr>
              <w:t>ATTIECIN</w:t>
            </w:r>
            <w:r w:rsidRPr="006E1748">
              <w:rPr>
                <w:rFonts w:ascii="Times New Roman" w:eastAsia="TimesNewRoman,Bold" w:hAnsi="Times New Roman" w:cs="Times New Roman"/>
                <w:b/>
                <w:sz w:val="24"/>
                <w:szCs w:val="24"/>
                <w:lang w:eastAsia="lv-LV"/>
              </w:rPr>
              <w:t>Ā</w:t>
            </w:r>
            <w:r w:rsidRPr="006E1748">
              <w:rPr>
                <w:rFonts w:ascii="Times New Roman" w:eastAsia="Times New Roman" w:hAnsi="Times New Roman" w:cs="Times New Roman"/>
                <w:b/>
                <w:sz w:val="24"/>
                <w:szCs w:val="24"/>
                <w:lang w:eastAsia="lv-LV"/>
              </w:rPr>
              <w:t>M</w:t>
            </w:r>
            <w:r w:rsidRPr="006E1748">
              <w:rPr>
                <w:rFonts w:ascii="Times New Roman" w:eastAsia="TimesNewRoman,Bold" w:hAnsi="Times New Roman" w:cs="Times New Roman"/>
                <w:b/>
                <w:sz w:val="24"/>
                <w:szCs w:val="24"/>
                <w:lang w:eastAsia="lv-LV"/>
              </w:rPr>
              <w:t>Ā</w:t>
            </w:r>
            <w:r w:rsidRPr="006E1748">
              <w:rPr>
                <w:rFonts w:ascii="Times New Roman" w:eastAsia="Times New Roman" w:hAnsi="Times New Roman" w:cs="Times New Roman"/>
                <w:b/>
                <w:sz w:val="24"/>
                <w:szCs w:val="24"/>
                <w:lang w:eastAsia="lv-LV"/>
              </w:rPr>
              <w:t>S IZMAKSAS:</w:t>
            </w:r>
          </w:p>
        </w:tc>
        <w:tc>
          <w:tcPr>
            <w:tcW w:w="1696" w:type="dxa"/>
            <w:vAlign w:val="center"/>
          </w:tcPr>
          <w:p w:rsidR="006E1748" w:rsidRPr="006E1748" w:rsidRDefault="006E1748" w:rsidP="006E1748">
            <w:pPr>
              <w:spacing w:after="0" w:line="240" w:lineRule="auto"/>
              <w:ind w:left="-119" w:right="-70"/>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 xml:space="preserve">Pieļaujamais pašvaldības līdzfinansējuma apmērs (%), nepārsniedzot </w:t>
            </w:r>
            <w:r w:rsidRPr="006E1748">
              <w:rPr>
                <w:rFonts w:ascii="Times New Roman" w:eastAsia="Times New Roman" w:hAnsi="Times New Roman" w:cs="Times New Roman"/>
                <w:sz w:val="24"/>
                <w:szCs w:val="24"/>
                <w:lang w:eastAsia="lv-LV"/>
              </w:rPr>
              <w:t xml:space="preserve">1500,00 </w:t>
            </w:r>
            <w:r w:rsidRPr="006E1748">
              <w:rPr>
                <w:rFonts w:ascii="Times New Roman" w:eastAsia="Times New Roman" w:hAnsi="Times New Roman" w:cs="Times New Roman"/>
                <w:iCs/>
                <w:sz w:val="24"/>
                <w:szCs w:val="24"/>
                <w:lang w:eastAsia="lv-LV"/>
              </w:rPr>
              <w:t>EUR</w:t>
            </w:r>
            <w:r w:rsidRPr="006E1748">
              <w:rPr>
                <w:rFonts w:ascii="Times New Roman" w:eastAsia="TimesNewRoman,Bold" w:hAnsi="Times New Roman" w:cs="Times New Roman"/>
                <w:bCs/>
                <w:sz w:val="24"/>
                <w:szCs w:val="24"/>
                <w:lang w:eastAsia="lv-LV"/>
              </w:rPr>
              <w:t xml:space="preserve"> kopā</w:t>
            </w:r>
          </w:p>
        </w:tc>
        <w:tc>
          <w:tcPr>
            <w:tcW w:w="1276" w:type="dxa"/>
            <w:vAlign w:val="center"/>
          </w:tcPr>
          <w:p w:rsidR="006E1748" w:rsidRPr="006E1748" w:rsidRDefault="006E1748" w:rsidP="006E1748">
            <w:pPr>
              <w:spacing w:after="0" w:line="240" w:lineRule="auto"/>
              <w:ind w:left="-123" w:right="-70"/>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Pretendenta aprēķinātās kopējās izmaksas (</w:t>
            </w:r>
            <w:r w:rsidRPr="006E1748">
              <w:rPr>
                <w:rFonts w:ascii="Times New Roman" w:eastAsia="Times New Roman" w:hAnsi="Times New Roman" w:cs="Times New Roman"/>
                <w:iCs/>
                <w:sz w:val="24"/>
                <w:szCs w:val="24"/>
                <w:lang w:eastAsia="lv-LV"/>
              </w:rPr>
              <w:t>EUR</w:t>
            </w:r>
            <w:r w:rsidRPr="006E1748">
              <w:rPr>
                <w:rFonts w:ascii="Times New Roman" w:eastAsia="TimesNewRoman,Bold" w:hAnsi="Times New Roman" w:cs="Times New Roman"/>
                <w:bCs/>
                <w:sz w:val="24"/>
                <w:szCs w:val="24"/>
                <w:lang w:eastAsia="lv-LV"/>
              </w:rPr>
              <w:t>)</w:t>
            </w:r>
          </w:p>
        </w:tc>
        <w:tc>
          <w:tcPr>
            <w:tcW w:w="1602" w:type="dxa"/>
            <w:vAlign w:val="center"/>
          </w:tcPr>
          <w:p w:rsidR="006E1748" w:rsidRPr="006E1748" w:rsidRDefault="006E1748" w:rsidP="006E1748">
            <w:pPr>
              <w:spacing w:after="0" w:line="240" w:lineRule="auto"/>
              <w:ind w:left="-62" w:right="-112"/>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Pretendenta pieprasītais līdzfinansējuma apmērs (</w:t>
            </w:r>
            <w:r w:rsidRPr="006E1748">
              <w:rPr>
                <w:rFonts w:ascii="Times New Roman" w:eastAsia="Times New Roman" w:hAnsi="Times New Roman" w:cs="Times New Roman"/>
                <w:iCs/>
                <w:sz w:val="24"/>
                <w:szCs w:val="24"/>
                <w:lang w:eastAsia="lv-LV"/>
              </w:rPr>
              <w:t>EUR</w:t>
            </w:r>
            <w:r w:rsidRPr="006E1748">
              <w:rPr>
                <w:rFonts w:ascii="Times New Roman" w:eastAsia="TimesNewRoman,Bold" w:hAnsi="Times New Roman" w:cs="Times New Roman"/>
                <w:bCs/>
                <w:sz w:val="24"/>
                <w:szCs w:val="24"/>
                <w:lang w:eastAsia="lv-LV"/>
              </w:rPr>
              <w:t>)</w:t>
            </w:r>
          </w:p>
        </w:tc>
        <w:tc>
          <w:tcPr>
            <w:tcW w:w="1658" w:type="dxa"/>
            <w:vAlign w:val="center"/>
          </w:tcPr>
          <w:p w:rsidR="006E1748" w:rsidRPr="006E1748" w:rsidRDefault="006E1748" w:rsidP="006E1748">
            <w:pPr>
              <w:spacing w:after="0" w:line="240" w:lineRule="auto"/>
              <w:ind w:left="-104" w:right="-70"/>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Pretendenta pieprasītais līdzfinansējuma apmērs (%)</w:t>
            </w:r>
          </w:p>
        </w:tc>
      </w:tr>
      <w:tr w:rsidR="006E1748" w:rsidRPr="006E1748" w:rsidTr="00F46F5F">
        <w:trPr>
          <w:jc w:val="center"/>
        </w:trPr>
        <w:tc>
          <w:tcPr>
            <w:tcW w:w="3256" w:type="dxa"/>
          </w:tcPr>
          <w:p w:rsidR="006E1748" w:rsidRPr="006E1748" w:rsidRDefault="006E1748" w:rsidP="006E1748">
            <w:pPr>
              <w:autoSpaceDE w:val="0"/>
              <w:autoSpaceDN w:val="0"/>
              <w:adjustRightInd w:val="0"/>
              <w:spacing w:after="0" w:line="240" w:lineRule="auto"/>
              <w:ind w:right="-108"/>
              <w:rPr>
                <w:rFonts w:ascii="Times New Roman" w:eastAsia="TimesNewRoman,Bold" w:hAnsi="Times New Roman" w:cs="Times New Roman"/>
                <w:bCs/>
                <w:sz w:val="24"/>
                <w:szCs w:val="24"/>
                <w:lang w:eastAsia="lv-LV"/>
              </w:rPr>
            </w:pPr>
            <w:r w:rsidRPr="006E1748">
              <w:rPr>
                <w:rFonts w:ascii="Times New Roman" w:eastAsia="Times New Roman" w:hAnsi="Times New Roman" w:cs="Times New Roman"/>
                <w:sz w:val="24"/>
                <w:szCs w:val="24"/>
                <w:lang w:eastAsia="lv-LV"/>
              </w:rPr>
              <w:t>ēkas energosertifikāts, ieskaitot pārskatu par ekonomiski pamatotiem energoefektivitāti uzlabojošiem pasākumiem un aprēķinos izmantotajām ievaddatu vērtībām</w:t>
            </w:r>
          </w:p>
        </w:tc>
        <w:tc>
          <w:tcPr>
            <w:tcW w:w="1696" w:type="dxa"/>
            <w:vAlign w:val="center"/>
          </w:tcPr>
          <w:p w:rsidR="006E1748" w:rsidRPr="006E1748" w:rsidRDefault="006E1748" w:rsidP="006E1748">
            <w:pPr>
              <w:spacing w:after="0" w:line="240" w:lineRule="auto"/>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70%</w:t>
            </w:r>
          </w:p>
        </w:tc>
        <w:tc>
          <w:tcPr>
            <w:tcW w:w="1276"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02"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58"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r>
      <w:tr w:rsidR="006E1748" w:rsidRPr="006E1748" w:rsidTr="00F46F5F">
        <w:trPr>
          <w:jc w:val="center"/>
        </w:trPr>
        <w:tc>
          <w:tcPr>
            <w:tcW w:w="3256" w:type="dxa"/>
          </w:tcPr>
          <w:p w:rsidR="006E1748" w:rsidRPr="006E1748" w:rsidRDefault="006E1748" w:rsidP="006E1748">
            <w:pPr>
              <w:autoSpaceDE w:val="0"/>
              <w:autoSpaceDN w:val="0"/>
              <w:adjustRightInd w:val="0"/>
              <w:spacing w:after="0" w:line="240" w:lineRule="auto"/>
              <w:ind w:right="-108"/>
              <w:rPr>
                <w:rFonts w:ascii="Times New Roman" w:eastAsia="TimesNewRoman,Bold" w:hAnsi="Times New Roman" w:cs="Times New Roman"/>
                <w:bCs/>
                <w:sz w:val="24"/>
                <w:szCs w:val="24"/>
                <w:lang w:eastAsia="lv-LV"/>
              </w:rPr>
            </w:pPr>
            <w:r w:rsidRPr="006E1748">
              <w:rPr>
                <w:rFonts w:ascii="Times New Roman" w:eastAsia="Times New Roman" w:hAnsi="Times New Roman" w:cs="Times New Roman"/>
                <w:sz w:val="24"/>
                <w:szCs w:val="24"/>
                <w:lang w:eastAsia="lv-LV"/>
              </w:rPr>
              <w:t>tehnisk</w:t>
            </w:r>
            <w:r w:rsidRPr="006E1748">
              <w:rPr>
                <w:rFonts w:ascii="Times New Roman" w:eastAsia="TimesNewRoman" w:hAnsi="Times New Roman" w:cs="Times New Roman"/>
                <w:sz w:val="24"/>
                <w:szCs w:val="24"/>
                <w:lang w:eastAsia="lv-LV"/>
              </w:rPr>
              <w:t>ā</w:t>
            </w:r>
            <w:r w:rsidRPr="006E1748">
              <w:rPr>
                <w:rFonts w:ascii="Times New Roman" w:eastAsia="Times New Roman" w:hAnsi="Times New Roman" w:cs="Times New Roman"/>
                <w:sz w:val="24"/>
                <w:szCs w:val="24"/>
                <w:lang w:eastAsia="lv-LV"/>
              </w:rPr>
              <w:t>s apseko</w:t>
            </w:r>
            <w:r w:rsidRPr="006E1748">
              <w:rPr>
                <w:rFonts w:ascii="Times New Roman" w:eastAsia="TimesNewRoman" w:hAnsi="Times New Roman" w:cs="Times New Roman"/>
                <w:sz w:val="24"/>
                <w:szCs w:val="24"/>
                <w:lang w:eastAsia="lv-LV"/>
              </w:rPr>
              <w:t>š</w:t>
            </w:r>
            <w:r w:rsidRPr="006E1748">
              <w:rPr>
                <w:rFonts w:ascii="Times New Roman" w:eastAsia="Times New Roman" w:hAnsi="Times New Roman" w:cs="Times New Roman"/>
                <w:sz w:val="24"/>
                <w:szCs w:val="24"/>
                <w:lang w:eastAsia="lv-LV"/>
              </w:rPr>
              <w:t>anas atzinums</w:t>
            </w:r>
          </w:p>
        </w:tc>
        <w:tc>
          <w:tcPr>
            <w:tcW w:w="1696" w:type="dxa"/>
            <w:vAlign w:val="center"/>
          </w:tcPr>
          <w:p w:rsidR="006E1748" w:rsidRPr="006E1748" w:rsidRDefault="006E1748" w:rsidP="006E1748">
            <w:pPr>
              <w:spacing w:after="0" w:line="240" w:lineRule="auto"/>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70%</w:t>
            </w:r>
          </w:p>
        </w:tc>
        <w:tc>
          <w:tcPr>
            <w:tcW w:w="1276"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02"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58"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r>
      <w:tr w:rsidR="006E1748" w:rsidRPr="006E1748" w:rsidTr="00F46F5F">
        <w:trPr>
          <w:jc w:val="center"/>
        </w:trPr>
        <w:tc>
          <w:tcPr>
            <w:tcW w:w="3256" w:type="dxa"/>
          </w:tcPr>
          <w:p w:rsidR="006E1748" w:rsidRPr="006E1748" w:rsidRDefault="006E1748" w:rsidP="006E1748">
            <w:pPr>
              <w:autoSpaceDE w:val="0"/>
              <w:autoSpaceDN w:val="0"/>
              <w:adjustRightInd w:val="0"/>
              <w:spacing w:after="0" w:line="240" w:lineRule="auto"/>
              <w:ind w:right="-108"/>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būvvaldē saskaņots </w:t>
            </w:r>
            <w:r w:rsidRPr="006E1748">
              <w:rPr>
                <w:rFonts w:ascii="Times New Roman" w:eastAsia="TimesNewRoman" w:hAnsi="Times New Roman" w:cs="Times New Roman"/>
                <w:sz w:val="24"/>
                <w:szCs w:val="24"/>
                <w:lang w:eastAsia="lv-LV"/>
              </w:rPr>
              <w:t>būvprojekts</w:t>
            </w:r>
            <w:r w:rsidRPr="006E1748">
              <w:rPr>
                <w:rFonts w:ascii="Times New Roman" w:eastAsia="Times New Roman" w:hAnsi="Times New Roman" w:cs="Times New Roman"/>
                <w:sz w:val="24"/>
                <w:szCs w:val="24"/>
                <w:lang w:eastAsia="lv-LV"/>
              </w:rPr>
              <w:t xml:space="preserve"> vai ēkas fasādes apliecinājuma karte un darba organizācijas projekts, apliecinājuma karte inženierbūvēm</w:t>
            </w:r>
          </w:p>
        </w:tc>
        <w:tc>
          <w:tcPr>
            <w:tcW w:w="1696" w:type="dxa"/>
            <w:vAlign w:val="center"/>
          </w:tcPr>
          <w:p w:rsidR="006E1748" w:rsidRPr="006E1748" w:rsidRDefault="006E1748" w:rsidP="006E1748">
            <w:pPr>
              <w:spacing w:after="0" w:line="240" w:lineRule="auto"/>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70%</w:t>
            </w:r>
          </w:p>
        </w:tc>
        <w:tc>
          <w:tcPr>
            <w:tcW w:w="1276"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02"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58"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r>
      <w:tr w:rsidR="006E1748" w:rsidRPr="006E1748" w:rsidTr="00F46F5F">
        <w:trPr>
          <w:jc w:val="center"/>
        </w:trPr>
        <w:tc>
          <w:tcPr>
            <w:tcW w:w="3256" w:type="dxa"/>
          </w:tcPr>
          <w:p w:rsidR="006E1748" w:rsidRPr="006E1748" w:rsidRDefault="006E1748" w:rsidP="006E1748">
            <w:pPr>
              <w:autoSpaceDE w:val="0"/>
              <w:autoSpaceDN w:val="0"/>
              <w:adjustRightInd w:val="0"/>
              <w:spacing w:after="0" w:line="240" w:lineRule="auto"/>
              <w:ind w:right="-108"/>
              <w:rPr>
                <w:rFonts w:ascii="Times New Roman" w:eastAsia="Times New Roman" w:hAnsi="Times New Roman" w:cs="Times New Roman"/>
                <w:bCs/>
                <w:sz w:val="24"/>
                <w:szCs w:val="24"/>
                <w:lang w:eastAsia="lv-LV"/>
              </w:rPr>
            </w:pPr>
            <w:r w:rsidRPr="006E1748">
              <w:rPr>
                <w:rFonts w:ascii="Times New Roman" w:eastAsia="TimesNewRoman" w:hAnsi="Times New Roman" w:cs="Times New Roman"/>
                <w:sz w:val="24"/>
                <w:szCs w:val="24"/>
                <w:lang w:eastAsia="lv-LV"/>
              </w:rPr>
              <w:t>būvniecības</w:t>
            </w:r>
            <w:r w:rsidRPr="006E1748">
              <w:rPr>
                <w:rFonts w:ascii="Times New Roman" w:eastAsia="Times New Roman" w:hAnsi="Times New Roman" w:cs="Times New Roman"/>
                <w:bCs/>
                <w:sz w:val="24"/>
                <w:szCs w:val="24"/>
                <w:lang w:eastAsia="lv-LV"/>
              </w:rPr>
              <w:t xml:space="preserve"> izmaksu tāme </w:t>
            </w:r>
          </w:p>
        </w:tc>
        <w:tc>
          <w:tcPr>
            <w:tcW w:w="1696" w:type="dxa"/>
            <w:vAlign w:val="center"/>
          </w:tcPr>
          <w:p w:rsidR="006E1748" w:rsidRPr="006E1748" w:rsidRDefault="006E1748" w:rsidP="006E1748">
            <w:pPr>
              <w:spacing w:after="0" w:line="240" w:lineRule="auto"/>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70%</w:t>
            </w:r>
          </w:p>
        </w:tc>
        <w:tc>
          <w:tcPr>
            <w:tcW w:w="1276"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02"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c>
          <w:tcPr>
            <w:tcW w:w="1658"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r>
      <w:tr w:rsidR="006E1748" w:rsidRPr="006E1748" w:rsidTr="00F46F5F">
        <w:trPr>
          <w:trHeight w:val="850"/>
          <w:jc w:val="center"/>
        </w:trPr>
        <w:tc>
          <w:tcPr>
            <w:tcW w:w="3256" w:type="dxa"/>
          </w:tcPr>
          <w:p w:rsidR="006E1748" w:rsidRPr="006E1748" w:rsidRDefault="006E1748" w:rsidP="006E1748">
            <w:pPr>
              <w:autoSpaceDE w:val="0"/>
              <w:autoSpaceDN w:val="0"/>
              <w:adjustRightInd w:val="0"/>
              <w:spacing w:after="0" w:line="240" w:lineRule="auto"/>
              <w:ind w:right="-108"/>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lastRenderedPageBreak/>
              <w:t>daudzdzīvokļu dzīvojamās mājas ekspluatācijā nodošanai nepieciešamā dokumentācija</w:t>
            </w:r>
          </w:p>
        </w:tc>
        <w:tc>
          <w:tcPr>
            <w:tcW w:w="1696" w:type="dxa"/>
            <w:vAlign w:val="center"/>
          </w:tcPr>
          <w:p w:rsidR="006E1748" w:rsidRPr="006E1748" w:rsidRDefault="006E1748" w:rsidP="006E1748">
            <w:pPr>
              <w:spacing w:after="0" w:line="240" w:lineRule="auto"/>
              <w:jc w:val="center"/>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70%</w:t>
            </w:r>
          </w:p>
        </w:tc>
        <w:tc>
          <w:tcPr>
            <w:tcW w:w="1276" w:type="dxa"/>
          </w:tcPr>
          <w:p w:rsidR="006E1748" w:rsidRPr="006E1748" w:rsidRDefault="006E1748" w:rsidP="006E1748">
            <w:pPr>
              <w:spacing w:after="0" w:line="240" w:lineRule="auto"/>
              <w:jc w:val="right"/>
              <w:rPr>
                <w:rFonts w:ascii="Times New Roman" w:eastAsia="TimesNewRoman,Bold" w:hAnsi="Times New Roman" w:cs="Times New Roman"/>
                <w:bCs/>
                <w:sz w:val="24"/>
                <w:szCs w:val="24"/>
                <w:lang w:eastAsia="lv-LV"/>
              </w:rPr>
            </w:pPr>
          </w:p>
        </w:tc>
        <w:tc>
          <w:tcPr>
            <w:tcW w:w="1602" w:type="dxa"/>
          </w:tcPr>
          <w:p w:rsidR="006E1748" w:rsidRPr="006E1748" w:rsidRDefault="006E1748" w:rsidP="006E1748">
            <w:pPr>
              <w:spacing w:after="0" w:line="240" w:lineRule="auto"/>
              <w:jc w:val="right"/>
              <w:rPr>
                <w:rFonts w:ascii="Times New Roman" w:eastAsia="TimesNewRoman,Bold" w:hAnsi="Times New Roman" w:cs="Times New Roman"/>
                <w:bCs/>
                <w:sz w:val="24"/>
                <w:szCs w:val="24"/>
                <w:lang w:eastAsia="lv-LV"/>
              </w:rPr>
            </w:pPr>
          </w:p>
        </w:tc>
        <w:tc>
          <w:tcPr>
            <w:tcW w:w="1658"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r>
      <w:tr w:rsidR="006E1748" w:rsidRPr="006E1748" w:rsidTr="00F46F5F">
        <w:trPr>
          <w:jc w:val="center"/>
        </w:trPr>
        <w:tc>
          <w:tcPr>
            <w:tcW w:w="3256" w:type="dxa"/>
          </w:tcPr>
          <w:p w:rsidR="006E1748" w:rsidRPr="006E1748" w:rsidRDefault="006E1748" w:rsidP="006E1748">
            <w:pPr>
              <w:spacing w:after="0" w:line="240" w:lineRule="auto"/>
              <w:jc w:val="right"/>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KOPĀ:</w:t>
            </w:r>
          </w:p>
        </w:tc>
        <w:tc>
          <w:tcPr>
            <w:tcW w:w="4574" w:type="dxa"/>
            <w:gridSpan w:val="3"/>
          </w:tcPr>
          <w:p w:rsidR="006E1748" w:rsidRPr="006E1748" w:rsidRDefault="006E1748" w:rsidP="006E1748">
            <w:pPr>
              <w:spacing w:after="0" w:line="240" w:lineRule="auto"/>
              <w:jc w:val="right"/>
              <w:rPr>
                <w:rFonts w:ascii="Times New Roman" w:eastAsia="TimesNewRoman,Bold" w:hAnsi="Times New Roman" w:cs="Times New Roman"/>
                <w:bCs/>
                <w:sz w:val="24"/>
                <w:szCs w:val="24"/>
                <w:lang w:eastAsia="lv-LV"/>
              </w:rPr>
            </w:pPr>
            <w:r w:rsidRPr="006E1748">
              <w:rPr>
                <w:rFonts w:ascii="Times New Roman" w:eastAsia="TimesNewRoman,Bold" w:hAnsi="Times New Roman" w:cs="Times New Roman"/>
                <w:bCs/>
                <w:sz w:val="24"/>
                <w:szCs w:val="24"/>
                <w:lang w:eastAsia="lv-LV"/>
              </w:rPr>
              <w:t>summa</w:t>
            </w:r>
          </w:p>
        </w:tc>
        <w:tc>
          <w:tcPr>
            <w:tcW w:w="1658" w:type="dxa"/>
          </w:tcPr>
          <w:p w:rsidR="006E1748" w:rsidRPr="006E1748" w:rsidRDefault="006E1748" w:rsidP="006E1748">
            <w:pPr>
              <w:spacing w:after="0" w:line="240" w:lineRule="auto"/>
              <w:rPr>
                <w:rFonts w:ascii="Times New Roman" w:eastAsia="TimesNewRoman,Bold" w:hAnsi="Times New Roman" w:cs="Times New Roman"/>
                <w:bCs/>
                <w:sz w:val="24"/>
                <w:szCs w:val="24"/>
                <w:lang w:eastAsia="lv-LV"/>
              </w:rPr>
            </w:pPr>
          </w:p>
        </w:tc>
      </w:tr>
    </w:tbl>
    <w:p w:rsidR="006E1748" w:rsidRPr="006E1748" w:rsidRDefault="006E1748" w:rsidP="006E1748">
      <w:pPr>
        <w:spacing w:after="0" w:line="240" w:lineRule="auto"/>
        <w:rPr>
          <w:rFonts w:ascii="Times New Roman" w:eastAsia="TimesNewRoman,Bold" w:hAnsi="Times New Roman" w:cs="Times New Roman"/>
          <w:bCs/>
          <w:sz w:val="16"/>
          <w:szCs w:val="16"/>
          <w:lang w:eastAsia="lv-LV"/>
        </w:rPr>
      </w:pPr>
    </w:p>
    <w:p w:rsidR="006E1748" w:rsidRPr="006E1748" w:rsidRDefault="006E1748" w:rsidP="006E1748">
      <w:pPr>
        <w:numPr>
          <w:ilvl w:val="0"/>
          <w:numId w:val="3"/>
        </w:numPr>
        <w:spacing w:after="0" w:line="240" w:lineRule="auto"/>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Pilnvarotās personas apliecinājums</w:t>
      </w:r>
    </w:p>
    <w:p w:rsidR="006E1748" w:rsidRPr="006E1748" w:rsidRDefault="006E1748" w:rsidP="006E1748">
      <w:pPr>
        <w:numPr>
          <w:ilvl w:val="1"/>
          <w:numId w:val="3"/>
        </w:num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Parakstot pieteikumu es, apakšā parakstījies </w:t>
      </w:r>
      <w:r w:rsidRPr="006E1748">
        <w:rPr>
          <w:rFonts w:ascii="Times New Roman" w:eastAsia="Times New Roman" w:hAnsi="Times New Roman" w:cs="Times New Roman"/>
          <w:bCs/>
          <w:i/>
          <w:sz w:val="24"/>
          <w:szCs w:val="24"/>
          <w:lang w:eastAsia="lv-LV"/>
        </w:rPr>
        <w:t>(-usies)</w:t>
      </w:r>
      <w:r w:rsidRPr="006E1748">
        <w:rPr>
          <w:rFonts w:ascii="Times New Roman" w:eastAsia="Times New Roman" w:hAnsi="Times New Roman" w:cs="Times New Roman"/>
          <w:bCs/>
          <w:sz w:val="24"/>
          <w:szCs w:val="24"/>
          <w:lang w:eastAsia="lv-LV"/>
        </w:rPr>
        <w:t>,</w:t>
      </w:r>
    </w:p>
    <w:tbl>
      <w:tblPr>
        <w:tblW w:w="8820" w:type="dxa"/>
        <w:tblCellSpacing w:w="0" w:type="dxa"/>
        <w:tblLayout w:type="fixed"/>
        <w:tblCellMar>
          <w:left w:w="0" w:type="dxa"/>
          <w:right w:w="0" w:type="dxa"/>
        </w:tblCellMar>
        <w:tblLook w:val="0000" w:firstRow="0" w:lastRow="0" w:firstColumn="0" w:lastColumn="0" w:noHBand="0" w:noVBand="0"/>
      </w:tblPr>
      <w:tblGrid>
        <w:gridCol w:w="3420"/>
        <w:gridCol w:w="5400"/>
      </w:tblGrid>
      <w:tr w:rsidR="006E1748" w:rsidRPr="006E1748" w:rsidTr="00F46F5F">
        <w:trPr>
          <w:tblCellSpacing w:w="0" w:type="dxa"/>
        </w:trPr>
        <w:tc>
          <w:tcPr>
            <w:tcW w:w="3420"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pretendenta pilnvarotā persona</w:t>
            </w:r>
          </w:p>
        </w:tc>
        <w:tc>
          <w:tcPr>
            <w:tcW w:w="5400"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p>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________________________________________,</w:t>
            </w:r>
          </w:p>
        </w:tc>
      </w:tr>
      <w:tr w:rsidR="006E1748" w:rsidRPr="006E1748" w:rsidTr="00F46F5F">
        <w:trPr>
          <w:tblCellSpacing w:w="0" w:type="dxa"/>
        </w:trPr>
        <w:tc>
          <w:tcPr>
            <w:tcW w:w="3420" w:type="dxa"/>
          </w:tcPr>
          <w:p w:rsidR="006E1748" w:rsidRPr="006E1748" w:rsidRDefault="006E1748" w:rsidP="006E1748">
            <w:pPr>
              <w:spacing w:after="0" w:line="240" w:lineRule="auto"/>
              <w:ind w:firstLine="319"/>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w:t>
            </w:r>
          </w:p>
        </w:tc>
        <w:tc>
          <w:tcPr>
            <w:tcW w:w="5400"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w:t>
            </w:r>
            <w:r w:rsidRPr="006E1748">
              <w:rPr>
                <w:rFonts w:ascii="Times New Roman" w:eastAsia="Times New Roman" w:hAnsi="Times New Roman" w:cs="Times New Roman"/>
                <w:bCs/>
                <w:i/>
                <w:iCs/>
                <w:sz w:val="24"/>
                <w:szCs w:val="24"/>
                <w:lang w:eastAsia="lv-LV"/>
              </w:rPr>
              <w:t>pretendenta pilnvarotās personas vārds, uzvārds (fiziskai personai) vai nosaukums un atbildīgās amatpersonas vārds, uzvārds (juridiskai personai)</w:t>
            </w:r>
          </w:p>
        </w:tc>
      </w:tr>
      <w:tr w:rsidR="006E1748" w:rsidRPr="006E1748" w:rsidTr="00F46F5F">
        <w:trPr>
          <w:trHeight w:val="643"/>
          <w:tblCellSpacing w:w="0" w:type="dxa"/>
        </w:trPr>
        <w:tc>
          <w:tcPr>
            <w:tcW w:w="3420"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apliecinu, ka uz pieteikuma iesniegšanas brīdi,</w:t>
            </w:r>
          </w:p>
        </w:tc>
        <w:tc>
          <w:tcPr>
            <w:tcW w:w="5400" w:type="dxa"/>
          </w:tcPr>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w:t>
            </w:r>
          </w:p>
          <w:p w:rsidR="006E1748" w:rsidRPr="006E1748" w:rsidRDefault="006E1748" w:rsidP="006E1748">
            <w:pPr>
              <w:spacing w:after="0" w:line="240" w:lineRule="auto"/>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 ________________________________________</w:t>
            </w:r>
          </w:p>
        </w:tc>
      </w:tr>
      <w:tr w:rsidR="006E1748" w:rsidRPr="006E1748" w:rsidTr="00F46F5F">
        <w:trPr>
          <w:tblCellSpacing w:w="0" w:type="dxa"/>
        </w:trPr>
        <w:tc>
          <w:tcPr>
            <w:tcW w:w="3420" w:type="dxa"/>
          </w:tcPr>
          <w:p w:rsidR="006E1748" w:rsidRPr="006E1748" w:rsidRDefault="006E1748" w:rsidP="006E1748">
            <w:pPr>
              <w:spacing w:after="0" w:line="240" w:lineRule="auto"/>
              <w:ind w:firstLine="319"/>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w:t>
            </w:r>
          </w:p>
        </w:tc>
        <w:tc>
          <w:tcPr>
            <w:tcW w:w="5400"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w:t>
            </w:r>
            <w:r w:rsidRPr="006E1748">
              <w:rPr>
                <w:rFonts w:ascii="Times New Roman" w:eastAsia="Times New Roman" w:hAnsi="Times New Roman" w:cs="Times New Roman"/>
                <w:bCs/>
                <w:i/>
                <w:iCs/>
                <w:sz w:val="24"/>
                <w:szCs w:val="24"/>
                <w:lang w:eastAsia="lv-LV"/>
              </w:rPr>
              <w:t>dd/mm/gggg</w:t>
            </w:r>
          </w:p>
        </w:tc>
      </w:tr>
      <w:tr w:rsidR="006E1748" w:rsidRPr="006E1748" w:rsidTr="00F46F5F">
        <w:trPr>
          <w:tblCellSpacing w:w="0" w:type="dxa"/>
        </w:trPr>
        <w:tc>
          <w:tcPr>
            <w:tcW w:w="3420" w:type="dxa"/>
          </w:tcPr>
          <w:p w:rsidR="006E1748" w:rsidRPr="006E1748" w:rsidRDefault="006E1748" w:rsidP="006E1748">
            <w:pPr>
              <w:spacing w:after="0" w:line="240" w:lineRule="auto"/>
              <w:ind w:firstLine="319"/>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ir patiesi šādi fakti:</w:t>
            </w:r>
          </w:p>
        </w:tc>
        <w:tc>
          <w:tcPr>
            <w:tcW w:w="5400" w:type="dxa"/>
          </w:tcPr>
          <w:p w:rsidR="006E1748" w:rsidRPr="006E1748" w:rsidRDefault="006E1748" w:rsidP="006E1748">
            <w:pPr>
              <w:spacing w:after="0" w:line="240" w:lineRule="auto"/>
              <w:jc w:val="center"/>
              <w:rPr>
                <w:rFonts w:ascii="Times New Roman" w:eastAsia="Times New Roman" w:hAnsi="Times New Roman" w:cs="Times New Roman"/>
                <w:bCs/>
                <w:sz w:val="24"/>
                <w:szCs w:val="24"/>
                <w:lang w:eastAsia="lv-LV"/>
              </w:rPr>
            </w:pPr>
          </w:p>
        </w:tc>
      </w:tr>
    </w:tbl>
    <w:p w:rsidR="006E1748" w:rsidRPr="006E1748" w:rsidRDefault="006E1748" w:rsidP="006E1748">
      <w:pPr>
        <w:spacing w:after="0" w:line="240" w:lineRule="auto"/>
        <w:rPr>
          <w:rFonts w:ascii="Times New Roman" w:eastAsia="Times New Roman" w:hAnsi="Times New Roman" w:cs="Times New Roman"/>
          <w:bCs/>
          <w:sz w:val="16"/>
          <w:szCs w:val="16"/>
          <w:lang w:eastAsia="lv-LV"/>
        </w:rPr>
      </w:pPr>
    </w:p>
    <w:p w:rsidR="006E1748" w:rsidRPr="006E1748" w:rsidRDefault="006E1748" w:rsidP="006E1748">
      <w:pPr>
        <w:numPr>
          <w:ilvl w:val="0"/>
          <w:numId w:val="1"/>
        </w:numPr>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visa šajā pieteikumā un papildus sniegtā informācija Limbažu novada domei ir patiesa,</w:t>
      </w:r>
    </w:p>
    <w:p w:rsidR="006E1748" w:rsidRPr="006E1748" w:rsidRDefault="006E1748" w:rsidP="006E1748">
      <w:pPr>
        <w:numPr>
          <w:ilvl w:val="0"/>
          <w:numId w:val="1"/>
        </w:numPr>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esmu pilnībā iepazinies (-usies) ar Limbažu novada domes saistošiem noteikumiem Nr.3</w:t>
      </w:r>
    </w:p>
    <w:p w:rsidR="006E1748" w:rsidRPr="006E1748" w:rsidRDefault="006E1748" w:rsidP="006E1748">
      <w:pPr>
        <w:numPr>
          <w:ilvl w:val="0"/>
          <w:numId w:val="1"/>
        </w:numPr>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apzinos atbildību, kas iestājas saskaņā ar Krimināllikumu par nepatiesu ziņu sniegšanu pašvaldības līdzfinansējuma saņemšanai un izmantošanai dokumentācijas sagatavošanai;</w:t>
      </w:r>
    </w:p>
    <w:p w:rsidR="006E1748" w:rsidRPr="006E1748" w:rsidRDefault="006E1748" w:rsidP="006E1748">
      <w:pPr>
        <w:numPr>
          <w:ilvl w:val="0"/>
          <w:numId w:val="1"/>
        </w:numPr>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piekrītu sniegto ziņu publiskai izmantošanai,</w:t>
      </w:r>
    </w:p>
    <w:p w:rsidR="006E1748" w:rsidRPr="006E1748" w:rsidRDefault="006E1748" w:rsidP="006E1748">
      <w:pPr>
        <w:numPr>
          <w:ilvl w:val="0"/>
          <w:numId w:val="1"/>
        </w:numPr>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pretendenta pilnvarotā persona (ja tā ir juridiska persona) nav pasludināta par maksātnespējīgu, neatrodas likvidācijas procesā un tā saimnieciskā darbība nav apturēta vai izbeigta,</w:t>
      </w:r>
    </w:p>
    <w:p w:rsidR="006E1748" w:rsidRPr="006E1748" w:rsidRDefault="006E1748" w:rsidP="006E1748">
      <w:pPr>
        <w:numPr>
          <w:ilvl w:val="0"/>
          <w:numId w:val="1"/>
        </w:numPr>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pieteikuma iesniedzējs nav saņēmis un neparedz saņemt finansējumu par tām pašām attiecināmajām izmaksām citu atbalsta projektu ietvaros no vietējiem, reģionālajiem, valsts budžeta līdzekļiem vai Eiropas Savienības finanšu avotiem.</w:t>
      </w:r>
    </w:p>
    <w:p w:rsidR="006E1748" w:rsidRPr="006E1748" w:rsidRDefault="006E1748" w:rsidP="006E1748">
      <w:pPr>
        <w:spacing w:after="0" w:line="240" w:lineRule="auto"/>
        <w:ind w:left="720"/>
        <w:rPr>
          <w:rFonts w:ascii="Times New Roman" w:eastAsia="Times New Roman" w:hAnsi="Times New Roman" w:cs="Times New Roman"/>
          <w:bCs/>
          <w:sz w:val="16"/>
          <w:szCs w:val="16"/>
          <w:lang w:eastAsia="lv-LV"/>
        </w:rPr>
      </w:pPr>
    </w:p>
    <w:p w:rsidR="006E1748" w:rsidRPr="006E1748" w:rsidRDefault="006E1748" w:rsidP="006E1748">
      <w:pPr>
        <w:numPr>
          <w:ilvl w:val="1"/>
          <w:numId w:val="3"/>
        </w:numPr>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Parakstot pieteikumu, apzinos un apliecinu, ka</w:t>
      </w:r>
    </w:p>
    <w:p w:rsidR="006E1748" w:rsidRPr="006E1748" w:rsidRDefault="006E1748" w:rsidP="006E1748">
      <w:pPr>
        <w:widowControl w:val="0"/>
        <w:numPr>
          <w:ilvl w:val="0"/>
          <w:numId w:val="2"/>
        </w:numPr>
        <w:suppressAutoHyphens/>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no Limbažu novada pašvaldības budžeta pieprasīto un pieteikumā norādīto finansējumu var nepiešķirt, ja pieteikums nav pilnībā un kvalitatīvi aizpildīts, kā arī, ja Limbažu novada pašvaldības budžetā plānotais finansējums šim mērķim dienā, kad pieņemts lēmums par pa</w:t>
      </w:r>
      <w:r w:rsidRPr="006E1748">
        <w:rPr>
          <w:rFonts w:ascii="Times New Roman" w:eastAsia="TimesNewRoman" w:hAnsi="Times New Roman" w:cs="Times New Roman"/>
          <w:bCs/>
          <w:sz w:val="24"/>
          <w:szCs w:val="24"/>
          <w:lang w:eastAsia="lv-LV"/>
        </w:rPr>
        <w:t>š</w:t>
      </w:r>
      <w:r w:rsidRPr="006E1748">
        <w:rPr>
          <w:rFonts w:ascii="Times New Roman" w:eastAsia="Times New Roman" w:hAnsi="Times New Roman" w:cs="Times New Roman"/>
          <w:bCs/>
          <w:sz w:val="24"/>
          <w:szCs w:val="24"/>
          <w:lang w:eastAsia="lv-LV"/>
        </w:rPr>
        <w:t>vald</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bas pal</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dz</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bas piešķiršanu energoefektivit</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tes pas</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kumu veik</w:t>
      </w:r>
      <w:r w:rsidRPr="006E1748">
        <w:rPr>
          <w:rFonts w:ascii="Times New Roman" w:eastAsia="TimesNewRoman" w:hAnsi="Times New Roman" w:cs="Times New Roman"/>
          <w:bCs/>
          <w:sz w:val="24"/>
          <w:szCs w:val="24"/>
          <w:lang w:eastAsia="lv-LV"/>
        </w:rPr>
        <w:t>š</w:t>
      </w:r>
      <w:r w:rsidRPr="006E1748">
        <w:rPr>
          <w:rFonts w:ascii="Times New Roman" w:eastAsia="Times New Roman" w:hAnsi="Times New Roman" w:cs="Times New Roman"/>
          <w:bCs/>
          <w:sz w:val="24"/>
          <w:szCs w:val="24"/>
          <w:lang w:eastAsia="lv-LV"/>
        </w:rPr>
        <w:t>anai dz</w:t>
      </w:r>
      <w:r w:rsidRPr="006E1748">
        <w:rPr>
          <w:rFonts w:ascii="Times New Roman" w:eastAsia="TimesNewRoman" w:hAnsi="Times New Roman" w:cs="Times New Roman"/>
          <w:bCs/>
          <w:sz w:val="24"/>
          <w:szCs w:val="24"/>
          <w:lang w:eastAsia="lv-LV"/>
        </w:rPr>
        <w:t>ī</w:t>
      </w:r>
      <w:r w:rsidRPr="006E1748">
        <w:rPr>
          <w:rFonts w:ascii="Times New Roman" w:eastAsia="Times New Roman" w:hAnsi="Times New Roman" w:cs="Times New Roman"/>
          <w:bCs/>
          <w:sz w:val="24"/>
          <w:szCs w:val="24"/>
          <w:lang w:eastAsia="lv-LV"/>
        </w:rPr>
        <w:t>vojam</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 xml:space="preserve"> m</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j</w:t>
      </w:r>
      <w:r w:rsidRPr="006E1748">
        <w:rPr>
          <w:rFonts w:ascii="Times New Roman" w:eastAsia="TimesNewRoman" w:hAnsi="Times New Roman" w:cs="Times New Roman"/>
          <w:bCs/>
          <w:sz w:val="24"/>
          <w:szCs w:val="24"/>
          <w:lang w:eastAsia="lv-LV"/>
        </w:rPr>
        <w:t>ā,</w:t>
      </w:r>
      <w:r w:rsidRPr="006E1748">
        <w:rPr>
          <w:rFonts w:ascii="Times New Roman" w:eastAsia="Times New Roman" w:hAnsi="Times New Roman" w:cs="Times New Roman"/>
          <w:bCs/>
          <w:sz w:val="24"/>
          <w:szCs w:val="24"/>
          <w:lang w:eastAsia="lv-LV"/>
        </w:rPr>
        <w:t xml:space="preserve"> ir izlietots;</w:t>
      </w:r>
    </w:p>
    <w:p w:rsidR="006E1748" w:rsidRPr="006E1748" w:rsidRDefault="006E1748" w:rsidP="006E1748">
      <w:pPr>
        <w:widowControl w:val="0"/>
        <w:numPr>
          <w:ilvl w:val="0"/>
          <w:numId w:val="2"/>
        </w:numPr>
        <w:suppressAutoHyphens/>
        <w:spacing w:after="0" w:line="240" w:lineRule="auto"/>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 xml:space="preserve">nepatiesas pietikumā sniegtās informācijas gadījumā administratīvas un finansiālas sankcijas var tikt piemērotas pret pretendenta pilnvaroto personu; </w:t>
      </w:r>
    </w:p>
    <w:p w:rsidR="006E1748" w:rsidRPr="006E1748" w:rsidRDefault="006E1748" w:rsidP="006E1748">
      <w:pPr>
        <w:widowControl w:val="0"/>
        <w:numPr>
          <w:ilvl w:val="0"/>
          <w:numId w:val="2"/>
        </w:numPr>
        <w:suppressAutoHyphens/>
        <w:spacing w:after="0" w:line="240" w:lineRule="auto"/>
        <w:ind w:right="-1"/>
        <w:jc w:val="both"/>
        <w:rPr>
          <w:rFonts w:ascii="Times New Roman" w:eastAsia="Times New Roman" w:hAnsi="Times New Roman" w:cs="Times New Roman"/>
          <w:bCs/>
          <w:sz w:val="24"/>
          <w:szCs w:val="24"/>
          <w:lang w:eastAsia="lv-LV"/>
        </w:rPr>
      </w:pPr>
      <w:r w:rsidRPr="006E1748">
        <w:rPr>
          <w:rFonts w:ascii="Times New Roman" w:eastAsia="Times New Roman" w:hAnsi="Times New Roman" w:cs="Times New Roman"/>
          <w:bCs/>
          <w:sz w:val="24"/>
          <w:szCs w:val="24"/>
          <w:lang w:eastAsia="lv-LV"/>
        </w:rPr>
        <w:t>pieteikumam pievienotās kopijas un citi dokumentu oriģināla atvasinājumi atbilst manā rīcībā esošajiem dokumentu oriģināliem un Limbažu novada domē iesniegtie dokumenti satur identisku informāciju.</w:t>
      </w:r>
    </w:p>
    <w:p w:rsidR="006E1748" w:rsidRPr="006E1748" w:rsidRDefault="006E1748" w:rsidP="006E1748">
      <w:pPr>
        <w:spacing w:after="0" w:line="240" w:lineRule="auto"/>
        <w:ind w:left="720" w:right="-1"/>
        <w:rPr>
          <w:rFonts w:ascii="Times New Roman" w:eastAsia="Times New Roman" w:hAnsi="Times New Roman" w:cs="Times New Roman"/>
          <w:b/>
          <w:sz w:val="16"/>
          <w:szCs w:val="16"/>
          <w:lang w:eastAsia="lv-LV"/>
        </w:rPr>
      </w:pPr>
    </w:p>
    <w:p w:rsidR="006E1748" w:rsidRPr="006E1748" w:rsidRDefault="006E1748" w:rsidP="006E1748">
      <w:pPr>
        <w:spacing w:after="0" w:line="240" w:lineRule="auto"/>
        <w:ind w:left="720" w:right="-1"/>
        <w:rPr>
          <w:rFonts w:ascii="Times New Roman" w:eastAsia="Times New Roman" w:hAnsi="Times New Roman" w:cs="Times New Roman"/>
          <w:b/>
          <w:sz w:val="24"/>
          <w:szCs w:val="24"/>
          <w:lang w:eastAsia="lv-LV"/>
        </w:rPr>
      </w:pPr>
      <w:r w:rsidRPr="006E1748">
        <w:rPr>
          <w:rFonts w:ascii="Times New Roman" w:eastAsia="Times New Roman" w:hAnsi="Times New Roman" w:cs="Times New Roman"/>
          <w:b/>
          <w:sz w:val="24"/>
          <w:szCs w:val="24"/>
          <w:lang w:eastAsia="lv-LV"/>
        </w:rPr>
        <w:t xml:space="preserve">Pretendenta pilnvarotā persona: </w:t>
      </w:r>
    </w:p>
    <w:tbl>
      <w:tblPr>
        <w:tblW w:w="8985" w:type="dxa"/>
        <w:jc w:val="center"/>
        <w:tblCellMar>
          <w:left w:w="0" w:type="dxa"/>
          <w:right w:w="0" w:type="dxa"/>
        </w:tblCellMar>
        <w:tblLook w:val="0000" w:firstRow="0" w:lastRow="0" w:firstColumn="0" w:lastColumn="0" w:noHBand="0" w:noVBand="0"/>
      </w:tblPr>
      <w:tblGrid>
        <w:gridCol w:w="3600"/>
        <w:gridCol w:w="5385"/>
      </w:tblGrid>
      <w:tr w:rsidR="006E1748" w:rsidRPr="006E1748" w:rsidTr="00F46F5F">
        <w:trPr>
          <w:jc w:val="center"/>
        </w:trPr>
        <w:tc>
          <w:tcPr>
            <w:tcW w:w="3600" w:type="dxa"/>
            <w:tcMar>
              <w:top w:w="0" w:type="dxa"/>
              <w:left w:w="108" w:type="dxa"/>
              <w:bottom w:w="0" w:type="dxa"/>
              <w:right w:w="108" w:type="dxa"/>
            </w:tcMar>
          </w:tcPr>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Atbildīgās amatpersonas amats:</w:t>
            </w:r>
          </w:p>
        </w:tc>
        <w:tc>
          <w:tcPr>
            <w:tcW w:w="5385" w:type="dxa"/>
            <w:tcMar>
              <w:top w:w="0" w:type="dxa"/>
              <w:left w:w="108" w:type="dxa"/>
              <w:bottom w:w="0" w:type="dxa"/>
              <w:right w:w="108" w:type="dxa"/>
            </w:tcMar>
          </w:tcPr>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p>
        </w:tc>
      </w:tr>
      <w:tr w:rsidR="006E1748" w:rsidRPr="006E1748" w:rsidTr="00F46F5F">
        <w:trPr>
          <w:jc w:val="center"/>
        </w:trPr>
        <w:tc>
          <w:tcPr>
            <w:tcW w:w="3600" w:type="dxa"/>
            <w:tcMar>
              <w:top w:w="0" w:type="dxa"/>
              <w:left w:w="108" w:type="dxa"/>
              <w:bottom w:w="0" w:type="dxa"/>
              <w:right w:w="108" w:type="dxa"/>
            </w:tcMar>
          </w:tcPr>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Vārds, uzvārds:</w:t>
            </w:r>
          </w:p>
        </w:tc>
        <w:tc>
          <w:tcPr>
            <w:tcW w:w="5385" w:type="dxa"/>
            <w:tcMar>
              <w:top w:w="0" w:type="dxa"/>
              <w:left w:w="108" w:type="dxa"/>
              <w:bottom w:w="0" w:type="dxa"/>
              <w:right w:w="108" w:type="dxa"/>
            </w:tcMar>
          </w:tcPr>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p>
        </w:tc>
      </w:tr>
      <w:tr w:rsidR="006E1748" w:rsidRPr="006E1748" w:rsidTr="00F46F5F">
        <w:trPr>
          <w:jc w:val="center"/>
        </w:trPr>
        <w:tc>
          <w:tcPr>
            <w:tcW w:w="3600" w:type="dxa"/>
            <w:tcMar>
              <w:top w:w="0" w:type="dxa"/>
              <w:left w:w="108" w:type="dxa"/>
              <w:bottom w:w="0" w:type="dxa"/>
              <w:right w:w="108" w:type="dxa"/>
            </w:tcMar>
          </w:tcPr>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Datums:</w:t>
            </w:r>
          </w:p>
        </w:tc>
        <w:tc>
          <w:tcPr>
            <w:tcW w:w="5385" w:type="dxa"/>
            <w:tcMar>
              <w:top w:w="0" w:type="dxa"/>
              <w:left w:w="108" w:type="dxa"/>
              <w:bottom w:w="0" w:type="dxa"/>
              <w:right w:w="108" w:type="dxa"/>
            </w:tcMar>
          </w:tcPr>
          <w:p w:rsidR="006E1748" w:rsidRPr="006E1748" w:rsidRDefault="006E1748" w:rsidP="006E1748">
            <w:pPr>
              <w:spacing w:after="0" w:line="240" w:lineRule="auto"/>
              <w:ind w:firstLine="720"/>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iCs/>
                <w:sz w:val="24"/>
                <w:szCs w:val="24"/>
                <w:lang w:eastAsia="lv-LV"/>
              </w:rPr>
              <w:t>dd/mm/gggg</w:t>
            </w:r>
          </w:p>
        </w:tc>
      </w:tr>
      <w:tr w:rsidR="006E1748" w:rsidRPr="006E1748" w:rsidTr="00F46F5F">
        <w:trPr>
          <w:jc w:val="center"/>
        </w:trPr>
        <w:tc>
          <w:tcPr>
            <w:tcW w:w="3600" w:type="dxa"/>
            <w:tcMar>
              <w:top w:w="0" w:type="dxa"/>
              <w:left w:w="108" w:type="dxa"/>
              <w:bottom w:w="0" w:type="dxa"/>
              <w:right w:w="108" w:type="dxa"/>
            </w:tcMar>
          </w:tcPr>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Vieta:</w:t>
            </w:r>
          </w:p>
        </w:tc>
        <w:tc>
          <w:tcPr>
            <w:tcW w:w="5385" w:type="dxa"/>
            <w:tcMar>
              <w:top w:w="0" w:type="dxa"/>
              <w:left w:w="108" w:type="dxa"/>
              <w:bottom w:w="0" w:type="dxa"/>
              <w:right w:w="108" w:type="dxa"/>
            </w:tcMar>
          </w:tcPr>
          <w:p w:rsidR="006E1748" w:rsidRPr="006E1748" w:rsidRDefault="006E1748" w:rsidP="006E1748">
            <w:pPr>
              <w:spacing w:after="0" w:line="240" w:lineRule="auto"/>
              <w:ind w:firstLine="720"/>
              <w:rPr>
                <w:rFonts w:ascii="Times New Roman" w:eastAsia="Times New Roman" w:hAnsi="Times New Roman" w:cs="Times New Roman"/>
                <w:bCs/>
                <w:i/>
                <w:sz w:val="24"/>
                <w:szCs w:val="24"/>
                <w:lang w:eastAsia="lv-LV"/>
              </w:rPr>
            </w:pPr>
          </w:p>
        </w:tc>
      </w:tr>
      <w:tr w:rsidR="006E1748" w:rsidRPr="006E1748" w:rsidTr="00F46F5F">
        <w:trPr>
          <w:jc w:val="center"/>
        </w:trPr>
        <w:tc>
          <w:tcPr>
            <w:tcW w:w="3600" w:type="dxa"/>
            <w:tcMar>
              <w:top w:w="0" w:type="dxa"/>
              <w:left w:w="108" w:type="dxa"/>
              <w:bottom w:w="0" w:type="dxa"/>
              <w:right w:w="108" w:type="dxa"/>
            </w:tcMar>
          </w:tcPr>
          <w:p w:rsidR="006E1748" w:rsidRPr="006E1748" w:rsidRDefault="006E1748" w:rsidP="006E1748">
            <w:pPr>
              <w:spacing w:after="0" w:line="240" w:lineRule="auto"/>
              <w:rPr>
                <w:rFonts w:ascii="Times New Roman" w:eastAsia="Times New Roman" w:hAnsi="Times New Roman" w:cs="Times New Roman"/>
                <w:bCs/>
                <w:i/>
                <w:sz w:val="24"/>
                <w:szCs w:val="24"/>
                <w:lang w:eastAsia="lv-LV"/>
              </w:rPr>
            </w:pPr>
            <w:r w:rsidRPr="006E1748">
              <w:rPr>
                <w:rFonts w:ascii="Times New Roman" w:eastAsia="Times New Roman" w:hAnsi="Times New Roman" w:cs="Times New Roman"/>
                <w:bCs/>
                <w:i/>
                <w:sz w:val="24"/>
                <w:szCs w:val="24"/>
                <w:lang w:eastAsia="lv-LV"/>
              </w:rPr>
              <w:t>Paraksts:</w:t>
            </w:r>
          </w:p>
        </w:tc>
        <w:tc>
          <w:tcPr>
            <w:tcW w:w="5385" w:type="dxa"/>
            <w:tcMar>
              <w:top w:w="0" w:type="dxa"/>
              <w:left w:w="108" w:type="dxa"/>
              <w:bottom w:w="0" w:type="dxa"/>
              <w:right w:w="108" w:type="dxa"/>
            </w:tcMar>
          </w:tcPr>
          <w:p w:rsidR="006E1748" w:rsidRPr="006E1748" w:rsidRDefault="006E1748" w:rsidP="006E1748">
            <w:pPr>
              <w:spacing w:after="0" w:line="240" w:lineRule="auto"/>
              <w:ind w:firstLine="720"/>
              <w:rPr>
                <w:rFonts w:ascii="Times New Roman" w:eastAsia="Times New Roman" w:hAnsi="Times New Roman" w:cs="Times New Roman"/>
                <w:bCs/>
                <w:i/>
                <w:sz w:val="24"/>
                <w:szCs w:val="24"/>
                <w:lang w:eastAsia="lv-LV"/>
              </w:rPr>
            </w:pPr>
          </w:p>
        </w:tc>
      </w:tr>
    </w:tbl>
    <w:p w:rsidR="006E1748" w:rsidRPr="006E1748" w:rsidRDefault="006E1748" w:rsidP="006E1748">
      <w:pPr>
        <w:spacing w:after="0" w:line="240" w:lineRule="auto"/>
        <w:jc w:val="both"/>
        <w:rPr>
          <w:rFonts w:ascii="Times New Roman" w:eastAsia="Times New Roman" w:hAnsi="Times New Roman" w:cs="Times New Roman"/>
          <w:i/>
          <w:iCs/>
          <w:sz w:val="24"/>
          <w:szCs w:val="24"/>
          <w:lang w:eastAsia="lv-LV"/>
        </w:rPr>
      </w:pPr>
    </w:p>
    <w:p w:rsidR="006E1748" w:rsidRPr="006E1748" w:rsidRDefault="006E1748" w:rsidP="006E1748">
      <w:pPr>
        <w:spacing w:after="0" w:line="240" w:lineRule="auto"/>
        <w:jc w:val="both"/>
        <w:rPr>
          <w:rFonts w:ascii="Times New Roman" w:eastAsia="Times New Roman" w:hAnsi="Times New Roman" w:cs="Times New Roman"/>
          <w:sz w:val="24"/>
          <w:szCs w:val="24"/>
          <w:lang w:eastAsia="lv-LV"/>
        </w:rPr>
      </w:pPr>
      <w:r w:rsidRPr="006E1748">
        <w:rPr>
          <w:rFonts w:ascii="Times New Roman" w:eastAsia="Times New Roman" w:hAnsi="Times New Roman" w:cs="Times New Roman"/>
          <w:i/>
          <w:iCs/>
          <w:sz w:val="24"/>
          <w:szCs w:val="24"/>
          <w:lang w:eastAsia="lv-LV"/>
        </w:rPr>
        <w:t>(grozījumi izdarīti ar Limbažu novada domes 22.06.2016. saistošajiem noteikumiem Nr.17 un Limbažu novada domes 24.01.2019. saistošajiem noteikumiem Nr.1)</w:t>
      </w:r>
    </w:p>
    <w:p w:rsidR="006E1748" w:rsidRPr="006E1748" w:rsidRDefault="006E1748" w:rsidP="006E1748">
      <w:pPr>
        <w:spacing w:after="0" w:line="240" w:lineRule="auto"/>
        <w:rPr>
          <w:rFonts w:ascii="Times New Roman" w:eastAsia="Times New Roman" w:hAnsi="Times New Roman" w:cs="Times New Roman"/>
          <w:sz w:val="2"/>
          <w:szCs w:val="2"/>
          <w:lang w:eastAsia="lv-LV"/>
        </w:rPr>
      </w:pPr>
    </w:p>
    <w:p w:rsidR="00F85C3E" w:rsidRDefault="00F85C3E">
      <w:bookmarkStart w:id="0" w:name="_GoBack"/>
      <w:bookmarkEnd w:id="0"/>
    </w:p>
    <w:sectPr w:rsidR="00F85C3E" w:rsidSect="00104E2A">
      <w:headerReference w:type="default" r:id="rId6"/>
      <w:headerReference w:type="first" r:id="rId7"/>
      <w:pgSz w:w="11906" w:h="16838" w:code="9"/>
      <w:pgMar w:top="1134" w:right="567" w:bottom="1134" w:left="1701" w:header="1128"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NewRoman">
    <w:altName w:val="Times New Roman"/>
    <w:charset w:val="00"/>
    <w:family w:val="auto"/>
    <w:pitch w:val="default"/>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36" w:rsidRPr="00451A26" w:rsidRDefault="006E1748">
    <w:pPr>
      <w:pStyle w:val="Galvene"/>
      <w:jc w:val="center"/>
      <w:rPr>
        <w:sz w:val="24"/>
        <w:szCs w:val="24"/>
      </w:rPr>
    </w:pPr>
    <w:r w:rsidRPr="00451A26">
      <w:rPr>
        <w:sz w:val="24"/>
        <w:szCs w:val="24"/>
      </w:rPr>
      <w:fldChar w:fldCharType="begin"/>
    </w:r>
    <w:r w:rsidRPr="00451A26">
      <w:rPr>
        <w:sz w:val="24"/>
        <w:szCs w:val="24"/>
      </w:rPr>
      <w:instrText xml:space="preserve"> PAGE   \* MERGEFORMAT </w:instrText>
    </w:r>
    <w:r w:rsidRPr="00451A26">
      <w:rPr>
        <w:sz w:val="24"/>
        <w:szCs w:val="24"/>
      </w:rPr>
      <w:fldChar w:fldCharType="separate"/>
    </w:r>
    <w:r>
      <w:rPr>
        <w:noProof/>
        <w:sz w:val="24"/>
        <w:szCs w:val="24"/>
      </w:rPr>
      <w:t>2</w:t>
    </w:r>
    <w:r w:rsidRPr="00451A26">
      <w:rPr>
        <w:sz w:val="24"/>
        <w:szCs w:val="24"/>
      </w:rPr>
      <w:fldChar w:fldCharType="end"/>
    </w:r>
  </w:p>
  <w:p w:rsidR="006A0D36" w:rsidRDefault="006E1748" w:rsidP="00544882">
    <w:pPr>
      <w:pStyle w:val="Galven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36" w:rsidRDefault="006E174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506"/>
    <w:multiLevelType w:val="multilevel"/>
    <w:tmpl w:val="9A1CC62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8A60860"/>
    <w:multiLevelType w:val="hybridMultilevel"/>
    <w:tmpl w:val="FC46AD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C5C5DCA"/>
    <w:multiLevelType w:val="hybridMultilevel"/>
    <w:tmpl w:val="8EB65E7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48"/>
    <w:rsid w:val="006E1748"/>
    <w:rsid w:val="00F8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6E17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E1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6E17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E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3667</Words>
  <Characters>2091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Vavilova</dc:creator>
  <cp:lastModifiedBy>Iveta Vavilova</cp:lastModifiedBy>
  <cp:revision>1</cp:revision>
  <dcterms:created xsi:type="dcterms:W3CDTF">2019-09-18T08:07:00Z</dcterms:created>
  <dcterms:modified xsi:type="dcterms:W3CDTF">2019-09-18T08:16:00Z</dcterms:modified>
</cp:coreProperties>
</file>